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F" w:rsidRPr="009725F1" w:rsidRDefault="0086722A" w:rsidP="009725F1">
      <w:pPr>
        <w:rPr>
          <w:b/>
          <w:sz w:val="24"/>
          <w:szCs w:val="24"/>
        </w:rPr>
      </w:pPr>
      <w:r w:rsidRPr="009725F1">
        <w:rPr>
          <w:b/>
          <w:sz w:val="24"/>
          <w:szCs w:val="24"/>
        </w:rPr>
        <w:t>Лечение зуба под коронкой</w:t>
      </w:r>
    </w:p>
    <w:p w:rsidR="0086722A" w:rsidRDefault="0086722A">
      <w:r>
        <w:t>Болезненные симптомы, которые проявляются у зуба под коронкой, в большинстве своем свидетельствуют об остром или хроническом воспалительном процессе. Игнорировать такие проявления не стоит, поскольку, если зуб под</w:t>
      </w:r>
      <w:r w:rsidR="007F5D10">
        <w:t xml:space="preserve"> коронкой</w:t>
      </w:r>
      <w:r>
        <w:t xml:space="preserve"> «заговорил»</w:t>
      </w:r>
      <w:r w:rsidR="00860788">
        <w:t>, то патология</w:t>
      </w:r>
      <w:r>
        <w:t xml:space="preserve"> будет только прогрессировать со временем. Этот симптом можно разделить на две категории.</w:t>
      </w:r>
    </w:p>
    <w:p w:rsidR="0086722A" w:rsidRDefault="0086722A" w:rsidP="0086722A">
      <w:pPr>
        <w:pStyle w:val="a3"/>
        <w:numPr>
          <w:ilvl w:val="0"/>
          <w:numId w:val="3"/>
        </w:numPr>
      </w:pPr>
      <w:r>
        <w:t>Дискомфорт, распирание или ноющая боль при надавливании</w:t>
      </w:r>
      <w:r w:rsidR="006D2937">
        <w:t xml:space="preserve">, которая появляется </w:t>
      </w:r>
      <w:r>
        <w:t xml:space="preserve"> в течение двух недель после установки коронки</w:t>
      </w:r>
      <w:r w:rsidR="00860788">
        <w:t>.  Данный факт</w:t>
      </w:r>
      <w:r>
        <w:t xml:space="preserve"> не считается </w:t>
      </w:r>
      <w:r w:rsidR="00860788">
        <w:t>проявлением болезни</w:t>
      </w:r>
      <w:r>
        <w:t>, поскольку зубная эмаль после перфорации может сохранять высокую чувствительность.</w:t>
      </w:r>
    </w:p>
    <w:p w:rsidR="0086722A" w:rsidRDefault="0086722A" w:rsidP="0086722A">
      <w:pPr>
        <w:pStyle w:val="a3"/>
        <w:numPr>
          <w:ilvl w:val="0"/>
          <w:numId w:val="3"/>
        </w:numPr>
      </w:pPr>
      <w:r>
        <w:t>Втор</w:t>
      </w:r>
      <w:r w:rsidR="00B160B3">
        <w:t xml:space="preserve">ая </w:t>
      </w:r>
      <w:r w:rsidR="002D6C7A">
        <w:t>категория</w:t>
      </w:r>
      <w:r w:rsidR="00B160B3">
        <w:t xml:space="preserve"> зубов</w:t>
      </w:r>
      <w:r w:rsidR="007F5D10">
        <w:t xml:space="preserve"> под коронкой</w:t>
      </w:r>
      <w:r w:rsidR="002D6C7A">
        <w:t xml:space="preserve"> </w:t>
      </w:r>
      <w:r>
        <w:t>заявляет о себе после длительного периода молчания. Если несколько лет орган исправно выполнял свою функцию, а по</w:t>
      </w:r>
      <w:r w:rsidR="00B160B3">
        <w:t>том вдруг забеспокоил, то причин этому может быть несколько:</w:t>
      </w:r>
    </w:p>
    <w:p w:rsidR="00B160B3" w:rsidRDefault="00B160B3" w:rsidP="00B160B3">
      <w:pPr>
        <w:pStyle w:val="a3"/>
        <w:numPr>
          <w:ilvl w:val="0"/>
          <w:numId w:val="4"/>
        </w:numPr>
      </w:pPr>
      <w:r>
        <w:t>ошибки ус</w:t>
      </w:r>
      <w:r w:rsidR="00CF2E5C">
        <w:t>тановки</w:t>
      </w:r>
      <w:r w:rsidR="008F3E67">
        <w:t xml:space="preserve"> коронки</w:t>
      </w:r>
      <w:r>
        <w:t>;</w:t>
      </w:r>
    </w:p>
    <w:p w:rsidR="00B160B3" w:rsidRDefault="00B160B3" w:rsidP="00B160B3">
      <w:pPr>
        <w:pStyle w:val="a3"/>
        <w:numPr>
          <w:ilvl w:val="0"/>
          <w:numId w:val="4"/>
        </w:numPr>
      </w:pPr>
      <w:r>
        <w:t>прободение (нарушение целостности) корневого канала;</w:t>
      </w:r>
    </w:p>
    <w:p w:rsidR="00860788" w:rsidRDefault="00860788" w:rsidP="00B160B3">
      <w:pPr>
        <w:pStyle w:val="a3"/>
        <w:numPr>
          <w:ilvl w:val="0"/>
          <w:numId w:val="4"/>
        </w:numPr>
      </w:pPr>
      <w:r>
        <w:t>отлом наконечника инструмента и цементирование его внутри канала;</w:t>
      </w:r>
    </w:p>
    <w:p w:rsidR="00860788" w:rsidRDefault="00860788" w:rsidP="00B160B3">
      <w:pPr>
        <w:pStyle w:val="a3"/>
        <w:numPr>
          <w:ilvl w:val="0"/>
          <w:numId w:val="4"/>
        </w:numPr>
      </w:pPr>
      <w:r>
        <w:t>использование низкокачественных пломбирующих материалов</w:t>
      </w:r>
      <w:r w:rsidR="007E047E">
        <w:t>, нарушен</w:t>
      </w:r>
      <w:r w:rsidR="006A6438">
        <w:t>ие гермети</w:t>
      </w:r>
      <w:r w:rsidR="007F5D10">
        <w:t>чности  канала</w:t>
      </w:r>
      <w:r>
        <w:t>.</w:t>
      </w:r>
    </w:p>
    <w:p w:rsidR="007A1C83" w:rsidRDefault="00860788" w:rsidP="009725F1">
      <w:r>
        <w:t>Давайте подробнее рассмо</w:t>
      </w:r>
      <w:r w:rsidR="003815A0">
        <w:t>трим эти причины воспаления</w:t>
      </w:r>
      <w:r>
        <w:t xml:space="preserve"> и узнаем о последних  методиках устранения таких симптомов на примере сети стоматологических клиник «ЛидерСтом».</w:t>
      </w:r>
    </w:p>
    <w:p w:rsidR="00D121B4" w:rsidRPr="009725F1" w:rsidRDefault="007A1C83" w:rsidP="009725F1">
      <w:pPr>
        <w:rPr>
          <w:b/>
          <w:sz w:val="24"/>
          <w:szCs w:val="24"/>
        </w:rPr>
      </w:pPr>
      <w:r w:rsidRPr="009725F1">
        <w:rPr>
          <w:b/>
          <w:sz w:val="24"/>
          <w:szCs w:val="24"/>
        </w:rPr>
        <w:t>Подготовка к установке коронки</w:t>
      </w:r>
    </w:p>
    <w:p w:rsidR="00D121B4" w:rsidRDefault="007E047E" w:rsidP="009725F1">
      <w:r w:rsidRPr="007E047E">
        <w:t>Показани</w:t>
      </w:r>
      <w:r>
        <w:t>я к протезированию во многих случаях требуют  депульпации — удаления нервного пучка (пульпы),</w:t>
      </w:r>
      <w:r w:rsidR="006A6438">
        <w:t xml:space="preserve"> вычищения</w:t>
      </w:r>
      <w:r>
        <w:t xml:space="preserve"> </w:t>
      </w:r>
      <w:r w:rsidR="006A6438">
        <w:t>и пломбировки</w:t>
      </w:r>
      <w:r>
        <w:t xml:space="preserve"> корневого канала. Однако эта процедура пр</w:t>
      </w:r>
      <w:r w:rsidR="006A6438">
        <w:t xml:space="preserve">и отсутствии новейшего оборудования </w:t>
      </w:r>
      <w:r>
        <w:t xml:space="preserve"> часто сопровождается нарушением технологии: если врач не имеет возможности контролировать процесс депульпации </w:t>
      </w:r>
      <w:r w:rsidR="00BC1303">
        <w:t xml:space="preserve"> канала </w:t>
      </w:r>
      <w:r w:rsidR="006A6438">
        <w:t xml:space="preserve">рентгенологическим снимком, то верхушка корня зуба (на 10-40%) часто </w:t>
      </w:r>
      <w:r w:rsidR="00177618">
        <w:t>остается необработанной</w:t>
      </w:r>
      <w:r w:rsidR="006A6438">
        <w:t>. Особенно это касается случаев с</w:t>
      </w:r>
      <w:r w:rsidR="00DB7C5A">
        <w:t xml:space="preserve"> естественным искривлением корневого канала</w:t>
      </w:r>
      <w:r w:rsidR="006A6438">
        <w:t>. Неполностью  запломбированная часть канала со временем воспаляется (периодонтит) и вызывает ноющую боль в зубе под коронкой.</w:t>
      </w:r>
    </w:p>
    <w:p w:rsidR="00F77981" w:rsidRDefault="00F77981" w:rsidP="009725F1"/>
    <w:p w:rsidR="00D121B4" w:rsidRPr="009725F1" w:rsidRDefault="00D121B4" w:rsidP="009725F1">
      <w:pPr>
        <w:rPr>
          <w:b/>
          <w:sz w:val="24"/>
          <w:szCs w:val="24"/>
        </w:rPr>
      </w:pPr>
      <w:r w:rsidRPr="009725F1">
        <w:rPr>
          <w:b/>
          <w:sz w:val="24"/>
          <w:szCs w:val="24"/>
        </w:rPr>
        <w:t>Прободение канала</w:t>
      </w:r>
    </w:p>
    <w:p w:rsidR="00177618" w:rsidRDefault="00D121B4" w:rsidP="009725F1">
      <w:r>
        <w:t>Нарушение целостности корневой стенки  случается при использовании стоматологическог</w:t>
      </w:r>
      <w:r w:rsidR="00177618">
        <w:t>о инструмента-расширителя</w:t>
      </w:r>
      <w:r>
        <w:t xml:space="preserve">. Если при прочистке канала используют </w:t>
      </w:r>
      <w:proofErr w:type="spellStart"/>
      <w:r>
        <w:t>дрильбор</w:t>
      </w:r>
      <w:proofErr w:type="spellEnd"/>
      <w:r>
        <w:t>, то вероятность перфорации ткани зуба значительно возрастает.</w:t>
      </w:r>
      <w:r w:rsidR="00177618">
        <w:t xml:space="preserve"> Механическая обработка канала в случаях анатомических искривлений или сужений может пробить стенку и образовать отверстие в корне</w:t>
      </w:r>
      <w:r w:rsidR="007F5D10">
        <w:t>вом канале</w:t>
      </w:r>
      <w:r w:rsidR="00177618">
        <w:t xml:space="preserve"> зуба. Даже </w:t>
      </w:r>
      <w:r w:rsidR="009725F1">
        <w:t>при качественном цементировании</w:t>
      </w:r>
      <w:r w:rsidR="00177618">
        <w:t xml:space="preserve"> герметичность канала нарушается, что вызыва</w:t>
      </w:r>
      <w:r w:rsidR="000600EC">
        <w:t>ет развитие патогенных бактерий.</w:t>
      </w:r>
    </w:p>
    <w:p w:rsidR="00177618" w:rsidRDefault="00177618" w:rsidP="009725F1">
      <w:r>
        <w:t xml:space="preserve">Другим случаем нарушения целостности корня является установка штифтов. </w:t>
      </w:r>
      <w:r w:rsidR="00C358BC">
        <w:t>Эта ювелирная работа требует аккуратности и тщательного рентгенологического исследования области зуба</w:t>
      </w:r>
      <w:r w:rsidR="004F7DC2">
        <w:t xml:space="preserve"> под коронкой</w:t>
      </w:r>
      <w:r w:rsidR="00C358BC">
        <w:t>. Фиксация металлического штифта может дать неправильный крен, что приведет к перфорации</w:t>
      </w:r>
      <w:r w:rsidR="004F7DC2">
        <w:t xml:space="preserve"> канала</w:t>
      </w:r>
      <w:r w:rsidR="00C358BC">
        <w:t>. В обоих вариантах установле</w:t>
      </w:r>
      <w:r w:rsidR="00BC1303">
        <w:t>нная коронка</w:t>
      </w:r>
      <w:r w:rsidR="00C358BC">
        <w:t xml:space="preserve"> прослужит недолго</w:t>
      </w:r>
      <w:r w:rsidR="009725F1">
        <w:t>,</w:t>
      </w:r>
      <w:r w:rsidR="00C358BC">
        <w:t xml:space="preserve"> и вскоре могут появиться болезненные симптомы.</w:t>
      </w:r>
    </w:p>
    <w:p w:rsidR="009725F1" w:rsidRPr="009725F1" w:rsidRDefault="009725F1" w:rsidP="009725F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725F1">
        <w:rPr>
          <w:rFonts w:eastAsia="Times New Roman"/>
          <w:b/>
          <w:sz w:val="24"/>
          <w:szCs w:val="24"/>
          <w:lang w:eastAsia="ru-RU"/>
        </w:rPr>
        <w:t>Отлом эндодонтического наконечника</w:t>
      </w:r>
    </w:p>
    <w:p w:rsidR="00C17B2B" w:rsidRDefault="00C17B2B" w:rsidP="009725F1"/>
    <w:p w:rsidR="00CF2E5C" w:rsidRDefault="00C17B2B" w:rsidP="009725F1">
      <w:r>
        <w:lastRenderedPageBreak/>
        <w:t>Процедура депульпирования может проводиться инструментами различной толщины. Эндодонтический наконечник (тонкая спиралевидная игла) имеет свои характеристики вращения и ограниченный срок использования. Так, в мировой практике прин</w:t>
      </w:r>
      <w:r w:rsidR="00D311FB">
        <w:t>ято одноразовое его применение</w:t>
      </w:r>
      <w:r>
        <w:t xml:space="preserve">.  Тогда как в </w:t>
      </w:r>
      <w:r w:rsidR="00D311FB">
        <w:t>некоторых</w:t>
      </w:r>
      <w:r>
        <w:t xml:space="preserve"> стоматологических кабинетах  старого образца врачи </w:t>
      </w:r>
      <w:r w:rsidR="00D311FB">
        <w:t>пользуются</w:t>
      </w:r>
      <w:r>
        <w:t xml:space="preserve"> </w:t>
      </w:r>
      <w:r w:rsidR="00D311FB">
        <w:t xml:space="preserve">стерилизованным </w:t>
      </w:r>
      <w:r>
        <w:t>наконечник</w:t>
      </w:r>
      <w:r w:rsidR="00D311FB">
        <w:t>ом</w:t>
      </w:r>
      <w:r>
        <w:t xml:space="preserve"> многократно, что приводит к</w:t>
      </w:r>
      <w:r w:rsidR="004F7DC2">
        <w:t xml:space="preserve"> </w:t>
      </w:r>
      <w:proofErr w:type="spellStart"/>
      <w:r w:rsidR="004F7DC2">
        <w:t>отлому</w:t>
      </w:r>
      <w:proofErr w:type="spellEnd"/>
      <w:r w:rsidR="004F7DC2">
        <w:t xml:space="preserve"> его</w:t>
      </w:r>
      <w:r>
        <w:t xml:space="preserve"> фрагмента</w:t>
      </w:r>
      <w:r w:rsidR="004F7DC2">
        <w:t xml:space="preserve"> в канале</w:t>
      </w:r>
      <w:r>
        <w:t>. Заметить этот факт не всегда удается</w:t>
      </w:r>
      <w:r w:rsidR="00D311FB">
        <w:t xml:space="preserve">, а результатом такой ошибки становится хронический воспалительный процесс в </w:t>
      </w:r>
      <w:r w:rsidR="00DB7C5A">
        <w:t>канале зуба</w:t>
      </w:r>
      <w:r w:rsidR="004F7DC2">
        <w:t xml:space="preserve"> под коронкой</w:t>
      </w:r>
      <w:r w:rsidR="00D311FB">
        <w:t>.</w:t>
      </w:r>
      <w:r w:rsidR="00CF2E5C">
        <w:t xml:space="preserve"> Если вы проходите лечение периодонтита в сети клиник «ЛидерСтом», то такая ситуация полностью исключена: мы используем только самые современ</w:t>
      </w:r>
      <w:r w:rsidR="00BC1303">
        <w:t>ные инструменты для обработки каналов</w:t>
      </w:r>
      <w:r w:rsidR="00C23E36">
        <w:t xml:space="preserve"> зуба.</w:t>
      </w:r>
    </w:p>
    <w:p w:rsidR="00F77981" w:rsidRDefault="00F77981" w:rsidP="009725F1">
      <w:pPr>
        <w:rPr>
          <w:rFonts w:eastAsia="Times New Roman"/>
          <w:b/>
          <w:sz w:val="24"/>
          <w:szCs w:val="24"/>
          <w:lang w:eastAsia="ru-RU"/>
        </w:rPr>
      </w:pPr>
      <w:r w:rsidRPr="00F77981">
        <w:rPr>
          <w:rFonts w:eastAsia="Times New Roman"/>
          <w:b/>
          <w:sz w:val="24"/>
          <w:szCs w:val="24"/>
          <w:lang w:eastAsia="ru-RU"/>
        </w:rPr>
        <w:t>Некачественная пломбировка канала</w:t>
      </w:r>
    </w:p>
    <w:p w:rsidR="00F77981" w:rsidRDefault="00C23E36" w:rsidP="009725F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</w:t>
      </w:r>
      <w:r w:rsidR="00F77981">
        <w:rPr>
          <w:rFonts w:eastAsia="Times New Roman"/>
          <w:lang w:eastAsia="ru-RU"/>
        </w:rPr>
        <w:t xml:space="preserve"> канал при заполнении гуттаперчей (пломбировочный материал)  имеет микропуст</w:t>
      </w:r>
      <w:r w:rsidR="00AD5E09">
        <w:rPr>
          <w:rFonts w:eastAsia="Times New Roman"/>
          <w:lang w:eastAsia="ru-RU"/>
        </w:rPr>
        <w:t>оты, то их наличие</w:t>
      </w:r>
      <w:r w:rsidR="00F77981">
        <w:rPr>
          <w:rFonts w:eastAsia="Times New Roman"/>
          <w:lang w:eastAsia="ru-RU"/>
        </w:rPr>
        <w:t xml:space="preserve"> рано или поздно приведет к периодонтиту. </w:t>
      </w:r>
      <w:r w:rsidR="00AD5E09">
        <w:rPr>
          <w:rFonts w:eastAsia="Times New Roman"/>
          <w:lang w:eastAsia="ru-RU"/>
        </w:rPr>
        <w:t xml:space="preserve"> Некоторые материалы низкого качества со временем имеют нежелательное свойство давать усадку</w:t>
      </w:r>
      <w:r>
        <w:rPr>
          <w:rFonts w:eastAsia="Times New Roman"/>
          <w:lang w:eastAsia="ru-RU"/>
        </w:rPr>
        <w:t xml:space="preserve"> или трещины</w:t>
      </w:r>
      <w:r w:rsidR="00AD5E09">
        <w:rPr>
          <w:rFonts w:eastAsia="Times New Roman"/>
          <w:lang w:eastAsia="ru-RU"/>
        </w:rPr>
        <w:t xml:space="preserve">.  Это приводит к образованию полых структур </w:t>
      </w:r>
      <w:r w:rsidR="00DB7C5A">
        <w:rPr>
          <w:rFonts w:eastAsia="Times New Roman"/>
          <w:lang w:eastAsia="ru-RU"/>
        </w:rPr>
        <w:t xml:space="preserve">в канале </w:t>
      </w:r>
      <w:r w:rsidR="00AD5E09">
        <w:rPr>
          <w:rFonts w:eastAsia="Times New Roman"/>
          <w:lang w:eastAsia="ru-RU"/>
        </w:rPr>
        <w:t xml:space="preserve">и возможности развития </w:t>
      </w:r>
      <w:r w:rsidR="00DB7C5A">
        <w:rPr>
          <w:rFonts w:eastAsia="Times New Roman"/>
          <w:lang w:eastAsia="ru-RU"/>
        </w:rPr>
        <w:t>там</w:t>
      </w:r>
      <w:r w:rsidR="00AD5E09">
        <w:rPr>
          <w:rFonts w:eastAsia="Times New Roman"/>
          <w:lang w:eastAsia="ru-RU"/>
        </w:rPr>
        <w:t xml:space="preserve"> </w:t>
      </w:r>
      <w:r w:rsidR="00C0638F">
        <w:rPr>
          <w:rFonts w:eastAsia="Times New Roman"/>
          <w:lang w:eastAsia="ru-RU"/>
        </w:rPr>
        <w:t>патогенной флоры</w:t>
      </w:r>
      <w:r w:rsidR="007F5D10">
        <w:rPr>
          <w:rFonts w:eastAsia="Times New Roman"/>
          <w:lang w:eastAsia="ru-RU"/>
        </w:rPr>
        <w:t>. Это и является наи</w:t>
      </w:r>
      <w:r w:rsidR="004F7DC2">
        <w:rPr>
          <w:rFonts w:eastAsia="Times New Roman"/>
          <w:lang w:eastAsia="ru-RU"/>
        </w:rPr>
        <w:t>более частой причиной</w:t>
      </w:r>
      <w:r w:rsidR="00BC1303">
        <w:rPr>
          <w:rFonts w:eastAsia="Times New Roman"/>
          <w:lang w:eastAsia="ru-RU"/>
        </w:rPr>
        <w:t>,</w:t>
      </w:r>
      <w:r w:rsidR="000600EC">
        <w:rPr>
          <w:rFonts w:eastAsia="Times New Roman"/>
          <w:lang w:eastAsia="ru-RU"/>
        </w:rPr>
        <w:t xml:space="preserve"> </w:t>
      </w:r>
      <w:r w:rsidR="000600EC" w:rsidRPr="000600EC">
        <w:rPr>
          <w:rFonts w:eastAsia="Times New Roman"/>
          <w:b/>
          <w:lang w:eastAsia="ru-RU"/>
        </w:rPr>
        <w:t>почему болит зуб под к</w:t>
      </w:r>
      <w:r w:rsidR="000600EC">
        <w:rPr>
          <w:rFonts w:eastAsia="Times New Roman"/>
          <w:b/>
          <w:lang w:eastAsia="ru-RU"/>
        </w:rPr>
        <w:t>о</w:t>
      </w:r>
      <w:r w:rsidR="000600EC" w:rsidRPr="000600EC">
        <w:rPr>
          <w:rFonts w:eastAsia="Times New Roman"/>
          <w:b/>
          <w:lang w:eastAsia="ru-RU"/>
        </w:rPr>
        <w:t>ронкой</w:t>
      </w:r>
      <w:r w:rsidR="000600EC">
        <w:rPr>
          <w:rFonts w:eastAsia="Times New Roman"/>
          <w:lang w:eastAsia="ru-RU"/>
        </w:rPr>
        <w:t>.</w:t>
      </w:r>
      <w:r w:rsidR="0063094E">
        <w:rPr>
          <w:rFonts w:eastAsia="Times New Roman"/>
          <w:lang w:eastAsia="ru-RU"/>
        </w:rPr>
        <w:t xml:space="preserve"> </w:t>
      </w:r>
    </w:p>
    <w:p w:rsidR="0063094E" w:rsidRPr="0063094E" w:rsidRDefault="0063094E" w:rsidP="009725F1">
      <w:pPr>
        <w:rPr>
          <w:rFonts w:eastAsia="Times New Roman"/>
          <w:b/>
          <w:sz w:val="24"/>
          <w:szCs w:val="24"/>
          <w:lang w:eastAsia="ru-RU"/>
        </w:rPr>
      </w:pPr>
      <w:r w:rsidRPr="0063094E">
        <w:rPr>
          <w:rFonts w:eastAsia="Times New Roman"/>
          <w:b/>
          <w:sz w:val="24"/>
          <w:szCs w:val="24"/>
          <w:lang w:eastAsia="ru-RU"/>
        </w:rPr>
        <w:t>Диагностика состояния зуба</w:t>
      </w:r>
    </w:p>
    <w:p w:rsidR="0063094E" w:rsidRDefault="0063094E" w:rsidP="009725F1">
      <w:r>
        <w:rPr>
          <w:rFonts w:eastAsia="Times New Roman"/>
          <w:lang w:eastAsia="ru-RU"/>
        </w:rPr>
        <w:t>Прежде чем п</w:t>
      </w:r>
      <w:r w:rsidR="00C0638F">
        <w:rPr>
          <w:rFonts w:eastAsia="Times New Roman"/>
          <w:lang w:eastAsia="ru-RU"/>
        </w:rPr>
        <w:t>рист</w:t>
      </w:r>
      <w:r w:rsidR="007F5D10">
        <w:rPr>
          <w:rFonts w:eastAsia="Times New Roman"/>
          <w:lang w:eastAsia="ru-RU"/>
        </w:rPr>
        <w:t>упить к лечению проблемного</w:t>
      </w:r>
      <w:r w:rsidR="00C0638F">
        <w:rPr>
          <w:rFonts w:eastAsia="Times New Roman"/>
          <w:lang w:eastAsia="ru-RU"/>
        </w:rPr>
        <w:t xml:space="preserve"> органа</w:t>
      </w:r>
      <w:r>
        <w:rPr>
          <w:rFonts w:eastAsia="Times New Roman"/>
          <w:lang w:eastAsia="ru-RU"/>
        </w:rPr>
        <w:t xml:space="preserve">, специалисты клиники </w:t>
      </w:r>
      <w:r>
        <w:t>«ЛидерСтом» проводят полноценную диагностику. Наибольшей информативностью исследования обладает рентгенограмма, которая позволяет в точности установить все патологические процессы, которые</w:t>
      </w:r>
      <w:r w:rsidR="007F5D10">
        <w:t xml:space="preserve"> уже произошли в канале</w:t>
      </w:r>
      <w:r>
        <w:t xml:space="preserve"> по</w:t>
      </w:r>
      <w:r w:rsidR="0016181A">
        <w:t xml:space="preserve">д коронкой зуба. </w:t>
      </w:r>
    </w:p>
    <w:p w:rsidR="0016181A" w:rsidRPr="0016181A" w:rsidRDefault="0016181A" w:rsidP="0016181A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Периодонтальный абсцесс — это наличие гнойного образования в области больного органа. Именно накопление гноя дает такие симптомы, как распирание, пульсация, повышение температуры в десне возле зуба.</w:t>
      </w:r>
    </w:p>
    <w:p w:rsidR="0063094E" w:rsidRDefault="0016181A" w:rsidP="0063094E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Флюс также является  показателе</w:t>
      </w:r>
      <w:r w:rsidR="007F5D10">
        <w:rPr>
          <w:rFonts w:eastAsia="Times New Roman"/>
          <w:lang w:eastAsia="ru-RU"/>
        </w:rPr>
        <w:t>м воспаления в канале</w:t>
      </w:r>
      <w:r>
        <w:rPr>
          <w:rFonts w:eastAsia="Times New Roman"/>
          <w:lang w:eastAsia="ru-RU"/>
        </w:rPr>
        <w:t xml:space="preserve"> корня. </w:t>
      </w:r>
    </w:p>
    <w:p w:rsidR="0063094E" w:rsidRDefault="0016181A" w:rsidP="0063094E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Киста —  это образование гноя в самой кости, покрытое фиброзной оболочкой. Такая глубокая патология свойственна многолетнему хроническому периодонтиту</w:t>
      </w:r>
      <w:r w:rsidR="006F779D">
        <w:rPr>
          <w:rFonts w:eastAsia="Times New Roman"/>
          <w:lang w:eastAsia="ru-RU"/>
        </w:rPr>
        <w:t xml:space="preserve"> и может проявляться редкими симптомами болезненного надкусывания. На рентгенограмме она имеет вид затемнен</w:t>
      </w:r>
      <w:r w:rsidR="004F7DC2">
        <w:rPr>
          <w:rFonts w:eastAsia="Times New Roman"/>
          <w:lang w:eastAsia="ru-RU"/>
        </w:rPr>
        <w:t>ной области возле верхушки канала</w:t>
      </w:r>
      <w:r w:rsidR="006F779D">
        <w:rPr>
          <w:rFonts w:eastAsia="Times New Roman"/>
          <w:lang w:eastAsia="ru-RU"/>
        </w:rPr>
        <w:t xml:space="preserve"> зуба. </w:t>
      </w:r>
    </w:p>
    <w:p w:rsidR="0063094E" w:rsidRDefault="006F779D" w:rsidP="0063094E">
      <w:pPr>
        <w:pStyle w:val="a3"/>
        <w:numPr>
          <w:ilvl w:val="0"/>
          <w:numId w:val="9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C0638F">
        <w:rPr>
          <w:rFonts w:eastAsia="Times New Roman"/>
          <w:lang w:eastAsia="ru-RU"/>
        </w:rPr>
        <w:t>агноение с образованием свища.</w:t>
      </w:r>
      <w:r>
        <w:rPr>
          <w:rFonts w:eastAsia="Times New Roman"/>
          <w:lang w:eastAsia="ru-RU"/>
        </w:rPr>
        <w:t xml:space="preserve"> Периодонтальный абсцесс будет искать выход для оттока гноя. Пробивая путь через десну в ротовую полость, возле больного зуба </w:t>
      </w:r>
      <w:r w:rsidR="004F7DC2">
        <w:rPr>
          <w:rFonts w:eastAsia="Times New Roman"/>
          <w:lang w:eastAsia="ru-RU"/>
        </w:rPr>
        <w:t xml:space="preserve">под коронкой </w:t>
      </w:r>
      <w:r>
        <w:rPr>
          <w:rFonts w:eastAsia="Times New Roman"/>
          <w:lang w:eastAsia="ru-RU"/>
        </w:rPr>
        <w:t>образуется свищ. Как только отток начался, человек чувствует облегчение и смягчение симптомов острого воспаления.</w:t>
      </w:r>
    </w:p>
    <w:p w:rsidR="00C0638F" w:rsidRDefault="00C0638F" w:rsidP="00C0638F">
      <w:pPr>
        <w:pStyle w:val="a3"/>
        <w:rPr>
          <w:rFonts w:eastAsia="Times New Roman"/>
          <w:lang w:eastAsia="ru-RU"/>
        </w:rPr>
      </w:pPr>
    </w:p>
    <w:p w:rsidR="00C0638F" w:rsidRDefault="00C0638F" w:rsidP="00C0638F">
      <w:pPr>
        <w:pStyle w:val="a3"/>
        <w:ind w:left="0"/>
        <w:rPr>
          <w:rFonts w:eastAsia="Times New Roman"/>
          <w:lang w:eastAsia="ru-RU"/>
        </w:rPr>
      </w:pPr>
    </w:p>
    <w:p w:rsidR="00C0638F" w:rsidRPr="003E6F03" w:rsidRDefault="003E6F03" w:rsidP="003E6F03">
      <w:pPr>
        <w:rPr>
          <w:rFonts w:eastAsia="Times New Roman"/>
          <w:b/>
          <w:sz w:val="24"/>
          <w:szCs w:val="24"/>
          <w:lang w:eastAsia="ru-RU"/>
        </w:rPr>
      </w:pPr>
      <w:r w:rsidRPr="003E6F03">
        <w:rPr>
          <w:rFonts w:eastAsia="Times New Roman"/>
          <w:b/>
          <w:sz w:val="24"/>
          <w:szCs w:val="24"/>
          <w:lang w:eastAsia="ru-RU"/>
        </w:rPr>
        <w:t>Методы лечения зубов под протезом</w:t>
      </w:r>
    </w:p>
    <w:p w:rsidR="00C0638F" w:rsidRDefault="00216AF1" w:rsidP="00C0638F">
      <w:pPr>
        <w:pStyle w:val="a3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Принципиально подход в лечении зависит от того, депульпирован зуб</w:t>
      </w:r>
      <w:r w:rsidR="004F7DC2">
        <w:rPr>
          <w:rFonts w:eastAsia="Times New Roman"/>
          <w:lang w:eastAsia="ru-RU"/>
        </w:rPr>
        <w:t xml:space="preserve"> под коронкой или нет. Если </w:t>
      </w:r>
      <w:r>
        <w:rPr>
          <w:rFonts w:eastAsia="Times New Roman"/>
          <w:lang w:eastAsia="ru-RU"/>
        </w:rPr>
        <w:t xml:space="preserve"> сохранился живой нерв, то лечение значительно упрощается. Не снимая коронки, доктор просверливает зуб со стороны жевательной плоскости и проводит всю процедуру удаления пульпы и пломбирования каналов.</w:t>
      </w:r>
    </w:p>
    <w:p w:rsidR="00216AF1" w:rsidRDefault="00216AF1" w:rsidP="00C0638F">
      <w:pPr>
        <w:pStyle w:val="a3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Другая ситуация склад</w:t>
      </w:r>
      <w:r w:rsidR="00407074">
        <w:rPr>
          <w:rFonts w:eastAsia="Times New Roman"/>
          <w:lang w:eastAsia="ru-RU"/>
        </w:rPr>
        <w:t>ывается при уже обработанных</w:t>
      </w:r>
      <w:r>
        <w:rPr>
          <w:rFonts w:eastAsia="Times New Roman"/>
          <w:lang w:eastAsia="ru-RU"/>
        </w:rPr>
        <w:t xml:space="preserve"> каналах. </w:t>
      </w:r>
      <w:r w:rsidR="009E3CDF">
        <w:rPr>
          <w:rFonts w:eastAsia="Times New Roman"/>
          <w:lang w:eastAsia="ru-RU"/>
        </w:rPr>
        <w:t>Поскольку наиболее распространенное осложнение при этом — п</w:t>
      </w:r>
      <w:r w:rsidR="00DB7C5A">
        <w:rPr>
          <w:rFonts w:eastAsia="Times New Roman"/>
          <w:lang w:eastAsia="ru-RU"/>
        </w:rPr>
        <w:t xml:space="preserve">ериодонтит, то </w:t>
      </w:r>
      <w:r w:rsidR="00DB7C5A" w:rsidRPr="00DB7C5A">
        <w:rPr>
          <w:rFonts w:eastAsia="Times New Roman"/>
          <w:b/>
          <w:lang w:eastAsia="ru-RU"/>
        </w:rPr>
        <w:t>лечение зуба под коронкой</w:t>
      </w:r>
      <w:r w:rsidR="009E3CDF">
        <w:rPr>
          <w:rFonts w:eastAsia="Times New Roman"/>
          <w:lang w:eastAsia="ru-RU"/>
        </w:rPr>
        <w:t xml:space="preserve"> требует длительной, поэтапной  терапии. </w:t>
      </w:r>
      <w:r w:rsidR="00DB7C5A">
        <w:rPr>
          <w:rFonts w:eastAsia="Times New Roman"/>
          <w:lang w:eastAsia="ru-RU"/>
        </w:rPr>
        <w:t xml:space="preserve">Методику </w:t>
      </w:r>
      <w:r>
        <w:rPr>
          <w:rFonts w:eastAsia="Times New Roman"/>
          <w:lang w:eastAsia="ru-RU"/>
        </w:rPr>
        <w:t xml:space="preserve"> выбирает врач, исходя из индивидуальных показателей. Он</w:t>
      </w:r>
      <w:r w:rsidR="009E3CDF">
        <w:rPr>
          <w:rFonts w:eastAsia="Times New Roman"/>
          <w:lang w:eastAsia="ru-RU"/>
        </w:rPr>
        <w:t>а может состоять из таких этапов</w:t>
      </w:r>
      <w:r>
        <w:rPr>
          <w:rFonts w:eastAsia="Times New Roman"/>
          <w:lang w:eastAsia="ru-RU"/>
        </w:rPr>
        <w:t>.</w:t>
      </w:r>
    </w:p>
    <w:p w:rsidR="00216AF1" w:rsidRDefault="00216AF1" w:rsidP="00C0638F">
      <w:pPr>
        <w:pStyle w:val="a3"/>
        <w:ind w:left="0"/>
        <w:rPr>
          <w:rFonts w:eastAsia="Times New Roman"/>
          <w:lang w:eastAsia="ru-RU"/>
        </w:rPr>
      </w:pPr>
    </w:p>
    <w:p w:rsidR="00BA39D7" w:rsidRPr="00BA39D7" w:rsidRDefault="00216AF1" w:rsidP="00216AF1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BA39D7">
        <w:rPr>
          <w:rFonts w:eastAsia="Times New Roman"/>
          <w:b/>
          <w:lang w:eastAsia="ru-RU"/>
        </w:rPr>
        <w:t>Снят</w:t>
      </w:r>
      <w:r w:rsidR="00BA39D7" w:rsidRPr="00BA39D7">
        <w:rPr>
          <w:rFonts w:eastAsia="Times New Roman"/>
          <w:b/>
          <w:lang w:eastAsia="ru-RU"/>
        </w:rPr>
        <w:t>ие коронки</w:t>
      </w:r>
      <w:r w:rsidRPr="00BA39D7">
        <w:rPr>
          <w:rFonts w:eastAsia="Times New Roman"/>
          <w:b/>
          <w:lang w:eastAsia="ru-RU"/>
        </w:rPr>
        <w:t xml:space="preserve"> </w:t>
      </w:r>
    </w:p>
    <w:p w:rsidR="00216AF1" w:rsidRDefault="00216AF1" w:rsidP="00BA39D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Чтобы провести восстановление воспаленных тканей, требуется снятие протеза, который обычно при этом деформируется и приходит в негодность.</w:t>
      </w:r>
    </w:p>
    <w:p w:rsidR="00BA39D7" w:rsidRPr="00BA39D7" w:rsidRDefault="00BA39D7" w:rsidP="00216AF1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BA39D7">
        <w:rPr>
          <w:rFonts w:eastAsia="Times New Roman"/>
          <w:b/>
          <w:lang w:eastAsia="ru-RU"/>
        </w:rPr>
        <w:t>Изъятие штифта</w:t>
      </w:r>
      <w:r w:rsidR="00216AF1" w:rsidRPr="00BA39D7">
        <w:rPr>
          <w:rFonts w:eastAsia="Times New Roman"/>
          <w:b/>
          <w:lang w:eastAsia="ru-RU"/>
        </w:rPr>
        <w:t xml:space="preserve"> </w:t>
      </w:r>
    </w:p>
    <w:p w:rsidR="00216AF1" w:rsidRDefault="00216AF1" w:rsidP="00BA39D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Процедура достаточно сложная и требует высочайшей квалификации стоматолога. </w:t>
      </w:r>
      <w:r w:rsidR="009E3CDF">
        <w:rPr>
          <w:rFonts w:eastAsia="Times New Roman"/>
          <w:lang w:eastAsia="ru-RU"/>
        </w:rPr>
        <w:t>Дело в том, что штифты обычно ставятся «намертво» и любая попытка его изъять может нанести непоправимый урон стенкам корневого канала: трещины, переломы корня, перфорации и т.д.</w:t>
      </w:r>
    </w:p>
    <w:p w:rsidR="00BA39D7" w:rsidRPr="00BA39D7" w:rsidRDefault="009E3CDF" w:rsidP="00216AF1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BA39D7">
        <w:rPr>
          <w:rFonts w:eastAsia="Times New Roman"/>
          <w:b/>
          <w:lang w:eastAsia="ru-RU"/>
        </w:rPr>
        <w:t>Распломбировка</w:t>
      </w:r>
      <w:r w:rsidR="00BA39D7" w:rsidRPr="00BA39D7">
        <w:rPr>
          <w:rFonts w:eastAsia="Times New Roman"/>
          <w:b/>
          <w:lang w:eastAsia="ru-RU"/>
        </w:rPr>
        <w:t xml:space="preserve"> каналов</w:t>
      </w:r>
    </w:p>
    <w:p w:rsidR="009E3CDF" w:rsidRDefault="009E3CDF" w:rsidP="00BA39D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Далеко не </w:t>
      </w:r>
      <w:r w:rsidR="00BA39D7">
        <w:rPr>
          <w:rFonts w:eastAsia="Times New Roman"/>
          <w:lang w:eastAsia="ru-RU"/>
        </w:rPr>
        <w:t>каждое стоматологическое учреждение способно</w:t>
      </w:r>
      <w:r>
        <w:rPr>
          <w:rFonts w:eastAsia="Times New Roman"/>
          <w:lang w:eastAsia="ru-RU"/>
        </w:rPr>
        <w:t xml:space="preserve"> справиться с такой работой</w:t>
      </w:r>
      <w:r w:rsidR="00BA39D7">
        <w:rPr>
          <w:rFonts w:eastAsia="Times New Roman"/>
          <w:lang w:eastAsia="ru-RU"/>
        </w:rPr>
        <w:t xml:space="preserve">. Тут требуется не только квалификация, но и новейшее оборудование. В противном случае велика вероятность перфорации и необходимости удаления органа. Сеть клиник </w:t>
      </w:r>
      <w:r w:rsidR="00BA39D7">
        <w:t>«ЛидерСтом» оснащена по последним требованиям мировой стоматологии</w:t>
      </w:r>
      <w:r w:rsidR="00251566">
        <w:t xml:space="preserve"> и </w:t>
      </w:r>
      <w:r w:rsidR="00BA39D7">
        <w:t xml:space="preserve">лучшим образом подготовлена для решения таких сложных задач. Если вы хотите сохранить </w:t>
      </w:r>
      <w:r w:rsidR="00DB7C5A">
        <w:t xml:space="preserve">и </w:t>
      </w:r>
      <w:r w:rsidR="00DB7C5A" w:rsidRPr="00DB7C5A">
        <w:rPr>
          <w:b/>
        </w:rPr>
        <w:t>вылечить</w:t>
      </w:r>
      <w:r w:rsidR="00BA39D7" w:rsidRPr="00DB7C5A">
        <w:rPr>
          <w:b/>
        </w:rPr>
        <w:t xml:space="preserve"> зуб</w:t>
      </w:r>
      <w:r w:rsidR="00DB7C5A" w:rsidRPr="00DB7C5A">
        <w:rPr>
          <w:b/>
        </w:rPr>
        <w:t xml:space="preserve"> под коронкой</w:t>
      </w:r>
      <w:r w:rsidR="00BA39D7">
        <w:t xml:space="preserve">, то </w:t>
      </w:r>
      <w:r w:rsidR="00251566">
        <w:t>обращаться нужно к стоматологам  наивысшего класса.</w:t>
      </w:r>
    </w:p>
    <w:p w:rsidR="00BA39D7" w:rsidRDefault="00251566" w:rsidP="00BA39D7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251566">
        <w:rPr>
          <w:rFonts w:eastAsia="Times New Roman"/>
          <w:b/>
          <w:lang w:eastAsia="ru-RU"/>
        </w:rPr>
        <w:t>Медикаментозное лечение верхушки корня</w:t>
      </w:r>
    </w:p>
    <w:p w:rsidR="00251566" w:rsidRDefault="00251566" w:rsidP="00251566">
      <w:pPr>
        <w:pStyle w:val="a3"/>
        <w:rPr>
          <w:rFonts w:eastAsia="Times New Roman"/>
          <w:lang w:eastAsia="ru-RU"/>
        </w:rPr>
      </w:pPr>
      <w:r w:rsidRPr="00251566">
        <w:rPr>
          <w:rFonts w:eastAsia="Times New Roman"/>
          <w:lang w:eastAsia="ru-RU"/>
        </w:rPr>
        <w:t>После</w:t>
      </w:r>
      <w:r>
        <w:rPr>
          <w:rFonts w:eastAsia="Times New Roman"/>
          <w:lang w:eastAsia="ru-RU"/>
        </w:rPr>
        <w:t xml:space="preserve"> повторной чистки каналов следует  закладка лекарства и временное закрытие доступа к зубу. Такая процедура может быть проведена несколько раз в течение трех месяцев, пока рентгеновский снимок не покажет прекращение воспалительного процесса</w:t>
      </w:r>
      <w:r w:rsidR="008F3E67">
        <w:rPr>
          <w:rFonts w:eastAsia="Times New Roman"/>
          <w:lang w:eastAsia="ru-RU"/>
        </w:rPr>
        <w:t xml:space="preserve"> под коронкой</w:t>
      </w:r>
      <w:r>
        <w:rPr>
          <w:rFonts w:eastAsia="Times New Roman"/>
          <w:lang w:eastAsia="ru-RU"/>
        </w:rPr>
        <w:t>.</w:t>
      </w:r>
    </w:p>
    <w:p w:rsidR="00251566" w:rsidRPr="00CF2E5C" w:rsidRDefault="00251566" w:rsidP="00251566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CF2E5C">
        <w:rPr>
          <w:rFonts w:eastAsia="Times New Roman"/>
          <w:b/>
          <w:lang w:eastAsia="ru-RU"/>
        </w:rPr>
        <w:t>Качественное цементирование каналов</w:t>
      </w:r>
    </w:p>
    <w:p w:rsidR="00216AF1" w:rsidRDefault="00CF2E5C" w:rsidP="00CF2E5C">
      <w:pPr>
        <w:pStyle w:val="a3"/>
        <w:ind w:left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остановке периодонтита корневые к</w:t>
      </w:r>
      <w:r w:rsidR="00407074">
        <w:rPr>
          <w:rFonts w:eastAsia="Times New Roman"/>
          <w:lang w:eastAsia="ru-RU"/>
        </w:rPr>
        <w:t>аналы пломбируются, а на зуб</w:t>
      </w:r>
      <w:r>
        <w:rPr>
          <w:rFonts w:eastAsia="Times New Roman"/>
          <w:lang w:eastAsia="ru-RU"/>
        </w:rPr>
        <w:t xml:space="preserve"> устанавливается новый протез.</w:t>
      </w:r>
    </w:p>
    <w:p w:rsidR="00C23E36" w:rsidRDefault="00C23E36" w:rsidP="00C23E36">
      <w:pPr>
        <w:pStyle w:val="a3"/>
        <w:numPr>
          <w:ilvl w:val="0"/>
          <w:numId w:val="14"/>
        </w:numPr>
        <w:rPr>
          <w:rFonts w:eastAsia="Times New Roman"/>
          <w:b/>
          <w:lang w:eastAsia="ru-RU"/>
        </w:rPr>
      </w:pPr>
      <w:r w:rsidRPr="00C23E36">
        <w:rPr>
          <w:rFonts w:eastAsia="Times New Roman"/>
          <w:b/>
          <w:lang w:eastAsia="ru-RU"/>
        </w:rPr>
        <w:t>Резекция верхушки</w:t>
      </w:r>
    </w:p>
    <w:p w:rsidR="00C23E36" w:rsidRPr="00C23E36" w:rsidRDefault="00C23E36" w:rsidP="00C23E36">
      <w:pPr>
        <w:pStyle w:val="a3"/>
        <w:rPr>
          <w:rFonts w:eastAsia="Times New Roman"/>
          <w:lang w:eastAsia="ru-RU"/>
        </w:rPr>
      </w:pPr>
      <w:r w:rsidRPr="00C23E36">
        <w:rPr>
          <w:rFonts w:eastAsia="Times New Roman"/>
          <w:lang w:eastAsia="ru-RU"/>
        </w:rPr>
        <w:t xml:space="preserve">Если </w:t>
      </w:r>
      <w:proofErr w:type="spellStart"/>
      <w:r w:rsidRPr="00C23E36">
        <w:rPr>
          <w:rFonts w:eastAsia="Times New Roman"/>
          <w:lang w:eastAsia="ru-RU"/>
        </w:rPr>
        <w:t>коронков</w:t>
      </w:r>
      <w:r>
        <w:rPr>
          <w:rFonts w:eastAsia="Times New Roman"/>
          <w:lang w:eastAsia="ru-RU"/>
        </w:rPr>
        <w:t>ая</w:t>
      </w:r>
      <w:proofErr w:type="spellEnd"/>
      <w:r>
        <w:rPr>
          <w:rFonts w:eastAsia="Times New Roman"/>
          <w:lang w:eastAsia="ru-RU"/>
        </w:rPr>
        <w:t xml:space="preserve"> часть сделана добротно, установлен штифт, плотно зацементированы каналы, и только верхушка корня вызывает развитие инфекций, то при таких показаниях возможна хирургическая резекция.  При этом рассекается десна под зубом и через небольшое отверстие удаляется воспаленная часть корня. </w:t>
      </w:r>
      <w:r w:rsidR="00407074">
        <w:rPr>
          <w:rFonts w:eastAsia="Times New Roman"/>
          <w:lang w:eastAsia="ru-RU"/>
        </w:rPr>
        <w:t xml:space="preserve"> Данный</w:t>
      </w:r>
      <w:r>
        <w:rPr>
          <w:rFonts w:eastAsia="Times New Roman"/>
          <w:lang w:eastAsia="ru-RU"/>
        </w:rPr>
        <w:t xml:space="preserve"> метод сокращает затраты (не нужна новая коронка),  </w:t>
      </w:r>
      <w:r w:rsidR="00407074">
        <w:rPr>
          <w:rFonts w:eastAsia="Times New Roman"/>
          <w:lang w:eastAsia="ru-RU"/>
        </w:rPr>
        <w:t>укорачивает</w:t>
      </w:r>
      <w:r w:rsidR="00F269F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период лечения и сохраняет орган в целостности. </w:t>
      </w:r>
      <w:r w:rsidR="00F269FB">
        <w:rPr>
          <w:rFonts w:eastAsia="Times New Roman"/>
          <w:lang w:eastAsia="ru-RU"/>
        </w:rPr>
        <w:t xml:space="preserve"> Вся процедура занимает не больше часа, после чего пациент может покинуть клинику.</w:t>
      </w:r>
    </w:p>
    <w:p w:rsidR="00216AF1" w:rsidRDefault="00216AF1" w:rsidP="00C0638F">
      <w:pPr>
        <w:pStyle w:val="a3"/>
        <w:ind w:left="0"/>
        <w:rPr>
          <w:rFonts w:eastAsia="Times New Roman"/>
          <w:lang w:eastAsia="ru-RU"/>
        </w:rPr>
      </w:pPr>
    </w:p>
    <w:p w:rsidR="007F4A5C" w:rsidRDefault="007F4A5C" w:rsidP="00C0638F">
      <w:pPr>
        <w:pStyle w:val="a3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 курса лечения </w:t>
      </w:r>
      <w:r w:rsidR="00DB7C5A">
        <w:rPr>
          <w:rFonts w:eastAsia="Times New Roman"/>
          <w:lang w:eastAsia="ru-RU"/>
        </w:rPr>
        <w:t>зуба под коронкой и установки нового протеза</w:t>
      </w:r>
      <w:r>
        <w:rPr>
          <w:rFonts w:eastAsia="Times New Roman"/>
          <w:lang w:eastAsia="ru-RU"/>
        </w:rPr>
        <w:t xml:space="preserve"> следует соблюдать простые правила профилактики:</w:t>
      </w:r>
    </w:p>
    <w:p w:rsidR="007F4A5C" w:rsidRDefault="007F4A5C" w:rsidP="007F4A5C">
      <w:pPr>
        <w:pStyle w:val="a3"/>
        <w:numPr>
          <w:ilvl w:val="0"/>
          <w:numId w:val="14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никакой жесткой пищи;</w:t>
      </w:r>
    </w:p>
    <w:p w:rsidR="007F4A5C" w:rsidRDefault="007F4A5C" w:rsidP="007F4A5C">
      <w:pPr>
        <w:pStyle w:val="a3"/>
        <w:numPr>
          <w:ilvl w:val="0"/>
          <w:numId w:val="14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чистка зубов</w:t>
      </w:r>
      <w:r w:rsidR="007E2AB7">
        <w:rPr>
          <w:rFonts w:eastAsia="Times New Roman"/>
          <w:lang w:eastAsia="ru-RU"/>
        </w:rPr>
        <w:t xml:space="preserve"> утром и вечером</w:t>
      </w:r>
      <w:r>
        <w:rPr>
          <w:rFonts w:eastAsia="Times New Roman"/>
          <w:lang w:eastAsia="ru-RU"/>
        </w:rPr>
        <w:t>;</w:t>
      </w:r>
    </w:p>
    <w:p w:rsidR="007F4A5C" w:rsidRDefault="007E2AB7" w:rsidP="007F4A5C">
      <w:pPr>
        <w:pStyle w:val="a3"/>
        <w:numPr>
          <w:ilvl w:val="0"/>
          <w:numId w:val="14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регулярное посещение врача-стоматолога.</w:t>
      </w:r>
    </w:p>
    <w:p w:rsidR="007E2AB7" w:rsidRPr="007E2AB7" w:rsidRDefault="007E2AB7" w:rsidP="007E2AB7">
      <w:pPr>
        <w:rPr>
          <w:rFonts w:eastAsia="Times New Roman"/>
          <w:lang w:eastAsia="ru-RU"/>
        </w:rPr>
      </w:pPr>
      <w:r w:rsidRPr="007E2AB7">
        <w:rPr>
          <w:rFonts w:eastAsia="Times New Roman"/>
          <w:lang w:eastAsia="ru-RU"/>
        </w:rPr>
        <w:t>Как видно, характер заболевания</w:t>
      </w:r>
      <w:r w:rsidR="004F7DC2">
        <w:rPr>
          <w:rFonts w:eastAsia="Times New Roman"/>
          <w:lang w:eastAsia="ru-RU"/>
        </w:rPr>
        <w:t xml:space="preserve"> зубов под коронкой</w:t>
      </w:r>
      <w:r w:rsidRPr="007E2AB7">
        <w:rPr>
          <w:rFonts w:eastAsia="Times New Roman"/>
          <w:lang w:eastAsia="ru-RU"/>
        </w:rPr>
        <w:t>, не предполагает самостоятельного лечения или восстановления с помощью народных средств.  Не пытайтесь погасить болезнь одними обезболивающими средствами — это может привести к серьезным осложнениям</w:t>
      </w:r>
      <w:r w:rsidR="007F5D10">
        <w:rPr>
          <w:rFonts w:eastAsia="Times New Roman"/>
          <w:lang w:eastAsia="ru-RU"/>
        </w:rPr>
        <w:t xml:space="preserve"> в корневых каналах</w:t>
      </w:r>
      <w:r w:rsidRPr="007E2AB7">
        <w:rPr>
          <w:rFonts w:eastAsia="Times New Roman"/>
          <w:lang w:eastAsia="ru-RU"/>
        </w:rPr>
        <w:t>. При первых признаках воспалительного или гнойно-</w:t>
      </w:r>
      <w:r>
        <w:rPr>
          <w:rFonts w:eastAsia="Times New Roman"/>
          <w:lang w:eastAsia="ru-RU"/>
        </w:rPr>
        <w:t xml:space="preserve">воспалительного процесса желательно сразу обратиться к стоматологу сети клиник </w:t>
      </w:r>
      <w:r>
        <w:t>«ЛидерСтом». Будьте здоровы!</w:t>
      </w:r>
    </w:p>
    <w:p w:rsidR="007E2AB7" w:rsidRDefault="007E2AB7" w:rsidP="007E2AB7">
      <w:pPr>
        <w:pStyle w:val="a3"/>
        <w:rPr>
          <w:rFonts w:eastAsia="Times New Roman"/>
          <w:lang w:val="en-US" w:eastAsia="ru-RU"/>
        </w:rPr>
      </w:pPr>
    </w:p>
    <w:p w:rsidR="00EE3A9D" w:rsidRDefault="00EE3A9D" w:rsidP="007E2AB7">
      <w:pPr>
        <w:pStyle w:val="a3"/>
        <w:rPr>
          <w:rFonts w:eastAsia="Times New Roman"/>
          <w:lang w:val="en-US" w:eastAsia="ru-RU"/>
        </w:rPr>
      </w:pPr>
    </w:p>
    <w:p w:rsidR="00EE3A9D" w:rsidRDefault="00EE3A9D" w:rsidP="007E2AB7">
      <w:pPr>
        <w:pStyle w:val="a3"/>
        <w:rPr>
          <w:rFonts w:eastAsia="Times New Roman"/>
          <w:lang w:val="en-US" w:eastAsia="ru-RU"/>
        </w:rPr>
      </w:pPr>
    </w:p>
    <w:p w:rsidR="00EE3A9D" w:rsidRDefault="00EE3A9D" w:rsidP="007E2AB7">
      <w:pPr>
        <w:pStyle w:val="a3"/>
        <w:rPr>
          <w:rFonts w:eastAsia="Times New Roman"/>
          <w:lang w:val="en-US" w:eastAsia="ru-RU"/>
        </w:rPr>
      </w:pPr>
    </w:p>
    <w:p w:rsidR="00EE3A9D" w:rsidRPr="00EE3A9D" w:rsidRDefault="00EE3A9D" w:rsidP="007E2AB7">
      <w:pPr>
        <w:pStyle w:val="a3"/>
        <w:rPr>
          <w:rFonts w:eastAsia="Times New Roman"/>
          <w:lang w:val="en-US" w:eastAsia="ru-RU"/>
        </w:rPr>
      </w:pPr>
    </w:p>
    <w:p w:rsidR="007F4A5C" w:rsidRPr="00EE3A9D" w:rsidRDefault="00BC1303" w:rsidP="00EE3A9D">
      <w:pPr>
        <w:pStyle w:val="a3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4E" w:rsidRDefault="0063094E" w:rsidP="009725F1">
      <w:pPr>
        <w:rPr>
          <w:rFonts w:eastAsia="Times New Roman"/>
          <w:lang w:eastAsia="ru-RU"/>
        </w:rPr>
      </w:pPr>
    </w:p>
    <w:p w:rsidR="00AD5E09" w:rsidRDefault="00EE3A9D" w:rsidP="009725F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Кол-во знаков 7.256</w:t>
      </w:r>
    </w:p>
    <w:p w:rsidR="00EE3A9D" w:rsidRDefault="00EE3A9D" w:rsidP="009725F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Кошелек </w:t>
      </w:r>
      <w:r w:rsidRPr="00EE3A9D">
        <w:rPr>
          <w:rFonts w:eastAsia="Times New Roman"/>
          <w:lang w:eastAsia="ru-RU"/>
        </w:rPr>
        <w:t>R846481721229</w:t>
      </w:r>
    </w:p>
    <w:p w:rsidR="00AD5E09" w:rsidRDefault="00AD5E09" w:rsidP="009725F1">
      <w:pPr>
        <w:rPr>
          <w:rFonts w:eastAsia="Times New Roman"/>
          <w:lang w:eastAsia="ru-RU"/>
        </w:rPr>
      </w:pPr>
    </w:p>
    <w:p w:rsidR="00AD5E09" w:rsidRDefault="00AD5E09" w:rsidP="009725F1">
      <w:pPr>
        <w:rPr>
          <w:rFonts w:eastAsia="Times New Roman"/>
          <w:lang w:eastAsia="ru-RU"/>
        </w:rPr>
      </w:pPr>
    </w:p>
    <w:p w:rsidR="00AD5E09" w:rsidRPr="00F77981" w:rsidRDefault="00AD5E09" w:rsidP="009725F1">
      <w:pPr>
        <w:rPr>
          <w:rFonts w:eastAsia="Times New Roman"/>
          <w:lang w:eastAsia="ru-RU"/>
        </w:rPr>
      </w:pPr>
    </w:p>
    <w:p w:rsidR="00C358BC" w:rsidRDefault="00C358BC" w:rsidP="00860788">
      <w:pPr>
        <w:pStyle w:val="a3"/>
        <w:ind w:left="709"/>
      </w:pPr>
    </w:p>
    <w:p w:rsidR="00D121B4" w:rsidRDefault="00D121B4" w:rsidP="00860788">
      <w:pPr>
        <w:pStyle w:val="a3"/>
        <w:ind w:left="709"/>
      </w:pPr>
    </w:p>
    <w:p w:rsidR="00D121B4" w:rsidRDefault="00D121B4" w:rsidP="00860788">
      <w:pPr>
        <w:pStyle w:val="a3"/>
        <w:ind w:left="709"/>
      </w:pPr>
    </w:p>
    <w:p w:rsidR="00D121B4" w:rsidRDefault="00D121B4" w:rsidP="00860788">
      <w:pPr>
        <w:pStyle w:val="a3"/>
        <w:ind w:left="709"/>
      </w:pPr>
    </w:p>
    <w:p w:rsidR="006A6438" w:rsidRPr="007E047E" w:rsidRDefault="006A6438" w:rsidP="00860788">
      <w:pPr>
        <w:pStyle w:val="a3"/>
        <w:ind w:left="709"/>
      </w:pPr>
    </w:p>
    <w:p w:rsidR="007A1C83" w:rsidRPr="007A1C83" w:rsidRDefault="007A1C83" w:rsidP="00860788">
      <w:pPr>
        <w:pStyle w:val="a3"/>
        <w:ind w:left="709"/>
        <w:rPr>
          <w:b/>
          <w:sz w:val="24"/>
          <w:szCs w:val="24"/>
        </w:rPr>
      </w:pPr>
    </w:p>
    <w:sectPr w:rsidR="007A1C83" w:rsidRPr="007A1C83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CDEE"/>
      </v:shape>
    </w:pict>
  </w:numPicBullet>
  <w:abstractNum w:abstractNumId="0">
    <w:nsid w:val="00FE35A2"/>
    <w:multiLevelType w:val="hybridMultilevel"/>
    <w:tmpl w:val="AB0A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599"/>
    <w:multiLevelType w:val="hybridMultilevel"/>
    <w:tmpl w:val="8E32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53E4"/>
    <w:multiLevelType w:val="multilevel"/>
    <w:tmpl w:val="01E0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F2C1A"/>
    <w:multiLevelType w:val="hybridMultilevel"/>
    <w:tmpl w:val="275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37B60"/>
    <w:multiLevelType w:val="multilevel"/>
    <w:tmpl w:val="C034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74F37"/>
    <w:multiLevelType w:val="hybridMultilevel"/>
    <w:tmpl w:val="6B702C3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60828"/>
    <w:multiLevelType w:val="multilevel"/>
    <w:tmpl w:val="402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035C1"/>
    <w:multiLevelType w:val="multilevel"/>
    <w:tmpl w:val="DA8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9188E"/>
    <w:multiLevelType w:val="multilevel"/>
    <w:tmpl w:val="4AD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04ACA"/>
    <w:multiLevelType w:val="hybridMultilevel"/>
    <w:tmpl w:val="B8D432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566DC"/>
    <w:multiLevelType w:val="hybridMultilevel"/>
    <w:tmpl w:val="A358E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2858BC"/>
    <w:multiLevelType w:val="multilevel"/>
    <w:tmpl w:val="BD04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A708B"/>
    <w:multiLevelType w:val="multilevel"/>
    <w:tmpl w:val="8E6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07FF7"/>
    <w:multiLevelType w:val="hybridMultilevel"/>
    <w:tmpl w:val="C0B0D0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E3A24"/>
    <w:multiLevelType w:val="multilevel"/>
    <w:tmpl w:val="820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6722A"/>
    <w:rsid w:val="000600EC"/>
    <w:rsid w:val="0016181A"/>
    <w:rsid w:val="00177618"/>
    <w:rsid w:val="00216AF1"/>
    <w:rsid w:val="00251566"/>
    <w:rsid w:val="002D6C7A"/>
    <w:rsid w:val="002F560F"/>
    <w:rsid w:val="003815A0"/>
    <w:rsid w:val="003C1147"/>
    <w:rsid w:val="003E6F03"/>
    <w:rsid w:val="00407074"/>
    <w:rsid w:val="004F7DC2"/>
    <w:rsid w:val="00516150"/>
    <w:rsid w:val="005E31D4"/>
    <w:rsid w:val="0063094E"/>
    <w:rsid w:val="006A6438"/>
    <w:rsid w:val="006D2937"/>
    <w:rsid w:val="006F779D"/>
    <w:rsid w:val="007A1C83"/>
    <w:rsid w:val="007E047E"/>
    <w:rsid w:val="007E2AB7"/>
    <w:rsid w:val="007F4A5C"/>
    <w:rsid w:val="007F5D10"/>
    <w:rsid w:val="00860788"/>
    <w:rsid w:val="0086722A"/>
    <w:rsid w:val="008F3E67"/>
    <w:rsid w:val="009725F1"/>
    <w:rsid w:val="009E3CDF"/>
    <w:rsid w:val="00A5514F"/>
    <w:rsid w:val="00AD5E09"/>
    <w:rsid w:val="00AE6C43"/>
    <w:rsid w:val="00B160B3"/>
    <w:rsid w:val="00BA39D7"/>
    <w:rsid w:val="00BC1303"/>
    <w:rsid w:val="00C0638F"/>
    <w:rsid w:val="00C17B2B"/>
    <w:rsid w:val="00C23E36"/>
    <w:rsid w:val="00C358BC"/>
    <w:rsid w:val="00CF23AF"/>
    <w:rsid w:val="00CF2E5C"/>
    <w:rsid w:val="00D121B4"/>
    <w:rsid w:val="00D311FB"/>
    <w:rsid w:val="00DB7C5A"/>
    <w:rsid w:val="00E31870"/>
    <w:rsid w:val="00EE3A9D"/>
    <w:rsid w:val="00F269FB"/>
    <w:rsid w:val="00F61260"/>
    <w:rsid w:val="00F77981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2">
    <w:name w:val="heading 2"/>
    <w:basedOn w:val="a"/>
    <w:link w:val="20"/>
    <w:uiPriority w:val="9"/>
    <w:qFormat/>
    <w:rsid w:val="00C0638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1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1C83"/>
    <w:rPr>
      <w:i/>
      <w:iCs/>
    </w:rPr>
  </w:style>
  <w:style w:type="character" w:styleId="a6">
    <w:name w:val="Hyperlink"/>
    <w:basedOn w:val="a0"/>
    <w:uiPriority w:val="99"/>
    <w:semiHidden/>
    <w:unhideWhenUsed/>
    <w:rsid w:val="009725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638F"/>
    <w:rPr>
      <w:rFonts w:eastAsia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E6F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2015-09-24T15:31:00Z</dcterms:created>
  <dcterms:modified xsi:type="dcterms:W3CDTF">2015-09-25T08:49:00Z</dcterms:modified>
</cp:coreProperties>
</file>