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DE" w:rsidRDefault="008F73DE" w:rsidP="008F73DE">
      <w:pPr>
        <w:pStyle w:val="1"/>
        <w:pBdr>
          <w:bottom w:val="single" w:sz="6" w:space="13" w:color="F1F2F1"/>
        </w:pBdr>
        <w:shd w:val="clear" w:color="auto" w:fill="FFFFFF"/>
        <w:spacing w:before="0" w:beforeAutospacing="0"/>
        <w:jc w:val="both"/>
        <w:rPr>
          <w:rFonts w:ascii="Tahoma" w:hAnsi="Tahoma" w:cs="Tahoma"/>
          <w:b w:val="0"/>
          <w:bCs w:val="0"/>
          <w:color w:val="1E313D"/>
          <w:sz w:val="27"/>
          <w:szCs w:val="27"/>
        </w:rPr>
      </w:pPr>
      <w:r>
        <w:rPr>
          <w:rFonts w:ascii="Tahoma" w:hAnsi="Tahoma" w:cs="Tahoma"/>
          <w:b w:val="0"/>
          <w:bCs w:val="0"/>
          <w:color w:val="1E313D"/>
          <w:sz w:val="27"/>
          <w:szCs w:val="27"/>
        </w:rPr>
        <w:t>Аварийное вскрытие замков</w:t>
      </w:r>
    </w:p>
    <w:p w:rsidR="008F73DE" w:rsidRDefault="008F73DE" w:rsidP="008F73DE">
      <w:pPr>
        <w:pStyle w:val="a3"/>
        <w:shd w:val="clear" w:color="auto" w:fill="FFFFFF"/>
        <w:jc w:val="both"/>
        <w:rPr>
          <w:rFonts w:ascii="Tahoma" w:hAnsi="Tahoma" w:cs="Tahoma"/>
          <w:color w:val="1E313D"/>
          <w:sz w:val="18"/>
          <w:szCs w:val="18"/>
        </w:rPr>
      </w:pPr>
      <w:r>
        <w:rPr>
          <w:rFonts w:ascii="Tahoma" w:hAnsi="Tahoma" w:cs="Tahoma"/>
          <w:noProof/>
          <w:color w:val="1E313D"/>
          <w:sz w:val="18"/>
          <w:szCs w:val="18"/>
        </w:rPr>
        <w:drawing>
          <wp:inline distT="0" distB="0" distL="0" distR="0">
            <wp:extent cx="1847850" cy="1314450"/>
            <wp:effectExtent l="19050" t="0" r="0" b="0"/>
            <wp:docPr id="2" name="Рисунок 2" descr="вскрытие за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крытие зам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3DE" w:rsidRPr="009D3BBD" w:rsidRDefault="008F73DE" w:rsidP="008F73DE">
      <w:pPr>
        <w:pBdr>
          <w:left w:val="single" w:sz="36" w:space="11" w:color="0085FF"/>
        </w:pBdr>
        <w:shd w:val="clear" w:color="auto" w:fill="EEEEEE"/>
        <w:spacing w:before="150" w:after="225" w:line="240" w:lineRule="auto"/>
        <w:jc w:val="both"/>
        <w:rPr>
          <w:rFonts w:ascii="Tahoma" w:eastAsia="Times New Roman" w:hAnsi="Tahoma" w:cs="Tahoma"/>
          <w:color w:val="1E313D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Каждый может столкнуться с такой проблемой - потерялся ключ или заклинило замок, а дверь открыть нужно, и без помощи профессионалов тут не обойтись. Есть разные службы аварийного вскрытия замков, и разные способы.</w:t>
      </w:r>
    </w:p>
    <w:p w:rsidR="00A33767" w:rsidRPr="008F73DE" w:rsidRDefault="00E51830" w:rsidP="008F7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8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e313d" stroked="f"/>
        </w:pict>
      </w:r>
    </w:p>
    <w:p w:rsidR="00A33767" w:rsidRPr="009D3BBD" w:rsidRDefault="00A33767" w:rsidP="008F73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313D"/>
          <w:sz w:val="18"/>
          <w:szCs w:val="18"/>
          <w:lang w:eastAsia="ru-RU"/>
        </w:rPr>
      </w:pP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М</w:t>
      </w:r>
      <w:proofErr w:type="gramStart"/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ЧС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вскр</w:t>
      </w:r>
      <w:proofErr w:type="gramEnd"/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ывают замки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слесарным инструментом или среза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ют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петл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и. Способ быстрый, но у него есть существенный минус - он 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навсегда портит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и замок, и дверь.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Обычно д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аже гаражны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е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и навесны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е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замк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и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требуют замены.</w:t>
      </w:r>
    </w:p>
    <w:p w:rsidR="00A33767" w:rsidRPr="009D3BBD" w:rsidRDefault="00A33767" w:rsidP="008F73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313D"/>
          <w:sz w:val="18"/>
          <w:szCs w:val="18"/>
          <w:lang w:eastAsia="ru-RU"/>
        </w:rPr>
      </w:pP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Наша служба предлагает профессиональное</w:t>
      </w:r>
      <w:r w:rsidRPr="009D3BBD">
        <w:rPr>
          <w:rFonts w:ascii="Tahoma" w:eastAsia="Times New Roman" w:hAnsi="Tahoma" w:cs="Tahoma"/>
          <w:color w:val="1E313D"/>
          <w:sz w:val="18"/>
          <w:lang w:eastAsia="ru-RU"/>
        </w:rPr>
        <w:t> </w:t>
      </w:r>
      <w:hyperlink r:id="rId5" w:history="1">
        <w:r w:rsidRPr="009D3BBD">
          <w:rPr>
            <w:rFonts w:ascii="Tahoma" w:eastAsia="Times New Roman" w:hAnsi="Tahoma" w:cs="Tahoma"/>
            <w:color w:val="196996"/>
            <w:sz w:val="18"/>
            <w:u w:val="single"/>
            <w:lang w:eastAsia="ru-RU"/>
          </w:rPr>
          <w:t>вскрытие дверей без повреждения</w:t>
        </w:r>
      </w:hyperlink>
      <w:r w:rsidRPr="009D3BBD">
        <w:rPr>
          <w:rFonts w:ascii="Tahoma" w:eastAsia="Times New Roman" w:hAnsi="Tahoma" w:cs="Tahoma"/>
          <w:color w:val="1E313D"/>
          <w:sz w:val="18"/>
          <w:lang w:eastAsia="ru-RU"/>
        </w:rPr>
        <w:t> </w:t>
      </w:r>
      <w:r w:rsidR="00987BA9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круглосуточно, 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в самое короткое время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, в любом районе Москвы.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Квалифицированные специалисты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вскроют замок быстро, недорого, и замочный механизм останется </w:t>
      </w:r>
      <w:proofErr w:type="spellStart"/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неповрежден</w:t>
      </w:r>
      <w:proofErr w:type="spellEnd"/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.</w:t>
      </w:r>
    </w:p>
    <w:p w:rsidR="008F73DE" w:rsidRPr="009D3BBD" w:rsidRDefault="008F73DE" w:rsidP="008F73DE">
      <w:pPr>
        <w:pBdr>
          <w:top w:val="single" w:sz="6" w:space="15" w:color="00AEF0"/>
        </w:pBdr>
        <w:shd w:val="clear" w:color="auto" w:fill="FFFFFF"/>
        <w:spacing w:before="375" w:after="0" w:line="240" w:lineRule="auto"/>
        <w:jc w:val="both"/>
        <w:outlineLvl w:val="2"/>
        <w:rPr>
          <w:rFonts w:ascii="Tahoma" w:eastAsia="Times New Roman" w:hAnsi="Tahoma" w:cs="Tahoma"/>
          <w:color w:val="1E313D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17702"/>
            <wp:effectExtent l="19050" t="0" r="3175" b="0"/>
            <wp:docPr id="9" name="Рисунок 9" descr="вскрытие замков без пов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скрытие замков без поврежде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767" w:rsidRPr="009D3BBD" w:rsidRDefault="00A33767" w:rsidP="008F73DE">
      <w:pPr>
        <w:pBdr>
          <w:left w:val="single" w:sz="36" w:space="11" w:color="0085FF"/>
        </w:pBdr>
        <w:shd w:val="clear" w:color="auto" w:fill="EEEEEE"/>
        <w:spacing w:before="150" w:after="225" w:line="240" w:lineRule="auto"/>
        <w:jc w:val="both"/>
        <w:rPr>
          <w:rFonts w:ascii="Tahoma" w:eastAsia="Times New Roman" w:hAnsi="Tahoma" w:cs="Tahoma"/>
          <w:color w:val="1E313D"/>
          <w:sz w:val="18"/>
          <w:szCs w:val="18"/>
          <w:lang w:eastAsia="ru-RU"/>
        </w:rPr>
      </w:pP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Для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вскрытия чаще всего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мы 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применяе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м </w:t>
      </w:r>
      <w:proofErr w:type="spellStart"/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бампинговый</w:t>
      </w:r>
      <w:proofErr w:type="spellEnd"/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метод.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Он п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одходит для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зам</w:t>
      </w:r>
      <w:r w:rsidR="00987BA9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ков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на авто, 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цилиндрических, </w:t>
      </w:r>
      <w:r w:rsidR="00987BA9"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навесных, 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дверных, гаражных и дисковых</w:t>
      </w:r>
      <w:r w:rsidR="00987BA9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,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</w:t>
      </w:r>
      <w:r w:rsidR="00987BA9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реечных 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замков.</w:t>
      </w:r>
    </w:p>
    <w:p w:rsidR="00A33767" w:rsidRPr="009D3BBD" w:rsidRDefault="00A33767" w:rsidP="008F73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313D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lastRenderedPageBreak/>
        <w:t>Бамп</w:t>
      </w:r>
      <w:proofErr w:type="spellEnd"/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ключи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делаются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из заготовки «родного» ключа, так, чтобы каждый из выступов задевал определенный цилиндр в замке.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Мастер наносит удары киянкой, прокручивая </w:t>
      </w:r>
      <w:proofErr w:type="spellStart"/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бамп</w:t>
      </w:r>
      <w:proofErr w:type="spellEnd"/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ключ в замке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, при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этом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все цилиндры замка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одновременно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подскакивают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,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имитируя вхождение ключа.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К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огда цилиндры перестают фиксировать внутреннюю часть замка, он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проворачивается,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и дверь можно открывать. При этом никакого ущерба замку не наносится.</w:t>
      </w:r>
    </w:p>
    <w:p w:rsidR="00A33767" w:rsidRDefault="00A33767" w:rsidP="008F73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313D"/>
          <w:sz w:val="18"/>
          <w:szCs w:val="18"/>
          <w:lang w:eastAsia="ru-RU"/>
        </w:rPr>
      </w:pP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Втор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ой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способ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-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использование щупов и отмычек. </w:t>
      </w:r>
      <w:proofErr w:type="spellStart"/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Сувальда</w:t>
      </w:r>
      <w:proofErr w:type="spellEnd"/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фиксируется специальны</w:t>
      </w:r>
      <w:r w:rsidR="00987BA9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м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ключом и поднимается отмычкой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, до тех пор, пока все </w:t>
      </w:r>
      <w:proofErr w:type="spellStart"/>
      <w:r w:rsidR="00987BA9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сувальды</w:t>
      </w:r>
      <w:proofErr w:type="spellEnd"/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не будут подняты, после </w:t>
      </w:r>
      <w:r w:rsidR="00987BA9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этого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ключ проворачива</w:t>
      </w:r>
      <w:r w:rsidR="00987BA9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ют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, пока замок не откроется. Замок также остается цел.</w:t>
      </w:r>
    </w:p>
    <w:p w:rsidR="008F73DE" w:rsidRDefault="008F73DE" w:rsidP="008F73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313D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8425" cy="4714875"/>
            <wp:effectExtent l="19050" t="0" r="9525" b="0"/>
            <wp:docPr id="12" name="Рисунок 12" descr="Вскрытие двери отмыч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скрытие двери отмыч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767" w:rsidRPr="009D3BBD" w:rsidRDefault="00A33767" w:rsidP="008F73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313D"/>
          <w:sz w:val="18"/>
          <w:szCs w:val="18"/>
          <w:lang w:eastAsia="ru-RU"/>
        </w:rPr>
      </w:pP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Наша служба открывает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и 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самые замысловатые – электронные замки.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Т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аки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е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замк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и открываются </w:t>
      </w:r>
      <w:proofErr w:type="spellStart"/>
      <w:proofErr w:type="gramStart"/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мастер-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ключом</w:t>
      </w:r>
      <w:proofErr w:type="spellEnd"/>
      <w:proofErr w:type="gramEnd"/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(</w:t>
      </w:r>
      <w:r w:rsidR="00987BA9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т. е.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с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фабричным кодом), с помощью ввода запрограммированных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настроек сброса, а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если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замок не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имеет аварийного режима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, то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с помощью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электромагнитной блокировки.</w:t>
      </w:r>
    </w:p>
    <w:p w:rsidR="00CE053E" w:rsidRDefault="00CE053E" w:rsidP="008F73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313D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Наши цены вас приятно удивят, а возможность решить проблему в кратчайший срок и в любое время суток, знание устройства всех видов замков и опытные мастера сделают нашу службу незаменимой для Вас в экстренной ситуации.</w:t>
      </w:r>
    </w:p>
    <w:p w:rsidR="008F73DE" w:rsidRDefault="00CE053E" w:rsidP="0081571F">
      <w:pPr>
        <w:pBdr>
          <w:left w:val="single" w:sz="36" w:space="11" w:color="0085FF"/>
        </w:pBdr>
        <w:shd w:val="clear" w:color="auto" w:fill="EEEEEE"/>
        <w:spacing w:before="150" w:after="225" w:line="240" w:lineRule="auto"/>
        <w:jc w:val="both"/>
        <w:rPr>
          <w:rFonts w:ascii="Tahoma" w:eastAsia="Times New Roman" w:hAnsi="Tahoma" w:cs="Tahoma"/>
          <w:color w:val="1E313D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Большой выбор</w:t>
      </w:r>
      <w:r w:rsidR="00A33767"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инструментов, ответственность </w:t>
      </w:r>
      <w:r w:rsidR="00987BA9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и высокий профессионализм </w:t>
      </w:r>
      <w:r w:rsidR="00A33767"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мастера гарантируют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,</w:t>
      </w:r>
      <w:r w:rsidR="00A33767"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что вы останетесь довольны работой</w:t>
      </w:r>
      <w:r w:rsidR="00A33767"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. Служба экстренного вскрытия замков максимально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бережн</w:t>
      </w:r>
      <w:r w:rsidR="00A33767"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о и</w:t>
      </w:r>
      <w:r w:rsidR="00A33767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оперативно</w:t>
      </w:r>
      <w:r w:rsidR="00987BA9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откроет механизм,</w:t>
      </w:r>
      <w:r w:rsidR="00A33767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</w:t>
      </w:r>
      <w:r w:rsidR="00987BA9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а также</w:t>
      </w:r>
      <w:r w:rsidR="00A33767"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</w:t>
      </w:r>
      <w:r w:rsidR="00987BA9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окажет помощь, если Вам понадобится</w:t>
      </w:r>
      <w:r w:rsidR="00A33767" w:rsidRPr="009D3BBD">
        <w:rPr>
          <w:rFonts w:ascii="Tahoma" w:eastAsia="Times New Roman" w:hAnsi="Tahoma" w:cs="Tahoma"/>
          <w:color w:val="1E313D"/>
          <w:sz w:val="18"/>
          <w:lang w:eastAsia="ru-RU"/>
        </w:rPr>
        <w:t> </w:t>
      </w:r>
      <w:hyperlink r:id="rId8" w:history="1">
        <w:r w:rsidR="00A33767" w:rsidRPr="009D3BBD">
          <w:rPr>
            <w:rFonts w:ascii="Tahoma" w:eastAsia="Times New Roman" w:hAnsi="Tahoma" w:cs="Tahoma"/>
            <w:color w:val="196996"/>
            <w:sz w:val="18"/>
            <w:u w:val="single"/>
            <w:lang w:eastAsia="ru-RU"/>
          </w:rPr>
          <w:t>замена старых замков</w:t>
        </w:r>
      </w:hyperlink>
      <w:r w:rsidR="00A33767" w:rsidRPr="009D3BBD">
        <w:rPr>
          <w:rFonts w:ascii="Tahoma" w:eastAsia="Times New Roman" w:hAnsi="Tahoma" w:cs="Tahoma"/>
          <w:color w:val="1E313D"/>
          <w:sz w:val="18"/>
          <w:lang w:eastAsia="ru-RU"/>
        </w:rPr>
        <w:t> </w:t>
      </w:r>
      <w:r w:rsidR="00A33767"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на более качественные,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надежные</w:t>
      </w:r>
      <w:r w:rsidR="00A33767"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и современные </w:t>
      </w:r>
      <w:r w:rsidR="00A33767"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аналоги. Ведь главное – Ваша безопасность!</w:t>
      </w:r>
    </w:p>
    <w:p w:rsidR="00A33767" w:rsidRPr="009D3BBD" w:rsidRDefault="00A33767" w:rsidP="008F73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E313D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Предупреждаем, </w:t>
      </w:r>
      <w:r w:rsidR="00987BA9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лучше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н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е стоит пытаться </w:t>
      </w:r>
      <w:r w:rsidR="00CE053E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вскрыть замок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самостоятельно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!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Вы можете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 усугубить ситуацию - 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например, </w:t>
      </w:r>
      <w:r w:rsidRPr="009D3BBD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повр</w:t>
      </w:r>
      <w:r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 xml:space="preserve">едить </w:t>
      </w:r>
      <w:r w:rsidR="00987BA9">
        <w:rPr>
          <w:rFonts w:ascii="Tahoma" w:eastAsia="Times New Roman" w:hAnsi="Tahoma" w:cs="Tahoma"/>
          <w:color w:val="1E313D"/>
          <w:sz w:val="18"/>
          <w:szCs w:val="18"/>
          <w:lang w:eastAsia="ru-RU"/>
        </w:rPr>
        <w:t>внутреннюю конструкцию замка или сломать ключ.</w:t>
      </w:r>
    </w:p>
    <w:p w:rsidR="00AA44C2" w:rsidRDefault="00AA44C2" w:rsidP="008F73DE">
      <w:pPr>
        <w:jc w:val="both"/>
      </w:pPr>
    </w:p>
    <w:sectPr w:rsidR="00AA44C2" w:rsidSect="00AA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767"/>
    <w:rsid w:val="00534B49"/>
    <w:rsid w:val="007F4ED6"/>
    <w:rsid w:val="0081571F"/>
    <w:rsid w:val="008F73DE"/>
    <w:rsid w:val="00987BA9"/>
    <w:rsid w:val="00A33767"/>
    <w:rsid w:val="00A46DE9"/>
    <w:rsid w:val="00AA44C2"/>
    <w:rsid w:val="00AC7C47"/>
    <w:rsid w:val="00B21EEE"/>
    <w:rsid w:val="00CE053E"/>
    <w:rsid w:val="00E51830"/>
    <w:rsid w:val="00F16200"/>
    <w:rsid w:val="00F4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67"/>
  </w:style>
  <w:style w:type="paragraph" w:styleId="1">
    <w:name w:val="heading 1"/>
    <w:basedOn w:val="a"/>
    <w:link w:val="10"/>
    <w:uiPriority w:val="9"/>
    <w:qFormat/>
    <w:rsid w:val="00534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2">
    <w:name w:val="line-2"/>
    <w:basedOn w:val="a"/>
    <w:rsid w:val="008F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3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7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zamkov.ru/zamena-zamk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v-zamkov.ru/vskrytie-dvere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Avrora</dc:creator>
  <cp:lastModifiedBy>Мусапирова</cp:lastModifiedBy>
  <cp:revision>6</cp:revision>
  <dcterms:created xsi:type="dcterms:W3CDTF">2015-08-13T05:49:00Z</dcterms:created>
  <dcterms:modified xsi:type="dcterms:W3CDTF">2015-09-29T12:38:00Z</dcterms:modified>
</cp:coreProperties>
</file>