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C3" w:rsidRPr="00F82EC3" w:rsidRDefault="00F82EC3" w:rsidP="0026517C">
      <w:pPr>
        <w:pBdr>
          <w:bottom w:val="single" w:sz="6" w:space="8" w:color="4770D6"/>
        </w:pBdr>
        <w:shd w:val="clear" w:color="auto" w:fill="FFFFFF"/>
        <w:spacing w:after="150" w:line="240" w:lineRule="auto"/>
        <w:outlineLvl w:val="0"/>
        <w:rPr>
          <w:rFonts w:ascii="PT Sans" w:eastAsia="Times New Roman" w:hAnsi="PT Sans" w:cs="Arial"/>
          <w:color w:val="FF0000"/>
          <w:kern w:val="36"/>
          <w:sz w:val="54"/>
          <w:szCs w:val="54"/>
          <w:lang w:val="en-US" w:eastAsia="ru-RU"/>
        </w:rPr>
      </w:pPr>
      <w:r w:rsidRPr="00F82EC3">
        <w:rPr>
          <w:rFonts w:ascii="PT Sans" w:eastAsia="Times New Roman" w:hAnsi="PT Sans" w:cs="Arial"/>
          <w:color w:val="FF0000"/>
          <w:kern w:val="36"/>
          <w:sz w:val="54"/>
          <w:szCs w:val="54"/>
          <w:lang w:eastAsia="ru-RU"/>
        </w:rPr>
        <w:t xml:space="preserve">(Оригинал) Перевод статьи </w:t>
      </w:r>
      <w:proofErr w:type="gramStart"/>
      <w:r w:rsidRPr="00F82EC3">
        <w:rPr>
          <w:rFonts w:ascii="PT Sans" w:eastAsia="Times New Roman" w:hAnsi="PT Sans" w:cs="Arial"/>
          <w:color w:val="FF0000"/>
          <w:kern w:val="36"/>
          <w:sz w:val="54"/>
          <w:szCs w:val="54"/>
          <w:lang w:val="en-US" w:eastAsia="ru-RU"/>
        </w:rPr>
        <w:t>RU&gt;EN</w:t>
      </w:r>
      <w:proofErr w:type="gramEnd"/>
    </w:p>
    <w:p w:rsidR="00F82EC3" w:rsidRDefault="00F82EC3" w:rsidP="0026517C">
      <w:pPr>
        <w:pBdr>
          <w:bottom w:val="single" w:sz="6" w:space="8" w:color="4770D6"/>
        </w:pBdr>
        <w:shd w:val="clear" w:color="auto" w:fill="FFFFFF"/>
        <w:spacing w:after="150" w:line="240" w:lineRule="auto"/>
        <w:outlineLvl w:val="0"/>
        <w:rPr>
          <w:rFonts w:ascii="PT Sans" w:eastAsia="Times New Roman" w:hAnsi="PT Sans" w:cs="Arial"/>
          <w:color w:val="333333"/>
          <w:kern w:val="36"/>
          <w:sz w:val="54"/>
          <w:szCs w:val="54"/>
          <w:lang w:eastAsia="ru-RU"/>
        </w:rPr>
      </w:pPr>
    </w:p>
    <w:p w:rsidR="0026517C" w:rsidRPr="0026517C" w:rsidRDefault="0026517C" w:rsidP="0026517C">
      <w:pPr>
        <w:pBdr>
          <w:bottom w:val="single" w:sz="6" w:space="8" w:color="4770D6"/>
        </w:pBdr>
        <w:shd w:val="clear" w:color="auto" w:fill="FFFFFF"/>
        <w:spacing w:after="150" w:line="240" w:lineRule="auto"/>
        <w:outlineLvl w:val="0"/>
        <w:rPr>
          <w:rFonts w:ascii="PT Sans" w:eastAsia="Times New Roman" w:hAnsi="PT Sans" w:cs="Arial"/>
          <w:color w:val="333333"/>
          <w:kern w:val="36"/>
          <w:sz w:val="54"/>
          <w:szCs w:val="54"/>
          <w:lang w:eastAsia="ru-RU"/>
        </w:rPr>
      </w:pPr>
      <w:bookmarkStart w:id="0" w:name="_GoBack"/>
      <w:r w:rsidRPr="0026517C">
        <w:rPr>
          <w:rFonts w:ascii="PT Sans" w:eastAsia="Times New Roman" w:hAnsi="PT Sans" w:cs="Arial"/>
          <w:color w:val="333333"/>
          <w:kern w:val="36"/>
          <w:sz w:val="54"/>
          <w:szCs w:val="54"/>
          <w:lang w:eastAsia="ru-RU"/>
        </w:rPr>
        <w:t>В Николаеве произошел взрыв в офисе волонтеров</w:t>
      </w:r>
    </w:p>
    <w:bookmarkEnd w:id="0"/>
    <w:p w:rsidR="0026517C" w:rsidRPr="0026517C" w:rsidRDefault="0026517C" w:rsidP="0026517C">
      <w:pPr>
        <w:shd w:val="clear" w:color="auto" w:fill="FFFFFF"/>
        <w:spacing w:after="0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</w:p>
    <w:p w:rsidR="0026517C" w:rsidRPr="0026517C" w:rsidRDefault="0026517C" w:rsidP="0026517C">
      <w:pPr>
        <w:shd w:val="clear" w:color="auto" w:fill="FFFFFF"/>
        <w:spacing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>
        <w:rPr>
          <w:rFonts w:ascii="PT Sans" w:eastAsia="Times New Roman" w:hAnsi="PT Sans" w:cs="Arial"/>
          <w:sz w:val="24"/>
          <w:szCs w:val="24"/>
          <w:lang w:eastAsia="ru-RU"/>
        </w:rPr>
        <w:t>22 августа, 7:59</w:t>
      </w:r>
    </w:p>
    <w:p w:rsidR="0026517C" w:rsidRPr="0026517C" w:rsidRDefault="0026517C" w:rsidP="0026517C">
      <w:pPr>
        <w:shd w:val="clear" w:color="auto" w:fill="FFFFFF"/>
        <w:spacing w:after="150" w:line="240" w:lineRule="auto"/>
        <w:rPr>
          <w:rFonts w:ascii="PT Sans" w:eastAsia="Times New Roman" w:hAnsi="PT Sans" w:cs="Arial"/>
          <w:color w:val="333333"/>
          <w:sz w:val="30"/>
          <w:szCs w:val="30"/>
          <w:lang w:eastAsia="ru-RU"/>
        </w:rPr>
      </w:pPr>
      <w:r w:rsidRPr="0026517C">
        <w:rPr>
          <w:rFonts w:ascii="PT Sans" w:eastAsia="Times New Roman" w:hAnsi="PT Sans" w:cs="Arial"/>
          <w:color w:val="333333"/>
          <w:sz w:val="30"/>
          <w:szCs w:val="30"/>
          <w:lang w:eastAsia="ru-RU"/>
        </w:rPr>
        <w:t>В результате взрыва никто не пострадал. На месте происшествия работает оперативно-следственная группа, территория оцеплена.</w:t>
      </w:r>
    </w:p>
    <w:p w:rsidR="0026517C" w:rsidRPr="0026517C" w:rsidRDefault="0026517C" w:rsidP="0026517C">
      <w:pPr>
        <w:shd w:val="clear" w:color="auto" w:fill="333333"/>
        <w:spacing w:after="0" w:line="240" w:lineRule="auto"/>
        <w:rPr>
          <w:rFonts w:ascii="PT Sans" w:eastAsia="Times New Roman" w:hAnsi="PT Sans" w:cs="Arial"/>
          <w:color w:val="FFFFFF"/>
          <w:sz w:val="27"/>
          <w:szCs w:val="27"/>
          <w:lang w:eastAsia="ru-RU"/>
        </w:rPr>
      </w:pPr>
      <w:r>
        <w:rPr>
          <w:rFonts w:ascii="PT Sans" w:eastAsia="Times New Roman" w:hAnsi="PT Sans" w:cs="Arial"/>
          <w:color w:val="333333"/>
          <w:sz w:val="30"/>
          <w:szCs w:val="30"/>
          <w:lang w:eastAsia="ru-RU"/>
        </w:rPr>
        <w:t xml:space="preserve"> </w:t>
      </w:r>
      <w:r w:rsidRPr="0026517C">
        <w:rPr>
          <w:rFonts w:ascii="PT Sans" w:eastAsia="Times New Roman" w:hAnsi="PT Sans" w:cs="Arial"/>
          <w:color w:val="FFFFFF"/>
          <w:sz w:val="27"/>
          <w:szCs w:val="27"/>
          <w:lang w:eastAsia="ru-RU"/>
        </w:rPr>
        <w:t>В Николаеве произошел взрыв в офисе волонтеров</w:t>
      </w:r>
    </w:p>
    <w:p w:rsidR="0026517C" w:rsidRPr="0026517C" w:rsidRDefault="0026517C" w:rsidP="0026517C">
      <w:pPr>
        <w:shd w:val="clear" w:color="auto" w:fill="F5F5F5"/>
        <w:spacing w:after="100" w:line="240" w:lineRule="auto"/>
        <w:jc w:val="center"/>
        <w:rPr>
          <w:rFonts w:ascii="PT Sans" w:eastAsia="Times New Roman" w:hAnsi="PT Sans" w:cs="Arial"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noProof/>
          <w:sz w:val="24"/>
          <w:szCs w:val="24"/>
          <w:lang w:eastAsia="ru-RU"/>
        </w:rPr>
        <w:drawing>
          <wp:inline distT="0" distB="0" distL="0" distR="0">
            <wp:extent cx="5715000" cy="2990850"/>
            <wp:effectExtent l="0" t="0" r="0" b="0"/>
            <wp:docPr id="7" name="Рисунок 7" descr="http://bm.img.com.ua/berlin/storage/news/600x500/c/80/fdd8615296eb96b433578df0c7aa5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m.img.com.ua/berlin/storage/news/600x500/c/80/fdd8615296eb96b433578df0c7aa58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7C" w:rsidRPr="0026517C" w:rsidRDefault="0026517C" w:rsidP="0026517C">
      <w:pPr>
        <w:shd w:val="clear" w:color="auto" w:fill="F5F5F5"/>
        <w:spacing w:after="0" w:line="240" w:lineRule="auto"/>
        <w:jc w:val="right"/>
        <w:rPr>
          <w:rFonts w:ascii="PT Sans" w:eastAsia="Times New Roman" w:hAnsi="PT Sans" w:cs="Arial"/>
          <w:color w:val="C0C0C0"/>
          <w:sz w:val="15"/>
          <w:szCs w:val="15"/>
          <w:lang w:eastAsia="ru-RU"/>
        </w:rPr>
      </w:pPr>
      <w:r w:rsidRPr="0026517C">
        <w:rPr>
          <w:rFonts w:ascii="PT Sans" w:eastAsia="Times New Roman" w:hAnsi="PT Sans" w:cs="Arial"/>
          <w:color w:val="C0C0C0"/>
          <w:sz w:val="15"/>
          <w:szCs w:val="15"/>
          <w:lang w:eastAsia="ru-RU"/>
        </w:rPr>
        <w:t>© nikvesti.com</w:t>
      </w:r>
    </w:p>
    <w:p w:rsidR="0026517C" w:rsidRPr="0026517C" w:rsidRDefault="0026517C" w:rsidP="0026517C">
      <w:pPr>
        <w:shd w:val="clear" w:color="auto" w:fill="E6E6E6"/>
        <w:spacing w:after="0" w:line="240" w:lineRule="auto"/>
        <w:jc w:val="right"/>
        <w:rPr>
          <w:rFonts w:ascii="PT Sans" w:eastAsia="Times New Roman" w:hAnsi="PT Sans" w:cs="Arial"/>
          <w:vanish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vanish/>
          <w:sz w:val="24"/>
          <w:szCs w:val="24"/>
          <w:lang w:eastAsia="ru-RU"/>
        </w:rPr>
        <w:t xml:space="preserve">На весь экранСвернуть </w:t>
      </w:r>
    </w:p>
    <w:p w:rsidR="0026517C" w:rsidRPr="0026517C" w:rsidRDefault="0026517C" w:rsidP="0026517C">
      <w:pPr>
        <w:shd w:val="clear" w:color="auto" w:fill="E6E6E6"/>
        <w:spacing w:after="120" w:line="240" w:lineRule="auto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26517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В Николаеве произошел взрыв в офисе волонтеров</w:t>
      </w:r>
    </w:p>
    <w:p w:rsidR="0026517C" w:rsidRPr="0026517C" w:rsidRDefault="0026517C" w:rsidP="0026517C">
      <w:pPr>
        <w:shd w:val="clear" w:color="auto" w:fill="E6E6E6"/>
        <w:spacing w:after="0" w:line="240" w:lineRule="auto"/>
        <w:rPr>
          <w:rFonts w:ascii="PT Sans" w:eastAsia="Times New Roman" w:hAnsi="PT Sans" w:cs="Arial"/>
          <w:vanish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vanish/>
          <w:sz w:val="24"/>
          <w:szCs w:val="24"/>
          <w:lang w:eastAsia="ru-RU"/>
        </w:rPr>
        <w:t>Ночью неизвестные устроили взрыв в офисе волонтеров</w:t>
      </w:r>
    </w:p>
    <w:p w:rsidR="0026517C" w:rsidRPr="0026517C" w:rsidRDefault="0026517C" w:rsidP="0026517C">
      <w:pPr>
        <w:shd w:val="clear" w:color="auto" w:fill="E6E6E6"/>
        <w:spacing w:after="0" w:line="240" w:lineRule="auto"/>
        <w:jc w:val="center"/>
        <w:rPr>
          <w:rFonts w:ascii="PT Sans" w:eastAsia="Times New Roman" w:hAnsi="PT Sans" w:cs="Arial"/>
          <w:vanish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vanish/>
          <w:color w:val="3D76CC"/>
          <w:sz w:val="24"/>
          <w:szCs w:val="24"/>
          <w:lang w:eastAsia="ru-RU"/>
        </w:rPr>
        <w:t>Показать полный текст</w:t>
      </w:r>
      <w:r w:rsidRPr="0026517C">
        <w:rPr>
          <w:rFonts w:ascii="PT Sans" w:eastAsia="Times New Roman" w:hAnsi="PT Sans" w:cs="Arial"/>
          <w:vanish/>
          <w:sz w:val="24"/>
          <w:szCs w:val="24"/>
          <w:lang w:eastAsia="ru-RU"/>
        </w:rPr>
        <w:t xml:space="preserve"> </w:t>
      </w:r>
    </w:p>
    <w:p w:rsidR="0026517C" w:rsidRPr="0026517C" w:rsidRDefault="0026517C" w:rsidP="0026517C">
      <w:pPr>
        <w:shd w:val="clear" w:color="auto" w:fill="E6E6E6"/>
        <w:spacing w:after="0" w:line="240" w:lineRule="auto"/>
        <w:textAlignment w:val="top"/>
        <w:rPr>
          <w:rFonts w:ascii="PT Sans" w:eastAsia="Times New Roman" w:hAnsi="PT Sans" w:cs="Arial"/>
          <w:vanish/>
          <w:sz w:val="17"/>
          <w:szCs w:val="17"/>
          <w:lang w:eastAsia="ru-RU"/>
        </w:rPr>
      </w:pPr>
      <w:r w:rsidRPr="0026517C">
        <w:rPr>
          <w:rFonts w:ascii="PT Sans" w:eastAsia="Times New Roman" w:hAnsi="PT Sans" w:cs="Arial"/>
          <w:b/>
          <w:bCs/>
          <w:vanish/>
          <w:sz w:val="17"/>
          <w:szCs w:val="17"/>
          <w:lang w:eastAsia="ru-RU"/>
        </w:rPr>
        <w:t>Поделиться фотографией:</w:t>
      </w:r>
    </w:p>
    <w:p w:rsidR="0026517C" w:rsidRPr="0026517C" w:rsidRDefault="0026517C" w:rsidP="0026517C">
      <w:pPr>
        <w:shd w:val="clear" w:color="auto" w:fill="E6E6E6"/>
        <w:spacing w:line="240" w:lineRule="auto"/>
        <w:rPr>
          <w:rFonts w:ascii="PT Sans" w:eastAsia="Times New Roman" w:hAnsi="PT Sans" w:cs="Arial"/>
          <w:vanish/>
          <w:sz w:val="17"/>
          <w:szCs w:val="17"/>
          <w:lang w:eastAsia="ru-RU"/>
        </w:rPr>
      </w:pPr>
      <w:r w:rsidRPr="0026517C">
        <w:rPr>
          <w:rFonts w:ascii="PT Sans" w:eastAsia="Times New Roman" w:hAnsi="PT Sans" w:cs="Arial"/>
          <w:vanish/>
          <w:sz w:val="17"/>
          <w:szCs w:val="17"/>
          <w:lang w:eastAsia="ru-RU"/>
        </w:rPr>
        <w:t>Реклама</w:t>
      </w:r>
    </w:p>
    <w:p w:rsidR="0026517C" w:rsidRPr="0026517C" w:rsidRDefault="0026517C" w:rsidP="002651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sz w:val="24"/>
          <w:szCs w:val="24"/>
          <w:lang w:eastAsia="ru-RU"/>
        </w:rPr>
        <w:t>Сегодня ночью в Николаеве, около 02:40 произошел взрыв в здании Молодежного центра, расположенного по адресу Малая Морская,1, напротив 2 гимназии. С сентября 2014 года в этом здании располагается офис волонтеров.</w:t>
      </w:r>
    </w:p>
    <w:p w:rsidR="0026517C" w:rsidRPr="0026517C" w:rsidRDefault="0026517C" w:rsidP="002651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sz w:val="24"/>
          <w:szCs w:val="24"/>
          <w:lang w:eastAsia="ru-RU"/>
        </w:rPr>
        <w:t xml:space="preserve">По сообщениям, взрывпакет был подложен неизвестными снаружи. В результате было подорвано окно в одном из помещений здания Молодежного центра, никто не пострадал, передают </w:t>
      </w:r>
      <w:hyperlink r:id="rId6" w:tgtFrame="_blank" w:history="1">
        <w:proofErr w:type="spellStart"/>
        <w:r w:rsidRPr="0026517C">
          <w:rPr>
            <w:rFonts w:ascii="PT Sans" w:eastAsia="Times New Roman" w:hAnsi="PT Sans" w:cs="Arial"/>
            <w:color w:val="005599"/>
            <w:sz w:val="24"/>
            <w:szCs w:val="24"/>
            <w:bdr w:val="none" w:sz="0" w:space="0" w:color="auto" w:frame="1"/>
            <w:lang w:eastAsia="ru-RU"/>
          </w:rPr>
          <w:t>НикВести</w:t>
        </w:r>
        <w:proofErr w:type="spellEnd"/>
      </w:hyperlink>
      <w:r w:rsidRPr="0026517C">
        <w:rPr>
          <w:rFonts w:ascii="PT Sans" w:eastAsia="Times New Roman" w:hAnsi="PT Sans" w:cs="Arial"/>
          <w:sz w:val="24"/>
          <w:szCs w:val="24"/>
          <w:lang w:eastAsia="ru-RU"/>
        </w:rPr>
        <w:t>.</w:t>
      </w:r>
    </w:p>
    <w:p w:rsidR="0026517C" w:rsidRPr="0026517C" w:rsidRDefault="0026517C" w:rsidP="002651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sz w:val="24"/>
          <w:szCs w:val="24"/>
          <w:lang w:eastAsia="ru-RU"/>
        </w:rPr>
        <w:t>На месте происшествия работает оперативно-следственная группа, территория оцеплена со стороны школы.</w:t>
      </w:r>
    </w:p>
    <w:p w:rsidR="0026517C" w:rsidRPr="0026517C" w:rsidRDefault="0026517C" w:rsidP="002651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sz w:val="24"/>
          <w:szCs w:val="24"/>
          <w:lang w:eastAsia="ru-RU"/>
        </w:rPr>
        <w:t>Центр волонтеров систематически публично сообщал о месте своей дислокации, распространял различную полиграфическую продукция с указанием адреса офиса, где располагаются волонтеры.</w:t>
      </w:r>
    </w:p>
    <w:p w:rsidR="0026517C" w:rsidRPr="0026517C" w:rsidRDefault="0026517C" w:rsidP="002651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sz w:val="24"/>
          <w:szCs w:val="24"/>
          <w:lang w:eastAsia="ru-RU"/>
        </w:rPr>
        <w:lastRenderedPageBreak/>
        <w:t>Несколько дней назад СБУ в Николаеве задержала подпольную группу сепаратистов, готовивших провокации на праздники.</w:t>
      </w:r>
    </w:p>
    <w:p w:rsidR="0026517C" w:rsidRPr="0026517C" w:rsidRDefault="0026517C" w:rsidP="002651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sz w:val="24"/>
          <w:szCs w:val="24"/>
          <w:lang w:eastAsia="ru-RU"/>
        </w:rPr>
        <w:t>Как известно, чаще всего злоумышленники атакуют волонтерские центры и офисы в Одессе, принадлежащие проукраинским активистам. Так, 2 июля прогремел </w:t>
      </w:r>
      <w:hyperlink r:id="rId7" w:history="1">
        <w:r w:rsidRPr="0026517C">
          <w:rPr>
            <w:rFonts w:ascii="PT Sans" w:eastAsia="Times New Roman" w:hAnsi="PT Sans" w:cs="Arial"/>
            <w:color w:val="005599"/>
            <w:sz w:val="24"/>
            <w:szCs w:val="24"/>
            <w:bdr w:val="none" w:sz="0" w:space="0" w:color="auto" w:frame="1"/>
            <w:lang w:eastAsia="ru-RU"/>
          </w:rPr>
          <w:t>взрыв перед входом в одесский ресторан</w:t>
        </w:r>
      </w:hyperlink>
      <w:r w:rsidRPr="0026517C">
        <w:rPr>
          <w:rFonts w:ascii="PT Sans" w:eastAsia="Times New Roman" w:hAnsi="PT Sans" w:cs="Arial"/>
          <w:sz w:val="24"/>
          <w:szCs w:val="24"/>
          <w:lang w:eastAsia="ru-RU"/>
        </w:rPr>
        <w:t xml:space="preserve"> “У </w:t>
      </w:r>
      <w:proofErr w:type="spellStart"/>
      <w:proofErr w:type="gramStart"/>
      <w:r w:rsidRPr="0026517C">
        <w:rPr>
          <w:rFonts w:ascii="PT Sans" w:eastAsia="Times New Roman" w:hAnsi="PT Sans" w:cs="Arial"/>
          <w:sz w:val="24"/>
          <w:szCs w:val="24"/>
          <w:lang w:eastAsia="ru-RU"/>
        </w:rPr>
        <w:t>Ангеловых</w:t>
      </w:r>
      <w:proofErr w:type="spellEnd"/>
      <w:r w:rsidRPr="0026517C">
        <w:rPr>
          <w:rFonts w:ascii="PT Sans" w:eastAsia="Times New Roman" w:hAnsi="PT Sans" w:cs="Arial"/>
          <w:sz w:val="24"/>
          <w:szCs w:val="24"/>
          <w:lang w:eastAsia="ru-RU"/>
        </w:rPr>
        <w:t>“</w:t>
      </w:r>
      <w:proofErr w:type="gramEnd"/>
      <w:r w:rsidRPr="0026517C">
        <w:rPr>
          <w:rFonts w:ascii="PT Sans" w:eastAsia="Times New Roman" w:hAnsi="PT Sans" w:cs="Arial"/>
          <w:sz w:val="24"/>
          <w:szCs w:val="24"/>
          <w:lang w:eastAsia="ru-RU"/>
        </w:rPr>
        <w:t>, владельцы которого поддерживают украинских военных.</w:t>
      </w:r>
    </w:p>
    <w:p w:rsidR="00F82EC3" w:rsidRDefault="00F82EC3" w:rsidP="00F82EC3">
      <w:pPr>
        <w:pBdr>
          <w:bottom w:val="single" w:sz="6" w:space="8" w:color="4770D6"/>
        </w:pBdr>
        <w:shd w:val="clear" w:color="auto" w:fill="FFFFFF"/>
        <w:spacing w:after="150" w:line="240" w:lineRule="auto"/>
        <w:outlineLvl w:val="0"/>
        <w:rPr>
          <w:rFonts w:ascii="PT Sans" w:eastAsia="Times New Roman" w:hAnsi="PT Sans" w:cs="Arial"/>
          <w:color w:val="FF0000"/>
          <w:kern w:val="36"/>
          <w:sz w:val="54"/>
          <w:szCs w:val="54"/>
          <w:lang w:eastAsia="ru-RU"/>
        </w:rPr>
      </w:pPr>
    </w:p>
    <w:p w:rsidR="00F82EC3" w:rsidRPr="00F82EC3" w:rsidRDefault="00F82EC3" w:rsidP="00F82EC3">
      <w:pPr>
        <w:pBdr>
          <w:bottom w:val="single" w:sz="6" w:space="8" w:color="4770D6"/>
        </w:pBdr>
        <w:shd w:val="clear" w:color="auto" w:fill="FFFFFF"/>
        <w:spacing w:after="150" w:line="240" w:lineRule="auto"/>
        <w:outlineLvl w:val="0"/>
        <w:rPr>
          <w:rFonts w:ascii="PT Sans" w:eastAsia="Times New Roman" w:hAnsi="PT Sans" w:cs="Arial"/>
          <w:color w:val="FF0000"/>
          <w:kern w:val="36"/>
          <w:sz w:val="54"/>
          <w:szCs w:val="54"/>
          <w:lang w:eastAsia="ru-RU"/>
        </w:rPr>
      </w:pPr>
      <w:r w:rsidRPr="00F82EC3">
        <w:rPr>
          <w:rFonts w:ascii="PT Sans" w:eastAsia="Times New Roman" w:hAnsi="PT Sans" w:cs="Arial"/>
          <w:color w:val="FF0000"/>
          <w:kern w:val="36"/>
          <w:sz w:val="54"/>
          <w:szCs w:val="54"/>
          <w:lang w:eastAsia="ru-RU"/>
        </w:rPr>
        <w:t>(</w:t>
      </w:r>
      <w:r>
        <w:rPr>
          <w:rFonts w:ascii="PT Sans" w:eastAsia="Times New Roman" w:hAnsi="PT Sans" w:cs="Arial"/>
          <w:color w:val="FF0000"/>
          <w:kern w:val="36"/>
          <w:sz w:val="54"/>
          <w:szCs w:val="54"/>
          <w:lang w:eastAsia="ru-RU"/>
        </w:rPr>
        <w:t>Наш перевод</w:t>
      </w:r>
      <w:r w:rsidRPr="00F82EC3">
        <w:rPr>
          <w:rFonts w:ascii="PT Sans" w:eastAsia="Times New Roman" w:hAnsi="PT Sans" w:cs="Arial"/>
          <w:color w:val="FF0000"/>
          <w:kern w:val="36"/>
          <w:sz w:val="54"/>
          <w:szCs w:val="54"/>
          <w:lang w:eastAsia="ru-RU"/>
        </w:rPr>
        <w:t xml:space="preserve">) Перевод статьи </w:t>
      </w:r>
      <w:proofErr w:type="gramStart"/>
      <w:r w:rsidRPr="00F82EC3">
        <w:rPr>
          <w:rFonts w:ascii="PT Sans" w:eastAsia="Times New Roman" w:hAnsi="PT Sans" w:cs="Arial"/>
          <w:color w:val="FF0000"/>
          <w:kern w:val="36"/>
          <w:sz w:val="54"/>
          <w:szCs w:val="54"/>
          <w:lang w:val="en-US" w:eastAsia="ru-RU"/>
        </w:rPr>
        <w:t>RU</w:t>
      </w:r>
      <w:r w:rsidRPr="00F82EC3">
        <w:rPr>
          <w:rFonts w:ascii="PT Sans" w:eastAsia="Times New Roman" w:hAnsi="PT Sans" w:cs="Arial"/>
          <w:color w:val="FF0000"/>
          <w:kern w:val="36"/>
          <w:sz w:val="54"/>
          <w:szCs w:val="54"/>
          <w:lang w:eastAsia="ru-RU"/>
        </w:rPr>
        <w:t>&gt;</w:t>
      </w:r>
      <w:r w:rsidRPr="00F82EC3">
        <w:rPr>
          <w:rFonts w:ascii="PT Sans" w:eastAsia="Times New Roman" w:hAnsi="PT Sans" w:cs="Arial"/>
          <w:color w:val="FF0000"/>
          <w:kern w:val="36"/>
          <w:sz w:val="54"/>
          <w:szCs w:val="54"/>
          <w:lang w:val="en-US" w:eastAsia="ru-RU"/>
        </w:rPr>
        <w:t>EN</w:t>
      </w:r>
      <w:proofErr w:type="gramEnd"/>
    </w:p>
    <w:p w:rsidR="00F82EC3" w:rsidRPr="00463420" w:rsidRDefault="00F82EC3" w:rsidP="00F82EC3">
      <w:pPr>
        <w:pBdr>
          <w:bottom w:val="single" w:sz="6" w:space="8" w:color="4770D6"/>
        </w:pBdr>
        <w:shd w:val="clear" w:color="auto" w:fill="FFFFFF"/>
        <w:spacing w:after="150" w:line="240" w:lineRule="auto"/>
        <w:outlineLvl w:val="0"/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</w:pPr>
      <w:r w:rsidRPr="004226E7"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  <w:t>Explosion</w:t>
      </w:r>
      <w:r>
        <w:rPr>
          <w:rFonts w:ascii="PT Sans" w:eastAsia="Times New Roman" w:hAnsi="PT Sans" w:cs="Arial"/>
          <w:color w:val="333333"/>
          <w:kern w:val="36"/>
          <w:sz w:val="54"/>
          <w:szCs w:val="54"/>
          <w:lang w:val="uk-UA" w:eastAsia="ru-RU"/>
        </w:rPr>
        <w:t xml:space="preserve"> </w:t>
      </w:r>
      <w:r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  <w:t>in</w:t>
      </w:r>
      <w:r w:rsidRPr="00463420"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  <w:t xml:space="preserve"> </w:t>
      </w:r>
      <w:r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  <w:t>volunteer</w:t>
      </w:r>
      <w:r w:rsidRPr="00463420"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  <w:t>’</w:t>
      </w:r>
      <w:r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  <w:t>s</w:t>
      </w:r>
      <w:r w:rsidRPr="00463420"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  <w:t xml:space="preserve"> </w:t>
      </w:r>
      <w:r>
        <w:rPr>
          <w:rFonts w:ascii="PT Sans" w:eastAsia="Times New Roman" w:hAnsi="PT Sans" w:cs="Arial"/>
          <w:color w:val="333333"/>
          <w:kern w:val="36"/>
          <w:sz w:val="54"/>
          <w:szCs w:val="54"/>
          <w:lang w:val="en-US" w:eastAsia="ru-RU"/>
        </w:rPr>
        <w:t>office in Mykolaiv</w:t>
      </w:r>
    </w:p>
    <w:p w:rsidR="00F82EC3" w:rsidRPr="00463420" w:rsidRDefault="00F82EC3" w:rsidP="00F82EC3">
      <w:pPr>
        <w:shd w:val="clear" w:color="auto" w:fill="FFFFFF"/>
        <w:spacing w:after="0" w:line="240" w:lineRule="auto"/>
        <w:rPr>
          <w:rFonts w:ascii="PT Sans" w:eastAsia="Times New Roman" w:hAnsi="PT Sans" w:cs="Arial"/>
          <w:sz w:val="24"/>
          <w:szCs w:val="24"/>
          <w:lang w:val="en-US" w:eastAsia="ru-RU"/>
        </w:rPr>
      </w:pPr>
    </w:p>
    <w:p w:rsidR="00F82EC3" w:rsidRPr="00463420" w:rsidRDefault="00F82EC3" w:rsidP="00F82EC3">
      <w:pPr>
        <w:shd w:val="clear" w:color="auto" w:fill="FFFFFF"/>
        <w:spacing w:line="240" w:lineRule="auto"/>
        <w:rPr>
          <w:rFonts w:ascii="PT Sans" w:eastAsia="Times New Roman" w:hAnsi="PT Sans" w:cs="Arial"/>
          <w:sz w:val="24"/>
          <w:szCs w:val="24"/>
          <w:lang w:val="en-US" w:eastAsia="ru-RU"/>
        </w:rPr>
      </w:pP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>22 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August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>, 7:59</w:t>
      </w:r>
    </w:p>
    <w:p w:rsidR="00F82EC3" w:rsidRPr="004226E7" w:rsidRDefault="00F82EC3" w:rsidP="00F82EC3">
      <w:pPr>
        <w:shd w:val="clear" w:color="auto" w:fill="FFFFFF"/>
        <w:spacing w:after="150" w:line="240" w:lineRule="auto"/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</w:pPr>
      <w:r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>The</w:t>
      </w:r>
      <w:r w:rsidRPr="004226E7"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>explosion</w:t>
      </w:r>
      <w:r w:rsidRPr="004226E7"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>hurt</w:t>
      </w:r>
      <w:r w:rsidRPr="004226E7"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>nobody</w:t>
      </w:r>
      <w:r w:rsidRPr="004226E7"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>. Operational investigative group</w:t>
      </w:r>
      <w:r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 xml:space="preserve"> is working on the </w:t>
      </w:r>
      <w:r w:rsidRPr="004226E7"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>scene of an accident</w:t>
      </w:r>
      <w:r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 xml:space="preserve">; the territory is roped-off. </w:t>
      </w:r>
      <w:r w:rsidRPr="004226E7">
        <w:rPr>
          <w:rFonts w:ascii="PT Sans" w:eastAsia="Times New Roman" w:hAnsi="PT Sans" w:cs="Arial"/>
          <w:color w:val="333333"/>
          <w:sz w:val="30"/>
          <w:szCs w:val="30"/>
          <w:lang w:val="en-US" w:eastAsia="ru-RU"/>
        </w:rPr>
        <w:t xml:space="preserve"> </w:t>
      </w:r>
    </w:p>
    <w:p w:rsidR="00F82EC3" w:rsidRPr="0026517C" w:rsidRDefault="00F82EC3" w:rsidP="00F82EC3">
      <w:pPr>
        <w:shd w:val="clear" w:color="auto" w:fill="F5F5F5"/>
        <w:spacing w:after="100" w:line="240" w:lineRule="auto"/>
        <w:jc w:val="center"/>
        <w:rPr>
          <w:rFonts w:ascii="PT Sans" w:eastAsia="Times New Roman" w:hAnsi="PT Sans" w:cs="Arial"/>
          <w:sz w:val="24"/>
          <w:szCs w:val="24"/>
          <w:lang w:eastAsia="ru-RU"/>
        </w:rPr>
      </w:pPr>
      <w:r w:rsidRPr="0026517C">
        <w:rPr>
          <w:rFonts w:ascii="PT Sans" w:eastAsia="Times New Roman" w:hAnsi="PT Sans" w:cs="Arial"/>
          <w:noProof/>
          <w:sz w:val="24"/>
          <w:szCs w:val="24"/>
          <w:lang w:eastAsia="ru-RU"/>
        </w:rPr>
        <w:drawing>
          <wp:inline distT="0" distB="0" distL="0" distR="0" wp14:anchorId="3240D31D" wp14:editId="7BEFC79D">
            <wp:extent cx="5715000" cy="2990850"/>
            <wp:effectExtent l="0" t="0" r="0" b="0"/>
            <wp:docPr id="1" name="Рисунок 1" descr="http://bm.img.com.ua/berlin/storage/news/600x500/c/80/fdd8615296eb96b433578df0c7aa5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m.img.com.ua/berlin/storage/news/600x500/c/80/fdd8615296eb96b433578df0c7aa58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C3" w:rsidRPr="004226E7" w:rsidRDefault="00F82EC3" w:rsidP="00F82EC3">
      <w:pPr>
        <w:shd w:val="clear" w:color="auto" w:fill="F5F5F5"/>
        <w:spacing w:after="0" w:line="240" w:lineRule="auto"/>
        <w:jc w:val="right"/>
        <w:rPr>
          <w:rFonts w:ascii="PT Sans" w:eastAsia="Times New Roman" w:hAnsi="PT Sans" w:cs="Arial"/>
          <w:color w:val="C0C0C0"/>
          <w:sz w:val="15"/>
          <w:szCs w:val="15"/>
          <w:lang w:val="en-US" w:eastAsia="ru-RU"/>
        </w:rPr>
      </w:pPr>
      <w:r w:rsidRPr="004226E7">
        <w:rPr>
          <w:rFonts w:ascii="PT Sans" w:eastAsia="Times New Roman" w:hAnsi="PT Sans" w:cs="Arial"/>
          <w:color w:val="C0C0C0"/>
          <w:sz w:val="15"/>
          <w:szCs w:val="15"/>
          <w:lang w:val="en-US" w:eastAsia="ru-RU"/>
        </w:rPr>
        <w:t>© nikvesti.com</w:t>
      </w:r>
    </w:p>
    <w:p w:rsidR="00F82EC3" w:rsidRPr="00734CF7" w:rsidRDefault="00F82EC3" w:rsidP="00F82EC3">
      <w:pPr>
        <w:shd w:val="clear" w:color="auto" w:fill="E6E6E6"/>
        <w:spacing w:after="0" w:line="240" w:lineRule="auto"/>
        <w:rPr>
          <w:rFonts w:ascii="PT Sans" w:eastAsia="Times New Roman" w:hAnsi="PT Sans" w:cs="Arial"/>
          <w:vanish/>
          <w:sz w:val="24"/>
          <w:szCs w:val="24"/>
          <w:lang w:val="en-US" w:eastAsia="ru-RU"/>
        </w:rPr>
      </w:pPr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Tonight in Mykolaiv about 02:40 in the building of the Youth Center, which is situated on </w:t>
      </w:r>
      <w:proofErr w:type="gramStart"/>
      <w:r>
        <w:rPr>
          <w:rFonts w:ascii="PT Sans" w:eastAsia="Times New Roman" w:hAnsi="PT Sans" w:cs="Arial"/>
          <w:sz w:val="24"/>
          <w:szCs w:val="24"/>
          <w:lang w:val="en-US" w:eastAsia="ru-RU"/>
        </w:rPr>
        <w:t>1</w:t>
      </w:r>
      <w:proofErr w:type="gramEnd"/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PT Sans" w:eastAsia="Times New Roman" w:hAnsi="PT Sans" w:cs="Arial"/>
          <w:sz w:val="24"/>
          <w:szCs w:val="24"/>
          <w:lang w:val="en-US" w:eastAsia="ru-RU"/>
        </w:rPr>
        <w:t>Morskaya</w:t>
      </w:r>
      <w:proofErr w:type="spellEnd"/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street, in front of the gymnasium No2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an explosion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happened. Since September </w:t>
      </w:r>
      <w:proofErr w:type="gramStart"/>
      <w:r>
        <w:rPr>
          <w:rFonts w:ascii="PT Sans" w:eastAsia="Times New Roman" w:hAnsi="PT Sans" w:cs="Arial"/>
          <w:sz w:val="24"/>
          <w:szCs w:val="24"/>
          <w:lang w:val="en-US" w:eastAsia="ru-RU"/>
        </w:rPr>
        <w:t>2014</w:t>
      </w:r>
      <w:proofErr w:type="gramEnd"/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the office of volunteers have been situated</w:t>
      </w:r>
      <w:r w:rsidRPr="005C3998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here. </w:t>
      </w:r>
    </w:p>
    <w:p w:rsidR="00F82EC3" w:rsidRPr="00463420" w:rsidRDefault="00F82EC3" w:rsidP="00F82EC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val="en-US" w:eastAsia="ru-RU"/>
        </w:rPr>
      </w:pPr>
      <w:r>
        <w:rPr>
          <w:rFonts w:ascii="PT Sans" w:eastAsia="Times New Roman" w:hAnsi="PT Sans" w:cs="Arial"/>
          <w:sz w:val="24"/>
          <w:szCs w:val="24"/>
          <w:lang w:val="en-US" w:eastAsia="ru-RU"/>
        </w:rPr>
        <w:t>According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to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information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,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the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explosive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was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put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from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outside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by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an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unknown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person</w:t>
      </w:r>
      <w:r w:rsidRPr="004F6BF5">
        <w:rPr>
          <w:rFonts w:ascii="PT Sans" w:eastAsia="Times New Roman" w:hAnsi="PT Sans" w:cs="Arial"/>
          <w:sz w:val="24"/>
          <w:szCs w:val="24"/>
          <w:lang w:val="en-US" w:eastAsia="ru-RU"/>
        </w:rPr>
        <w:t>.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As </w:t>
      </w:r>
      <w:hyperlink r:id="rId8" w:tgtFrame="_blank" w:history="1">
        <w:proofErr w:type="spellStart"/>
        <w:r w:rsidRPr="0026517C">
          <w:rPr>
            <w:rFonts w:ascii="PT Sans" w:eastAsia="Times New Roman" w:hAnsi="PT Sans" w:cs="Arial"/>
            <w:color w:val="005599"/>
            <w:sz w:val="24"/>
            <w:szCs w:val="24"/>
            <w:bdr w:val="none" w:sz="0" w:space="0" w:color="auto" w:frame="1"/>
            <w:lang w:eastAsia="ru-RU"/>
          </w:rPr>
          <w:t>НикВести</w:t>
        </w:r>
        <w:proofErr w:type="spellEnd"/>
      </w:hyperlink>
      <w:r>
        <w:rPr>
          <w:rFonts w:ascii="PT Sans" w:eastAsia="Times New Roman" w:hAnsi="PT Sans" w:cs="Arial"/>
          <w:color w:val="005599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D0CAA">
        <w:rPr>
          <w:rFonts w:ascii="PT Sans" w:eastAsia="Times New Roman" w:hAnsi="PT Sans" w:cs="Arial"/>
          <w:sz w:val="24"/>
          <w:szCs w:val="24"/>
          <w:bdr w:val="none" w:sz="0" w:space="0" w:color="auto" w:frame="1"/>
          <w:lang w:val="en-US" w:eastAsia="ru-RU"/>
        </w:rPr>
        <w:t>(</w:t>
      </w:r>
      <w:proofErr w:type="spellStart"/>
      <w:r w:rsidRPr="00DD0CAA">
        <w:rPr>
          <w:rFonts w:ascii="PT Sans" w:eastAsia="Times New Roman" w:hAnsi="PT Sans" w:cs="Arial"/>
          <w:sz w:val="24"/>
          <w:szCs w:val="24"/>
          <w:bdr w:val="none" w:sz="0" w:space="0" w:color="auto" w:frame="1"/>
          <w:lang w:val="en-US" w:eastAsia="ru-RU"/>
        </w:rPr>
        <w:t>NickVesti</w:t>
      </w:r>
      <w:proofErr w:type="spellEnd"/>
      <w:r w:rsidRPr="00DD0CAA">
        <w:rPr>
          <w:rFonts w:ascii="PT Sans" w:eastAsia="Times New Roman" w:hAnsi="PT Sans" w:cs="Arial"/>
          <w:sz w:val="24"/>
          <w:szCs w:val="24"/>
          <w:bdr w:val="none" w:sz="0" w:space="0" w:color="auto" w:frame="1"/>
          <w:lang w:val="en-US" w:eastAsia="ru-RU"/>
        </w:rPr>
        <w:t xml:space="preserve">) informs, 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the window in one of the rooms of the Youth Center </w:t>
      </w:r>
      <w:proofErr w:type="gramStart"/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>was blown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up</w:t>
      </w:r>
      <w:proofErr w:type="gramEnd"/>
      <w:r>
        <w:rPr>
          <w:rFonts w:ascii="PT Sans" w:eastAsia="Times New Roman" w:hAnsi="PT Sans" w:cs="Arial"/>
          <w:sz w:val="24"/>
          <w:szCs w:val="24"/>
          <w:lang w:val="en-US" w:eastAsia="ru-RU"/>
        </w:rPr>
        <w:t>, nobody was hurt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>.</w:t>
      </w:r>
    </w:p>
    <w:p w:rsidR="00F82EC3" w:rsidRPr="00463420" w:rsidRDefault="00F82EC3" w:rsidP="00F82EC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val="en-US" w:eastAsia="ru-RU"/>
        </w:rPr>
      </w:pP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Operational investigative group is working on the scene of an accident; the territory </w:t>
      </w:r>
      <w:proofErr w:type="gramStart"/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>is roped-off</w:t>
      </w:r>
      <w:proofErr w:type="gramEnd"/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from the side of school. </w:t>
      </w:r>
    </w:p>
    <w:p w:rsidR="00F82EC3" w:rsidRPr="00463420" w:rsidRDefault="00F82EC3" w:rsidP="00F82EC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val="en-US" w:eastAsia="ru-RU"/>
        </w:rPr>
      </w:pPr>
      <w:r>
        <w:rPr>
          <w:rFonts w:ascii="PT Sans" w:eastAsia="Times New Roman" w:hAnsi="PT Sans" w:cs="Arial"/>
          <w:sz w:val="24"/>
          <w:szCs w:val="24"/>
          <w:lang w:val="en-US" w:eastAsia="ru-RU"/>
        </w:rPr>
        <w:lastRenderedPageBreak/>
        <w:t>The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volunteer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center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regularly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and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publicly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informed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about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their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place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of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residence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,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distributed</w:t>
      </w:r>
      <w:r w:rsidRPr="00DD0CAA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printed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materials with volunteer office address mentioned on it. </w:t>
      </w:r>
    </w:p>
    <w:p w:rsidR="00F82EC3" w:rsidRPr="00463420" w:rsidRDefault="00F82EC3" w:rsidP="00F82EC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val="en-US" w:eastAsia="ru-RU"/>
        </w:rPr>
      </w:pPr>
      <w:r>
        <w:rPr>
          <w:rFonts w:ascii="PT Sans" w:eastAsia="Times New Roman" w:hAnsi="PT Sans" w:cs="Arial"/>
          <w:sz w:val="24"/>
          <w:szCs w:val="24"/>
          <w:lang w:val="en-US" w:eastAsia="ru-RU"/>
        </w:rPr>
        <w:t>Few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days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ago,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SSU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(Security Service of Ukraine)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arrested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in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Mykolaiv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the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clandestine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group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of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separatists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>, which were preparing provocative act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s</w:t>
      </w:r>
      <w:r w:rsidRPr="00863F61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for holidays.</w:t>
      </w:r>
    </w:p>
    <w:p w:rsidR="00F82EC3" w:rsidRPr="00C7692B" w:rsidRDefault="00F82EC3" w:rsidP="00F82EC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sz w:val="24"/>
          <w:szCs w:val="24"/>
          <w:lang w:val="en-US" w:eastAsia="ru-RU"/>
        </w:rPr>
      </w:pPr>
      <w:r>
        <w:rPr>
          <w:rFonts w:ascii="PT Sans" w:eastAsia="Times New Roman" w:hAnsi="PT Sans" w:cs="Arial"/>
          <w:sz w:val="24"/>
          <w:szCs w:val="24"/>
          <w:lang w:val="en-US" w:eastAsia="ru-RU"/>
        </w:rPr>
        <w:t>It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PT Sans" w:eastAsia="Times New Roman" w:hAnsi="PT Sans" w:cs="Arial"/>
          <w:sz w:val="24"/>
          <w:szCs w:val="24"/>
          <w:lang w:val="en-US" w:eastAsia="ru-RU"/>
        </w:rPr>
        <w:t>is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known</w:t>
      </w:r>
      <w:proofErr w:type="gramEnd"/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that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the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most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often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delinquent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s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attack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pro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>-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Ukrainian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volunteer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centers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in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Odesa</w:t>
      </w:r>
      <w:r w:rsidRPr="00463420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.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On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PT Sans" w:eastAsia="Times New Roman" w:hAnsi="PT Sans" w:cs="Arial"/>
          <w:sz w:val="24"/>
          <w:szCs w:val="24"/>
          <w:lang w:val="en-US" w:eastAsia="ru-RU"/>
        </w:rPr>
        <w:t>the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2</w:t>
      </w:r>
      <w:r w:rsidRPr="00C7692B">
        <w:rPr>
          <w:rFonts w:ascii="PT Sans" w:eastAsia="Times New Roman" w:hAnsi="PT Sans" w:cs="Arial"/>
          <w:sz w:val="24"/>
          <w:szCs w:val="24"/>
          <w:vertAlign w:val="superscript"/>
          <w:lang w:val="en-US" w:eastAsia="ru-RU"/>
        </w:rPr>
        <w:t>nd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of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July</w:t>
      </w:r>
      <w:proofErr w:type="gramEnd"/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the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explosion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thundered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in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front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of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the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entrance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to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Odessa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restaurant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“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At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PT Sans" w:eastAsia="Times New Roman" w:hAnsi="PT Sans" w:cs="Arial"/>
          <w:sz w:val="24"/>
          <w:szCs w:val="24"/>
          <w:lang w:val="en-US" w:eastAsia="ru-RU"/>
        </w:rPr>
        <w:t>Angelovs</w:t>
      </w:r>
      <w:proofErr w:type="spellEnd"/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’”,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the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owners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of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which</w:t>
      </w:r>
      <w:r w:rsidRPr="00C7692B">
        <w:rPr>
          <w:rFonts w:ascii="PT Sans" w:eastAsia="Times New Roman" w:hAnsi="PT Sans" w:cs="Arial"/>
          <w:sz w:val="24"/>
          <w:szCs w:val="24"/>
          <w:lang w:val="en-US" w:eastAsia="ru-RU"/>
        </w:rPr>
        <w:t xml:space="preserve"> </w:t>
      </w:r>
      <w:r>
        <w:rPr>
          <w:rFonts w:ascii="PT Sans" w:eastAsia="Times New Roman" w:hAnsi="PT Sans" w:cs="Arial"/>
          <w:sz w:val="24"/>
          <w:szCs w:val="24"/>
          <w:lang w:val="en-US" w:eastAsia="ru-RU"/>
        </w:rPr>
        <w:t>support Ukrainian soldiers.</w:t>
      </w:r>
    </w:p>
    <w:p w:rsidR="00F82EC3" w:rsidRDefault="00F82EC3" w:rsidP="00F82EC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82EC3" w:rsidRPr="00734CF7" w:rsidRDefault="00F82EC3" w:rsidP="00F82EC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068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adequate translation from Russian into English is made by me, </w:t>
      </w:r>
      <w:proofErr w:type="spellStart"/>
      <w:r w:rsidRPr="0060689E">
        <w:rPr>
          <w:rFonts w:ascii="Times New Roman" w:hAnsi="Times New Roman" w:cs="Times New Roman"/>
          <w:i/>
          <w:sz w:val="24"/>
          <w:szCs w:val="24"/>
          <w:lang w:val="en-US"/>
        </w:rPr>
        <w:t>Olena</w:t>
      </w:r>
      <w:proofErr w:type="spellEnd"/>
      <w:r w:rsidRPr="006068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689E">
        <w:rPr>
          <w:rFonts w:ascii="Times New Roman" w:hAnsi="Times New Roman" w:cs="Times New Roman"/>
          <w:i/>
          <w:sz w:val="24"/>
          <w:szCs w:val="24"/>
          <w:lang w:val="en-US"/>
        </w:rPr>
        <w:t>Podhaina</w:t>
      </w:r>
      <w:proofErr w:type="spellEnd"/>
      <w:r w:rsidRPr="0060689E">
        <w:rPr>
          <w:rFonts w:ascii="Times New Roman" w:hAnsi="Times New Roman" w:cs="Times New Roman"/>
          <w:i/>
          <w:sz w:val="24"/>
          <w:szCs w:val="24"/>
          <w:lang w:val="en-US"/>
        </w:rPr>
        <w:t>, a translator,</w:t>
      </w:r>
      <w:proofErr w:type="gramEnd"/>
      <w:r w:rsidRPr="006068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02/10/2015.</w:t>
      </w:r>
    </w:p>
    <w:p w:rsidR="00C873A3" w:rsidRPr="00F82EC3" w:rsidRDefault="00C873A3">
      <w:pPr>
        <w:rPr>
          <w:lang w:val="en-US"/>
        </w:rPr>
      </w:pPr>
    </w:p>
    <w:sectPr w:rsidR="00C873A3" w:rsidRPr="00F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B0A0B"/>
    <w:multiLevelType w:val="multilevel"/>
    <w:tmpl w:val="ED8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8"/>
    <w:rsid w:val="0026517C"/>
    <w:rsid w:val="00C873A3"/>
    <w:rsid w:val="00E83AE8"/>
    <w:rsid w:val="00F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2100-0097-4BB0-8F23-4BB32D8E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17C"/>
    <w:pPr>
      <w:spacing w:after="0" w:line="420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17C"/>
    <w:rPr>
      <w:rFonts w:ascii="Times New Roman" w:eastAsia="Times New Roman" w:hAnsi="Times New Roman" w:cs="Times New Roman"/>
      <w:b/>
      <w:bCs/>
      <w:color w:val="333333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6517C"/>
    <w:rPr>
      <w:strike w:val="0"/>
      <w:dstrike w:val="0"/>
      <w:color w:val="005599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26517C"/>
    <w:rPr>
      <w:b/>
      <w:bCs/>
    </w:rPr>
  </w:style>
  <w:style w:type="paragraph" w:styleId="a5">
    <w:name w:val="Normal (Web)"/>
    <w:basedOn w:val="a"/>
    <w:uiPriority w:val="99"/>
    <w:semiHidden/>
    <w:unhideWhenUsed/>
    <w:rsid w:val="0026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galleryshowmore1">
    <w:name w:val="b-gallery__showmore1"/>
    <w:basedOn w:val="a0"/>
    <w:rsid w:val="0026517C"/>
    <w:rPr>
      <w:color w:val="3D76CC"/>
      <w:sz w:val="24"/>
      <w:szCs w:val="24"/>
    </w:rPr>
  </w:style>
  <w:style w:type="character" w:customStyle="1" w:styleId="b-sharetext2">
    <w:name w:val="b-share__text2"/>
    <w:basedOn w:val="a0"/>
    <w:rsid w:val="0026517C"/>
    <w:rPr>
      <w:b/>
      <w:bCs/>
    </w:rPr>
  </w:style>
  <w:style w:type="paragraph" w:customStyle="1" w:styleId="readmore">
    <w:name w:val="readmore"/>
    <w:basedOn w:val="a"/>
    <w:rsid w:val="0026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8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7063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6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070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0C0C0"/>
                                                <w:left w:val="single" w:sz="6" w:space="0" w:color="C0C0C0"/>
                                                <w:bottom w:val="single" w:sz="6" w:space="0" w:color="C0C0C0"/>
                                                <w:right w:val="single" w:sz="6" w:space="0" w:color="C0C0C0"/>
                                              </w:divBdr>
                                              <w:divsChild>
                                                <w:div w:id="110731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6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7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803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27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08701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69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8594">
                                                                  <w:marLeft w:val="30"/>
                                                                  <w:marRight w:val="6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20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C0C0C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2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7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73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69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85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2" w:color="C0C0C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09727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4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vesti.com/news/politics/74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bigmir.net/ukraine/913495-Opyblikovani-novie-foto-s-mesta-vzriva-v-centre-Odes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vesti.com/news/politics/741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 Бюро перекладів</dc:creator>
  <cp:keywords/>
  <dc:description/>
  <cp:lastModifiedBy>ДОКУМЕНТ Бюро перекладів</cp:lastModifiedBy>
  <cp:revision>2</cp:revision>
  <dcterms:created xsi:type="dcterms:W3CDTF">2015-10-14T13:27:00Z</dcterms:created>
  <dcterms:modified xsi:type="dcterms:W3CDTF">2015-10-14T13:27:00Z</dcterms:modified>
</cp:coreProperties>
</file>