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3D" w:rsidRDefault="00CE1D62" w:rsidP="00CE1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</w:t>
      </w:r>
      <w:r w:rsidR="0035089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ланд</w:t>
      </w:r>
    </w:p>
    <w:p w:rsidR="00CE1D62" w:rsidRDefault="00CE1D62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3508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ланд – это страна, которую многие посетившие называют раем. И это неудивительно, ведь в этой стране волшебным образом сочетаются потрясающая</w:t>
      </w:r>
      <w:r w:rsidR="0035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природа и высочайший уровень </w:t>
      </w:r>
      <w:r w:rsidR="00350892">
        <w:rPr>
          <w:rFonts w:ascii="Times New Roman" w:hAnsi="Times New Roman" w:cs="Times New Roman"/>
          <w:sz w:val="24"/>
          <w:szCs w:val="24"/>
        </w:rPr>
        <w:t xml:space="preserve">туристического </w:t>
      </w:r>
      <w:r>
        <w:rPr>
          <w:rFonts w:ascii="Times New Roman" w:hAnsi="Times New Roman" w:cs="Times New Roman"/>
          <w:sz w:val="24"/>
          <w:szCs w:val="24"/>
        </w:rPr>
        <w:t xml:space="preserve">сервиса. Эти факторы ежегодно привлекают в Таиланд более 5,5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туристов, которые, однажды побывав там, возвращаются </w:t>
      </w:r>
      <w:r w:rsidR="00350892">
        <w:rPr>
          <w:rFonts w:ascii="Times New Roman" w:hAnsi="Times New Roman" w:cs="Times New Roman"/>
          <w:sz w:val="24"/>
          <w:szCs w:val="24"/>
        </w:rPr>
        <w:t>в это сказо</w:t>
      </w:r>
      <w:r w:rsidR="00885685">
        <w:rPr>
          <w:rFonts w:ascii="Times New Roman" w:hAnsi="Times New Roman" w:cs="Times New Roman"/>
          <w:sz w:val="24"/>
          <w:szCs w:val="24"/>
        </w:rPr>
        <w:t>чное место</w:t>
      </w:r>
      <w:r w:rsidR="0035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вновь и вновь. </w:t>
      </w:r>
    </w:p>
    <w:p w:rsidR="00CE1D62" w:rsidRDefault="00CE1D62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Королевство Таиланд расположено на Индокитайском полуострове</w:t>
      </w:r>
      <w:r w:rsidR="00350892">
        <w:rPr>
          <w:rFonts w:ascii="Times New Roman" w:hAnsi="Times New Roman" w:cs="Times New Roman"/>
          <w:sz w:val="24"/>
          <w:szCs w:val="24"/>
        </w:rPr>
        <w:t xml:space="preserve"> и практически со всех сторон омывается кристально чистыми и теплыми водами Сиамского залива и </w:t>
      </w:r>
      <w:proofErr w:type="spellStart"/>
      <w:r w:rsidR="00350892">
        <w:rPr>
          <w:rFonts w:ascii="Times New Roman" w:hAnsi="Times New Roman" w:cs="Times New Roman"/>
          <w:sz w:val="24"/>
          <w:szCs w:val="24"/>
        </w:rPr>
        <w:t>Андаманск</w:t>
      </w:r>
      <w:r w:rsidR="0088568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50892">
        <w:rPr>
          <w:rFonts w:ascii="Times New Roman" w:hAnsi="Times New Roman" w:cs="Times New Roman"/>
          <w:sz w:val="24"/>
          <w:szCs w:val="24"/>
        </w:rPr>
        <w:t xml:space="preserve"> мор</w:t>
      </w:r>
      <w:r w:rsidR="00885685">
        <w:rPr>
          <w:rFonts w:ascii="Times New Roman" w:hAnsi="Times New Roman" w:cs="Times New Roman"/>
          <w:sz w:val="24"/>
          <w:szCs w:val="24"/>
        </w:rPr>
        <w:t>я</w:t>
      </w:r>
      <w:r w:rsidR="00350892">
        <w:rPr>
          <w:rFonts w:ascii="Times New Roman" w:hAnsi="Times New Roman" w:cs="Times New Roman"/>
          <w:sz w:val="24"/>
          <w:szCs w:val="24"/>
        </w:rPr>
        <w:t xml:space="preserve">. Столица Таиланда – Бангкок. В этом </w:t>
      </w:r>
      <w:r w:rsidR="00187564">
        <w:rPr>
          <w:rFonts w:ascii="Times New Roman" w:hAnsi="Times New Roman" w:cs="Times New Roman"/>
          <w:sz w:val="24"/>
          <w:szCs w:val="24"/>
        </w:rPr>
        <w:t>шумном</w:t>
      </w:r>
      <w:r w:rsidR="00350892">
        <w:rPr>
          <w:rFonts w:ascii="Times New Roman" w:hAnsi="Times New Roman" w:cs="Times New Roman"/>
          <w:sz w:val="24"/>
          <w:szCs w:val="24"/>
        </w:rPr>
        <w:t xml:space="preserve"> мегаполисе каждый турист сможет найти развлечения на свой вкус</w:t>
      </w:r>
      <w:r w:rsidR="00187564">
        <w:rPr>
          <w:rFonts w:ascii="Times New Roman" w:hAnsi="Times New Roman" w:cs="Times New Roman"/>
          <w:sz w:val="24"/>
          <w:szCs w:val="24"/>
        </w:rPr>
        <w:t>:</w:t>
      </w:r>
      <w:r w:rsidR="00350892">
        <w:rPr>
          <w:rFonts w:ascii="Times New Roman" w:hAnsi="Times New Roman" w:cs="Times New Roman"/>
          <w:sz w:val="24"/>
          <w:szCs w:val="24"/>
        </w:rPr>
        <w:t xml:space="preserve"> начиная </w:t>
      </w:r>
      <w:r w:rsidR="00187564">
        <w:rPr>
          <w:rFonts w:ascii="Times New Roman" w:hAnsi="Times New Roman" w:cs="Times New Roman"/>
          <w:sz w:val="24"/>
          <w:szCs w:val="24"/>
        </w:rPr>
        <w:t>с</w:t>
      </w:r>
      <w:r w:rsidR="00350892">
        <w:rPr>
          <w:rFonts w:ascii="Times New Roman" w:hAnsi="Times New Roman" w:cs="Times New Roman"/>
          <w:sz w:val="24"/>
          <w:szCs w:val="24"/>
        </w:rPr>
        <w:t xml:space="preserve"> посещения буддийских храмов и заканчивая </w:t>
      </w:r>
      <w:proofErr w:type="gramStart"/>
      <w:r w:rsidR="00350892">
        <w:rPr>
          <w:rFonts w:ascii="Times New Roman" w:hAnsi="Times New Roman" w:cs="Times New Roman"/>
          <w:sz w:val="24"/>
          <w:szCs w:val="24"/>
        </w:rPr>
        <w:t>секс-туризмом</w:t>
      </w:r>
      <w:proofErr w:type="gramEnd"/>
      <w:r w:rsidR="00350892">
        <w:rPr>
          <w:rFonts w:ascii="Times New Roman" w:hAnsi="Times New Roman" w:cs="Times New Roman"/>
          <w:sz w:val="24"/>
          <w:szCs w:val="24"/>
        </w:rPr>
        <w:t>. Государственный язык – тайский, но в туристической части Таиланда все местные жители свободно разговаривают на английско</w:t>
      </w:r>
      <w:r w:rsidR="00885685">
        <w:rPr>
          <w:rFonts w:ascii="Times New Roman" w:hAnsi="Times New Roman" w:cs="Times New Roman"/>
          <w:sz w:val="24"/>
          <w:szCs w:val="24"/>
        </w:rPr>
        <w:t>м</w:t>
      </w:r>
      <w:r w:rsidR="00350892">
        <w:rPr>
          <w:rFonts w:ascii="Times New Roman" w:hAnsi="Times New Roman" w:cs="Times New Roman"/>
          <w:sz w:val="24"/>
          <w:szCs w:val="24"/>
        </w:rPr>
        <w:t xml:space="preserve"> я</w:t>
      </w:r>
      <w:r w:rsidR="00EE5C37">
        <w:rPr>
          <w:rFonts w:ascii="Times New Roman" w:hAnsi="Times New Roman" w:cs="Times New Roman"/>
          <w:sz w:val="24"/>
          <w:szCs w:val="24"/>
        </w:rPr>
        <w:t>зыке</w:t>
      </w:r>
      <w:bookmarkStart w:id="0" w:name="_GoBack"/>
      <w:bookmarkEnd w:id="0"/>
      <w:r w:rsidR="00350892">
        <w:rPr>
          <w:rFonts w:ascii="Times New Roman" w:hAnsi="Times New Roman" w:cs="Times New Roman"/>
          <w:sz w:val="24"/>
          <w:szCs w:val="24"/>
        </w:rPr>
        <w:t xml:space="preserve">. </w:t>
      </w:r>
      <w:r w:rsidR="00885685">
        <w:rPr>
          <w:rFonts w:ascii="Times New Roman" w:hAnsi="Times New Roman" w:cs="Times New Roman"/>
          <w:sz w:val="24"/>
          <w:szCs w:val="24"/>
        </w:rPr>
        <w:t>В</w:t>
      </w:r>
      <w:r w:rsidR="000B6700">
        <w:rPr>
          <w:rFonts w:ascii="Times New Roman" w:hAnsi="Times New Roman" w:cs="Times New Roman"/>
          <w:sz w:val="24"/>
          <w:szCs w:val="24"/>
        </w:rPr>
        <w:t xml:space="preserve"> Таиланде установлен безвизовый режим, то есть для посещения страны </w:t>
      </w:r>
      <w:r w:rsidR="00885685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0B6700">
        <w:rPr>
          <w:rFonts w:ascii="Times New Roman" w:hAnsi="Times New Roman" w:cs="Times New Roman"/>
          <w:sz w:val="24"/>
          <w:szCs w:val="24"/>
        </w:rPr>
        <w:t>до 30</w:t>
      </w:r>
      <w:r w:rsidR="00885685">
        <w:rPr>
          <w:rFonts w:ascii="Times New Roman" w:hAnsi="Times New Roman" w:cs="Times New Roman"/>
          <w:sz w:val="24"/>
          <w:szCs w:val="24"/>
        </w:rPr>
        <w:t xml:space="preserve"> </w:t>
      </w:r>
      <w:r w:rsidR="000B6700">
        <w:rPr>
          <w:rFonts w:ascii="Times New Roman" w:hAnsi="Times New Roman" w:cs="Times New Roman"/>
          <w:sz w:val="24"/>
          <w:szCs w:val="24"/>
        </w:rPr>
        <w:t xml:space="preserve">дней открытие специальной визы не </w:t>
      </w:r>
      <w:r w:rsidR="00885685">
        <w:rPr>
          <w:rFonts w:ascii="Times New Roman" w:hAnsi="Times New Roman" w:cs="Times New Roman"/>
          <w:sz w:val="24"/>
          <w:szCs w:val="24"/>
        </w:rPr>
        <w:t>требуется</w:t>
      </w:r>
      <w:r w:rsidR="000B6700">
        <w:rPr>
          <w:rFonts w:ascii="Times New Roman" w:hAnsi="Times New Roman" w:cs="Times New Roman"/>
          <w:sz w:val="24"/>
          <w:szCs w:val="24"/>
        </w:rPr>
        <w:t xml:space="preserve"> и визовый </w:t>
      </w:r>
      <w:r w:rsidR="00885685">
        <w:rPr>
          <w:rFonts w:ascii="Times New Roman" w:hAnsi="Times New Roman" w:cs="Times New Roman"/>
          <w:sz w:val="24"/>
          <w:szCs w:val="24"/>
        </w:rPr>
        <w:t xml:space="preserve">сбор </w:t>
      </w:r>
      <w:r w:rsidR="000B6700">
        <w:rPr>
          <w:rFonts w:ascii="Times New Roman" w:hAnsi="Times New Roman" w:cs="Times New Roman"/>
          <w:sz w:val="24"/>
          <w:szCs w:val="24"/>
        </w:rPr>
        <w:t xml:space="preserve">не взимается. </w:t>
      </w:r>
    </w:p>
    <w:p w:rsidR="000B6700" w:rsidRDefault="000B6700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 в Таиланде теплый круглый год и делится на три основных периода: прохладный (25-28˚С), жаркий (30-45˚С) и влажный. Для туристов оптимальным считается климат с ноября по март, когда еще нет изнуряющей жары или частых дождей. Благодаря такому климату в Таиланде </w:t>
      </w:r>
      <w:r w:rsidR="00187564">
        <w:rPr>
          <w:rFonts w:ascii="Times New Roman" w:hAnsi="Times New Roman" w:cs="Times New Roman"/>
          <w:sz w:val="24"/>
          <w:szCs w:val="24"/>
        </w:rPr>
        <w:t>произрастает</w:t>
      </w:r>
      <w:r>
        <w:rPr>
          <w:rFonts w:ascii="Times New Roman" w:hAnsi="Times New Roman" w:cs="Times New Roman"/>
          <w:sz w:val="24"/>
          <w:szCs w:val="24"/>
        </w:rPr>
        <w:t xml:space="preserve"> множество экз</w:t>
      </w:r>
      <w:r w:rsidR="00DB7EB1">
        <w:rPr>
          <w:rFonts w:ascii="Times New Roman" w:hAnsi="Times New Roman" w:cs="Times New Roman"/>
          <w:sz w:val="24"/>
          <w:szCs w:val="24"/>
        </w:rPr>
        <w:t xml:space="preserve">отических растений и фруктов. </w:t>
      </w:r>
    </w:p>
    <w:p w:rsidR="00D82920" w:rsidRDefault="00DB7EB1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Таиланда есть множество курортов и островов. Самыми популярными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Паттайя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Пхи-Пхи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из этих курортов обладает развитой инфраструктурой, множеством памятников истории, архитектуры и религии. На их территории существует </w:t>
      </w:r>
      <w:r w:rsidR="0038013B">
        <w:rPr>
          <w:rFonts w:ascii="Times New Roman" w:hAnsi="Times New Roman" w:cs="Times New Roman"/>
          <w:sz w:val="24"/>
          <w:szCs w:val="24"/>
        </w:rPr>
        <w:t>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отелей</w:t>
      </w:r>
      <w:r w:rsidR="00380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фешенебельных до мини-бунгало. </w:t>
      </w:r>
      <w:r w:rsidR="00D82920">
        <w:rPr>
          <w:rFonts w:ascii="Times New Roman" w:hAnsi="Times New Roman" w:cs="Times New Roman"/>
          <w:sz w:val="24"/>
          <w:szCs w:val="24"/>
        </w:rPr>
        <w:t>Примечательно, что проживание в Таиланде стоит совсем недорого,</w:t>
      </w:r>
      <w:r w:rsidR="0038013B">
        <w:rPr>
          <w:rFonts w:ascii="Times New Roman" w:hAnsi="Times New Roman" w:cs="Times New Roman"/>
          <w:sz w:val="24"/>
          <w:szCs w:val="24"/>
        </w:rPr>
        <w:t xml:space="preserve"> что привлекает многих туристов</w:t>
      </w:r>
      <w:r w:rsidR="00D82920">
        <w:rPr>
          <w:rFonts w:ascii="Times New Roman" w:hAnsi="Times New Roman" w:cs="Times New Roman"/>
          <w:sz w:val="24"/>
          <w:szCs w:val="24"/>
        </w:rPr>
        <w:t xml:space="preserve"> жить там достаточно долгое время. </w:t>
      </w:r>
    </w:p>
    <w:p w:rsidR="00DB7EB1" w:rsidRDefault="00D82920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Таиланде также </w:t>
      </w:r>
      <w:r w:rsidR="0038013B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совсем маленькие острова, которые вовсе не заселены людьми или </w:t>
      </w:r>
      <w:r w:rsidR="003801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аселены только местными племенами. Каждый из островов Таиланда является настоящим тропическим раем с белоснежными пляжами и лазурной водой. Подводный мир Таиланда завораживает своей красотой, поэтому туристы </w:t>
      </w:r>
      <w:r w:rsidR="0038013B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любят </w:t>
      </w:r>
      <w:r w:rsidR="0038013B">
        <w:rPr>
          <w:rFonts w:ascii="Times New Roman" w:hAnsi="Times New Roman" w:cs="Times New Roman"/>
          <w:sz w:val="24"/>
          <w:szCs w:val="24"/>
        </w:rPr>
        <w:t xml:space="preserve">заниматься </w:t>
      </w:r>
      <w:r>
        <w:rPr>
          <w:rFonts w:ascii="Times New Roman" w:hAnsi="Times New Roman" w:cs="Times New Roman"/>
          <w:sz w:val="24"/>
          <w:szCs w:val="24"/>
        </w:rPr>
        <w:t>дайвинг</w:t>
      </w:r>
      <w:r w:rsidR="0038013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снорклинг</w:t>
      </w:r>
      <w:r w:rsidR="0038013B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во время котор</w:t>
      </w:r>
      <w:r w:rsidR="0038013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можно насладиться красотой коралловых рифов, подводных гротов и пещер. </w:t>
      </w:r>
    </w:p>
    <w:p w:rsidR="00D82920" w:rsidRDefault="00BE4E10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многообразие подводного мира Таиланда можно попробовать практически в любом местном ресторанчике. Цены на питание в Таиланде достаточно низкие, средний чек за ужин составляет 300 Бат. Местная кухня изобилует всевозможными морепродуктами, рыбой и мясом. К каждому блюду обязательно подают гарнир – тарелку белого риса. Важно знать, что местная кухня Таиланда очень острая, поэтому европейским туриста</w:t>
      </w:r>
      <w:r w:rsidR="001A68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лучше при заказе </w:t>
      </w:r>
      <w:r w:rsidR="0038013B">
        <w:rPr>
          <w:rFonts w:ascii="Times New Roman" w:hAnsi="Times New Roman" w:cs="Times New Roman"/>
          <w:sz w:val="24"/>
          <w:szCs w:val="24"/>
        </w:rPr>
        <w:t xml:space="preserve">просить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not spicy</w:t>
      </w:r>
      <w:r>
        <w:rPr>
          <w:rFonts w:ascii="Times New Roman" w:hAnsi="Times New Roman" w:cs="Times New Roman"/>
          <w:sz w:val="24"/>
          <w:szCs w:val="24"/>
        </w:rPr>
        <w:t>», т</w:t>
      </w:r>
      <w:r w:rsidR="00C96001">
        <w:rPr>
          <w:rFonts w:ascii="Times New Roman" w:hAnsi="Times New Roman" w:cs="Times New Roman"/>
          <w:sz w:val="24"/>
          <w:szCs w:val="24"/>
        </w:rPr>
        <w:t xml:space="preserve">о есть не острое. </w:t>
      </w:r>
    </w:p>
    <w:p w:rsidR="00C96001" w:rsidRPr="00BE4E10" w:rsidRDefault="00C96001" w:rsidP="00CE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Таиланд – это туристическая </w:t>
      </w:r>
      <w:r w:rsidR="003801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екка, ведь в нем есть все, что нужно каждому туристу: красивая девственная природа, восточная экзотика, высочайший сервис и доступные цены. Приезжая в </w:t>
      </w:r>
      <w:r w:rsidR="001A687B">
        <w:rPr>
          <w:rFonts w:ascii="Times New Roman" w:hAnsi="Times New Roman" w:cs="Times New Roman"/>
          <w:sz w:val="24"/>
          <w:szCs w:val="24"/>
        </w:rPr>
        <w:t>Таиланд,</w:t>
      </w:r>
      <w:r>
        <w:rPr>
          <w:rFonts w:ascii="Times New Roman" w:hAnsi="Times New Roman" w:cs="Times New Roman"/>
          <w:sz w:val="24"/>
          <w:szCs w:val="24"/>
        </w:rPr>
        <w:t xml:space="preserve"> каждый мечтает остаться в этом раю навсегда. </w:t>
      </w:r>
    </w:p>
    <w:sectPr w:rsidR="00C96001" w:rsidRPr="00BE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62"/>
    <w:rsid w:val="000B6700"/>
    <w:rsid w:val="001856DE"/>
    <w:rsid w:val="00187564"/>
    <w:rsid w:val="001A687B"/>
    <w:rsid w:val="00350892"/>
    <w:rsid w:val="0038013B"/>
    <w:rsid w:val="005E4F3D"/>
    <w:rsid w:val="00885685"/>
    <w:rsid w:val="00BE4E10"/>
    <w:rsid w:val="00C96001"/>
    <w:rsid w:val="00CE1D62"/>
    <w:rsid w:val="00D82920"/>
    <w:rsid w:val="00DB7EB1"/>
    <w:rsid w:val="00E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2499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2015-10-01T08:45:00Z</dcterms:created>
  <dcterms:modified xsi:type="dcterms:W3CDTF">2015-10-01T10:46:00Z</dcterms:modified>
</cp:coreProperties>
</file>