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A1" w:rsidRDefault="003176A1" w:rsidP="009054B3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instrText xml:space="preserve"> HYPERLINK "</w:instrText>
      </w:r>
      <w:r w:rsidRPr="003176A1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instrText>http://mebelvbloge.ru/neoby-chny-e-materialy-dlya-mebeli/</w:instrText>
      </w: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fldChar w:fldCharType="separate"/>
      </w:r>
      <w:r w:rsidRPr="00964CFF">
        <w:rPr>
          <w:rStyle w:val="a4"/>
          <w:rFonts w:ascii="Arial" w:eastAsia="Times New Roman" w:hAnsi="Arial" w:cs="Arial"/>
          <w:b/>
          <w:kern w:val="36"/>
          <w:sz w:val="24"/>
          <w:szCs w:val="24"/>
          <w:lang w:eastAsia="ru-RU"/>
        </w:rPr>
        <w:t>http://mebelvbloge.ru/neoby-chny-e-materialy-dlya-mebeli/</w:t>
      </w: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fldChar w:fldCharType="end"/>
      </w:r>
    </w:p>
    <w:p w:rsidR="003176A1" w:rsidRDefault="003176A1" w:rsidP="009054B3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9054B3" w:rsidRPr="009054B3" w:rsidRDefault="009054B3" w:rsidP="009054B3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9054B3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Необычные материалы для мебели</w:t>
      </w:r>
    </w:p>
    <w:p w:rsidR="009054B3" w:rsidRPr="009054B3" w:rsidRDefault="009054B3" w:rsidP="009054B3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333333"/>
          <w:kern w:val="36"/>
          <w:lang w:eastAsia="ru-RU"/>
        </w:rPr>
      </w:pPr>
      <w:r w:rsidRPr="009054B3">
        <w:rPr>
          <w:rFonts w:ascii="Arial" w:hAnsi="Arial" w:cs="Arial"/>
          <w:b/>
          <w:bCs/>
          <w:color w:val="333333"/>
        </w:rPr>
        <w:t>Мебель из поддонов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Захотите ли вы вынести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мусорник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поддоны, оставшиеся после строительства, например? Особенно хороши для строительства мебели импортные поддоны, лишенные сучков. Хотя… ради такой красоты стоит немного поработать, отшлифовав и прокрасив их. Не верите? Тогда смотрите примеры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.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Отличный диванчик подойдет для жилища, хозяин которого приветствует неординарный взгляд на вещи (или, хотя бы, на мебель). Если в городской квартире вам подобная мебель покажется брутальной, то для дачи — в самый раз. К «плюсам» стоит отнести наличие пустот внизу дивана, которые могут служить отличными нишами для нужных вещей.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</w:p>
    <w:p w:rsidR="009054B3" w:rsidRDefault="009054B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Двухместная кровать нужной высоты. В данном варианте использованы поддоны или, иначе, паллеты, уложенные в два яруса. Конструкция весьма устойчива даже без дополнительных креплений. За ненадобностью такую кровать можно разобрать.</w:t>
      </w:r>
    </w:p>
    <w:p w:rsidR="009054B3" w:rsidRDefault="009054B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Строительные поддоны могут помочь решить проблему с мебелью, благодаря еще и своей цене. Обратите внимание на это ложе, которое под силу любому мужчине, умеющему держать в руках молоток. Покрыв такую кровать белой краской, можно использовать этот предмет мебели в интерьере, где хозяева уважают восточный стиль. Пару иероглифов добавят убедительности.</w:t>
      </w:r>
    </w:p>
    <w:p w:rsidR="009054B3" w:rsidRDefault="009054B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Милые скамеечки из поддонов станут удобным решением на дачной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терассе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или балконе.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Уюта добавят маленькие подушечки или плед.</w:t>
      </w:r>
    </w:p>
    <w:p w:rsidR="009054B3" w:rsidRDefault="009054B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Всех, кого заинтересовала мебель из поддонов, спешим предупредить, что длительная эксплуатация такой мебели зависит от вас! Поддоны обязательно нужно обработать шкуркой, затем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прогрунтовать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специальным составом для дерева и покрасить. Теперь ваша мебель защищена от гниения, а ваше тело — от заноз!</w:t>
      </w:r>
    </w:p>
    <w:p w:rsidR="009054B3" w:rsidRPr="009054B3" w:rsidRDefault="009054B3" w:rsidP="009054B3">
      <w:pPr>
        <w:pStyle w:val="2"/>
        <w:shd w:val="clear" w:color="auto" w:fill="FFFFFF"/>
        <w:spacing w:before="375" w:after="150" w:line="240" w:lineRule="atLeast"/>
        <w:rPr>
          <w:rFonts w:ascii="Arial" w:hAnsi="Arial" w:cs="Arial"/>
          <w:bCs w:val="0"/>
          <w:color w:val="333333"/>
          <w:sz w:val="22"/>
          <w:szCs w:val="22"/>
        </w:rPr>
      </w:pPr>
      <w:r w:rsidRPr="009054B3">
        <w:rPr>
          <w:rFonts w:ascii="Arial" w:hAnsi="Arial" w:cs="Arial"/>
          <w:bCs w:val="0"/>
          <w:color w:val="333333"/>
          <w:sz w:val="22"/>
          <w:szCs w:val="22"/>
        </w:rPr>
        <w:t>Мебель из пробок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Любители вина сейчас могут наполнить бокалы! Ни одна из пробок больше не полетит в мусорное ведро. Пробковый дизайн настолько набирает свои обороты, что милые коврики и подставочки для горячего остались уже в прошлом. Мебель из пробок интересует больше, ведь такой необычный предмет в вашей квартире вызовет восторг у любого, кто зайдет к вам в гости. Страсть к винным пробкам, а точнее — к мебели из нее, проявил немецкий дизайнер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Габриэль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Визэ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выпустив целую серию «мягкой мебели». Быть известным дизайнером совсем не обязательно, чтобы сотворить такое кресло. Немного фантазии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побольше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желания!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Кому пришла в голову такая простая и оригинальная идея? Пуфик из винных пробок. Удобство заключается в том, что пуф можно делать не спеша, по мере наполнения изделия пробками. Для основы использовали обыкновенный бельевой контейнер.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4B3" w:rsidRPr="009054B3" w:rsidRDefault="009054B3" w:rsidP="009054B3">
      <w:pPr>
        <w:pStyle w:val="2"/>
        <w:shd w:val="clear" w:color="auto" w:fill="FFFFFF"/>
        <w:spacing w:before="375" w:after="150" w:line="240" w:lineRule="atLeast"/>
        <w:rPr>
          <w:rFonts w:ascii="Arial" w:hAnsi="Arial" w:cs="Arial"/>
          <w:bCs w:val="0"/>
          <w:color w:val="333333"/>
          <w:sz w:val="22"/>
          <w:szCs w:val="22"/>
        </w:rPr>
      </w:pPr>
      <w:r w:rsidRPr="009054B3">
        <w:rPr>
          <w:rFonts w:ascii="Arial" w:hAnsi="Arial" w:cs="Arial"/>
          <w:bCs w:val="0"/>
          <w:color w:val="333333"/>
          <w:sz w:val="22"/>
          <w:szCs w:val="22"/>
        </w:rPr>
        <w:lastRenderedPageBreak/>
        <w:t>Мебель из книг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Совместить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приятное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 полезным можно, читая книги и аккуратно складывая прочитанное в форме дивана или тумбы. Если в вашем доме собралась нешуточная библиотека, то займитесь необычным книжным дизайном. Теперь можно сидеть в удобном кресле, читая книгу, а затем взять другую, не вставая с места.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Креативный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диван на колесиках украсит обязательно интерьер любого жилища. Этот диванчик хорош тем, что имеет деревянную основу, которая служит крепкой основой.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далекие советские времена книжные полки были необходимостью в каждом доме. Новое время предлагает новые идеи, решив, что книжки — вполне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самодостаточные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предметы. Теперь они: и книги, и полки. Оригинальная тумба с полочками превосходно впишется в интерьер спальни.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в вашей кладовке пылится связка старых журналов, то не вдохнуть ли в нее новой жизни, превратив в журнальный столик, например?</w:t>
      </w:r>
    </w:p>
    <w:p w:rsidR="009054B3" w:rsidRPr="009054B3" w:rsidRDefault="009054B3" w:rsidP="009054B3">
      <w:pPr>
        <w:pStyle w:val="2"/>
        <w:shd w:val="clear" w:color="auto" w:fill="FFFFFF"/>
        <w:spacing w:before="375" w:after="150" w:line="240" w:lineRule="atLeast"/>
        <w:rPr>
          <w:rFonts w:ascii="Arial" w:hAnsi="Arial" w:cs="Arial"/>
          <w:bCs w:val="0"/>
          <w:color w:val="333333"/>
          <w:sz w:val="22"/>
          <w:szCs w:val="22"/>
        </w:rPr>
      </w:pPr>
      <w:r w:rsidRPr="009054B3">
        <w:rPr>
          <w:rFonts w:ascii="Arial" w:hAnsi="Arial" w:cs="Arial"/>
          <w:bCs w:val="0"/>
          <w:color w:val="333333"/>
          <w:sz w:val="22"/>
          <w:szCs w:val="22"/>
        </w:rPr>
        <w:t>Мебель из картона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Японцы народ предприимчивый, здесь нет сомнений. Пока мы относили куски картона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мусорник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они наладили целое производство мебели из этого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экологичного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материала. А ведь цена на эту мебельную продукцию далеко не маленькая! В настоящее время в нашей стране картон абсолютно бесплатный, так как идет по цене за упаковку, не будем же терять время. 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Если вы полагаете, что картонный стул провалится под весом вашего тела, то вы — ошибаетесь. Такая мебель изготавливается по определенной технологии и спокойно используется в быту. Работа с картоном очень интересна, так как предполагает большой простор для фантазий. Готовый результат можно оформить так, как желает ваша душа: покрасить, вскрыть лаком или использовать технику «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декупаж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». Взглянув на такой предмет мебели, никто и не догадается, что совсем недавно это была коробка от телевизора, например.</w:t>
      </w: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Необычных материалов для производства мебели существует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очень много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Нужно просто оглянуться вокруг. Фантазируйте и удивляйте, если у вас есть идеи.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Кто знает, может быть их возьмут «на заметку», и ваше имя будет красоваться на ножке стула или дверце комода).</w:t>
      </w:r>
      <w:proofErr w:type="gramEnd"/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5"/>
          <w:rFonts w:ascii="Arial" w:eastAsiaTheme="majorEastAsia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Style w:val="a5"/>
          <w:rFonts w:ascii="Arial" w:eastAsiaTheme="majorEastAsia" w:hAnsi="Arial" w:cs="Arial"/>
          <w:color w:val="333333"/>
          <w:sz w:val="21"/>
          <w:szCs w:val="21"/>
          <w:bdr w:val="none" w:sz="0" w:space="0" w:color="auto" w:frame="1"/>
        </w:rPr>
        <w:t>Автор: Светлана Пархоменко</w:t>
      </w:r>
    </w:p>
    <w:p w:rsidR="003176A1" w:rsidRDefault="003176A1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5"/>
          <w:rFonts w:ascii="Arial" w:eastAsiaTheme="majorEastAsia" w:hAnsi="Arial" w:cs="Arial"/>
          <w:color w:val="333333"/>
          <w:sz w:val="21"/>
          <w:szCs w:val="21"/>
          <w:bdr w:val="none" w:sz="0" w:space="0" w:color="auto" w:frame="1"/>
        </w:rPr>
      </w:pPr>
    </w:p>
    <w:p w:rsidR="003176A1" w:rsidRDefault="003176A1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</w:p>
    <w:p w:rsidR="009054B3" w:rsidRDefault="009054B3" w:rsidP="009054B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</w:p>
    <w:p w:rsidR="009054B3" w:rsidRDefault="009054B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4B3" w:rsidRDefault="009054B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4B3" w:rsidRDefault="009054B3"/>
    <w:sectPr w:rsidR="009054B3" w:rsidSect="00FA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4B3"/>
    <w:rsid w:val="003176A1"/>
    <w:rsid w:val="009054B3"/>
    <w:rsid w:val="00FA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49"/>
  </w:style>
  <w:style w:type="paragraph" w:styleId="1">
    <w:name w:val="heading 1"/>
    <w:basedOn w:val="a"/>
    <w:link w:val="10"/>
    <w:uiPriority w:val="9"/>
    <w:qFormat/>
    <w:rsid w:val="00905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5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0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4B3"/>
  </w:style>
  <w:style w:type="character" w:styleId="a4">
    <w:name w:val="Hyperlink"/>
    <w:basedOn w:val="a0"/>
    <w:uiPriority w:val="99"/>
    <w:unhideWhenUsed/>
    <w:rsid w:val="009054B3"/>
    <w:rPr>
      <w:color w:val="0000FF"/>
      <w:u w:val="single"/>
    </w:rPr>
  </w:style>
  <w:style w:type="character" w:styleId="a5">
    <w:name w:val="Emphasis"/>
    <w:basedOn w:val="a0"/>
    <w:uiPriority w:val="20"/>
    <w:qFormat/>
    <w:rsid w:val="009054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kukabati</dc:creator>
  <cp:lastModifiedBy>kukabati</cp:lastModifiedBy>
  <cp:revision>2</cp:revision>
  <dcterms:created xsi:type="dcterms:W3CDTF">2015-10-23T07:51:00Z</dcterms:created>
  <dcterms:modified xsi:type="dcterms:W3CDTF">2015-10-23T07:57:00Z</dcterms:modified>
</cp:coreProperties>
</file>