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D" w:rsidRPr="002F7DCD" w:rsidRDefault="002F7DCD" w:rsidP="002F7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D">
        <w:rPr>
          <w:rFonts w:ascii="Times New Roman" w:hAnsi="Times New Roman" w:cs="Times New Roman"/>
          <w:b/>
          <w:sz w:val="28"/>
          <w:szCs w:val="28"/>
        </w:rPr>
        <w:t>Как рисовать тело. Инструкция для новичков</w:t>
      </w:r>
    </w:p>
    <w:p w:rsidR="002F7DCD" w:rsidRDefault="002F7DCD" w:rsidP="002F7DCD"/>
    <w:p w:rsidR="002F7DCD" w:rsidRDefault="002F7DCD" w:rsidP="002F7DCD"/>
    <w:p w:rsidR="002F7DCD" w:rsidRDefault="002F7DCD" w:rsidP="002F7DCD"/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1. </w:t>
      </w:r>
    </w:p>
    <w:p w:rsidR="002F7DCD" w:rsidRPr="002F7DCD" w:rsidRDefault="002F7DCD" w:rsidP="002F7DCD">
      <w:pPr>
        <w:rPr>
          <w:rFonts w:ascii="Times New Roman" w:hAnsi="Times New Roman" w:cs="Times New Roman"/>
          <w:lang w:val="en-US"/>
        </w:rPr>
      </w:pPr>
      <w:r w:rsidRPr="002F7DCD">
        <w:rPr>
          <w:rFonts w:ascii="Times New Roman" w:hAnsi="Times New Roman" w:cs="Times New Roman"/>
        </w:rPr>
        <w:t>При рисовании мужской фигуры, необходимо помнить, что она должна быть менее округлой, в отличи</w:t>
      </w:r>
      <w:proofErr w:type="gramStart"/>
      <w:r w:rsidRPr="002F7DCD">
        <w:rPr>
          <w:rFonts w:ascii="Times New Roman" w:hAnsi="Times New Roman" w:cs="Times New Roman"/>
        </w:rPr>
        <w:t>и</w:t>
      </w:r>
      <w:proofErr w:type="gramEnd"/>
      <w:r w:rsidRPr="002F7DCD">
        <w:rPr>
          <w:rFonts w:ascii="Times New Roman" w:hAnsi="Times New Roman" w:cs="Times New Roman"/>
        </w:rPr>
        <w:t xml:space="preserve"> от женской. Мужские тела угловатые и содержат больше прямых линий. У них больше мышечной массы и мощи. Их плечи шире, тем самым создаётся впечатление отчетливого и рельефного телосложения. Сбоку отчетливо видно, что тело идеально прямое, без выпуклых линий, в отличи</w:t>
      </w:r>
      <w:proofErr w:type="gramStart"/>
      <w:r w:rsidRPr="002F7DCD">
        <w:rPr>
          <w:rFonts w:ascii="Times New Roman" w:hAnsi="Times New Roman" w:cs="Times New Roman"/>
        </w:rPr>
        <w:t>и</w:t>
      </w:r>
      <w:proofErr w:type="gramEnd"/>
      <w:r w:rsidRPr="002F7DCD">
        <w:rPr>
          <w:rFonts w:ascii="Times New Roman" w:hAnsi="Times New Roman" w:cs="Times New Roman"/>
        </w:rPr>
        <w:t xml:space="preserve"> от женского. Серая линия указывает на линию тел</w:t>
      </w:r>
      <w:r>
        <w:rPr>
          <w:rFonts w:ascii="Times New Roman" w:hAnsi="Times New Roman" w:cs="Times New Roman"/>
        </w:rPr>
        <w:t xml:space="preserve">одвижения или «баланса» фигур.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2.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>Здесь представлен только краткий обзор трёх главных типов мужского телосложения. Первый, это, конечно же, мускулистый или «бодибилдер». На теле есть маленькие определяющие линии, которые указывают на тонус и объём мышечной массы. По мере уменьшения мышечной массы, вы увидите часть тела более детально. Розовые стрелки указывают на линии, которые добавляют рисунку реализма и глубины. Если вы собираетесь рисовать накаченного персонажа, я бы посоветовала просмотреть большое количество фотографий мускулистых муж</w:t>
      </w:r>
      <w:r>
        <w:rPr>
          <w:rFonts w:ascii="Times New Roman" w:hAnsi="Times New Roman" w:cs="Times New Roman"/>
        </w:rPr>
        <w:t xml:space="preserve">чин.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3. </w:t>
      </w:r>
    </w:p>
    <w:p w:rsidR="002F7DCD" w:rsidRPr="002F7DCD" w:rsidRDefault="002F7DCD" w:rsidP="002F7DCD">
      <w:pPr>
        <w:rPr>
          <w:rFonts w:ascii="Times New Roman" w:hAnsi="Times New Roman" w:cs="Times New Roman"/>
          <w:i/>
          <w:lang w:val="en-US"/>
        </w:rPr>
      </w:pPr>
      <w:r w:rsidRPr="002F7DCD">
        <w:rPr>
          <w:rFonts w:ascii="Times New Roman" w:hAnsi="Times New Roman" w:cs="Times New Roman"/>
          <w:i/>
        </w:rPr>
        <w:t xml:space="preserve">Основы женской анатомии </w:t>
      </w:r>
    </w:p>
    <w:p w:rsidR="002F7DCD" w:rsidRPr="002F7DCD" w:rsidRDefault="002F7DCD" w:rsidP="002F7DCD">
      <w:pPr>
        <w:rPr>
          <w:rFonts w:ascii="Times New Roman" w:hAnsi="Times New Roman" w:cs="Times New Roman"/>
          <w:lang w:val="en-US"/>
        </w:rPr>
      </w:pPr>
      <w:r w:rsidRPr="002F7DCD">
        <w:rPr>
          <w:rFonts w:ascii="Times New Roman" w:hAnsi="Times New Roman" w:cs="Times New Roman"/>
        </w:rPr>
        <w:t>Главное отличие в процессе рисования женской фигуры в том, что женщины, как правило, фигуристее мужчин. Бедра почти идеально перетекают в плечи и имеют очертания и симметрию. Лучше всего исследовать очертания женского тела в движении, чтобы иметь представление, каким оно может быть в различных видах. Если нужно, приобретите движущийся манекен. На заметку: средний рост женщины пропорционален 6-7-ми головам. Это значит, что если вы сложите длины голов и проведете вертикальную линию равну</w:t>
      </w:r>
      <w:r>
        <w:rPr>
          <w:rFonts w:ascii="Times New Roman" w:hAnsi="Times New Roman" w:cs="Times New Roman"/>
        </w:rPr>
        <w:t xml:space="preserve">ю </w:t>
      </w:r>
      <w:bookmarkStart w:id="0" w:name="_GoBack"/>
      <w:bookmarkEnd w:id="0"/>
      <w:r w:rsidRPr="002F7DCD">
        <w:rPr>
          <w:rFonts w:ascii="Times New Roman" w:hAnsi="Times New Roman" w:cs="Times New Roman"/>
        </w:rPr>
        <w:t>полученному числу, вы получите ее нормальный рост. Заметьте, какие пропорции у тела и как бедра идеально перетекают в плечи. Обратите внимание: в женских плечах нет резких линий, они идеально прямые. Для контраста приведен ужасный вариант женской фигуры на рису</w:t>
      </w:r>
      <w:r w:rsidRPr="002F7DCD">
        <w:rPr>
          <w:rFonts w:ascii="Times New Roman" w:hAnsi="Times New Roman" w:cs="Times New Roman"/>
        </w:rPr>
        <w:t xml:space="preserve">нке справа. Наблюдение - ключ!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4. </w:t>
      </w:r>
    </w:p>
    <w:p w:rsidR="002F7DCD" w:rsidRPr="002F7DCD" w:rsidRDefault="002F7DCD" w:rsidP="002F7DCD">
      <w:pPr>
        <w:rPr>
          <w:rFonts w:ascii="Times New Roman" w:hAnsi="Times New Roman" w:cs="Times New Roman"/>
          <w:i/>
          <w:lang w:val="en-US"/>
        </w:rPr>
      </w:pPr>
      <w:r w:rsidRPr="002F7DCD">
        <w:rPr>
          <w:rFonts w:ascii="Times New Roman" w:hAnsi="Times New Roman" w:cs="Times New Roman"/>
          <w:i/>
        </w:rPr>
        <w:t xml:space="preserve">Типы груди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 xml:space="preserve">Теперь приведу пример вида спереди и с боку, как различные размеры груди влияют на фигуру. Представлены маленький, средний, выше среднего и большой размеры груди. Из - за притяжения, которое влияет на объекты, грудь будет </w:t>
      </w:r>
      <w:proofErr w:type="gramStart"/>
      <w:r w:rsidRPr="002F7DCD">
        <w:rPr>
          <w:rFonts w:ascii="Times New Roman" w:hAnsi="Times New Roman" w:cs="Times New Roman"/>
        </w:rPr>
        <w:t>опускаться</w:t>
      </w:r>
      <w:proofErr w:type="gramEnd"/>
      <w:r w:rsidRPr="002F7DCD">
        <w:rPr>
          <w:rFonts w:ascii="Times New Roman" w:hAnsi="Times New Roman" w:cs="Times New Roman"/>
        </w:rPr>
        <w:t xml:space="preserve"> учитывая соски. </w:t>
      </w:r>
      <w:proofErr w:type="gramStart"/>
      <w:r w:rsidRPr="002F7DCD">
        <w:rPr>
          <w:rFonts w:ascii="Times New Roman" w:hAnsi="Times New Roman" w:cs="Times New Roman"/>
        </w:rPr>
        <w:t>НИКОГДА не рисуйте грудь выпуклой, как будто она выпячена наружу или вверх, как показано на фигуре выделенной серым.</w:t>
      </w:r>
      <w:proofErr w:type="gramEnd"/>
      <w:r w:rsidRPr="002F7DCD">
        <w:rPr>
          <w:rFonts w:ascii="Times New Roman" w:hAnsi="Times New Roman" w:cs="Times New Roman"/>
        </w:rPr>
        <w:t xml:space="preserve"> Так же обратите внимание на схематичные линии, которые подчеркивают середину груди каждой фигуры. От этого зависит, как покрытый объект будет смотреться под тканью</w:t>
      </w:r>
      <w:r w:rsidRPr="002F7DCD">
        <w:rPr>
          <w:rFonts w:ascii="Times New Roman" w:hAnsi="Times New Roman" w:cs="Times New Roman"/>
        </w:rPr>
        <w:t xml:space="preserve">, одеждой, аксессуарами и т.д.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5.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lastRenderedPageBreak/>
        <w:t>Когда рисуете одежду, важно помнить, что она создает неровности на мужском и женском телах. Так же важно знать отличия и принципы процесса рисования противоположных полов. Во время написания текста «как рисовать фигуры персонажей аниме», я предполагал, что научу вас основным принципам рисования мужского и женского тел. Опять же таки, у женщин извилистые линии тела и, конечно же, грудь. Их плечи мягче и меньше, чем у мужчин. Заметьте, что мужские тела более резкие, с очень широкими плечами. Все потому, что мужчины созданы обеспечивать женщин: это предполагает охоту, борьбу, а так же путешествия, требующие сил и выносливости.</w:t>
      </w:r>
      <w:r w:rsidRPr="002F7DCD">
        <w:rPr>
          <w:rFonts w:ascii="Times New Roman" w:hAnsi="Times New Roman" w:cs="Times New Roman"/>
        </w:rPr>
        <w:t xml:space="preserve"> Снова же, ищите и наблюдайте!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</w:rPr>
      </w:pPr>
      <w:r w:rsidRPr="002F7DCD">
        <w:rPr>
          <w:rFonts w:ascii="Times New Roman" w:hAnsi="Times New Roman" w:cs="Times New Roman"/>
          <w:b/>
          <w:i/>
        </w:rPr>
        <w:t xml:space="preserve">Шаг 6.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>Чтобы начат</w:t>
      </w:r>
      <w:r w:rsidRPr="002F7DCD">
        <w:rPr>
          <w:rFonts w:ascii="Times New Roman" w:hAnsi="Times New Roman" w:cs="Times New Roman"/>
        </w:rPr>
        <w:t xml:space="preserve">ь руководство по одежде, я хочу </w:t>
      </w:r>
      <w:r w:rsidRPr="002F7DCD">
        <w:rPr>
          <w:rFonts w:ascii="Times New Roman" w:hAnsi="Times New Roman" w:cs="Times New Roman"/>
        </w:rPr>
        <w:t xml:space="preserve">обсудить различные формы тела и то, как на них смотрится одежда. У нас есть три типа тела: один - полный и грузный, второй - стройный среднестатистический мужчина, третий - мускулистый бодибилдер. Пронаблюдайте, как одна и та же одежда может </w:t>
      </w:r>
      <w:proofErr w:type="gramStart"/>
      <w:r w:rsidRPr="002F7DCD">
        <w:rPr>
          <w:rFonts w:ascii="Times New Roman" w:hAnsi="Times New Roman" w:cs="Times New Roman"/>
        </w:rPr>
        <w:t>по разному</w:t>
      </w:r>
      <w:proofErr w:type="gramEnd"/>
      <w:r w:rsidRPr="002F7DCD">
        <w:rPr>
          <w:rFonts w:ascii="Times New Roman" w:hAnsi="Times New Roman" w:cs="Times New Roman"/>
        </w:rPr>
        <w:t xml:space="preserve"> смотреться в зависимости от фигуры. Заметьте, что у полного мужчины меньше складок на футболке и есть небольшие неровности в местах натяжения. Одежда плотно прилегает к телу, выделяя формы в большей степени, чем на стройной фигуре. Теперь перейдем к фигуре </w:t>
      </w:r>
      <w:proofErr w:type="gramStart"/>
      <w:r w:rsidRPr="002F7DCD">
        <w:rPr>
          <w:rFonts w:ascii="Times New Roman" w:hAnsi="Times New Roman" w:cs="Times New Roman"/>
        </w:rPr>
        <w:t>по середине</w:t>
      </w:r>
      <w:proofErr w:type="gramEnd"/>
      <w:r w:rsidRPr="002F7DCD">
        <w:rPr>
          <w:rFonts w:ascii="Times New Roman" w:hAnsi="Times New Roman" w:cs="Times New Roman"/>
        </w:rPr>
        <w:t>. Здесь довольно много рельефа на одежде. Одежда на мускулистом парне прилегает так же, как и на полном: футболка натянута на выступах тела, очевидно, муску</w:t>
      </w:r>
      <w:r>
        <w:rPr>
          <w:rFonts w:ascii="Times New Roman" w:hAnsi="Times New Roman" w:cs="Times New Roman"/>
        </w:rPr>
        <w:t>лах. Вокруг больших мышц образу</w:t>
      </w:r>
      <w:r w:rsidRPr="002F7DCD">
        <w:rPr>
          <w:rFonts w:ascii="Times New Roman" w:hAnsi="Times New Roman" w:cs="Times New Roman"/>
        </w:rPr>
        <w:t xml:space="preserve">ется </w:t>
      </w:r>
      <w:proofErr w:type="spellStart"/>
      <w:r w:rsidRPr="002F7DCD">
        <w:rPr>
          <w:rFonts w:ascii="Times New Roman" w:hAnsi="Times New Roman" w:cs="Times New Roman"/>
        </w:rPr>
        <w:t>примятость</w:t>
      </w:r>
      <w:proofErr w:type="spellEnd"/>
      <w:r w:rsidRPr="002F7DCD">
        <w:rPr>
          <w:rFonts w:ascii="Times New Roman" w:hAnsi="Times New Roman" w:cs="Times New Roman"/>
        </w:rPr>
        <w:t xml:space="preserve">. Чтобы улучшить вашу наблюдательность, </w:t>
      </w:r>
      <w:proofErr w:type="gramStart"/>
      <w:r w:rsidRPr="002F7DCD">
        <w:rPr>
          <w:rFonts w:ascii="Times New Roman" w:hAnsi="Times New Roman" w:cs="Times New Roman"/>
        </w:rPr>
        <w:t>изучите</w:t>
      </w:r>
      <w:proofErr w:type="gramEnd"/>
      <w:r w:rsidRPr="002F7DCD">
        <w:rPr>
          <w:rFonts w:ascii="Times New Roman" w:hAnsi="Times New Roman" w:cs="Times New Roman"/>
        </w:rPr>
        <w:t xml:space="preserve"> как одежда смотрится на других типах фигуры</w:t>
      </w:r>
      <w:r w:rsidRPr="002F7DCD">
        <w:rPr>
          <w:rFonts w:ascii="Times New Roman" w:hAnsi="Times New Roman" w:cs="Times New Roman"/>
        </w:rPr>
        <w:t xml:space="preserve">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7.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>Нарисуйте основополагающие черты тела - "скелет" рисунка. Сначала овал головы, затем торс и таз. Прямыми линиями обозначьте шею и</w:t>
      </w:r>
      <w:r w:rsidRPr="002F7DCD">
        <w:rPr>
          <w:rFonts w:ascii="Times New Roman" w:hAnsi="Times New Roman" w:cs="Times New Roman"/>
        </w:rPr>
        <w:t xml:space="preserve"> руку, соедините таз с торсом.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8.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 xml:space="preserve">Используя </w:t>
      </w:r>
      <w:proofErr w:type="spellStart"/>
      <w:proofErr w:type="gramStart"/>
      <w:r w:rsidRPr="002F7DCD">
        <w:rPr>
          <w:rFonts w:ascii="Times New Roman" w:hAnsi="Times New Roman" w:cs="Times New Roman"/>
        </w:rPr>
        <w:t>тлько</w:t>
      </w:r>
      <w:proofErr w:type="spellEnd"/>
      <w:proofErr w:type="gramEnd"/>
      <w:r w:rsidRPr="002F7DCD">
        <w:rPr>
          <w:rFonts w:ascii="Times New Roman" w:hAnsi="Times New Roman" w:cs="Times New Roman"/>
        </w:rPr>
        <w:t xml:space="preserve"> что нарисованную основу, определите на рисунке форму лица девушки. После этого вы можете н</w:t>
      </w:r>
      <w:r w:rsidRPr="002F7DCD">
        <w:rPr>
          <w:rFonts w:ascii="Times New Roman" w:hAnsi="Times New Roman" w:cs="Times New Roman"/>
        </w:rPr>
        <w:t xml:space="preserve">арисовать челку и часть волос.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</w:rPr>
      </w:pPr>
      <w:r w:rsidRPr="002F7DCD">
        <w:rPr>
          <w:rFonts w:ascii="Times New Roman" w:hAnsi="Times New Roman" w:cs="Times New Roman"/>
          <w:b/>
          <w:i/>
        </w:rPr>
        <w:t xml:space="preserve">Шаг 9.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>Решение этой творческой задачи мы начнем с линий шеи, плеч, рук, а затем - туловища. Так как это девушка, грудь должн</w:t>
      </w:r>
      <w:r w:rsidRPr="002F7DCD">
        <w:rPr>
          <w:rFonts w:ascii="Times New Roman" w:hAnsi="Times New Roman" w:cs="Times New Roman"/>
        </w:rPr>
        <w:t xml:space="preserve">а быть нарисована женственной.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</w:rPr>
      </w:pPr>
      <w:r w:rsidRPr="002F7DCD">
        <w:rPr>
          <w:rFonts w:ascii="Times New Roman" w:hAnsi="Times New Roman" w:cs="Times New Roman"/>
          <w:b/>
          <w:i/>
        </w:rPr>
        <w:t xml:space="preserve">Шаг 10.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>Добавим деталей наверху. Для этой модели - это простой бюстгал</w:t>
      </w:r>
      <w:r>
        <w:rPr>
          <w:rFonts w:ascii="Times New Roman" w:hAnsi="Times New Roman" w:cs="Times New Roman"/>
        </w:rPr>
        <w:t>ь</w:t>
      </w:r>
      <w:r w:rsidRPr="002F7DCD">
        <w:rPr>
          <w:rFonts w:ascii="Times New Roman" w:hAnsi="Times New Roman" w:cs="Times New Roman"/>
        </w:rPr>
        <w:t>тер. Добавьте линию, отделяющ</w:t>
      </w:r>
      <w:r w:rsidRPr="002F7DCD">
        <w:rPr>
          <w:rFonts w:ascii="Times New Roman" w:hAnsi="Times New Roman" w:cs="Times New Roman"/>
        </w:rPr>
        <w:t xml:space="preserve">ую груди и пририсуйте ключицу.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11. </w:t>
      </w:r>
    </w:p>
    <w:p w:rsidR="002F7DCD" w:rsidRPr="002F7DCD" w:rsidRDefault="002F7DCD" w:rsidP="002F7DCD">
      <w:pPr>
        <w:rPr>
          <w:rFonts w:ascii="Times New Roman" w:hAnsi="Times New Roman" w:cs="Times New Roman"/>
          <w:lang w:val="en-US"/>
        </w:rPr>
      </w:pPr>
      <w:r w:rsidRPr="002F7DCD">
        <w:rPr>
          <w:rFonts w:ascii="Times New Roman" w:hAnsi="Times New Roman" w:cs="Times New Roman"/>
        </w:rPr>
        <w:t xml:space="preserve">Продолжаем рисовать форму тела дальше. Начните с дуги спины, перейдите в линию ягодицы, и наконец, выведите бедра и промежность. Не забудьте также нарисовать предплечье.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  <w:lang w:val="en-US"/>
        </w:rPr>
      </w:pPr>
      <w:r w:rsidRPr="002F7DCD">
        <w:rPr>
          <w:rFonts w:ascii="Times New Roman" w:hAnsi="Times New Roman" w:cs="Times New Roman"/>
          <w:b/>
          <w:i/>
        </w:rPr>
        <w:t xml:space="preserve">Шаг 12. </w:t>
      </w:r>
    </w:p>
    <w:p w:rsidR="002F7DCD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 xml:space="preserve">Закончим урок, нарисовав левую руку, а затем - пальцы </w:t>
      </w:r>
      <w:proofErr w:type="gramStart"/>
      <w:r w:rsidRPr="002F7DCD">
        <w:rPr>
          <w:rFonts w:ascii="Times New Roman" w:hAnsi="Times New Roman" w:cs="Times New Roman"/>
        </w:rPr>
        <w:t>на</w:t>
      </w:r>
      <w:proofErr w:type="gramEnd"/>
      <w:r w:rsidRPr="002F7DCD">
        <w:rPr>
          <w:rFonts w:ascii="Times New Roman" w:hAnsi="Times New Roman" w:cs="Times New Roman"/>
        </w:rPr>
        <w:t xml:space="preserve"> правой. Чтобы добавить телу реализма, добавим немного деталей, таких как пупок, и очертания </w:t>
      </w:r>
      <w:proofErr w:type="spellStart"/>
      <w:proofErr w:type="gramStart"/>
      <w:r w:rsidRPr="002F7DCD">
        <w:rPr>
          <w:rFonts w:ascii="Times New Roman" w:hAnsi="Times New Roman" w:cs="Times New Roman"/>
        </w:rPr>
        <w:t>тазо</w:t>
      </w:r>
      <w:proofErr w:type="spellEnd"/>
      <w:r w:rsidRPr="002F7DCD">
        <w:rPr>
          <w:rFonts w:ascii="Times New Roman" w:hAnsi="Times New Roman" w:cs="Times New Roman"/>
        </w:rPr>
        <w:t>-бедренной</w:t>
      </w:r>
      <w:proofErr w:type="gramEnd"/>
      <w:r w:rsidRPr="002F7DCD">
        <w:rPr>
          <w:rFonts w:ascii="Times New Roman" w:hAnsi="Times New Roman" w:cs="Times New Roman"/>
        </w:rPr>
        <w:t xml:space="preserve"> кости. Нарисуйте прическу, которую вам нравится, или скопируйте ту, что видите на инструкции. Когда вам понравится рисунок, сотрит</w:t>
      </w:r>
      <w:r w:rsidRPr="002F7DCD">
        <w:rPr>
          <w:rFonts w:ascii="Times New Roman" w:hAnsi="Times New Roman" w:cs="Times New Roman"/>
        </w:rPr>
        <w:t xml:space="preserve">е ошибки и направляющие линии. </w:t>
      </w:r>
    </w:p>
    <w:p w:rsidR="002F7DCD" w:rsidRPr="002F7DCD" w:rsidRDefault="002F7DCD" w:rsidP="002F7DCD">
      <w:pPr>
        <w:rPr>
          <w:rFonts w:ascii="Times New Roman" w:hAnsi="Times New Roman" w:cs="Times New Roman"/>
          <w:b/>
          <w:i/>
        </w:rPr>
      </w:pPr>
      <w:r w:rsidRPr="002F7DCD">
        <w:rPr>
          <w:rFonts w:ascii="Times New Roman" w:hAnsi="Times New Roman" w:cs="Times New Roman"/>
          <w:b/>
          <w:i/>
        </w:rPr>
        <w:lastRenderedPageBreak/>
        <w:t xml:space="preserve">Шаг 13. </w:t>
      </w:r>
    </w:p>
    <w:p w:rsidR="005B3EE1" w:rsidRPr="002F7DCD" w:rsidRDefault="002F7DCD" w:rsidP="002F7DCD">
      <w:pPr>
        <w:rPr>
          <w:rFonts w:ascii="Times New Roman" w:hAnsi="Times New Roman" w:cs="Times New Roman"/>
        </w:rPr>
      </w:pPr>
      <w:r w:rsidRPr="002F7DCD">
        <w:rPr>
          <w:rFonts w:ascii="Times New Roman" w:hAnsi="Times New Roman" w:cs="Times New Roman"/>
        </w:rPr>
        <w:t>И так,</w:t>
      </w:r>
      <w:r>
        <w:rPr>
          <w:rFonts w:ascii="Times New Roman" w:hAnsi="Times New Roman" w:cs="Times New Roman"/>
          <w:lang w:val="en-US"/>
        </w:rPr>
        <w:t xml:space="preserve"> </w:t>
      </w:r>
      <w:r w:rsidRPr="002F7DCD">
        <w:rPr>
          <w:rFonts w:ascii="Times New Roman" w:hAnsi="Times New Roman" w:cs="Times New Roman"/>
        </w:rPr>
        <w:t xml:space="preserve">всё готово. Теперь вы можете разукрасить ваше тело или используя </w:t>
      </w:r>
      <w:proofErr w:type="spellStart"/>
      <w:r w:rsidRPr="002F7DCD">
        <w:rPr>
          <w:rFonts w:ascii="Times New Roman" w:hAnsi="Times New Roman" w:cs="Times New Roman"/>
        </w:rPr>
        <w:t>то</w:t>
      </w:r>
      <w:proofErr w:type="gramStart"/>
      <w:r w:rsidRPr="002F7DCD">
        <w:rPr>
          <w:rFonts w:ascii="Times New Roman" w:hAnsi="Times New Roman" w:cs="Times New Roman"/>
        </w:rPr>
        <w:t>,ч</w:t>
      </w:r>
      <w:proofErr w:type="gramEnd"/>
      <w:r w:rsidRPr="002F7DCD">
        <w:rPr>
          <w:rFonts w:ascii="Times New Roman" w:hAnsi="Times New Roman" w:cs="Times New Roman"/>
        </w:rPr>
        <w:t>ему</w:t>
      </w:r>
      <w:proofErr w:type="spellEnd"/>
      <w:r w:rsidRPr="002F7DCD">
        <w:rPr>
          <w:rFonts w:ascii="Times New Roman" w:hAnsi="Times New Roman" w:cs="Times New Roman"/>
        </w:rPr>
        <w:t xml:space="preserve"> вы научились, создать своего собственного персонажа/рисунок.</w:t>
      </w:r>
    </w:p>
    <w:sectPr w:rsidR="005B3EE1" w:rsidRPr="002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D"/>
    <w:rsid w:val="002F7DCD"/>
    <w:rsid w:val="005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2015-10-25T18:41:00Z</dcterms:created>
  <dcterms:modified xsi:type="dcterms:W3CDTF">2015-10-25T18:45:00Z</dcterms:modified>
</cp:coreProperties>
</file>