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C6EE7" w14:textId="77777777" w:rsidR="00BA32DE" w:rsidRDefault="00BA32DE" w:rsidP="00BA32DE">
      <w:pPr>
        <w:pStyle w:val="af5"/>
        <w:jc w:val="center"/>
      </w:pPr>
    </w:p>
    <w:p w14:paraId="17B77D92" w14:textId="77777777" w:rsidR="00BA32DE" w:rsidRDefault="00BA32DE" w:rsidP="00BA32DE">
      <w:pPr>
        <w:pStyle w:val="af5"/>
        <w:jc w:val="center"/>
      </w:pPr>
    </w:p>
    <w:p w14:paraId="755901DC" w14:textId="77777777" w:rsidR="00BA32DE" w:rsidRDefault="00BA32DE" w:rsidP="00BA32DE">
      <w:pPr>
        <w:pStyle w:val="af5"/>
        <w:jc w:val="center"/>
      </w:pPr>
    </w:p>
    <w:p w14:paraId="72A93B1F" w14:textId="77777777" w:rsidR="00BA32DE" w:rsidRDefault="00BA32DE" w:rsidP="00BA32DE">
      <w:pPr>
        <w:pStyle w:val="af5"/>
        <w:jc w:val="center"/>
      </w:pPr>
    </w:p>
    <w:p w14:paraId="1546713E" w14:textId="77777777" w:rsidR="00BA32DE" w:rsidRDefault="00BA32DE" w:rsidP="00BA32DE">
      <w:pPr>
        <w:pStyle w:val="af5"/>
      </w:pPr>
    </w:p>
    <w:p w14:paraId="4A7310FE" w14:textId="77777777" w:rsidR="00BA32DE" w:rsidRDefault="00BA32DE" w:rsidP="00BA32DE">
      <w:pPr>
        <w:pStyle w:val="af5"/>
        <w:jc w:val="center"/>
      </w:pPr>
    </w:p>
    <w:p w14:paraId="3B5FC654" w14:textId="77777777" w:rsidR="00BA32DE" w:rsidRDefault="00BA32DE" w:rsidP="00BA32DE">
      <w:pPr>
        <w:pStyle w:val="af5"/>
        <w:jc w:val="center"/>
      </w:pPr>
    </w:p>
    <w:p w14:paraId="448299B5" w14:textId="614F9E53" w:rsidR="00BA32DE" w:rsidRPr="00BA32DE" w:rsidRDefault="00BA32DE" w:rsidP="00BA32DE">
      <w:pPr>
        <w:pStyle w:val="af5"/>
        <w:jc w:val="center"/>
        <w:rPr>
          <w:color w:val="767171" w:themeColor="background2" w:themeShade="80"/>
          <w:sz w:val="44"/>
        </w:rPr>
      </w:pPr>
      <w:proofErr w:type="spellStart"/>
      <w:r w:rsidRPr="00BA32DE">
        <w:rPr>
          <w:rFonts w:ascii="Arial" w:hAnsi="Arial" w:cs="Arial"/>
          <w:b/>
          <w:color w:val="767171" w:themeColor="background2" w:themeShade="80"/>
          <w:sz w:val="36"/>
        </w:rPr>
        <w:t>Теле</w:t>
      </w:r>
      <w:r w:rsidRPr="00BA32DE">
        <w:rPr>
          <w:rFonts w:ascii="Times New Roman" w:hAnsi="Times New Roman" w:cs="Times New Roman"/>
          <w:i/>
          <w:color w:val="767171" w:themeColor="background2" w:themeShade="80"/>
          <w:sz w:val="44"/>
        </w:rPr>
        <w:t>строчка</w:t>
      </w:r>
      <w:proofErr w:type="spellEnd"/>
    </w:p>
    <w:p w14:paraId="24654987" w14:textId="2DF5A309" w:rsidR="00BA32DE" w:rsidRPr="00BA32DE" w:rsidRDefault="00BA32DE" w:rsidP="00BA32DE">
      <w:pPr>
        <w:pStyle w:val="af5"/>
        <w:jc w:val="center"/>
        <w:rPr>
          <w:color w:val="0D0D0D" w:themeColor="text1" w:themeTint="F2"/>
        </w:rPr>
      </w:pPr>
      <w:r w:rsidRPr="00BA32DE">
        <w:rPr>
          <w:color w:val="0D0D0D" w:themeColor="text1" w:themeTint="F2"/>
        </w:rPr>
        <w:t>Техническое задание на разработку сайта</w:t>
      </w:r>
    </w:p>
    <w:p w14:paraId="614E0B2C" w14:textId="77777777" w:rsidR="00BA32DE" w:rsidRDefault="00BA32DE" w:rsidP="00BA32DE">
      <w:pPr>
        <w:rPr>
          <w:lang w:eastAsia="ru-RU"/>
        </w:rPr>
      </w:pPr>
    </w:p>
    <w:p w14:paraId="0A0F7B04" w14:textId="77777777" w:rsidR="00BA32DE" w:rsidRDefault="00BA32DE" w:rsidP="00BA32DE">
      <w:pPr>
        <w:rPr>
          <w:lang w:eastAsia="ru-RU"/>
        </w:rPr>
      </w:pPr>
    </w:p>
    <w:p w14:paraId="0EEF0EBD" w14:textId="77777777" w:rsidR="00BA32DE" w:rsidRDefault="00BA32DE" w:rsidP="00BA32DE">
      <w:pPr>
        <w:rPr>
          <w:lang w:eastAsia="ru-RU"/>
        </w:rPr>
      </w:pPr>
    </w:p>
    <w:p w14:paraId="04152AAD" w14:textId="77777777" w:rsidR="00BA32DE" w:rsidRDefault="00BA32DE" w:rsidP="00BA32DE">
      <w:pPr>
        <w:rPr>
          <w:lang w:eastAsia="ru-RU"/>
        </w:rPr>
      </w:pPr>
    </w:p>
    <w:p w14:paraId="3B12E34C" w14:textId="77777777" w:rsidR="00BA32DE" w:rsidRDefault="00BA32DE" w:rsidP="00BA32DE">
      <w:pPr>
        <w:rPr>
          <w:lang w:eastAsia="ru-RU"/>
        </w:rPr>
      </w:pPr>
    </w:p>
    <w:p w14:paraId="5EA6BA24" w14:textId="77777777" w:rsidR="00BA32DE" w:rsidRDefault="00BA32DE" w:rsidP="00BA32DE">
      <w:pPr>
        <w:rPr>
          <w:lang w:eastAsia="ru-RU"/>
        </w:rPr>
      </w:pPr>
    </w:p>
    <w:p w14:paraId="3D3FE79F" w14:textId="77777777" w:rsidR="00BA32DE" w:rsidRDefault="00BA32DE" w:rsidP="00BA32DE">
      <w:pPr>
        <w:rPr>
          <w:lang w:eastAsia="ru-RU"/>
        </w:rPr>
      </w:pPr>
    </w:p>
    <w:p w14:paraId="57A591DB" w14:textId="77777777" w:rsidR="00BA32DE" w:rsidRDefault="00BA32DE" w:rsidP="00BA32DE">
      <w:pPr>
        <w:rPr>
          <w:lang w:eastAsia="ru-RU"/>
        </w:rPr>
      </w:pPr>
    </w:p>
    <w:p w14:paraId="05D96943" w14:textId="77777777" w:rsidR="00BA32DE" w:rsidRDefault="00BA32DE" w:rsidP="00BA32DE">
      <w:pPr>
        <w:rPr>
          <w:lang w:eastAsia="ru-RU"/>
        </w:rPr>
      </w:pPr>
    </w:p>
    <w:p w14:paraId="00A7D5A2" w14:textId="77777777" w:rsidR="00BA32DE" w:rsidRDefault="00BA32DE" w:rsidP="00BA32DE">
      <w:pPr>
        <w:rPr>
          <w:lang w:eastAsia="ru-RU"/>
        </w:rPr>
      </w:pPr>
    </w:p>
    <w:p w14:paraId="41BB545C" w14:textId="77777777" w:rsidR="00BA32DE" w:rsidRDefault="00BA32DE" w:rsidP="00BA32DE">
      <w:pPr>
        <w:rPr>
          <w:lang w:eastAsia="ru-RU"/>
        </w:rPr>
      </w:pPr>
    </w:p>
    <w:p w14:paraId="4AA02337" w14:textId="77777777" w:rsidR="00BA32DE" w:rsidRDefault="00BA32DE" w:rsidP="00BA32DE">
      <w:pPr>
        <w:rPr>
          <w:lang w:eastAsia="ru-RU"/>
        </w:rPr>
      </w:pPr>
    </w:p>
    <w:p w14:paraId="7C73D975" w14:textId="77777777" w:rsidR="00BA32DE" w:rsidRDefault="00BA32DE" w:rsidP="00BA32DE">
      <w:pPr>
        <w:rPr>
          <w:lang w:eastAsia="ru-RU"/>
        </w:rPr>
      </w:pPr>
    </w:p>
    <w:p w14:paraId="036A4D9A" w14:textId="77777777" w:rsidR="00BA32DE" w:rsidRDefault="00BA32DE" w:rsidP="00BA32DE">
      <w:pPr>
        <w:rPr>
          <w:lang w:eastAsia="ru-RU"/>
        </w:rPr>
      </w:pPr>
    </w:p>
    <w:p w14:paraId="202FB63C" w14:textId="77777777" w:rsidR="00BA32DE" w:rsidRDefault="00BA32DE" w:rsidP="00BA32DE">
      <w:pPr>
        <w:rPr>
          <w:lang w:eastAsia="ru-RU"/>
        </w:rPr>
      </w:pPr>
    </w:p>
    <w:p w14:paraId="75C8977E" w14:textId="77777777" w:rsidR="00BA32DE" w:rsidRDefault="00BA32DE" w:rsidP="00BA32DE">
      <w:pPr>
        <w:rPr>
          <w:lang w:eastAsia="ru-RU"/>
        </w:rPr>
      </w:pPr>
    </w:p>
    <w:p w14:paraId="6C4BF2CF" w14:textId="77777777" w:rsidR="00BA32DE" w:rsidRDefault="00BA32DE" w:rsidP="00BA32DE">
      <w:pPr>
        <w:rPr>
          <w:lang w:eastAsia="ru-RU"/>
        </w:rPr>
      </w:pPr>
    </w:p>
    <w:p w14:paraId="41B47F40" w14:textId="77777777" w:rsidR="00BA32DE" w:rsidRDefault="00BA32DE" w:rsidP="00BA32DE">
      <w:pPr>
        <w:rPr>
          <w:lang w:eastAsia="ru-RU"/>
        </w:rPr>
      </w:pPr>
    </w:p>
    <w:p w14:paraId="5B2F877E" w14:textId="64484720" w:rsidR="00BA32DE" w:rsidRPr="00BA32DE" w:rsidRDefault="00BA32DE" w:rsidP="00BA32DE">
      <w:pPr>
        <w:jc w:val="center"/>
        <w:rPr>
          <w:lang w:eastAsia="ru-RU"/>
        </w:rPr>
      </w:pPr>
      <w:r>
        <w:rPr>
          <w:lang w:eastAsia="ru-RU"/>
        </w:rPr>
        <w:t>2015 г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98454286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830F4E8" w14:textId="7EC5C12A" w:rsidR="00BA32DE" w:rsidRDefault="00BA32DE">
          <w:pPr>
            <w:pStyle w:val="af5"/>
          </w:pPr>
          <w:r>
            <w:t>Оглавление</w:t>
          </w:r>
        </w:p>
        <w:p w14:paraId="046BB42A" w14:textId="77777777" w:rsidR="00BA32DE" w:rsidRDefault="00BA32DE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3033296" w:history="1">
            <w:r w:rsidRPr="00CD3EF9">
              <w:rPr>
                <w:rStyle w:val="af0"/>
                <w:noProof/>
              </w:rPr>
              <w:t>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CD3EF9">
              <w:rPr>
                <w:rStyle w:val="af0"/>
                <w:noProof/>
              </w:rPr>
              <w:t>Глоссарий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_Toc433033296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EB5DDD" w14:textId="77777777" w:rsidR="00BA32DE" w:rsidRDefault="002A20A2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33033297" w:history="1">
            <w:r w:rsidR="00BA32DE" w:rsidRPr="00CD3EF9">
              <w:rPr>
                <w:rStyle w:val="af0"/>
                <w:noProof/>
              </w:rPr>
              <w:t>2.</w:t>
            </w:r>
            <w:r w:rsidR="00BA32DE">
              <w:rPr>
                <w:rFonts w:eastAsiaTheme="minorEastAsia"/>
                <w:noProof/>
                <w:lang w:eastAsia="ru-RU"/>
              </w:rPr>
              <w:tab/>
            </w:r>
            <w:r w:rsidR="00BA32DE" w:rsidRPr="00CD3EF9">
              <w:rPr>
                <w:rStyle w:val="af0"/>
                <w:noProof/>
              </w:rPr>
              <w:t>Общие сведения</w:t>
            </w:r>
            <w:r w:rsidR="00BA32DE">
              <w:rPr>
                <w:noProof/>
                <w:webHidden/>
              </w:rPr>
              <w:tab/>
            </w:r>
            <w:r w:rsidR="00BA32DE">
              <w:rPr>
                <w:noProof/>
                <w:webHidden/>
              </w:rPr>
              <w:fldChar w:fldCharType="begin"/>
            </w:r>
            <w:r w:rsidR="00BA32DE">
              <w:rPr>
                <w:noProof/>
                <w:webHidden/>
              </w:rPr>
              <w:instrText xml:space="preserve"> PAGEREF _Toc433033297 \h </w:instrText>
            </w:r>
            <w:r w:rsidR="00BA32DE">
              <w:rPr>
                <w:noProof/>
                <w:webHidden/>
              </w:rPr>
            </w:r>
            <w:r w:rsidR="00BA32DE">
              <w:rPr>
                <w:noProof/>
                <w:webHidden/>
              </w:rPr>
              <w:fldChar w:fldCharType="separate"/>
            </w:r>
            <w:r w:rsidR="00BA32DE">
              <w:rPr>
                <w:noProof/>
                <w:webHidden/>
              </w:rPr>
              <w:t>3</w:t>
            </w:r>
            <w:r w:rsidR="00BA32DE">
              <w:rPr>
                <w:noProof/>
                <w:webHidden/>
              </w:rPr>
              <w:fldChar w:fldCharType="end"/>
            </w:r>
          </w:hyperlink>
        </w:p>
        <w:p w14:paraId="0A7CC061" w14:textId="77777777" w:rsidR="00BA32DE" w:rsidRDefault="002A20A2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33033298" w:history="1">
            <w:r w:rsidR="00BA32DE" w:rsidRPr="00CD3EF9">
              <w:rPr>
                <w:rStyle w:val="af0"/>
                <w:noProof/>
              </w:rPr>
              <w:t>2.1.</w:t>
            </w:r>
            <w:r w:rsidR="00BA32DE">
              <w:rPr>
                <w:rFonts w:eastAsiaTheme="minorEastAsia"/>
                <w:noProof/>
                <w:lang w:eastAsia="ru-RU"/>
              </w:rPr>
              <w:tab/>
            </w:r>
            <w:r w:rsidR="00BA32DE" w:rsidRPr="00CD3EF9">
              <w:rPr>
                <w:rStyle w:val="af0"/>
                <w:noProof/>
              </w:rPr>
              <w:t>Назначение документа</w:t>
            </w:r>
            <w:r w:rsidR="00BA32DE">
              <w:rPr>
                <w:noProof/>
                <w:webHidden/>
              </w:rPr>
              <w:tab/>
            </w:r>
            <w:r w:rsidR="00BA32DE">
              <w:rPr>
                <w:noProof/>
                <w:webHidden/>
              </w:rPr>
              <w:fldChar w:fldCharType="begin"/>
            </w:r>
            <w:r w:rsidR="00BA32DE">
              <w:rPr>
                <w:noProof/>
                <w:webHidden/>
              </w:rPr>
              <w:instrText xml:space="preserve"> PAGEREF _Toc433033298 \h </w:instrText>
            </w:r>
            <w:r w:rsidR="00BA32DE">
              <w:rPr>
                <w:noProof/>
                <w:webHidden/>
              </w:rPr>
            </w:r>
            <w:r w:rsidR="00BA32DE">
              <w:rPr>
                <w:noProof/>
                <w:webHidden/>
              </w:rPr>
              <w:fldChar w:fldCharType="separate"/>
            </w:r>
            <w:r w:rsidR="00BA32DE">
              <w:rPr>
                <w:noProof/>
                <w:webHidden/>
              </w:rPr>
              <w:t>3</w:t>
            </w:r>
            <w:r w:rsidR="00BA32DE">
              <w:rPr>
                <w:noProof/>
                <w:webHidden/>
              </w:rPr>
              <w:fldChar w:fldCharType="end"/>
            </w:r>
          </w:hyperlink>
        </w:p>
        <w:p w14:paraId="6EECFB96" w14:textId="77777777" w:rsidR="00BA32DE" w:rsidRDefault="002A20A2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33033299" w:history="1">
            <w:r w:rsidR="00BA32DE" w:rsidRPr="00CD3EF9">
              <w:rPr>
                <w:rStyle w:val="af0"/>
                <w:noProof/>
              </w:rPr>
              <w:t>2.2.</w:t>
            </w:r>
            <w:r w:rsidR="00BA32DE">
              <w:rPr>
                <w:rFonts w:eastAsiaTheme="minorEastAsia"/>
                <w:noProof/>
                <w:lang w:eastAsia="ru-RU"/>
              </w:rPr>
              <w:tab/>
            </w:r>
            <w:r w:rsidR="00BA32DE" w:rsidRPr="00CD3EF9">
              <w:rPr>
                <w:rStyle w:val="af0"/>
                <w:noProof/>
              </w:rPr>
              <w:t>Сведения о Заказчике</w:t>
            </w:r>
            <w:r w:rsidR="00BA32DE">
              <w:rPr>
                <w:noProof/>
                <w:webHidden/>
              </w:rPr>
              <w:tab/>
            </w:r>
            <w:r w:rsidR="00BA32DE">
              <w:rPr>
                <w:noProof/>
                <w:webHidden/>
              </w:rPr>
              <w:fldChar w:fldCharType="begin"/>
            </w:r>
            <w:r w:rsidR="00BA32DE">
              <w:rPr>
                <w:noProof/>
                <w:webHidden/>
              </w:rPr>
              <w:instrText xml:space="preserve"> PAGEREF _Toc433033299 \h </w:instrText>
            </w:r>
            <w:r w:rsidR="00BA32DE">
              <w:rPr>
                <w:noProof/>
                <w:webHidden/>
              </w:rPr>
            </w:r>
            <w:r w:rsidR="00BA32DE">
              <w:rPr>
                <w:noProof/>
                <w:webHidden/>
              </w:rPr>
              <w:fldChar w:fldCharType="separate"/>
            </w:r>
            <w:r w:rsidR="00BA32DE">
              <w:rPr>
                <w:noProof/>
                <w:webHidden/>
              </w:rPr>
              <w:t>4</w:t>
            </w:r>
            <w:r w:rsidR="00BA32DE">
              <w:rPr>
                <w:noProof/>
                <w:webHidden/>
              </w:rPr>
              <w:fldChar w:fldCharType="end"/>
            </w:r>
          </w:hyperlink>
        </w:p>
        <w:p w14:paraId="147CAC18" w14:textId="77777777" w:rsidR="00BA32DE" w:rsidRDefault="002A20A2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33033300" w:history="1">
            <w:r w:rsidR="00BA32DE" w:rsidRPr="00CD3EF9">
              <w:rPr>
                <w:rStyle w:val="af0"/>
                <w:noProof/>
              </w:rPr>
              <w:t>2.3.</w:t>
            </w:r>
            <w:r w:rsidR="00BA32DE">
              <w:rPr>
                <w:rFonts w:eastAsiaTheme="minorEastAsia"/>
                <w:noProof/>
                <w:lang w:eastAsia="ru-RU"/>
              </w:rPr>
              <w:tab/>
            </w:r>
            <w:r w:rsidR="00BA32DE" w:rsidRPr="00CD3EF9">
              <w:rPr>
                <w:rStyle w:val="af0"/>
                <w:noProof/>
              </w:rPr>
              <w:t>Плановые сроки окончания работ</w:t>
            </w:r>
            <w:r w:rsidR="00BA32DE">
              <w:rPr>
                <w:noProof/>
                <w:webHidden/>
              </w:rPr>
              <w:tab/>
            </w:r>
            <w:r w:rsidR="00BA32DE">
              <w:rPr>
                <w:noProof/>
                <w:webHidden/>
              </w:rPr>
              <w:fldChar w:fldCharType="begin"/>
            </w:r>
            <w:r w:rsidR="00BA32DE">
              <w:rPr>
                <w:noProof/>
                <w:webHidden/>
              </w:rPr>
              <w:instrText xml:space="preserve"> PAGEREF _Toc433033300 \h </w:instrText>
            </w:r>
            <w:r w:rsidR="00BA32DE">
              <w:rPr>
                <w:noProof/>
                <w:webHidden/>
              </w:rPr>
            </w:r>
            <w:r w:rsidR="00BA32DE">
              <w:rPr>
                <w:noProof/>
                <w:webHidden/>
              </w:rPr>
              <w:fldChar w:fldCharType="separate"/>
            </w:r>
            <w:r w:rsidR="00BA32DE">
              <w:rPr>
                <w:noProof/>
                <w:webHidden/>
              </w:rPr>
              <w:t>4</w:t>
            </w:r>
            <w:r w:rsidR="00BA32DE">
              <w:rPr>
                <w:noProof/>
                <w:webHidden/>
              </w:rPr>
              <w:fldChar w:fldCharType="end"/>
            </w:r>
          </w:hyperlink>
        </w:p>
        <w:p w14:paraId="0DE2DF47" w14:textId="77777777" w:rsidR="00BA32DE" w:rsidRDefault="002A20A2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33033301" w:history="1">
            <w:r w:rsidR="00BA32DE" w:rsidRPr="00CD3EF9">
              <w:rPr>
                <w:rStyle w:val="af0"/>
                <w:noProof/>
              </w:rPr>
              <w:t>2.4.</w:t>
            </w:r>
            <w:r w:rsidR="00BA32DE">
              <w:rPr>
                <w:rFonts w:eastAsiaTheme="minorEastAsia"/>
                <w:noProof/>
                <w:lang w:eastAsia="ru-RU"/>
              </w:rPr>
              <w:tab/>
            </w:r>
            <w:r w:rsidR="00BA32DE" w:rsidRPr="00CD3EF9">
              <w:rPr>
                <w:rStyle w:val="af0"/>
                <w:noProof/>
              </w:rPr>
              <w:t>Порядок сдачи и приемки работ</w:t>
            </w:r>
            <w:r w:rsidR="00BA32DE">
              <w:rPr>
                <w:noProof/>
                <w:webHidden/>
              </w:rPr>
              <w:tab/>
            </w:r>
            <w:r w:rsidR="00BA32DE">
              <w:rPr>
                <w:noProof/>
                <w:webHidden/>
              </w:rPr>
              <w:fldChar w:fldCharType="begin"/>
            </w:r>
            <w:r w:rsidR="00BA32DE">
              <w:rPr>
                <w:noProof/>
                <w:webHidden/>
              </w:rPr>
              <w:instrText xml:space="preserve"> PAGEREF _Toc433033301 \h </w:instrText>
            </w:r>
            <w:r w:rsidR="00BA32DE">
              <w:rPr>
                <w:noProof/>
                <w:webHidden/>
              </w:rPr>
            </w:r>
            <w:r w:rsidR="00BA32DE">
              <w:rPr>
                <w:noProof/>
                <w:webHidden/>
              </w:rPr>
              <w:fldChar w:fldCharType="separate"/>
            </w:r>
            <w:r w:rsidR="00BA32DE">
              <w:rPr>
                <w:noProof/>
                <w:webHidden/>
              </w:rPr>
              <w:t>4</w:t>
            </w:r>
            <w:r w:rsidR="00BA32DE">
              <w:rPr>
                <w:noProof/>
                <w:webHidden/>
              </w:rPr>
              <w:fldChar w:fldCharType="end"/>
            </w:r>
          </w:hyperlink>
        </w:p>
        <w:p w14:paraId="539C5001" w14:textId="77777777" w:rsidR="00BA32DE" w:rsidRDefault="002A20A2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33033302" w:history="1">
            <w:r w:rsidR="00BA32DE" w:rsidRPr="00CD3EF9">
              <w:rPr>
                <w:rStyle w:val="af0"/>
                <w:noProof/>
              </w:rPr>
              <w:t>3.</w:t>
            </w:r>
            <w:r w:rsidR="00BA32DE">
              <w:rPr>
                <w:rFonts w:eastAsiaTheme="minorEastAsia"/>
                <w:noProof/>
                <w:lang w:eastAsia="ru-RU"/>
              </w:rPr>
              <w:tab/>
            </w:r>
            <w:r w:rsidR="00BA32DE" w:rsidRPr="00CD3EF9">
              <w:rPr>
                <w:rStyle w:val="af0"/>
                <w:noProof/>
              </w:rPr>
              <w:t>Предмет разработки</w:t>
            </w:r>
            <w:r w:rsidR="00BA32DE">
              <w:rPr>
                <w:noProof/>
                <w:webHidden/>
              </w:rPr>
              <w:tab/>
            </w:r>
            <w:r w:rsidR="00BA32DE">
              <w:rPr>
                <w:noProof/>
                <w:webHidden/>
              </w:rPr>
              <w:fldChar w:fldCharType="begin"/>
            </w:r>
            <w:r w:rsidR="00BA32DE">
              <w:rPr>
                <w:noProof/>
                <w:webHidden/>
              </w:rPr>
              <w:instrText xml:space="preserve"> PAGEREF _Toc433033302 \h </w:instrText>
            </w:r>
            <w:r w:rsidR="00BA32DE">
              <w:rPr>
                <w:noProof/>
                <w:webHidden/>
              </w:rPr>
            </w:r>
            <w:r w:rsidR="00BA32DE">
              <w:rPr>
                <w:noProof/>
                <w:webHidden/>
              </w:rPr>
              <w:fldChar w:fldCharType="separate"/>
            </w:r>
            <w:r w:rsidR="00BA32DE">
              <w:rPr>
                <w:noProof/>
                <w:webHidden/>
              </w:rPr>
              <w:t>4</w:t>
            </w:r>
            <w:r w:rsidR="00BA32DE">
              <w:rPr>
                <w:noProof/>
                <w:webHidden/>
              </w:rPr>
              <w:fldChar w:fldCharType="end"/>
            </w:r>
          </w:hyperlink>
        </w:p>
        <w:p w14:paraId="2EB60C75" w14:textId="77777777" w:rsidR="00BA32DE" w:rsidRDefault="002A20A2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33033303" w:history="1">
            <w:r w:rsidR="00BA32DE" w:rsidRPr="00CD3EF9">
              <w:rPr>
                <w:rStyle w:val="af0"/>
                <w:noProof/>
              </w:rPr>
              <w:t>4.</w:t>
            </w:r>
            <w:r w:rsidR="00BA32DE">
              <w:rPr>
                <w:rFonts w:eastAsiaTheme="minorEastAsia"/>
                <w:noProof/>
                <w:lang w:eastAsia="ru-RU"/>
              </w:rPr>
              <w:tab/>
            </w:r>
            <w:r w:rsidR="00BA32DE" w:rsidRPr="00CD3EF9">
              <w:rPr>
                <w:rStyle w:val="af0"/>
                <w:noProof/>
              </w:rPr>
              <w:t>Требования к сайту</w:t>
            </w:r>
            <w:r w:rsidR="00BA32DE">
              <w:rPr>
                <w:noProof/>
                <w:webHidden/>
              </w:rPr>
              <w:tab/>
            </w:r>
            <w:r w:rsidR="00BA32DE">
              <w:rPr>
                <w:noProof/>
                <w:webHidden/>
              </w:rPr>
              <w:fldChar w:fldCharType="begin"/>
            </w:r>
            <w:r w:rsidR="00BA32DE">
              <w:rPr>
                <w:noProof/>
                <w:webHidden/>
              </w:rPr>
              <w:instrText xml:space="preserve"> PAGEREF _Toc433033303 \h </w:instrText>
            </w:r>
            <w:r w:rsidR="00BA32DE">
              <w:rPr>
                <w:noProof/>
                <w:webHidden/>
              </w:rPr>
            </w:r>
            <w:r w:rsidR="00BA32DE">
              <w:rPr>
                <w:noProof/>
                <w:webHidden/>
              </w:rPr>
              <w:fldChar w:fldCharType="separate"/>
            </w:r>
            <w:r w:rsidR="00BA32DE">
              <w:rPr>
                <w:noProof/>
                <w:webHidden/>
              </w:rPr>
              <w:t>4</w:t>
            </w:r>
            <w:r w:rsidR="00BA32DE">
              <w:rPr>
                <w:noProof/>
                <w:webHidden/>
              </w:rPr>
              <w:fldChar w:fldCharType="end"/>
            </w:r>
          </w:hyperlink>
        </w:p>
        <w:p w14:paraId="1908B308" w14:textId="77777777" w:rsidR="00BA32DE" w:rsidRDefault="002A20A2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33033304" w:history="1">
            <w:r w:rsidR="00BA32DE" w:rsidRPr="00CD3EF9">
              <w:rPr>
                <w:rStyle w:val="af0"/>
                <w:noProof/>
              </w:rPr>
              <w:t>4.1.</w:t>
            </w:r>
            <w:r w:rsidR="00BA32DE">
              <w:rPr>
                <w:rFonts w:eastAsiaTheme="minorEastAsia"/>
                <w:noProof/>
                <w:lang w:eastAsia="ru-RU"/>
              </w:rPr>
              <w:tab/>
            </w:r>
            <w:r w:rsidR="00BA32DE" w:rsidRPr="00CD3EF9">
              <w:rPr>
                <w:rStyle w:val="af0"/>
                <w:noProof/>
              </w:rPr>
              <w:t>Общие требования</w:t>
            </w:r>
            <w:r w:rsidR="00BA32DE">
              <w:rPr>
                <w:noProof/>
                <w:webHidden/>
              </w:rPr>
              <w:tab/>
            </w:r>
            <w:r w:rsidR="00BA32DE">
              <w:rPr>
                <w:noProof/>
                <w:webHidden/>
              </w:rPr>
              <w:fldChar w:fldCharType="begin"/>
            </w:r>
            <w:r w:rsidR="00BA32DE">
              <w:rPr>
                <w:noProof/>
                <w:webHidden/>
              </w:rPr>
              <w:instrText xml:space="preserve"> PAGEREF _Toc433033304 \h </w:instrText>
            </w:r>
            <w:r w:rsidR="00BA32DE">
              <w:rPr>
                <w:noProof/>
                <w:webHidden/>
              </w:rPr>
            </w:r>
            <w:r w:rsidR="00BA32DE">
              <w:rPr>
                <w:noProof/>
                <w:webHidden/>
              </w:rPr>
              <w:fldChar w:fldCharType="separate"/>
            </w:r>
            <w:r w:rsidR="00BA32DE">
              <w:rPr>
                <w:noProof/>
                <w:webHidden/>
              </w:rPr>
              <w:t>4</w:t>
            </w:r>
            <w:r w:rsidR="00BA32DE">
              <w:rPr>
                <w:noProof/>
                <w:webHidden/>
              </w:rPr>
              <w:fldChar w:fldCharType="end"/>
            </w:r>
          </w:hyperlink>
        </w:p>
        <w:p w14:paraId="7DC8FB2A" w14:textId="77777777" w:rsidR="00BA32DE" w:rsidRDefault="002A20A2">
          <w:pPr>
            <w:pStyle w:val="33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33033305" w:history="1">
            <w:r w:rsidR="00BA32DE" w:rsidRPr="00CD3EF9">
              <w:rPr>
                <w:rStyle w:val="af0"/>
                <w:noProof/>
              </w:rPr>
              <w:t>4.1.1.</w:t>
            </w:r>
            <w:r w:rsidR="00BA32DE">
              <w:rPr>
                <w:rFonts w:eastAsiaTheme="minorEastAsia"/>
                <w:noProof/>
                <w:lang w:eastAsia="ru-RU"/>
              </w:rPr>
              <w:tab/>
            </w:r>
            <w:r w:rsidR="00BA32DE" w:rsidRPr="00CD3EF9">
              <w:rPr>
                <w:rStyle w:val="af0"/>
                <w:noProof/>
              </w:rPr>
              <w:t>Требования к структуре и функционированию сайта</w:t>
            </w:r>
            <w:r w:rsidR="00BA32DE">
              <w:rPr>
                <w:noProof/>
                <w:webHidden/>
              </w:rPr>
              <w:tab/>
            </w:r>
            <w:r w:rsidR="00BA32DE">
              <w:rPr>
                <w:noProof/>
                <w:webHidden/>
              </w:rPr>
              <w:fldChar w:fldCharType="begin"/>
            </w:r>
            <w:r w:rsidR="00BA32DE">
              <w:rPr>
                <w:noProof/>
                <w:webHidden/>
              </w:rPr>
              <w:instrText xml:space="preserve"> PAGEREF _Toc433033305 \h </w:instrText>
            </w:r>
            <w:r w:rsidR="00BA32DE">
              <w:rPr>
                <w:noProof/>
                <w:webHidden/>
              </w:rPr>
            </w:r>
            <w:r w:rsidR="00BA32DE">
              <w:rPr>
                <w:noProof/>
                <w:webHidden/>
              </w:rPr>
              <w:fldChar w:fldCharType="separate"/>
            </w:r>
            <w:r w:rsidR="00BA32DE">
              <w:rPr>
                <w:noProof/>
                <w:webHidden/>
              </w:rPr>
              <w:t>4</w:t>
            </w:r>
            <w:r w:rsidR="00BA32DE">
              <w:rPr>
                <w:noProof/>
                <w:webHidden/>
              </w:rPr>
              <w:fldChar w:fldCharType="end"/>
            </w:r>
          </w:hyperlink>
        </w:p>
        <w:p w14:paraId="2258827B" w14:textId="77777777" w:rsidR="00BA32DE" w:rsidRDefault="002A20A2">
          <w:pPr>
            <w:pStyle w:val="33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33033306" w:history="1">
            <w:r w:rsidR="00BA32DE" w:rsidRPr="00CD3EF9">
              <w:rPr>
                <w:rStyle w:val="af0"/>
                <w:noProof/>
              </w:rPr>
              <w:t>4.1.2.</w:t>
            </w:r>
            <w:r w:rsidR="00BA32DE">
              <w:rPr>
                <w:rFonts w:eastAsiaTheme="minorEastAsia"/>
                <w:noProof/>
                <w:lang w:eastAsia="ru-RU"/>
              </w:rPr>
              <w:tab/>
            </w:r>
            <w:r w:rsidR="00BA32DE" w:rsidRPr="00CD3EF9">
              <w:rPr>
                <w:rStyle w:val="af0"/>
                <w:noProof/>
              </w:rPr>
              <w:t>Требования к персоналу</w:t>
            </w:r>
            <w:r w:rsidR="00BA32DE">
              <w:rPr>
                <w:noProof/>
                <w:webHidden/>
              </w:rPr>
              <w:tab/>
            </w:r>
            <w:r w:rsidR="00BA32DE">
              <w:rPr>
                <w:noProof/>
                <w:webHidden/>
              </w:rPr>
              <w:fldChar w:fldCharType="begin"/>
            </w:r>
            <w:r w:rsidR="00BA32DE">
              <w:rPr>
                <w:noProof/>
                <w:webHidden/>
              </w:rPr>
              <w:instrText xml:space="preserve"> PAGEREF _Toc433033306 \h </w:instrText>
            </w:r>
            <w:r w:rsidR="00BA32DE">
              <w:rPr>
                <w:noProof/>
                <w:webHidden/>
              </w:rPr>
            </w:r>
            <w:r w:rsidR="00BA32DE">
              <w:rPr>
                <w:noProof/>
                <w:webHidden/>
              </w:rPr>
              <w:fldChar w:fldCharType="separate"/>
            </w:r>
            <w:r w:rsidR="00BA32DE">
              <w:rPr>
                <w:noProof/>
                <w:webHidden/>
              </w:rPr>
              <w:t>4</w:t>
            </w:r>
            <w:r w:rsidR="00BA32DE">
              <w:rPr>
                <w:noProof/>
                <w:webHidden/>
              </w:rPr>
              <w:fldChar w:fldCharType="end"/>
            </w:r>
          </w:hyperlink>
        </w:p>
        <w:p w14:paraId="389264DA" w14:textId="77777777" w:rsidR="00BA32DE" w:rsidRDefault="002A20A2">
          <w:pPr>
            <w:pStyle w:val="33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33033307" w:history="1">
            <w:r w:rsidR="00BA32DE" w:rsidRPr="00CD3EF9">
              <w:rPr>
                <w:rStyle w:val="af0"/>
                <w:noProof/>
              </w:rPr>
              <w:t>4.1.3.</w:t>
            </w:r>
            <w:r w:rsidR="00BA32DE">
              <w:rPr>
                <w:rFonts w:eastAsiaTheme="minorEastAsia"/>
                <w:noProof/>
                <w:lang w:eastAsia="ru-RU"/>
              </w:rPr>
              <w:tab/>
            </w:r>
            <w:r w:rsidR="00BA32DE" w:rsidRPr="00CD3EF9">
              <w:rPr>
                <w:rStyle w:val="af0"/>
                <w:noProof/>
              </w:rPr>
              <w:t>Требования к сохранности информации</w:t>
            </w:r>
            <w:r w:rsidR="00BA32DE">
              <w:rPr>
                <w:noProof/>
                <w:webHidden/>
              </w:rPr>
              <w:tab/>
            </w:r>
            <w:r w:rsidR="00BA32DE">
              <w:rPr>
                <w:noProof/>
                <w:webHidden/>
              </w:rPr>
              <w:fldChar w:fldCharType="begin"/>
            </w:r>
            <w:r w:rsidR="00BA32DE">
              <w:rPr>
                <w:noProof/>
                <w:webHidden/>
              </w:rPr>
              <w:instrText xml:space="preserve"> PAGEREF _Toc433033307 \h </w:instrText>
            </w:r>
            <w:r w:rsidR="00BA32DE">
              <w:rPr>
                <w:noProof/>
                <w:webHidden/>
              </w:rPr>
            </w:r>
            <w:r w:rsidR="00BA32DE">
              <w:rPr>
                <w:noProof/>
                <w:webHidden/>
              </w:rPr>
              <w:fldChar w:fldCharType="separate"/>
            </w:r>
            <w:r w:rsidR="00BA32DE">
              <w:rPr>
                <w:noProof/>
                <w:webHidden/>
              </w:rPr>
              <w:t>4</w:t>
            </w:r>
            <w:r w:rsidR="00BA32DE">
              <w:rPr>
                <w:noProof/>
                <w:webHidden/>
              </w:rPr>
              <w:fldChar w:fldCharType="end"/>
            </w:r>
          </w:hyperlink>
        </w:p>
        <w:p w14:paraId="6333D390" w14:textId="77777777" w:rsidR="00BA32DE" w:rsidRDefault="002A20A2">
          <w:pPr>
            <w:pStyle w:val="33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33033308" w:history="1">
            <w:r w:rsidR="00BA32DE" w:rsidRPr="00CD3EF9">
              <w:rPr>
                <w:rStyle w:val="af0"/>
                <w:noProof/>
              </w:rPr>
              <w:t>4.1.4.</w:t>
            </w:r>
            <w:r w:rsidR="00BA32DE">
              <w:rPr>
                <w:rFonts w:eastAsiaTheme="minorEastAsia"/>
                <w:noProof/>
                <w:lang w:eastAsia="ru-RU"/>
              </w:rPr>
              <w:tab/>
            </w:r>
            <w:r w:rsidR="00BA32DE" w:rsidRPr="00CD3EF9">
              <w:rPr>
                <w:rStyle w:val="af0"/>
                <w:noProof/>
              </w:rPr>
              <w:t>Требования к разграничению доступа</w:t>
            </w:r>
            <w:r w:rsidR="00BA32DE">
              <w:rPr>
                <w:noProof/>
                <w:webHidden/>
              </w:rPr>
              <w:tab/>
            </w:r>
            <w:r w:rsidR="00BA32DE">
              <w:rPr>
                <w:noProof/>
                <w:webHidden/>
              </w:rPr>
              <w:fldChar w:fldCharType="begin"/>
            </w:r>
            <w:r w:rsidR="00BA32DE">
              <w:rPr>
                <w:noProof/>
                <w:webHidden/>
              </w:rPr>
              <w:instrText xml:space="preserve"> PAGEREF _Toc433033308 \h </w:instrText>
            </w:r>
            <w:r w:rsidR="00BA32DE">
              <w:rPr>
                <w:noProof/>
                <w:webHidden/>
              </w:rPr>
            </w:r>
            <w:r w:rsidR="00BA32DE">
              <w:rPr>
                <w:noProof/>
                <w:webHidden/>
              </w:rPr>
              <w:fldChar w:fldCharType="separate"/>
            </w:r>
            <w:r w:rsidR="00BA32DE">
              <w:rPr>
                <w:noProof/>
                <w:webHidden/>
              </w:rPr>
              <w:t>4</w:t>
            </w:r>
            <w:r w:rsidR="00BA32DE">
              <w:rPr>
                <w:noProof/>
                <w:webHidden/>
              </w:rPr>
              <w:fldChar w:fldCharType="end"/>
            </w:r>
          </w:hyperlink>
        </w:p>
        <w:p w14:paraId="56482962" w14:textId="77777777" w:rsidR="00BA32DE" w:rsidRDefault="002A20A2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33033309" w:history="1">
            <w:r w:rsidR="00BA32DE" w:rsidRPr="00CD3EF9">
              <w:rPr>
                <w:rStyle w:val="af0"/>
                <w:noProof/>
              </w:rPr>
              <w:t>4.2.</w:t>
            </w:r>
            <w:r w:rsidR="00BA32DE">
              <w:rPr>
                <w:rFonts w:eastAsiaTheme="minorEastAsia"/>
                <w:noProof/>
                <w:lang w:eastAsia="ru-RU"/>
              </w:rPr>
              <w:tab/>
            </w:r>
            <w:r w:rsidR="00BA32DE" w:rsidRPr="00CD3EF9">
              <w:rPr>
                <w:rStyle w:val="af0"/>
                <w:noProof/>
              </w:rPr>
              <w:t>Функциональные требования</w:t>
            </w:r>
            <w:r w:rsidR="00BA32DE">
              <w:rPr>
                <w:noProof/>
                <w:webHidden/>
              </w:rPr>
              <w:tab/>
            </w:r>
            <w:r w:rsidR="00BA32DE">
              <w:rPr>
                <w:noProof/>
                <w:webHidden/>
              </w:rPr>
              <w:fldChar w:fldCharType="begin"/>
            </w:r>
            <w:r w:rsidR="00BA32DE">
              <w:rPr>
                <w:noProof/>
                <w:webHidden/>
              </w:rPr>
              <w:instrText xml:space="preserve"> PAGEREF _Toc433033309 \h </w:instrText>
            </w:r>
            <w:r w:rsidR="00BA32DE">
              <w:rPr>
                <w:noProof/>
                <w:webHidden/>
              </w:rPr>
            </w:r>
            <w:r w:rsidR="00BA32DE">
              <w:rPr>
                <w:noProof/>
                <w:webHidden/>
              </w:rPr>
              <w:fldChar w:fldCharType="separate"/>
            </w:r>
            <w:r w:rsidR="00BA32DE">
              <w:rPr>
                <w:noProof/>
                <w:webHidden/>
              </w:rPr>
              <w:t>5</w:t>
            </w:r>
            <w:r w:rsidR="00BA32DE">
              <w:rPr>
                <w:noProof/>
                <w:webHidden/>
              </w:rPr>
              <w:fldChar w:fldCharType="end"/>
            </w:r>
          </w:hyperlink>
        </w:p>
        <w:p w14:paraId="296867EC" w14:textId="77777777" w:rsidR="00BA32DE" w:rsidRDefault="002A20A2">
          <w:pPr>
            <w:pStyle w:val="33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33033310" w:history="1">
            <w:r w:rsidR="00BA32DE" w:rsidRPr="00CD3EF9">
              <w:rPr>
                <w:rStyle w:val="af0"/>
                <w:noProof/>
              </w:rPr>
              <w:t>4.2.1.</w:t>
            </w:r>
            <w:r w:rsidR="00BA32DE">
              <w:rPr>
                <w:rFonts w:eastAsiaTheme="minorEastAsia"/>
                <w:noProof/>
                <w:lang w:eastAsia="ru-RU"/>
              </w:rPr>
              <w:tab/>
            </w:r>
            <w:r w:rsidR="00BA32DE" w:rsidRPr="00CD3EF9">
              <w:rPr>
                <w:rStyle w:val="af0"/>
                <w:noProof/>
              </w:rPr>
              <w:t>Структура сайта</w:t>
            </w:r>
            <w:r w:rsidR="00BA32DE">
              <w:rPr>
                <w:noProof/>
                <w:webHidden/>
              </w:rPr>
              <w:tab/>
            </w:r>
            <w:r w:rsidR="00BA32DE">
              <w:rPr>
                <w:noProof/>
                <w:webHidden/>
              </w:rPr>
              <w:fldChar w:fldCharType="begin"/>
            </w:r>
            <w:r w:rsidR="00BA32DE">
              <w:rPr>
                <w:noProof/>
                <w:webHidden/>
              </w:rPr>
              <w:instrText xml:space="preserve"> PAGEREF _Toc433033310 \h </w:instrText>
            </w:r>
            <w:r w:rsidR="00BA32DE">
              <w:rPr>
                <w:noProof/>
                <w:webHidden/>
              </w:rPr>
            </w:r>
            <w:r w:rsidR="00BA32DE">
              <w:rPr>
                <w:noProof/>
                <w:webHidden/>
              </w:rPr>
              <w:fldChar w:fldCharType="separate"/>
            </w:r>
            <w:r w:rsidR="00BA32DE">
              <w:rPr>
                <w:noProof/>
                <w:webHidden/>
              </w:rPr>
              <w:t>5</w:t>
            </w:r>
            <w:r w:rsidR="00BA32DE">
              <w:rPr>
                <w:noProof/>
                <w:webHidden/>
              </w:rPr>
              <w:fldChar w:fldCharType="end"/>
            </w:r>
          </w:hyperlink>
        </w:p>
        <w:p w14:paraId="2567A1FA" w14:textId="77777777" w:rsidR="00BA32DE" w:rsidRDefault="002A20A2">
          <w:pPr>
            <w:pStyle w:val="33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33033311" w:history="1">
            <w:r w:rsidR="00BA32DE" w:rsidRPr="00CD3EF9">
              <w:rPr>
                <w:rStyle w:val="af0"/>
                <w:noProof/>
              </w:rPr>
              <w:t>4.2.2.</w:t>
            </w:r>
            <w:r w:rsidR="00BA32DE">
              <w:rPr>
                <w:rFonts w:eastAsiaTheme="minorEastAsia"/>
                <w:noProof/>
                <w:lang w:eastAsia="ru-RU"/>
              </w:rPr>
              <w:tab/>
            </w:r>
            <w:r w:rsidR="00BA32DE" w:rsidRPr="00CD3EF9">
              <w:rPr>
                <w:rStyle w:val="af0"/>
                <w:noProof/>
              </w:rPr>
              <w:t>Навигация</w:t>
            </w:r>
            <w:r w:rsidR="00BA32DE">
              <w:rPr>
                <w:noProof/>
                <w:webHidden/>
              </w:rPr>
              <w:tab/>
            </w:r>
            <w:r w:rsidR="00BA32DE">
              <w:rPr>
                <w:noProof/>
                <w:webHidden/>
              </w:rPr>
              <w:fldChar w:fldCharType="begin"/>
            </w:r>
            <w:r w:rsidR="00BA32DE">
              <w:rPr>
                <w:noProof/>
                <w:webHidden/>
              </w:rPr>
              <w:instrText xml:space="preserve"> PAGEREF _Toc433033311 \h </w:instrText>
            </w:r>
            <w:r w:rsidR="00BA32DE">
              <w:rPr>
                <w:noProof/>
                <w:webHidden/>
              </w:rPr>
            </w:r>
            <w:r w:rsidR="00BA32DE">
              <w:rPr>
                <w:noProof/>
                <w:webHidden/>
              </w:rPr>
              <w:fldChar w:fldCharType="separate"/>
            </w:r>
            <w:r w:rsidR="00BA32DE">
              <w:rPr>
                <w:noProof/>
                <w:webHidden/>
              </w:rPr>
              <w:t>5</w:t>
            </w:r>
            <w:r w:rsidR="00BA32DE">
              <w:rPr>
                <w:noProof/>
                <w:webHidden/>
              </w:rPr>
              <w:fldChar w:fldCharType="end"/>
            </w:r>
          </w:hyperlink>
        </w:p>
        <w:p w14:paraId="13BDB41D" w14:textId="77777777" w:rsidR="00BA32DE" w:rsidRDefault="002A20A2">
          <w:pPr>
            <w:pStyle w:val="33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33033312" w:history="1">
            <w:r w:rsidR="00BA32DE" w:rsidRPr="00CD3EF9">
              <w:rPr>
                <w:rStyle w:val="af0"/>
                <w:noProof/>
              </w:rPr>
              <w:t>4.2.3.</w:t>
            </w:r>
            <w:r w:rsidR="00BA32DE">
              <w:rPr>
                <w:rFonts w:eastAsiaTheme="minorEastAsia"/>
                <w:noProof/>
                <w:lang w:eastAsia="ru-RU"/>
              </w:rPr>
              <w:tab/>
            </w:r>
            <w:r w:rsidR="00BA32DE" w:rsidRPr="00CD3EF9">
              <w:rPr>
                <w:rStyle w:val="af0"/>
                <w:noProof/>
              </w:rPr>
              <w:t>Наполнение сайта</w:t>
            </w:r>
            <w:r w:rsidR="00BA32DE">
              <w:rPr>
                <w:noProof/>
                <w:webHidden/>
              </w:rPr>
              <w:tab/>
            </w:r>
            <w:r w:rsidR="00BA32DE">
              <w:rPr>
                <w:noProof/>
                <w:webHidden/>
              </w:rPr>
              <w:fldChar w:fldCharType="begin"/>
            </w:r>
            <w:r w:rsidR="00BA32DE">
              <w:rPr>
                <w:noProof/>
                <w:webHidden/>
              </w:rPr>
              <w:instrText xml:space="preserve"> PAGEREF _Toc433033312 \h </w:instrText>
            </w:r>
            <w:r w:rsidR="00BA32DE">
              <w:rPr>
                <w:noProof/>
                <w:webHidden/>
              </w:rPr>
            </w:r>
            <w:r w:rsidR="00BA32DE">
              <w:rPr>
                <w:noProof/>
                <w:webHidden/>
              </w:rPr>
              <w:fldChar w:fldCharType="separate"/>
            </w:r>
            <w:r w:rsidR="00BA32DE">
              <w:rPr>
                <w:noProof/>
                <w:webHidden/>
              </w:rPr>
              <w:t>5</w:t>
            </w:r>
            <w:r w:rsidR="00BA32DE">
              <w:rPr>
                <w:noProof/>
                <w:webHidden/>
              </w:rPr>
              <w:fldChar w:fldCharType="end"/>
            </w:r>
          </w:hyperlink>
        </w:p>
        <w:p w14:paraId="6FB36A2A" w14:textId="77777777" w:rsidR="00BA32DE" w:rsidRDefault="002A20A2">
          <w:pPr>
            <w:pStyle w:val="33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33033313" w:history="1">
            <w:r w:rsidR="00BA32DE" w:rsidRPr="00CD3EF9">
              <w:rPr>
                <w:rStyle w:val="af0"/>
                <w:noProof/>
              </w:rPr>
              <w:t>4.2.4.</w:t>
            </w:r>
            <w:r w:rsidR="00BA32DE">
              <w:rPr>
                <w:rFonts w:eastAsiaTheme="minorEastAsia"/>
                <w:noProof/>
                <w:lang w:eastAsia="ru-RU"/>
              </w:rPr>
              <w:tab/>
            </w:r>
            <w:r w:rsidR="00BA32DE" w:rsidRPr="00CD3EF9">
              <w:rPr>
                <w:rStyle w:val="af0"/>
                <w:noProof/>
              </w:rPr>
              <w:t>Система навигации (карта сайта)</w:t>
            </w:r>
            <w:r w:rsidR="00BA32DE">
              <w:rPr>
                <w:noProof/>
                <w:webHidden/>
              </w:rPr>
              <w:tab/>
            </w:r>
            <w:r w:rsidR="00BA32DE">
              <w:rPr>
                <w:noProof/>
                <w:webHidden/>
              </w:rPr>
              <w:fldChar w:fldCharType="begin"/>
            </w:r>
            <w:r w:rsidR="00BA32DE">
              <w:rPr>
                <w:noProof/>
                <w:webHidden/>
              </w:rPr>
              <w:instrText xml:space="preserve"> PAGEREF _Toc433033313 \h </w:instrText>
            </w:r>
            <w:r w:rsidR="00BA32DE">
              <w:rPr>
                <w:noProof/>
                <w:webHidden/>
              </w:rPr>
            </w:r>
            <w:r w:rsidR="00BA32DE">
              <w:rPr>
                <w:noProof/>
                <w:webHidden/>
              </w:rPr>
              <w:fldChar w:fldCharType="separate"/>
            </w:r>
            <w:r w:rsidR="00BA32DE">
              <w:rPr>
                <w:noProof/>
                <w:webHidden/>
              </w:rPr>
              <w:t>7</w:t>
            </w:r>
            <w:r w:rsidR="00BA32DE">
              <w:rPr>
                <w:noProof/>
                <w:webHidden/>
              </w:rPr>
              <w:fldChar w:fldCharType="end"/>
            </w:r>
          </w:hyperlink>
        </w:p>
        <w:p w14:paraId="50FCBED9" w14:textId="77777777" w:rsidR="00BA32DE" w:rsidRDefault="002A20A2">
          <w:pPr>
            <w:pStyle w:val="33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33033314" w:history="1">
            <w:r w:rsidR="00BA32DE" w:rsidRPr="00CD3EF9">
              <w:rPr>
                <w:rStyle w:val="af0"/>
                <w:noProof/>
              </w:rPr>
              <w:t>4.2.5.</w:t>
            </w:r>
            <w:r w:rsidR="00BA32DE">
              <w:rPr>
                <w:rFonts w:eastAsiaTheme="minorEastAsia"/>
                <w:noProof/>
                <w:lang w:eastAsia="ru-RU"/>
              </w:rPr>
              <w:tab/>
            </w:r>
            <w:r w:rsidR="00BA32DE" w:rsidRPr="00CD3EF9">
              <w:rPr>
                <w:rStyle w:val="af0"/>
                <w:noProof/>
              </w:rPr>
              <w:t>Система управления контентом (</w:t>
            </w:r>
            <w:r w:rsidR="00BA32DE" w:rsidRPr="00CD3EF9">
              <w:rPr>
                <w:rStyle w:val="af0"/>
                <w:noProof/>
                <w:lang w:val="en-US"/>
              </w:rPr>
              <w:t>CMS</w:t>
            </w:r>
            <w:r w:rsidR="00BA32DE" w:rsidRPr="00CD3EF9">
              <w:rPr>
                <w:rStyle w:val="af0"/>
                <w:noProof/>
              </w:rPr>
              <w:t>)</w:t>
            </w:r>
            <w:r w:rsidR="00BA32DE">
              <w:rPr>
                <w:noProof/>
                <w:webHidden/>
              </w:rPr>
              <w:tab/>
            </w:r>
            <w:r w:rsidR="00BA32DE">
              <w:rPr>
                <w:noProof/>
                <w:webHidden/>
              </w:rPr>
              <w:fldChar w:fldCharType="begin"/>
            </w:r>
            <w:r w:rsidR="00BA32DE">
              <w:rPr>
                <w:noProof/>
                <w:webHidden/>
              </w:rPr>
              <w:instrText xml:space="preserve"> PAGEREF _Toc433033314 \h </w:instrText>
            </w:r>
            <w:r w:rsidR="00BA32DE">
              <w:rPr>
                <w:noProof/>
                <w:webHidden/>
              </w:rPr>
            </w:r>
            <w:r w:rsidR="00BA32DE">
              <w:rPr>
                <w:noProof/>
                <w:webHidden/>
              </w:rPr>
              <w:fldChar w:fldCharType="separate"/>
            </w:r>
            <w:r w:rsidR="00BA32DE">
              <w:rPr>
                <w:noProof/>
                <w:webHidden/>
              </w:rPr>
              <w:t>8</w:t>
            </w:r>
            <w:r w:rsidR="00BA32DE">
              <w:rPr>
                <w:noProof/>
                <w:webHidden/>
              </w:rPr>
              <w:fldChar w:fldCharType="end"/>
            </w:r>
          </w:hyperlink>
        </w:p>
        <w:p w14:paraId="0B3272C3" w14:textId="77777777" w:rsidR="00BA32DE" w:rsidRDefault="002A20A2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33033315" w:history="1">
            <w:r w:rsidR="00BA32DE" w:rsidRPr="00CD3EF9">
              <w:rPr>
                <w:rStyle w:val="af0"/>
                <w:noProof/>
              </w:rPr>
              <w:t>4.3.</w:t>
            </w:r>
            <w:r w:rsidR="00BA32DE">
              <w:rPr>
                <w:rFonts w:eastAsiaTheme="minorEastAsia"/>
                <w:noProof/>
                <w:lang w:eastAsia="ru-RU"/>
              </w:rPr>
              <w:tab/>
            </w:r>
            <w:r w:rsidR="00BA32DE" w:rsidRPr="00CD3EF9">
              <w:rPr>
                <w:rStyle w:val="af0"/>
                <w:noProof/>
              </w:rPr>
              <w:t>Функциональные возможности разделов</w:t>
            </w:r>
            <w:r w:rsidR="00BA32DE">
              <w:rPr>
                <w:noProof/>
                <w:webHidden/>
              </w:rPr>
              <w:tab/>
            </w:r>
            <w:r w:rsidR="00BA32DE">
              <w:rPr>
                <w:noProof/>
                <w:webHidden/>
              </w:rPr>
              <w:fldChar w:fldCharType="begin"/>
            </w:r>
            <w:r w:rsidR="00BA32DE">
              <w:rPr>
                <w:noProof/>
                <w:webHidden/>
              </w:rPr>
              <w:instrText xml:space="preserve"> PAGEREF _Toc433033315 \h </w:instrText>
            </w:r>
            <w:r w:rsidR="00BA32DE">
              <w:rPr>
                <w:noProof/>
                <w:webHidden/>
              </w:rPr>
            </w:r>
            <w:r w:rsidR="00BA32DE">
              <w:rPr>
                <w:noProof/>
                <w:webHidden/>
              </w:rPr>
              <w:fldChar w:fldCharType="separate"/>
            </w:r>
            <w:r w:rsidR="00BA32DE">
              <w:rPr>
                <w:noProof/>
                <w:webHidden/>
              </w:rPr>
              <w:t>8</w:t>
            </w:r>
            <w:r w:rsidR="00BA32DE">
              <w:rPr>
                <w:noProof/>
                <w:webHidden/>
              </w:rPr>
              <w:fldChar w:fldCharType="end"/>
            </w:r>
          </w:hyperlink>
        </w:p>
        <w:p w14:paraId="296953D8" w14:textId="77777777" w:rsidR="00BA32DE" w:rsidRDefault="002A20A2">
          <w:pPr>
            <w:pStyle w:val="33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33033316" w:history="1">
            <w:r w:rsidR="00BA32DE" w:rsidRPr="00CD3EF9">
              <w:rPr>
                <w:rStyle w:val="af0"/>
                <w:noProof/>
              </w:rPr>
              <w:t>4.3.1.</w:t>
            </w:r>
            <w:r w:rsidR="00BA32DE">
              <w:rPr>
                <w:rFonts w:eastAsiaTheme="minorEastAsia"/>
                <w:noProof/>
                <w:lang w:eastAsia="ru-RU"/>
              </w:rPr>
              <w:tab/>
            </w:r>
            <w:r w:rsidR="00BA32DE" w:rsidRPr="00CD3EF9">
              <w:rPr>
                <w:rStyle w:val="af0"/>
                <w:noProof/>
              </w:rPr>
              <w:t>Главная страница</w:t>
            </w:r>
            <w:r w:rsidR="00BA32DE">
              <w:rPr>
                <w:noProof/>
                <w:webHidden/>
              </w:rPr>
              <w:tab/>
            </w:r>
            <w:r w:rsidR="00BA32DE">
              <w:rPr>
                <w:noProof/>
                <w:webHidden/>
              </w:rPr>
              <w:fldChar w:fldCharType="begin"/>
            </w:r>
            <w:r w:rsidR="00BA32DE">
              <w:rPr>
                <w:noProof/>
                <w:webHidden/>
              </w:rPr>
              <w:instrText xml:space="preserve"> PAGEREF _Toc433033316 \h </w:instrText>
            </w:r>
            <w:r w:rsidR="00BA32DE">
              <w:rPr>
                <w:noProof/>
                <w:webHidden/>
              </w:rPr>
            </w:r>
            <w:r w:rsidR="00BA32DE">
              <w:rPr>
                <w:noProof/>
                <w:webHidden/>
              </w:rPr>
              <w:fldChar w:fldCharType="separate"/>
            </w:r>
            <w:r w:rsidR="00BA32DE">
              <w:rPr>
                <w:noProof/>
                <w:webHidden/>
              </w:rPr>
              <w:t>8</w:t>
            </w:r>
            <w:r w:rsidR="00BA32DE">
              <w:rPr>
                <w:noProof/>
                <w:webHidden/>
              </w:rPr>
              <w:fldChar w:fldCharType="end"/>
            </w:r>
          </w:hyperlink>
        </w:p>
        <w:p w14:paraId="48C2575D" w14:textId="77777777" w:rsidR="00BA32DE" w:rsidRDefault="002A20A2">
          <w:pPr>
            <w:pStyle w:val="33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33033317" w:history="1">
            <w:r w:rsidR="00BA32DE" w:rsidRPr="00CD3EF9">
              <w:rPr>
                <w:rStyle w:val="af0"/>
                <w:noProof/>
              </w:rPr>
              <w:t>4.3.2.</w:t>
            </w:r>
            <w:r w:rsidR="00BA32DE">
              <w:rPr>
                <w:rFonts w:eastAsiaTheme="minorEastAsia"/>
                <w:noProof/>
                <w:lang w:eastAsia="ru-RU"/>
              </w:rPr>
              <w:tab/>
            </w:r>
            <w:r w:rsidR="00BA32DE" w:rsidRPr="00CD3EF9">
              <w:rPr>
                <w:rStyle w:val="af0"/>
                <w:noProof/>
              </w:rPr>
              <w:t>Услуги газетам</w:t>
            </w:r>
            <w:r w:rsidR="00BA32DE">
              <w:rPr>
                <w:noProof/>
                <w:webHidden/>
              </w:rPr>
              <w:tab/>
            </w:r>
            <w:r w:rsidR="00BA32DE">
              <w:rPr>
                <w:noProof/>
                <w:webHidden/>
              </w:rPr>
              <w:fldChar w:fldCharType="begin"/>
            </w:r>
            <w:r w:rsidR="00BA32DE">
              <w:rPr>
                <w:noProof/>
                <w:webHidden/>
              </w:rPr>
              <w:instrText xml:space="preserve"> PAGEREF _Toc433033317 \h </w:instrText>
            </w:r>
            <w:r w:rsidR="00BA32DE">
              <w:rPr>
                <w:noProof/>
                <w:webHidden/>
              </w:rPr>
            </w:r>
            <w:r w:rsidR="00BA32DE">
              <w:rPr>
                <w:noProof/>
                <w:webHidden/>
              </w:rPr>
              <w:fldChar w:fldCharType="separate"/>
            </w:r>
            <w:r w:rsidR="00BA32DE">
              <w:rPr>
                <w:noProof/>
                <w:webHidden/>
              </w:rPr>
              <w:t>8</w:t>
            </w:r>
            <w:r w:rsidR="00BA32DE">
              <w:rPr>
                <w:noProof/>
                <w:webHidden/>
              </w:rPr>
              <w:fldChar w:fldCharType="end"/>
            </w:r>
          </w:hyperlink>
        </w:p>
        <w:p w14:paraId="629E7914" w14:textId="77777777" w:rsidR="00BA32DE" w:rsidRDefault="002A20A2">
          <w:pPr>
            <w:pStyle w:val="33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33033318" w:history="1">
            <w:r w:rsidR="00BA32DE" w:rsidRPr="00CD3EF9">
              <w:rPr>
                <w:rStyle w:val="af0"/>
                <w:noProof/>
              </w:rPr>
              <w:t>4.3.3.</w:t>
            </w:r>
            <w:r w:rsidR="00BA32DE">
              <w:rPr>
                <w:rFonts w:eastAsiaTheme="minorEastAsia"/>
                <w:noProof/>
                <w:lang w:eastAsia="ru-RU"/>
              </w:rPr>
              <w:tab/>
            </w:r>
            <w:r w:rsidR="00BA32DE" w:rsidRPr="00CD3EF9">
              <w:rPr>
                <w:rStyle w:val="af0"/>
                <w:noProof/>
              </w:rPr>
              <w:t>Подать объявление в газету</w:t>
            </w:r>
            <w:r w:rsidR="00BA32DE">
              <w:rPr>
                <w:noProof/>
                <w:webHidden/>
              </w:rPr>
              <w:tab/>
            </w:r>
            <w:r w:rsidR="00BA32DE">
              <w:rPr>
                <w:noProof/>
                <w:webHidden/>
              </w:rPr>
              <w:fldChar w:fldCharType="begin"/>
            </w:r>
            <w:r w:rsidR="00BA32DE">
              <w:rPr>
                <w:noProof/>
                <w:webHidden/>
              </w:rPr>
              <w:instrText xml:space="preserve"> PAGEREF _Toc433033318 \h </w:instrText>
            </w:r>
            <w:r w:rsidR="00BA32DE">
              <w:rPr>
                <w:noProof/>
                <w:webHidden/>
              </w:rPr>
            </w:r>
            <w:r w:rsidR="00BA32DE">
              <w:rPr>
                <w:noProof/>
                <w:webHidden/>
              </w:rPr>
              <w:fldChar w:fldCharType="separate"/>
            </w:r>
            <w:r w:rsidR="00BA32DE">
              <w:rPr>
                <w:noProof/>
                <w:webHidden/>
              </w:rPr>
              <w:t>8</w:t>
            </w:r>
            <w:r w:rsidR="00BA32DE">
              <w:rPr>
                <w:noProof/>
                <w:webHidden/>
              </w:rPr>
              <w:fldChar w:fldCharType="end"/>
            </w:r>
          </w:hyperlink>
        </w:p>
        <w:p w14:paraId="7497DC7D" w14:textId="77777777" w:rsidR="00BA32DE" w:rsidRDefault="002A20A2">
          <w:pPr>
            <w:pStyle w:val="33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33033319" w:history="1">
            <w:r w:rsidR="00BA32DE" w:rsidRPr="00CD3EF9">
              <w:rPr>
                <w:rStyle w:val="af0"/>
                <w:noProof/>
              </w:rPr>
              <w:t>4.3.4.</w:t>
            </w:r>
            <w:r w:rsidR="00BA32DE">
              <w:rPr>
                <w:rFonts w:eastAsiaTheme="minorEastAsia"/>
                <w:noProof/>
                <w:lang w:eastAsia="ru-RU"/>
              </w:rPr>
              <w:tab/>
            </w:r>
            <w:r w:rsidR="00BA32DE" w:rsidRPr="00CD3EF9">
              <w:rPr>
                <w:rStyle w:val="af0"/>
                <w:noProof/>
              </w:rPr>
              <w:t>Пролистать газету</w:t>
            </w:r>
            <w:r w:rsidR="00BA32DE">
              <w:rPr>
                <w:noProof/>
                <w:webHidden/>
              </w:rPr>
              <w:tab/>
            </w:r>
            <w:r w:rsidR="00BA32DE">
              <w:rPr>
                <w:noProof/>
                <w:webHidden/>
              </w:rPr>
              <w:fldChar w:fldCharType="begin"/>
            </w:r>
            <w:r w:rsidR="00BA32DE">
              <w:rPr>
                <w:noProof/>
                <w:webHidden/>
              </w:rPr>
              <w:instrText xml:space="preserve"> PAGEREF _Toc433033319 \h </w:instrText>
            </w:r>
            <w:r w:rsidR="00BA32DE">
              <w:rPr>
                <w:noProof/>
                <w:webHidden/>
              </w:rPr>
            </w:r>
            <w:r w:rsidR="00BA32DE">
              <w:rPr>
                <w:noProof/>
                <w:webHidden/>
              </w:rPr>
              <w:fldChar w:fldCharType="separate"/>
            </w:r>
            <w:r w:rsidR="00BA32DE">
              <w:rPr>
                <w:noProof/>
                <w:webHidden/>
              </w:rPr>
              <w:t>9</w:t>
            </w:r>
            <w:r w:rsidR="00BA32DE">
              <w:rPr>
                <w:noProof/>
                <w:webHidden/>
              </w:rPr>
              <w:fldChar w:fldCharType="end"/>
            </w:r>
          </w:hyperlink>
        </w:p>
        <w:p w14:paraId="00F29AA7" w14:textId="77777777" w:rsidR="00BA32DE" w:rsidRDefault="002A20A2">
          <w:pPr>
            <w:pStyle w:val="33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33033320" w:history="1">
            <w:r w:rsidR="00BA32DE" w:rsidRPr="00CD3EF9">
              <w:rPr>
                <w:rStyle w:val="af0"/>
                <w:noProof/>
              </w:rPr>
              <w:t>4.3.5.</w:t>
            </w:r>
            <w:r w:rsidR="00BA32DE">
              <w:rPr>
                <w:rFonts w:eastAsiaTheme="minorEastAsia"/>
                <w:noProof/>
                <w:lang w:eastAsia="ru-RU"/>
              </w:rPr>
              <w:tab/>
            </w:r>
            <w:r w:rsidR="00BA32DE" w:rsidRPr="00CD3EF9">
              <w:rPr>
                <w:rStyle w:val="af0"/>
                <w:noProof/>
              </w:rPr>
              <w:t>Поиск объявлений</w:t>
            </w:r>
            <w:r w:rsidR="00BA32DE">
              <w:rPr>
                <w:noProof/>
                <w:webHidden/>
              </w:rPr>
              <w:tab/>
            </w:r>
            <w:r w:rsidR="00BA32DE">
              <w:rPr>
                <w:noProof/>
                <w:webHidden/>
              </w:rPr>
              <w:fldChar w:fldCharType="begin"/>
            </w:r>
            <w:r w:rsidR="00BA32DE">
              <w:rPr>
                <w:noProof/>
                <w:webHidden/>
              </w:rPr>
              <w:instrText xml:space="preserve"> PAGEREF _Toc433033320 \h </w:instrText>
            </w:r>
            <w:r w:rsidR="00BA32DE">
              <w:rPr>
                <w:noProof/>
                <w:webHidden/>
              </w:rPr>
            </w:r>
            <w:r w:rsidR="00BA32DE">
              <w:rPr>
                <w:noProof/>
                <w:webHidden/>
              </w:rPr>
              <w:fldChar w:fldCharType="separate"/>
            </w:r>
            <w:r w:rsidR="00BA32DE">
              <w:rPr>
                <w:noProof/>
                <w:webHidden/>
              </w:rPr>
              <w:t>10</w:t>
            </w:r>
            <w:r w:rsidR="00BA32DE">
              <w:rPr>
                <w:noProof/>
                <w:webHidden/>
              </w:rPr>
              <w:fldChar w:fldCharType="end"/>
            </w:r>
          </w:hyperlink>
        </w:p>
        <w:p w14:paraId="7623BA3A" w14:textId="77777777" w:rsidR="00BA32DE" w:rsidRDefault="002A20A2">
          <w:pPr>
            <w:pStyle w:val="33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33033321" w:history="1">
            <w:r w:rsidR="00BA32DE" w:rsidRPr="00CD3EF9">
              <w:rPr>
                <w:rStyle w:val="af0"/>
                <w:noProof/>
              </w:rPr>
              <w:t>4.3.6.</w:t>
            </w:r>
            <w:r w:rsidR="00BA32DE">
              <w:rPr>
                <w:rFonts w:eastAsiaTheme="minorEastAsia"/>
                <w:noProof/>
                <w:lang w:eastAsia="ru-RU"/>
              </w:rPr>
              <w:tab/>
            </w:r>
            <w:r w:rsidR="00BA32DE" w:rsidRPr="00CD3EF9">
              <w:rPr>
                <w:rStyle w:val="af0"/>
                <w:noProof/>
              </w:rPr>
              <w:t>Контакты</w:t>
            </w:r>
            <w:r w:rsidR="00BA32DE">
              <w:rPr>
                <w:noProof/>
                <w:webHidden/>
              </w:rPr>
              <w:tab/>
            </w:r>
            <w:r w:rsidR="00BA32DE">
              <w:rPr>
                <w:noProof/>
                <w:webHidden/>
              </w:rPr>
              <w:fldChar w:fldCharType="begin"/>
            </w:r>
            <w:r w:rsidR="00BA32DE">
              <w:rPr>
                <w:noProof/>
                <w:webHidden/>
              </w:rPr>
              <w:instrText xml:space="preserve"> PAGEREF _Toc433033321 \h </w:instrText>
            </w:r>
            <w:r w:rsidR="00BA32DE">
              <w:rPr>
                <w:noProof/>
                <w:webHidden/>
              </w:rPr>
            </w:r>
            <w:r w:rsidR="00BA32DE">
              <w:rPr>
                <w:noProof/>
                <w:webHidden/>
              </w:rPr>
              <w:fldChar w:fldCharType="separate"/>
            </w:r>
            <w:r w:rsidR="00BA32DE">
              <w:rPr>
                <w:noProof/>
                <w:webHidden/>
              </w:rPr>
              <w:t>10</w:t>
            </w:r>
            <w:r w:rsidR="00BA32DE">
              <w:rPr>
                <w:noProof/>
                <w:webHidden/>
              </w:rPr>
              <w:fldChar w:fldCharType="end"/>
            </w:r>
          </w:hyperlink>
        </w:p>
        <w:p w14:paraId="53AC40CD" w14:textId="77777777" w:rsidR="00BA32DE" w:rsidRDefault="002A20A2">
          <w:pPr>
            <w:pStyle w:val="33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33033322" w:history="1">
            <w:r w:rsidR="00BA32DE" w:rsidRPr="00CD3EF9">
              <w:rPr>
                <w:rStyle w:val="af0"/>
                <w:noProof/>
              </w:rPr>
              <w:t>4.3.7.</w:t>
            </w:r>
            <w:r w:rsidR="00BA32DE">
              <w:rPr>
                <w:rFonts w:eastAsiaTheme="minorEastAsia"/>
                <w:noProof/>
                <w:lang w:eastAsia="ru-RU"/>
              </w:rPr>
              <w:tab/>
            </w:r>
            <w:r w:rsidR="00BA32DE" w:rsidRPr="00CD3EF9">
              <w:rPr>
                <w:rStyle w:val="af0"/>
                <w:noProof/>
              </w:rPr>
              <w:t>О системе</w:t>
            </w:r>
            <w:r w:rsidR="00BA32DE">
              <w:rPr>
                <w:noProof/>
                <w:webHidden/>
              </w:rPr>
              <w:tab/>
            </w:r>
            <w:r w:rsidR="00BA32DE">
              <w:rPr>
                <w:noProof/>
                <w:webHidden/>
              </w:rPr>
              <w:fldChar w:fldCharType="begin"/>
            </w:r>
            <w:r w:rsidR="00BA32DE">
              <w:rPr>
                <w:noProof/>
                <w:webHidden/>
              </w:rPr>
              <w:instrText xml:space="preserve"> PAGEREF _Toc433033322 \h </w:instrText>
            </w:r>
            <w:r w:rsidR="00BA32DE">
              <w:rPr>
                <w:noProof/>
                <w:webHidden/>
              </w:rPr>
            </w:r>
            <w:r w:rsidR="00BA32DE">
              <w:rPr>
                <w:noProof/>
                <w:webHidden/>
              </w:rPr>
              <w:fldChar w:fldCharType="separate"/>
            </w:r>
            <w:r w:rsidR="00BA32DE">
              <w:rPr>
                <w:noProof/>
                <w:webHidden/>
              </w:rPr>
              <w:t>10</w:t>
            </w:r>
            <w:r w:rsidR="00BA32DE">
              <w:rPr>
                <w:noProof/>
                <w:webHidden/>
              </w:rPr>
              <w:fldChar w:fldCharType="end"/>
            </w:r>
          </w:hyperlink>
        </w:p>
        <w:p w14:paraId="123ED5E9" w14:textId="77777777" w:rsidR="00BA32DE" w:rsidRDefault="002A20A2">
          <w:pPr>
            <w:pStyle w:val="33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33033323" w:history="1">
            <w:r w:rsidR="00BA32DE" w:rsidRPr="00CD3EF9">
              <w:rPr>
                <w:rStyle w:val="af0"/>
                <w:noProof/>
              </w:rPr>
              <w:t>4.3.8.</w:t>
            </w:r>
            <w:r w:rsidR="00BA32DE">
              <w:rPr>
                <w:rFonts w:eastAsiaTheme="minorEastAsia"/>
                <w:noProof/>
                <w:lang w:eastAsia="ru-RU"/>
              </w:rPr>
              <w:tab/>
            </w:r>
            <w:r w:rsidR="00BA32DE" w:rsidRPr="00CD3EF9">
              <w:rPr>
                <w:rStyle w:val="af0"/>
                <w:noProof/>
              </w:rPr>
              <w:t>Личный кабинет</w:t>
            </w:r>
            <w:r w:rsidR="00BA32DE">
              <w:rPr>
                <w:noProof/>
                <w:webHidden/>
              </w:rPr>
              <w:tab/>
            </w:r>
            <w:r w:rsidR="00BA32DE">
              <w:rPr>
                <w:noProof/>
                <w:webHidden/>
              </w:rPr>
              <w:fldChar w:fldCharType="begin"/>
            </w:r>
            <w:r w:rsidR="00BA32DE">
              <w:rPr>
                <w:noProof/>
                <w:webHidden/>
              </w:rPr>
              <w:instrText xml:space="preserve"> PAGEREF _Toc433033323 \h </w:instrText>
            </w:r>
            <w:r w:rsidR="00BA32DE">
              <w:rPr>
                <w:noProof/>
                <w:webHidden/>
              </w:rPr>
            </w:r>
            <w:r w:rsidR="00BA32DE">
              <w:rPr>
                <w:noProof/>
                <w:webHidden/>
              </w:rPr>
              <w:fldChar w:fldCharType="separate"/>
            </w:r>
            <w:r w:rsidR="00BA32DE">
              <w:rPr>
                <w:noProof/>
                <w:webHidden/>
              </w:rPr>
              <w:t>10</w:t>
            </w:r>
            <w:r w:rsidR="00BA32DE">
              <w:rPr>
                <w:noProof/>
                <w:webHidden/>
              </w:rPr>
              <w:fldChar w:fldCharType="end"/>
            </w:r>
          </w:hyperlink>
        </w:p>
        <w:p w14:paraId="0FA11288" w14:textId="77777777" w:rsidR="00BA32DE" w:rsidRDefault="002A20A2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33033324" w:history="1">
            <w:r w:rsidR="00BA32DE" w:rsidRPr="00CD3EF9">
              <w:rPr>
                <w:rStyle w:val="af0"/>
                <w:noProof/>
              </w:rPr>
              <w:t>4.4.</w:t>
            </w:r>
            <w:r w:rsidR="00BA32DE">
              <w:rPr>
                <w:rFonts w:eastAsiaTheme="minorEastAsia"/>
                <w:noProof/>
                <w:lang w:eastAsia="ru-RU"/>
              </w:rPr>
              <w:tab/>
            </w:r>
            <w:r w:rsidR="00BA32DE" w:rsidRPr="00CD3EF9">
              <w:rPr>
                <w:rStyle w:val="af0"/>
                <w:noProof/>
              </w:rPr>
              <w:t>Требования к дизайну</w:t>
            </w:r>
            <w:r w:rsidR="00BA32DE">
              <w:rPr>
                <w:noProof/>
                <w:webHidden/>
              </w:rPr>
              <w:tab/>
            </w:r>
            <w:r w:rsidR="00BA32DE">
              <w:rPr>
                <w:noProof/>
                <w:webHidden/>
              </w:rPr>
              <w:fldChar w:fldCharType="begin"/>
            </w:r>
            <w:r w:rsidR="00BA32DE">
              <w:rPr>
                <w:noProof/>
                <w:webHidden/>
              </w:rPr>
              <w:instrText xml:space="preserve"> PAGEREF _Toc433033324 \h </w:instrText>
            </w:r>
            <w:r w:rsidR="00BA32DE">
              <w:rPr>
                <w:noProof/>
                <w:webHidden/>
              </w:rPr>
            </w:r>
            <w:r w:rsidR="00BA32DE">
              <w:rPr>
                <w:noProof/>
                <w:webHidden/>
              </w:rPr>
              <w:fldChar w:fldCharType="separate"/>
            </w:r>
            <w:r w:rsidR="00BA32DE">
              <w:rPr>
                <w:noProof/>
                <w:webHidden/>
              </w:rPr>
              <w:t>12</w:t>
            </w:r>
            <w:r w:rsidR="00BA32DE">
              <w:rPr>
                <w:noProof/>
                <w:webHidden/>
              </w:rPr>
              <w:fldChar w:fldCharType="end"/>
            </w:r>
          </w:hyperlink>
        </w:p>
        <w:p w14:paraId="31509870" w14:textId="77777777" w:rsidR="00BA32DE" w:rsidRDefault="002A20A2">
          <w:pPr>
            <w:pStyle w:val="33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33033325" w:history="1">
            <w:r w:rsidR="00BA32DE" w:rsidRPr="00CD3EF9">
              <w:rPr>
                <w:rStyle w:val="af0"/>
                <w:noProof/>
              </w:rPr>
              <w:t>4.4.1.</w:t>
            </w:r>
            <w:r w:rsidR="00BA32DE">
              <w:rPr>
                <w:rFonts w:eastAsiaTheme="minorEastAsia"/>
                <w:noProof/>
                <w:lang w:eastAsia="ru-RU"/>
              </w:rPr>
              <w:tab/>
            </w:r>
            <w:r w:rsidR="00BA32DE" w:rsidRPr="00CD3EF9">
              <w:rPr>
                <w:rStyle w:val="af0"/>
                <w:noProof/>
              </w:rPr>
              <w:t>Общие требования</w:t>
            </w:r>
            <w:r w:rsidR="00BA32DE">
              <w:rPr>
                <w:noProof/>
                <w:webHidden/>
              </w:rPr>
              <w:tab/>
            </w:r>
            <w:r w:rsidR="00BA32DE">
              <w:rPr>
                <w:noProof/>
                <w:webHidden/>
              </w:rPr>
              <w:fldChar w:fldCharType="begin"/>
            </w:r>
            <w:r w:rsidR="00BA32DE">
              <w:rPr>
                <w:noProof/>
                <w:webHidden/>
              </w:rPr>
              <w:instrText xml:space="preserve"> PAGEREF _Toc433033325 \h </w:instrText>
            </w:r>
            <w:r w:rsidR="00BA32DE">
              <w:rPr>
                <w:noProof/>
                <w:webHidden/>
              </w:rPr>
            </w:r>
            <w:r w:rsidR="00BA32DE">
              <w:rPr>
                <w:noProof/>
                <w:webHidden/>
              </w:rPr>
              <w:fldChar w:fldCharType="separate"/>
            </w:r>
            <w:r w:rsidR="00BA32DE">
              <w:rPr>
                <w:noProof/>
                <w:webHidden/>
              </w:rPr>
              <w:t>12</w:t>
            </w:r>
            <w:r w:rsidR="00BA32DE">
              <w:rPr>
                <w:noProof/>
                <w:webHidden/>
              </w:rPr>
              <w:fldChar w:fldCharType="end"/>
            </w:r>
          </w:hyperlink>
        </w:p>
        <w:p w14:paraId="7BF4E0E4" w14:textId="77777777" w:rsidR="00BA32DE" w:rsidRDefault="002A20A2">
          <w:pPr>
            <w:pStyle w:val="33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33033326" w:history="1">
            <w:r w:rsidR="00BA32DE" w:rsidRPr="00CD3EF9">
              <w:rPr>
                <w:rStyle w:val="af0"/>
                <w:noProof/>
              </w:rPr>
              <w:t>4.4.2.</w:t>
            </w:r>
            <w:r w:rsidR="00BA32DE">
              <w:rPr>
                <w:rFonts w:eastAsiaTheme="minorEastAsia"/>
                <w:noProof/>
                <w:lang w:eastAsia="ru-RU"/>
              </w:rPr>
              <w:tab/>
            </w:r>
            <w:r w:rsidR="00BA32DE" w:rsidRPr="00CD3EF9">
              <w:rPr>
                <w:rStyle w:val="af0"/>
                <w:noProof/>
              </w:rPr>
              <w:t>Типовые элементы страницы</w:t>
            </w:r>
            <w:r w:rsidR="00BA32DE">
              <w:rPr>
                <w:noProof/>
                <w:webHidden/>
              </w:rPr>
              <w:tab/>
            </w:r>
            <w:r w:rsidR="00BA32DE">
              <w:rPr>
                <w:noProof/>
                <w:webHidden/>
              </w:rPr>
              <w:fldChar w:fldCharType="begin"/>
            </w:r>
            <w:r w:rsidR="00BA32DE">
              <w:rPr>
                <w:noProof/>
                <w:webHidden/>
              </w:rPr>
              <w:instrText xml:space="preserve"> PAGEREF _Toc433033326 \h </w:instrText>
            </w:r>
            <w:r w:rsidR="00BA32DE">
              <w:rPr>
                <w:noProof/>
                <w:webHidden/>
              </w:rPr>
            </w:r>
            <w:r w:rsidR="00BA32DE">
              <w:rPr>
                <w:noProof/>
                <w:webHidden/>
              </w:rPr>
              <w:fldChar w:fldCharType="separate"/>
            </w:r>
            <w:r w:rsidR="00BA32DE">
              <w:rPr>
                <w:noProof/>
                <w:webHidden/>
              </w:rPr>
              <w:t>12</w:t>
            </w:r>
            <w:r w:rsidR="00BA32DE">
              <w:rPr>
                <w:noProof/>
                <w:webHidden/>
              </w:rPr>
              <w:fldChar w:fldCharType="end"/>
            </w:r>
          </w:hyperlink>
        </w:p>
        <w:p w14:paraId="7C6493B8" w14:textId="77777777" w:rsidR="00BA32DE" w:rsidRDefault="002A20A2">
          <w:pPr>
            <w:pStyle w:val="33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33033327" w:history="1">
            <w:r w:rsidR="00BA32DE" w:rsidRPr="00CD3EF9">
              <w:rPr>
                <w:rStyle w:val="af0"/>
                <w:noProof/>
              </w:rPr>
              <w:t>4.4.3.</w:t>
            </w:r>
            <w:r w:rsidR="00BA32DE">
              <w:rPr>
                <w:rFonts w:eastAsiaTheme="minorEastAsia"/>
                <w:noProof/>
                <w:lang w:eastAsia="ru-RU"/>
              </w:rPr>
              <w:tab/>
            </w:r>
            <w:r w:rsidR="00BA32DE" w:rsidRPr="00CD3EF9">
              <w:rPr>
                <w:rStyle w:val="af0"/>
                <w:noProof/>
              </w:rPr>
              <w:t>Эскизы страниц</w:t>
            </w:r>
            <w:r w:rsidR="00BA32DE">
              <w:rPr>
                <w:noProof/>
                <w:webHidden/>
              </w:rPr>
              <w:tab/>
            </w:r>
            <w:r w:rsidR="00BA32DE">
              <w:rPr>
                <w:noProof/>
                <w:webHidden/>
              </w:rPr>
              <w:fldChar w:fldCharType="begin"/>
            </w:r>
            <w:r w:rsidR="00BA32DE">
              <w:rPr>
                <w:noProof/>
                <w:webHidden/>
              </w:rPr>
              <w:instrText xml:space="preserve"> PAGEREF _Toc433033327 \h </w:instrText>
            </w:r>
            <w:r w:rsidR="00BA32DE">
              <w:rPr>
                <w:noProof/>
                <w:webHidden/>
              </w:rPr>
            </w:r>
            <w:r w:rsidR="00BA32DE">
              <w:rPr>
                <w:noProof/>
                <w:webHidden/>
              </w:rPr>
              <w:fldChar w:fldCharType="separate"/>
            </w:r>
            <w:r w:rsidR="00BA32DE">
              <w:rPr>
                <w:noProof/>
                <w:webHidden/>
              </w:rPr>
              <w:t>13</w:t>
            </w:r>
            <w:r w:rsidR="00BA32DE">
              <w:rPr>
                <w:noProof/>
                <w:webHidden/>
              </w:rPr>
              <w:fldChar w:fldCharType="end"/>
            </w:r>
          </w:hyperlink>
        </w:p>
        <w:p w14:paraId="3983F4A7" w14:textId="77777777" w:rsidR="00BA32DE" w:rsidRDefault="002A20A2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33033328" w:history="1">
            <w:r w:rsidR="00BA32DE" w:rsidRPr="00CD3EF9">
              <w:rPr>
                <w:rStyle w:val="af0"/>
                <w:noProof/>
              </w:rPr>
              <w:t>4.5.</w:t>
            </w:r>
            <w:r w:rsidR="00BA32DE">
              <w:rPr>
                <w:rFonts w:eastAsiaTheme="minorEastAsia"/>
                <w:noProof/>
                <w:lang w:eastAsia="ru-RU"/>
              </w:rPr>
              <w:tab/>
            </w:r>
            <w:r w:rsidR="00BA32DE" w:rsidRPr="00CD3EF9">
              <w:rPr>
                <w:rStyle w:val="af0"/>
                <w:noProof/>
              </w:rPr>
              <w:t>Требования к видам обеспечения</w:t>
            </w:r>
            <w:r w:rsidR="00BA32DE">
              <w:rPr>
                <w:noProof/>
                <w:webHidden/>
              </w:rPr>
              <w:tab/>
            </w:r>
            <w:r w:rsidR="00BA32DE">
              <w:rPr>
                <w:noProof/>
                <w:webHidden/>
              </w:rPr>
              <w:fldChar w:fldCharType="begin"/>
            </w:r>
            <w:r w:rsidR="00BA32DE">
              <w:rPr>
                <w:noProof/>
                <w:webHidden/>
              </w:rPr>
              <w:instrText xml:space="preserve"> PAGEREF _Toc433033328 \h </w:instrText>
            </w:r>
            <w:r w:rsidR="00BA32DE">
              <w:rPr>
                <w:noProof/>
                <w:webHidden/>
              </w:rPr>
            </w:r>
            <w:r w:rsidR="00BA32DE">
              <w:rPr>
                <w:noProof/>
                <w:webHidden/>
              </w:rPr>
              <w:fldChar w:fldCharType="separate"/>
            </w:r>
            <w:r w:rsidR="00BA32DE">
              <w:rPr>
                <w:noProof/>
                <w:webHidden/>
              </w:rPr>
              <w:t>17</w:t>
            </w:r>
            <w:r w:rsidR="00BA32DE">
              <w:rPr>
                <w:noProof/>
                <w:webHidden/>
              </w:rPr>
              <w:fldChar w:fldCharType="end"/>
            </w:r>
          </w:hyperlink>
        </w:p>
        <w:p w14:paraId="164D796C" w14:textId="77777777" w:rsidR="00BA32DE" w:rsidRDefault="002A20A2">
          <w:pPr>
            <w:pStyle w:val="33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33033329" w:history="1">
            <w:r w:rsidR="00BA32DE" w:rsidRPr="00CD3EF9">
              <w:rPr>
                <w:rStyle w:val="af0"/>
                <w:noProof/>
              </w:rPr>
              <w:t>4.5.1.</w:t>
            </w:r>
            <w:r w:rsidR="00BA32DE">
              <w:rPr>
                <w:rFonts w:eastAsiaTheme="minorEastAsia"/>
                <w:noProof/>
                <w:lang w:eastAsia="ru-RU"/>
              </w:rPr>
              <w:tab/>
            </w:r>
            <w:r w:rsidR="00BA32DE" w:rsidRPr="00CD3EF9">
              <w:rPr>
                <w:rStyle w:val="af0"/>
                <w:noProof/>
              </w:rPr>
              <w:t>Требования к хранению данных</w:t>
            </w:r>
            <w:r w:rsidR="00BA32DE">
              <w:rPr>
                <w:noProof/>
                <w:webHidden/>
              </w:rPr>
              <w:tab/>
            </w:r>
            <w:r w:rsidR="00BA32DE">
              <w:rPr>
                <w:noProof/>
                <w:webHidden/>
              </w:rPr>
              <w:fldChar w:fldCharType="begin"/>
            </w:r>
            <w:r w:rsidR="00BA32DE">
              <w:rPr>
                <w:noProof/>
                <w:webHidden/>
              </w:rPr>
              <w:instrText xml:space="preserve"> PAGEREF _Toc433033329 \h </w:instrText>
            </w:r>
            <w:r w:rsidR="00BA32DE">
              <w:rPr>
                <w:noProof/>
                <w:webHidden/>
              </w:rPr>
            </w:r>
            <w:r w:rsidR="00BA32DE">
              <w:rPr>
                <w:noProof/>
                <w:webHidden/>
              </w:rPr>
              <w:fldChar w:fldCharType="separate"/>
            </w:r>
            <w:r w:rsidR="00BA32DE">
              <w:rPr>
                <w:noProof/>
                <w:webHidden/>
              </w:rPr>
              <w:t>17</w:t>
            </w:r>
            <w:r w:rsidR="00BA32DE">
              <w:rPr>
                <w:noProof/>
                <w:webHidden/>
              </w:rPr>
              <w:fldChar w:fldCharType="end"/>
            </w:r>
          </w:hyperlink>
        </w:p>
        <w:p w14:paraId="3537D40A" w14:textId="77777777" w:rsidR="00BA32DE" w:rsidRDefault="002A20A2">
          <w:pPr>
            <w:pStyle w:val="33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33033330" w:history="1">
            <w:r w:rsidR="00BA32DE" w:rsidRPr="00CD3EF9">
              <w:rPr>
                <w:rStyle w:val="af0"/>
                <w:noProof/>
              </w:rPr>
              <w:t>4.5.2.</w:t>
            </w:r>
            <w:r w:rsidR="00BA32DE">
              <w:rPr>
                <w:rFonts w:eastAsiaTheme="minorEastAsia"/>
                <w:noProof/>
                <w:lang w:eastAsia="ru-RU"/>
              </w:rPr>
              <w:tab/>
            </w:r>
            <w:r w:rsidR="00BA32DE" w:rsidRPr="00CD3EF9">
              <w:rPr>
                <w:rStyle w:val="af0"/>
                <w:noProof/>
              </w:rPr>
              <w:t>Требования к языкам программирования</w:t>
            </w:r>
            <w:r w:rsidR="00BA32DE">
              <w:rPr>
                <w:noProof/>
                <w:webHidden/>
              </w:rPr>
              <w:tab/>
            </w:r>
            <w:r w:rsidR="00BA32DE">
              <w:rPr>
                <w:noProof/>
                <w:webHidden/>
              </w:rPr>
              <w:fldChar w:fldCharType="begin"/>
            </w:r>
            <w:r w:rsidR="00BA32DE">
              <w:rPr>
                <w:noProof/>
                <w:webHidden/>
              </w:rPr>
              <w:instrText xml:space="preserve"> PAGEREF _Toc433033330 \h </w:instrText>
            </w:r>
            <w:r w:rsidR="00BA32DE">
              <w:rPr>
                <w:noProof/>
                <w:webHidden/>
              </w:rPr>
            </w:r>
            <w:r w:rsidR="00BA32DE">
              <w:rPr>
                <w:noProof/>
                <w:webHidden/>
              </w:rPr>
              <w:fldChar w:fldCharType="separate"/>
            </w:r>
            <w:r w:rsidR="00BA32DE">
              <w:rPr>
                <w:noProof/>
                <w:webHidden/>
              </w:rPr>
              <w:t>17</w:t>
            </w:r>
            <w:r w:rsidR="00BA32DE">
              <w:rPr>
                <w:noProof/>
                <w:webHidden/>
              </w:rPr>
              <w:fldChar w:fldCharType="end"/>
            </w:r>
          </w:hyperlink>
        </w:p>
        <w:p w14:paraId="39CE5920" w14:textId="77777777" w:rsidR="00BA32DE" w:rsidRDefault="002A20A2">
          <w:pPr>
            <w:pStyle w:val="33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33033331" w:history="1">
            <w:r w:rsidR="00BA32DE" w:rsidRPr="00CD3EF9">
              <w:rPr>
                <w:rStyle w:val="af0"/>
                <w:noProof/>
              </w:rPr>
              <w:t>4.5.3.</w:t>
            </w:r>
            <w:r w:rsidR="00BA32DE">
              <w:rPr>
                <w:rFonts w:eastAsiaTheme="minorEastAsia"/>
                <w:noProof/>
                <w:lang w:eastAsia="ru-RU"/>
              </w:rPr>
              <w:tab/>
            </w:r>
            <w:r w:rsidR="00BA32DE" w:rsidRPr="00CD3EF9">
              <w:rPr>
                <w:rStyle w:val="af0"/>
                <w:noProof/>
              </w:rPr>
              <w:t>Требования к лингвистическому обеспечению</w:t>
            </w:r>
            <w:r w:rsidR="00BA32DE">
              <w:rPr>
                <w:noProof/>
                <w:webHidden/>
              </w:rPr>
              <w:tab/>
            </w:r>
            <w:r w:rsidR="00BA32DE">
              <w:rPr>
                <w:noProof/>
                <w:webHidden/>
              </w:rPr>
              <w:fldChar w:fldCharType="begin"/>
            </w:r>
            <w:r w:rsidR="00BA32DE">
              <w:rPr>
                <w:noProof/>
                <w:webHidden/>
              </w:rPr>
              <w:instrText xml:space="preserve"> PAGEREF _Toc433033331 \h </w:instrText>
            </w:r>
            <w:r w:rsidR="00BA32DE">
              <w:rPr>
                <w:noProof/>
                <w:webHidden/>
              </w:rPr>
            </w:r>
            <w:r w:rsidR="00BA32DE">
              <w:rPr>
                <w:noProof/>
                <w:webHidden/>
              </w:rPr>
              <w:fldChar w:fldCharType="separate"/>
            </w:r>
            <w:r w:rsidR="00BA32DE">
              <w:rPr>
                <w:noProof/>
                <w:webHidden/>
              </w:rPr>
              <w:t>17</w:t>
            </w:r>
            <w:r w:rsidR="00BA32DE">
              <w:rPr>
                <w:noProof/>
                <w:webHidden/>
              </w:rPr>
              <w:fldChar w:fldCharType="end"/>
            </w:r>
          </w:hyperlink>
        </w:p>
        <w:p w14:paraId="3C3E0421" w14:textId="77777777" w:rsidR="00BA32DE" w:rsidRDefault="002A20A2">
          <w:pPr>
            <w:pStyle w:val="33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33033332" w:history="1">
            <w:r w:rsidR="00BA32DE" w:rsidRPr="00CD3EF9">
              <w:rPr>
                <w:rStyle w:val="af0"/>
                <w:noProof/>
              </w:rPr>
              <w:t>4.5.4.</w:t>
            </w:r>
            <w:r w:rsidR="00BA32DE">
              <w:rPr>
                <w:rFonts w:eastAsiaTheme="minorEastAsia"/>
                <w:noProof/>
                <w:lang w:eastAsia="ru-RU"/>
              </w:rPr>
              <w:tab/>
            </w:r>
            <w:r w:rsidR="00BA32DE" w:rsidRPr="00CD3EF9">
              <w:rPr>
                <w:rStyle w:val="af0"/>
                <w:noProof/>
              </w:rPr>
              <w:t>Требования к программному обеспечению</w:t>
            </w:r>
            <w:r w:rsidR="00BA32DE">
              <w:rPr>
                <w:noProof/>
                <w:webHidden/>
              </w:rPr>
              <w:tab/>
            </w:r>
            <w:r w:rsidR="00BA32DE">
              <w:rPr>
                <w:noProof/>
                <w:webHidden/>
              </w:rPr>
              <w:fldChar w:fldCharType="begin"/>
            </w:r>
            <w:r w:rsidR="00BA32DE">
              <w:rPr>
                <w:noProof/>
                <w:webHidden/>
              </w:rPr>
              <w:instrText xml:space="preserve"> PAGEREF _Toc433033332 \h </w:instrText>
            </w:r>
            <w:r w:rsidR="00BA32DE">
              <w:rPr>
                <w:noProof/>
                <w:webHidden/>
              </w:rPr>
            </w:r>
            <w:r w:rsidR="00BA32DE">
              <w:rPr>
                <w:noProof/>
                <w:webHidden/>
              </w:rPr>
              <w:fldChar w:fldCharType="separate"/>
            </w:r>
            <w:r w:rsidR="00BA32DE">
              <w:rPr>
                <w:noProof/>
                <w:webHidden/>
              </w:rPr>
              <w:t>18</w:t>
            </w:r>
            <w:r w:rsidR="00BA32DE">
              <w:rPr>
                <w:noProof/>
                <w:webHidden/>
              </w:rPr>
              <w:fldChar w:fldCharType="end"/>
            </w:r>
          </w:hyperlink>
        </w:p>
        <w:p w14:paraId="32314838" w14:textId="77777777" w:rsidR="00BA32DE" w:rsidRDefault="002A20A2">
          <w:pPr>
            <w:pStyle w:val="33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33033333" w:history="1">
            <w:r w:rsidR="00BA32DE" w:rsidRPr="00CD3EF9">
              <w:rPr>
                <w:rStyle w:val="af0"/>
                <w:noProof/>
              </w:rPr>
              <w:t>4.5.5.</w:t>
            </w:r>
            <w:r w:rsidR="00BA32DE">
              <w:rPr>
                <w:rFonts w:eastAsiaTheme="minorEastAsia"/>
                <w:noProof/>
                <w:lang w:eastAsia="ru-RU"/>
              </w:rPr>
              <w:tab/>
            </w:r>
            <w:r w:rsidR="00BA32DE" w:rsidRPr="00CD3EF9">
              <w:rPr>
                <w:rStyle w:val="af0"/>
                <w:noProof/>
              </w:rPr>
              <w:t>Требование к аппаратному обеспечению</w:t>
            </w:r>
            <w:r w:rsidR="00BA32DE">
              <w:rPr>
                <w:noProof/>
                <w:webHidden/>
              </w:rPr>
              <w:tab/>
            </w:r>
            <w:r w:rsidR="00BA32DE">
              <w:rPr>
                <w:noProof/>
                <w:webHidden/>
              </w:rPr>
              <w:fldChar w:fldCharType="begin"/>
            </w:r>
            <w:r w:rsidR="00BA32DE">
              <w:rPr>
                <w:noProof/>
                <w:webHidden/>
              </w:rPr>
              <w:instrText xml:space="preserve"> PAGEREF _Toc433033333 \h </w:instrText>
            </w:r>
            <w:r w:rsidR="00BA32DE">
              <w:rPr>
                <w:noProof/>
                <w:webHidden/>
              </w:rPr>
            </w:r>
            <w:r w:rsidR="00BA32DE">
              <w:rPr>
                <w:noProof/>
                <w:webHidden/>
              </w:rPr>
              <w:fldChar w:fldCharType="separate"/>
            </w:r>
            <w:r w:rsidR="00BA32DE">
              <w:rPr>
                <w:noProof/>
                <w:webHidden/>
              </w:rPr>
              <w:t>18</w:t>
            </w:r>
            <w:r w:rsidR="00BA32DE">
              <w:rPr>
                <w:noProof/>
                <w:webHidden/>
              </w:rPr>
              <w:fldChar w:fldCharType="end"/>
            </w:r>
          </w:hyperlink>
        </w:p>
        <w:p w14:paraId="27AC6B34" w14:textId="77777777" w:rsidR="00BA32DE" w:rsidRDefault="002A20A2">
          <w:pPr>
            <w:pStyle w:val="33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33033334" w:history="1">
            <w:r w:rsidR="00BA32DE" w:rsidRPr="00CD3EF9">
              <w:rPr>
                <w:rStyle w:val="af0"/>
                <w:noProof/>
              </w:rPr>
              <w:t>4.5.6.</w:t>
            </w:r>
            <w:r w:rsidR="00BA32DE">
              <w:rPr>
                <w:rFonts w:eastAsiaTheme="minorEastAsia"/>
                <w:noProof/>
                <w:lang w:eastAsia="ru-RU"/>
              </w:rPr>
              <w:tab/>
            </w:r>
            <w:r w:rsidR="00BA32DE" w:rsidRPr="00CD3EF9">
              <w:rPr>
                <w:rStyle w:val="af0"/>
                <w:noProof/>
              </w:rPr>
              <w:t>Требования к эргономике и технической эстетике</w:t>
            </w:r>
            <w:r w:rsidR="00BA32DE">
              <w:rPr>
                <w:noProof/>
                <w:webHidden/>
              </w:rPr>
              <w:tab/>
            </w:r>
            <w:r w:rsidR="00BA32DE">
              <w:rPr>
                <w:noProof/>
                <w:webHidden/>
              </w:rPr>
              <w:fldChar w:fldCharType="begin"/>
            </w:r>
            <w:r w:rsidR="00BA32DE">
              <w:rPr>
                <w:noProof/>
                <w:webHidden/>
              </w:rPr>
              <w:instrText xml:space="preserve"> PAGEREF _Toc433033334 \h </w:instrText>
            </w:r>
            <w:r w:rsidR="00BA32DE">
              <w:rPr>
                <w:noProof/>
                <w:webHidden/>
              </w:rPr>
            </w:r>
            <w:r w:rsidR="00BA32DE">
              <w:rPr>
                <w:noProof/>
                <w:webHidden/>
              </w:rPr>
              <w:fldChar w:fldCharType="separate"/>
            </w:r>
            <w:r w:rsidR="00BA32DE">
              <w:rPr>
                <w:noProof/>
                <w:webHidden/>
              </w:rPr>
              <w:t>18</w:t>
            </w:r>
            <w:r w:rsidR="00BA32DE">
              <w:rPr>
                <w:noProof/>
                <w:webHidden/>
              </w:rPr>
              <w:fldChar w:fldCharType="end"/>
            </w:r>
          </w:hyperlink>
        </w:p>
        <w:p w14:paraId="1C998215" w14:textId="77777777" w:rsidR="00BA32DE" w:rsidRDefault="002A20A2">
          <w:pPr>
            <w:pStyle w:val="33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33033335" w:history="1">
            <w:r w:rsidR="00BA32DE" w:rsidRPr="00CD3EF9">
              <w:rPr>
                <w:rStyle w:val="af0"/>
                <w:noProof/>
              </w:rPr>
              <w:t>4.5.7.</w:t>
            </w:r>
            <w:r w:rsidR="00BA32DE">
              <w:rPr>
                <w:rFonts w:eastAsiaTheme="minorEastAsia"/>
                <w:noProof/>
                <w:lang w:eastAsia="ru-RU"/>
              </w:rPr>
              <w:tab/>
            </w:r>
            <w:r w:rsidR="00BA32DE" w:rsidRPr="00CD3EF9">
              <w:rPr>
                <w:rStyle w:val="af0"/>
                <w:noProof/>
              </w:rPr>
              <w:t>Требования к интеграции с платежными системами</w:t>
            </w:r>
            <w:r w:rsidR="00BA32DE">
              <w:rPr>
                <w:noProof/>
                <w:webHidden/>
              </w:rPr>
              <w:tab/>
            </w:r>
            <w:r w:rsidR="00BA32DE">
              <w:rPr>
                <w:noProof/>
                <w:webHidden/>
              </w:rPr>
              <w:fldChar w:fldCharType="begin"/>
            </w:r>
            <w:r w:rsidR="00BA32DE">
              <w:rPr>
                <w:noProof/>
                <w:webHidden/>
              </w:rPr>
              <w:instrText xml:space="preserve"> PAGEREF _Toc433033335 \h </w:instrText>
            </w:r>
            <w:r w:rsidR="00BA32DE">
              <w:rPr>
                <w:noProof/>
                <w:webHidden/>
              </w:rPr>
            </w:r>
            <w:r w:rsidR="00BA32DE">
              <w:rPr>
                <w:noProof/>
                <w:webHidden/>
              </w:rPr>
              <w:fldChar w:fldCharType="separate"/>
            </w:r>
            <w:r w:rsidR="00BA32DE">
              <w:rPr>
                <w:noProof/>
                <w:webHidden/>
              </w:rPr>
              <w:t>18</w:t>
            </w:r>
            <w:r w:rsidR="00BA32DE">
              <w:rPr>
                <w:noProof/>
                <w:webHidden/>
              </w:rPr>
              <w:fldChar w:fldCharType="end"/>
            </w:r>
          </w:hyperlink>
        </w:p>
        <w:p w14:paraId="4930372E" w14:textId="48203173" w:rsidR="00BA32DE" w:rsidRDefault="00BA32DE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3863866E" w14:textId="77777777" w:rsidR="00E30411" w:rsidRDefault="00E30411">
      <w:pPr>
        <w:rPr>
          <w:b/>
          <w:bCs/>
        </w:rPr>
      </w:pPr>
    </w:p>
    <w:p w14:paraId="5D2906CC" w14:textId="77777777" w:rsidR="00E30411" w:rsidRDefault="00E30411">
      <w:pPr>
        <w:rPr>
          <w:b/>
          <w:bCs/>
        </w:rPr>
      </w:pPr>
    </w:p>
    <w:p w14:paraId="09F69BFA" w14:textId="77777777" w:rsidR="00E30411" w:rsidRDefault="00E30411">
      <w:pPr>
        <w:rPr>
          <w:b/>
          <w:bCs/>
        </w:rPr>
      </w:pPr>
    </w:p>
    <w:p w14:paraId="54CA6D75" w14:textId="77777777" w:rsidR="00E30411" w:rsidRDefault="00E30411">
      <w:pPr>
        <w:rPr>
          <w:b/>
          <w:bCs/>
        </w:rPr>
      </w:pPr>
    </w:p>
    <w:p w14:paraId="2D6F7A20" w14:textId="77777777" w:rsidR="00E30411" w:rsidRDefault="00E30411">
      <w:pPr>
        <w:rPr>
          <w:b/>
          <w:bCs/>
        </w:rPr>
      </w:pPr>
    </w:p>
    <w:p w14:paraId="28ACDD51" w14:textId="77777777" w:rsidR="00E30411" w:rsidRDefault="00E30411">
      <w:pPr>
        <w:rPr>
          <w:b/>
          <w:bCs/>
        </w:rPr>
      </w:pPr>
    </w:p>
    <w:p w14:paraId="4EEEB229" w14:textId="77777777" w:rsidR="00E30411" w:rsidRDefault="00E30411">
      <w:pPr>
        <w:rPr>
          <w:b/>
          <w:bCs/>
        </w:rPr>
      </w:pPr>
    </w:p>
    <w:p w14:paraId="36359C12" w14:textId="77777777" w:rsidR="00E30411" w:rsidRDefault="00E30411">
      <w:pPr>
        <w:rPr>
          <w:b/>
          <w:bCs/>
        </w:rPr>
      </w:pPr>
    </w:p>
    <w:p w14:paraId="069F7502" w14:textId="77777777" w:rsidR="00E30411" w:rsidRDefault="00E30411">
      <w:pPr>
        <w:rPr>
          <w:b/>
          <w:bCs/>
        </w:rPr>
      </w:pPr>
    </w:p>
    <w:p w14:paraId="2E5886D3" w14:textId="77777777" w:rsidR="00E30411" w:rsidRDefault="00E30411">
      <w:pPr>
        <w:rPr>
          <w:b/>
          <w:bCs/>
        </w:rPr>
      </w:pPr>
    </w:p>
    <w:p w14:paraId="15390FDE" w14:textId="77777777" w:rsidR="00E30411" w:rsidRDefault="00E30411">
      <w:pPr>
        <w:rPr>
          <w:b/>
          <w:bCs/>
        </w:rPr>
      </w:pPr>
    </w:p>
    <w:p w14:paraId="49226880" w14:textId="77777777" w:rsidR="00E30411" w:rsidRDefault="00E30411">
      <w:pPr>
        <w:rPr>
          <w:b/>
          <w:bCs/>
        </w:rPr>
      </w:pPr>
    </w:p>
    <w:p w14:paraId="480FE0D3" w14:textId="77777777" w:rsidR="00E30411" w:rsidRDefault="00E30411">
      <w:pPr>
        <w:rPr>
          <w:b/>
          <w:bCs/>
        </w:rPr>
      </w:pPr>
    </w:p>
    <w:p w14:paraId="2430CED4" w14:textId="77777777" w:rsidR="00E30411" w:rsidRDefault="00E30411">
      <w:pPr>
        <w:rPr>
          <w:b/>
          <w:bCs/>
        </w:rPr>
      </w:pPr>
    </w:p>
    <w:p w14:paraId="7F7B5C20" w14:textId="77777777" w:rsidR="00E30411" w:rsidRDefault="00E30411">
      <w:pPr>
        <w:rPr>
          <w:b/>
          <w:bCs/>
        </w:rPr>
      </w:pPr>
    </w:p>
    <w:p w14:paraId="3A8A31E9" w14:textId="77777777" w:rsidR="00E30411" w:rsidRDefault="00E30411">
      <w:pPr>
        <w:rPr>
          <w:b/>
          <w:bCs/>
        </w:rPr>
      </w:pPr>
    </w:p>
    <w:p w14:paraId="62A97BE7" w14:textId="77777777" w:rsidR="00E30411" w:rsidRDefault="00E30411">
      <w:pPr>
        <w:rPr>
          <w:b/>
          <w:bCs/>
        </w:rPr>
      </w:pPr>
    </w:p>
    <w:p w14:paraId="1B0338F8" w14:textId="77777777" w:rsidR="00E30411" w:rsidRDefault="00E30411">
      <w:pPr>
        <w:rPr>
          <w:b/>
          <w:bCs/>
        </w:rPr>
      </w:pPr>
    </w:p>
    <w:p w14:paraId="65AD32B8" w14:textId="77777777" w:rsidR="00E30411" w:rsidRDefault="00E30411">
      <w:pPr>
        <w:rPr>
          <w:b/>
          <w:bCs/>
        </w:rPr>
      </w:pPr>
    </w:p>
    <w:p w14:paraId="407FB8A0" w14:textId="77777777" w:rsidR="00E30411" w:rsidRDefault="00E30411">
      <w:pPr>
        <w:rPr>
          <w:b/>
          <w:bCs/>
        </w:rPr>
      </w:pPr>
    </w:p>
    <w:p w14:paraId="7EDAAEA8" w14:textId="77777777" w:rsidR="00E30411" w:rsidRDefault="00E30411">
      <w:pPr>
        <w:rPr>
          <w:b/>
          <w:bCs/>
        </w:rPr>
      </w:pPr>
    </w:p>
    <w:p w14:paraId="266B6FC0" w14:textId="77777777" w:rsidR="00E30411" w:rsidRDefault="00E30411">
      <w:pPr>
        <w:rPr>
          <w:b/>
          <w:bCs/>
        </w:rPr>
      </w:pPr>
    </w:p>
    <w:p w14:paraId="02AAD106" w14:textId="77777777" w:rsidR="00E30411" w:rsidRDefault="00E30411">
      <w:pPr>
        <w:rPr>
          <w:b/>
          <w:bCs/>
        </w:rPr>
      </w:pPr>
    </w:p>
    <w:p w14:paraId="6E219676" w14:textId="77777777" w:rsidR="00E30411" w:rsidRDefault="00E30411">
      <w:pPr>
        <w:rPr>
          <w:b/>
          <w:bCs/>
        </w:rPr>
      </w:pPr>
    </w:p>
    <w:p w14:paraId="1996316C" w14:textId="77777777" w:rsidR="00E30411" w:rsidRDefault="00E30411"/>
    <w:p w14:paraId="367DF3EF" w14:textId="465492AF" w:rsidR="00336BF2" w:rsidRDefault="00336BF2" w:rsidP="00DC5339">
      <w:pPr>
        <w:pStyle w:val="1"/>
        <w:numPr>
          <w:ilvl w:val="0"/>
          <w:numId w:val="25"/>
        </w:numPr>
      </w:pPr>
      <w:bookmarkStart w:id="0" w:name="_Toc433033296"/>
      <w:r>
        <w:lastRenderedPageBreak/>
        <w:t>Глоссарий</w:t>
      </w:r>
      <w:bookmarkEnd w:id="0"/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409"/>
        <w:gridCol w:w="5935"/>
      </w:tblGrid>
      <w:tr w:rsidR="00711F4A" w:rsidRPr="00711F4A" w14:paraId="3F23C768" w14:textId="77777777" w:rsidTr="00711F4A">
        <w:trPr>
          <w:trHeight w:val="300"/>
        </w:trPr>
        <w:tc>
          <w:tcPr>
            <w:tcW w:w="11040" w:type="dxa"/>
            <w:noWrap/>
            <w:hideMark/>
          </w:tcPr>
          <w:p w14:paraId="564F2DFA" w14:textId="77777777" w:rsidR="00711F4A" w:rsidRPr="00711F4A" w:rsidRDefault="00711F4A">
            <w:r w:rsidRPr="00711F4A">
              <w:t>Сайт</w:t>
            </w:r>
          </w:p>
        </w:tc>
        <w:tc>
          <w:tcPr>
            <w:tcW w:w="19600" w:type="dxa"/>
            <w:noWrap/>
            <w:hideMark/>
          </w:tcPr>
          <w:p w14:paraId="36A3A5FE" w14:textId="77777777" w:rsidR="00711F4A" w:rsidRPr="00711F4A" w:rsidRDefault="00711F4A">
            <w:r w:rsidRPr="00711F4A">
              <w:t xml:space="preserve">Информационная система, предоставляющая пользователям сети Интернет доступ к своему содержимому и функционалу в виде упорядоченного набора взаимосвязанных HTML-страниц </w:t>
            </w:r>
          </w:p>
        </w:tc>
      </w:tr>
      <w:tr w:rsidR="00711F4A" w:rsidRPr="00711F4A" w14:paraId="268FC5D7" w14:textId="77777777" w:rsidTr="00711F4A">
        <w:trPr>
          <w:trHeight w:val="300"/>
        </w:trPr>
        <w:tc>
          <w:tcPr>
            <w:tcW w:w="11040" w:type="dxa"/>
            <w:noWrap/>
            <w:hideMark/>
          </w:tcPr>
          <w:p w14:paraId="5AA5BB38" w14:textId="77777777" w:rsidR="00711F4A" w:rsidRPr="00711F4A" w:rsidRDefault="00711F4A">
            <w:r w:rsidRPr="00711F4A">
              <w:t xml:space="preserve">HTML-страница (страница) </w:t>
            </w:r>
          </w:p>
        </w:tc>
        <w:tc>
          <w:tcPr>
            <w:tcW w:w="19600" w:type="dxa"/>
            <w:noWrap/>
            <w:hideMark/>
          </w:tcPr>
          <w:p w14:paraId="230C3667" w14:textId="77777777" w:rsidR="00711F4A" w:rsidRPr="00711F4A" w:rsidRDefault="00711F4A">
            <w:r w:rsidRPr="00711F4A">
              <w:t xml:space="preserve">Основной носитель информации в </w:t>
            </w:r>
            <w:proofErr w:type="spellStart"/>
            <w:r w:rsidRPr="00711F4A">
              <w:t>World</w:t>
            </w:r>
            <w:proofErr w:type="spellEnd"/>
            <w:r w:rsidRPr="00711F4A">
              <w:t xml:space="preserve"> </w:t>
            </w:r>
            <w:proofErr w:type="spellStart"/>
            <w:r w:rsidRPr="00711F4A">
              <w:t>ide</w:t>
            </w:r>
            <w:proofErr w:type="spellEnd"/>
            <w:r w:rsidRPr="00711F4A">
              <w:t xml:space="preserve"> </w:t>
            </w:r>
            <w:proofErr w:type="spellStart"/>
            <w:r w:rsidRPr="00711F4A">
              <w:t>Web</w:t>
            </w:r>
            <w:proofErr w:type="spellEnd"/>
            <w:r w:rsidRPr="00711F4A">
              <w:t xml:space="preserve">. Особым образом сформатированный файл (набор файлов), просматриваемый с помощью </w:t>
            </w:r>
            <w:proofErr w:type="spellStart"/>
            <w:r w:rsidRPr="00711F4A">
              <w:t>www</w:t>
            </w:r>
            <w:proofErr w:type="spellEnd"/>
            <w:r w:rsidRPr="00711F4A">
              <w:t xml:space="preserve">-браузера как единое целое (без перехода по гиперссылкам) </w:t>
            </w:r>
          </w:p>
        </w:tc>
      </w:tr>
      <w:tr w:rsidR="00711F4A" w:rsidRPr="00711F4A" w14:paraId="781A9587" w14:textId="77777777" w:rsidTr="00711F4A">
        <w:trPr>
          <w:trHeight w:val="300"/>
        </w:trPr>
        <w:tc>
          <w:tcPr>
            <w:tcW w:w="11040" w:type="dxa"/>
            <w:noWrap/>
            <w:hideMark/>
          </w:tcPr>
          <w:p w14:paraId="74A59A53" w14:textId="77777777" w:rsidR="00711F4A" w:rsidRPr="00711F4A" w:rsidRDefault="00711F4A">
            <w:r w:rsidRPr="00711F4A">
              <w:t xml:space="preserve">HTML-форма (форма) </w:t>
            </w:r>
          </w:p>
        </w:tc>
        <w:tc>
          <w:tcPr>
            <w:tcW w:w="19600" w:type="dxa"/>
            <w:noWrap/>
            <w:hideMark/>
          </w:tcPr>
          <w:p w14:paraId="101E5E76" w14:textId="77777777" w:rsidR="00711F4A" w:rsidRPr="00711F4A" w:rsidRDefault="00711F4A">
            <w:r w:rsidRPr="00711F4A">
              <w:t xml:space="preserve">Часть HTML-страницы, предназначенная для взаимодействия с посетителем сайта. Представляет собой набор элементов (текстовых полей, селекторов, выпадающих списков), посредством которых пользователь может ввести какую-либо информацию и отправить ее для обработки на сервере </w:t>
            </w:r>
          </w:p>
        </w:tc>
      </w:tr>
      <w:tr w:rsidR="00711F4A" w:rsidRPr="00711F4A" w14:paraId="2E3B88C0" w14:textId="77777777" w:rsidTr="00711F4A">
        <w:trPr>
          <w:trHeight w:val="300"/>
        </w:trPr>
        <w:tc>
          <w:tcPr>
            <w:tcW w:w="11040" w:type="dxa"/>
            <w:noWrap/>
            <w:hideMark/>
          </w:tcPr>
          <w:p w14:paraId="2EE752E1" w14:textId="77777777" w:rsidR="00711F4A" w:rsidRPr="00711F4A" w:rsidRDefault="00711F4A">
            <w:r w:rsidRPr="00711F4A">
              <w:t>Административная часть сайта</w:t>
            </w:r>
          </w:p>
        </w:tc>
        <w:tc>
          <w:tcPr>
            <w:tcW w:w="19600" w:type="dxa"/>
            <w:noWrap/>
            <w:hideMark/>
          </w:tcPr>
          <w:p w14:paraId="7B635EDF" w14:textId="77777777" w:rsidR="00711F4A" w:rsidRPr="00711F4A" w:rsidRDefault="00711F4A">
            <w:proofErr w:type="spellStart"/>
            <w:r w:rsidRPr="00711F4A">
              <w:rPr>
                <w:lang w:val="uk-UA"/>
              </w:rPr>
              <w:t>Закрытая</w:t>
            </w:r>
            <w:proofErr w:type="spellEnd"/>
            <w:r w:rsidRPr="00711F4A">
              <w:rPr>
                <w:lang w:val="uk-UA"/>
              </w:rPr>
              <w:t xml:space="preserve"> от </w:t>
            </w:r>
            <w:proofErr w:type="spellStart"/>
            <w:r w:rsidRPr="00711F4A">
              <w:rPr>
                <w:lang w:val="uk-UA"/>
              </w:rPr>
              <w:t>посетителей</w:t>
            </w:r>
            <w:proofErr w:type="spellEnd"/>
            <w:r w:rsidRPr="00711F4A">
              <w:rPr>
                <w:lang w:val="uk-UA"/>
              </w:rPr>
              <w:t xml:space="preserve"> </w:t>
            </w:r>
            <w:proofErr w:type="spellStart"/>
            <w:r w:rsidRPr="00711F4A">
              <w:rPr>
                <w:lang w:val="uk-UA"/>
              </w:rPr>
              <w:t>часть</w:t>
            </w:r>
            <w:proofErr w:type="spellEnd"/>
            <w:r w:rsidRPr="00711F4A">
              <w:rPr>
                <w:lang w:val="uk-UA"/>
              </w:rPr>
              <w:t xml:space="preserve"> </w:t>
            </w:r>
            <w:proofErr w:type="spellStart"/>
            <w:r w:rsidRPr="00711F4A">
              <w:rPr>
                <w:lang w:val="uk-UA"/>
              </w:rPr>
              <w:t>сайта</w:t>
            </w:r>
            <w:proofErr w:type="spellEnd"/>
            <w:r w:rsidRPr="00711F4A">
              <w:rPr>
                <w:lang w:val="uk-UA"/>
              </w:rPr>
              <w:t xml:space="preserve">, </w:t>
            </w:r>
            <w:proofErr w:type="spellStart"/>
            <w:r w:rsidRPr="00711F4A">
              <w:rPr>
                <w:lang w:val="uk-UA"/>
              </w:rPr>
              <w:t>предназначенная</w:t>
            </w:r>
            <w:proofErr w:type="spellEnd"/>
            <w:r w:rsidRPr="00711F4A">
              <w:rPr>
                <w:lang w:val="uk-UA"/>
              </w:rPr>
              <w:t xml:space="preserve"> для </w:t>
            </w:r>
            <w:proofErr w:type="spellStart"/>
            <w:r w:rsidRPr="00711F4A">
              <w:rPr>
                <w:lang w:val="uk-UA"/>
              </w:rPr>
              <w:t>управления</w:t>
            </w:r>
            <w:proofErr w:type="spellEnd"/>
            <w:r w:rsidRPr="00711F4A">
              <w:rPr>
                <w:lang w:val="uk-UA"/>
              </w:rPr>
              <w:t xml:space="preserve"> сайтом. </w:t>
            </w:r>
            <w:proofErr w:type="spellStart"/>
            <w:r w:rsidRPr="00711F4A">
              <w:rPr>
                <w:lang w:val="uk-UA"/>
              </w:rPr>
              <w:t>Управление</w:t>
            </w:r>
            <w:proofErr w:type="spellEnd"/>
            <w:r w:rsidRPr="00711F4A">
              <w:rPr>
                <w:lang w:val="uk-UA"/>
              </w:rPr>
              <w:t xml:space="preserve"> </w:t>
            </w:r>
            <w:proofErr w:type="spellStart"/>
            <w:r w:rsidRPr="00711F4A">
              <w:rPr>
                <w:lang w:val="uk-UA"/>
              </w:rPr>
              <w:t>осуществляется</w:t>
            </w:r>
            <w:proofErr w:type="spellEnd"/>
            <w:r w:rsidRPr="00711F4A">
              <w:rPr>
                <w:lang w:val="uk-UA"/>
              </w:rPr>
              <w:t xml:space="preserve"> </w:t>
            </w:r>
            <w:proofErr w:type="spellStart"/>
            <w:r w:rsidRPr="00711F4A">
              <w:rPr>
                <w:lang w:val="uk-UA"/>
              </w:rPr>
              <w:t>администратором</w:t>
            </w:r>
            <w:proofErr w:type="spellEnd"/>
            <w:r w:rsidRPr="00711F4A">
              <w:rPr>
                <w:lang w:val="uk-UA"/>
              </w:rPr>
              <w:t xml:space="preserve"> (</w:t>
            </w:r>
            <w:proofErr w:type="spellStart"/>
            <w:r w:rsidRPr="00711F4A">
              <w:rPr>
                <w:lang w:val="uk-UA"/>
              </w:rPr>
              <w:t>техническая</w:t>
            </w:r>
            <w:proofErr w:type="spellEnd"/>
            <w:r w:rsidRPr="00711F4A">
              <w:rPr>
                <w:lang w:val="uk-UA"/>
              </w:rPr>
              <w:t xml:space="preserve"> </w:t>
            </w:r>
            <w:proofErr w:type="spellStart"/>
            <w:r w:rsidRPr="00711F4A">
              <w:rPr>
                <w:lang w:val="uk-UA"/>
              </w:rPr>
              <w:t>поддержка</w:t>
            </w:r>
            <w:proofErr w:type="spellEnd"/>
            <w:r w:rsidRPr="00711F4A">
              <w:rPr>
                <w:lang w:val="uk-UA"/>
              </w:rPr>
              <w:t xml:space="preserve">) и редактором </w:t>
            </w:r>
            <w:proofErr w:type="spellStart"/>
            <w:r w:rsidRPr="00711F4A">
              <w:rPr>
                <w:lang w:val="uk-UA"/>
              </w:rPr>
              <w:t>сайта</w:t>
            </w:r>
            <w:proofErr w:type="spellEnd"/>
            <w:r w:rsidRPr="00711F4A">
              <w:rPr>
                <w:lang w:val="uk-UA"/>
              </w:rPr>
              <w:t xml:space="preserve"> (</w:t>
            </w:r>
            <w:proofErr w:type="spellStart"/>
            <w:r w:rsidRPr="00711F4A">
              <w:rPr>
                <w:lang w:val="uk-UA"/>
              </w:rPr>
              <w:t>информационная</w:t>
            </w:r>
            <w:proofErr w:type="spellEnd"/>
            <w:r w:rsidRPr="00711F4A">
              <w:rPr>
                <w:lang w:val="uk-UA"/>
              </w:rPr>
              <w:t xml:space="preserve"> </w:t>
            </w:r>
            <w:proofErr w:type="spellStart"/>
            <w:r w:rsidRPr="00711F4A">
              <w:rPr>
                <w:lang w:val="uk-UA"/>
              </w:rPr>
              <w:t>поддержка</w:t>
            </w:r>
            <w:proofErr w:type="spellEnd"/>
            <w:r w:rsidRPr="00711F4A">
              <w:rPr>
                <w:lang w:val="uk-UA"/>
              </w:rPr>
              <w:t>).</w:t>
            </w:r>
          </w:p>
        </w:tc>
      </w:tr>
      <w:tr w:rsidR="00711F4A" w:rsidRPr="00711F4A" w14:paraId="72FC768A" w14:textId="77777777" w:rsidTr="00711F4A">
        <w:trPr>
          <w:trHeight w:val="300"/>
        </w:trPr>
        <w:tc>
          <w:tcPr>
            <w:tcW w:w="11040" w:type="dxa"/>
            <w:noWrap/>
            <w:hideMark/>
          </w:tcPr>
          <w:p w14:paraId="3CF9EB6B" w14:textId="77777777" w:rsidR="00711F4A" w:rsidRPr="00711F4A" w:rsidRDefault="00711F4A">
            <w:r w:rsidRPr="00711F4A">
              <w:t xml:space="preserve">Администратор сайта </w:t>
            </w:r>
          </w:p>
        </w:tc>
        <w:tc>
          <w:tcPr>
            <w:tcW w:w="19600" w:type="dxa"/>
            <w:noWrap/>
            <w:hideMark/>
          </w:tcPr>
          <w:p w14:paraId="5AC92E27" w14:textId="77777777" w:rsidR="00711F4A" w:rsidRPr="00711F4A" w:rsidRDefault="00711F4A">
            <w:r w:rsidRPr="00711F4A">
              <w:t xml:space="preserve">Лицо, осуществляющее от имени Заказчика информационную поддержку сайта </w:t>
            </w:r>
          </w:p>
        </w:tc>
      </w:tr>
      <w:tr w:rsidR="00711F4A" w:rsidRPr="00711F4A" w14:paraId="17D79AFB" w14:textId="77777777" w:rsidTr="00711F4A">
        <w:trPr>
          <w:trHeight w:val="300"/>
        </w:trPr>
        <w:tc>
          <w:tcPr>
            <w:tcW w:w="11040" w:type="dxa"/>
            <w:noWrap/>
            <w:hideMark/>
          </w:tcPr>
          <w:p w14:paraId="5A5C8D4F" w14:textId="77777777" w:rsidR="00711F4A" w:rsidRPr="00711F4A" w:rsidRDefault="00711F4A">
            <w:r w:rsidRPr="00711F4A">
              <w:t>Браузер</w:t>
            </w:r>
          </w:p>
        </w:tc>
        <w:tc>
          <w:tcPr>
            <w:tcW w:w="19600" w:type="dxa"/>
            <w:noWrap/>
            <w:hideMark/>
          </w:tcPr>
          <w:p w14:paraId="2BA5EF3C" w14:textId="77777777" w:rsidR="00711F4A" w:rsidRPr="00711F4A" w:rsidRDefault="00711F4A">
            <w:r w:rsidRPr="00711F4A">
              <w:t xml:space="preserve">Клиентская программа, поставляемая третьими сторонами и позволяющая просматривать содержимое веб-страниц </w:t>
            </w:r>
          </w:p>
        </w:tc>
      </w:tr>
      <w:tr w:rsidR="00711F4A" w:rsidRPr="00711F4A" w14:paraId="61BE6E67" w14:textId="77777777" w:rsidTr="00711F4A">
        <w:trPr>
          <w:trHeight w:val="300"/>
        </w:trPr>
        <w:tc>
          <w:tcPr>
            <w:tcW w:w="11040" w:type="dxa"/>
            <w:noWrap/>
            <w:hideMark/>
          </w:tcPr>
          <w:p w14:paraId="45613BEA" w14:textId="77777777" w:rsidR="00711F4A" w:rsidRPr="00711F4A" w:rsidRDefault="00711F4A">
            <w:r w:rsidRPr="00711F4A">
              <w:t xml:space="preserve">Веб-интерфейс </w:t>
            </w:r>
          </w:p>
        </w:tc>
        <w:tc>
          <w:tcPr>
            <w:tcW w:w="19600" w:type="dxa"/>
            <w:noWrap/>
            <w:hideMark/>
          </w:tcPr>
          <w:p w14:paraId="3E446AB5" w14:textId="77777777" w:rsidR="00711F4A" w:rsidRPr="00711F4A" w:rsidRDefault="00711F4A">
            <w:r w:rsidRPr="00711F4A">
              <w:t>Совокупность экранов и элементов управления системы, позволяющих пользователю, осуществляющему доступ к системе через веб-браузер, осуществлять поддержку и управление системой.</w:t>
            </w:r>
          </w:p>
        </w:tc>
      </w:tr>
      <w:tr w:rsidR="00711F4A" w:rsidRPr="00711F4A" w14:paraId="494541E2" w14:textId="77777777" w:rsidTr="00711F4A">
        <w:trPr>
          <w:trHeight w:val="300"/>
        </w:trPr>
        <w:tc>
          <w:tcPr>
            <w:tcW w:w="11040" w:type="dxa"/>
            <w:noWrap/>
            <w:hideMark/>
          </w:tcPr>
          <w:p w14:paraId="619E5EA6" w14:textId="77777777" w:rsidR="00711F4A" w:rsidRPr="00711F4A" w:rsidRDefault="00711F4A">
            <w:r w:rsidRPr="00711F4A">
              <w:t xml:space="preserve">Вьювер </w:t>
            </w:r>
          </w:p>
        </w:tc>
        <w:tc>
          <w:tcPr>
            <w:tcW w:w="19600" w:type="dxa"/>
            <w:noWrap/>
            <w:hideMark/>
          </w:tcPr>
          <w:p w14:paraId="13A20277" w14:textId="77777777" w:rsidR="00711F4A" w:rsidRPr="00711F4A" w:rsidRDefault="00711F4A">
            <w:r w:rsidRPr="00711F4A">
              <w:t>Программный модуль, предназначенный для просмотра файлов</w:t>
            </w:r>
          </w:p>
        </w:tc>
      </w:tr>
      <w:tr w:rsidR="00711F4A" w:rsidRPr="00711F4A" w14:paraId="338C7EE8" w14:textId="77777777" w:rsidTr="00711F4A">
        <w:trPr>
          <w:trHeight w:val="300"/>
        </w:trPr>
        <w:tc>
          <w:tcPr>
            <w:tcW w:w="11040" w:type="dxa"/>
            <w:noWrap/>
            <w:hideMark/>
          </w:tcPr>
          <w:p w14:paraId="00FD4CDA" w14:textId="77777777" w:rsidR="00711F4A" w:rsidRPr="00711F4A" w:rsidRDefault="00711F4A">
            <w:r w:rsidRPr="00711F4A">
              <w:t xml:space="preserve">Гиперссылка (ссылка, </w:t>
            </w:r>
            <w:proofErr w:type="spellStart"/>
            <w:r w:rsidRPr="00711F4A">
              <w:t>линк</w:t>
            </w:r>
            <w:proofErr w:type="spellEnd"/>
            <w:r w:rsidRPr="00711F4A">
              <w:t xml:space="preserve">) </w:t>
            </w:r>
          </w:p>
        </w:tc>
        <w:tc>
          <w:tcPr>
            <w:tcW w:w="19600" w:type="dxa"/>
            <w:noWrap/>
            <w:hideMark/>
          </w:tcPr>
          <w:p w14:paraId="107A0131" w14:textId="77777777" w:rsidR="00711F4A" w:rsidRPr="00711F4A" w:rsidRDefault="00711F4A">
            <w:r w:rsidRPr="00711F4A">
              <w:t>Активный фрагмент текста или изображения, позволяющий загрузить другую страницу или выполнить определенное действие.</w:t>
            </w:r>
          </w:p>
        </w:tc>
      </w:tr>
      <w:tr w:rsidR="00711F4A" w:rsidRPr="00711F4A" w14:paraId="5326D870" w14:textId="77777777" w:rsidTr="00711F4A">
        <w:trPr>
          <w:trHeight w:val="300"/>
        </w:trPr>
        <w:tc>
          <w:tcPr>
            <w:tcW w:w="11040" w:type="dxa"/>
            <w:noWrap/>
            <w:hideMark/>
          </w:tcPr>
          <w:p w14:paraId="2FED61E9" w14:textId="77777777" w:rsidR="00711F4A" w:rsidRPr="00711F4A" w:rsidRDefault="00711F4A">
            <w:r w:rsidRPr="00711F4A">
              <w:t xml:space="preserve">Дамп </w:t>
            </w:r>
          </w:p>
        </w:tc>
        <w:tc>
          <w:tcPr>
            <w:tcW w:w="19600" w:type="dxa"/>
            <w:noWrap/>
            <w:hideMark/>
          </w:tcPr>
          <w:p w14:paraId="40D1FEC0" w14:textId="77777777" w:rsidR="00711F4A" w:rsidRPr="00711F4A" w:rsidRDefault="00711F4A">
            <w:r w:rsidRPr="00711F4A">
              <w:t xml:space="preserve">Совокупность объектов базы данных, представленная в виде файлов, позволяющая восстановить точную копию структуры исходной базы данных в аналогичной системе управления базами данных </w:t>
            </w:r>
          </w:p>
        </w:tc>
      </w:tr>
      <w:tr w:rsidR="00711F4A" w:rsidRPr="00711F4A" w14:paraId="6ECE7F04" w14:textId="77777777" w:rsidTr="00711F4A">
        <w:trPr>
          <w:trHeight w:val="300"/>
        </w:trPr>
        <w:tc>
          <w:tcPr>
            <w:tcW w:w="11040" w:type="dxa"/>
            <w:noWrap/>
            <w:hideMark/>
          </w:tcPr>
          <w:p w14:paraId="144A2A31" w14:textId="77777777" w:rsidR="00711F4A" w:rsidRPr="00711F4A" w:rsidRDefault="00711F4A">
            <w:r w:rsidRPr="00711F4A">
              <w:t xml:space="preserve">Дизайн сайта </w:t>
            </w:r>
          </w:p>
        </w:tc>
        <w:tc>
          <w:tcPr>
            <w:tcW w:w="19600" w:type="dxa"/>
            <w:noWrap/>
            <w:hideMark/>
          </w:tcPr>
          <w:p w14:paraId="7C4143AF" w14:textId="77777777" w:rsidR="00711F4A" w:rsidRPr="00711F4A" w:rsidRDefault="00711F4A">
            <w:r w:rsidRPr="00711F4A">
              <w:t xml:space="preserve">Уникальные для конкретного веб-сайта структура, графическое оформление и способы представления информации </w:t>
            </w:r>
          </w:p>
        </w:tc>
      </w:tr>
      <w:tr w:rsidR="00711F4A" w:rsidRPr="00711F4A" w14:paraId="583FFB16" w14:textId="77777777" w:rsidTr="00711F4A">
        <w:trPr>
          <w:trHeight w:val="300"/>
        </w:trPr>
        <w:tc>
          <w:tcPr>
            <w:tcW w:w="11040" w:type="dxa"/>
            <w:noWrap/>
            <w:hideMark/>
          </w:tcPr>
          <w:p w14:paraId="02EBB2C5" w14:textId="77777777" w:rsidR="00711F4A" w:rsidRPr="00711F4A" w:rsidRDefault="00711F4A">
            <w:r w:rsidRPr="00711F4A">
              <w:t xml:space="preserve">Дизайн-шаблон страниц </w:t>
            </w:r>
          </w:p>
        </w:tc>
        <w:tc>
          <w:tcPr>
            <w:tcW w:w="19600" w:type="dxa"/>
            <w:noWrap/>
            <w:hideMark/>
          </w:tcPr>
          <w:p w14:paraId="2735DBDA" w14:textId="77777777" w:rsidR="00711F4A" w:rsidRPr="00711F4A" w:rsidRDefault="00711F4A">
            <w:r w:rsidRPr="00711F4A">
              <w:t>Файл, содержащий элементы внешнего оформления страниц сайта, а также набор специальных тегов, используемых системой публикации сайта для вывода информации при создании окончательных страниц.</w:t>
            </w:r>
          </w:p>
        </w:tc>
      </w:tr>
      <w:tr w:rsidR="00711F4A" w:rsidRPr="00711F4A" w14:paraId="02AC50B1" w14:textId="77777777" w:rsidTr="00711F4A">
        <w:trPr>
          <w:trHeight w:val="300"/>
        </w:trPr>
        <w:tc>
          <w:tcPr>
            <w:tcW w:w="11040" w:type="dxa"/>
            <w:noWrap/>
            <w:hideMark/>
          </w:tcPr>
          <w:p w14:paraId="29905103" w14:textId="77777777" w:rsidR="00711F4A" w:rsidRPr="00711F4A" w:rsidRDefault="00711F4A">
            <w:r w:rsidRPr="00711F4A">
              <w:t>Динамическая страница</w:t>
            </w:r>
          </w:p>
        </w:tc>
        <w:tc>
          <w:tcPr>
            <w:tcW w:w="19600" w:type="dxa"/>
            <w:noWrap/>
            <w:hideMark/>
          </w:tcPr>
          <w:p w14:paraId="2080A7A6" w14:textId="77777777" w:rsidR="00711F4A" w:rsidRPr="00711F4A" w:rsidRDefault="00711F4A">
            <w:r w:rsidRPr="00711F4A">
              <w:t>Страница сайта, которая при помощи программного кода обрабатывает и выводит информацию из базы данных.</w:t>
            </w:r>
          </w:p>
        </w:tc>
      </w:tr>
      <w:tr w:rsidR="00711F4A" w:rsidRPr="00711F4A" w14:paraId="27ADACF9" w14:textId="77777777" w:rsidTr="00711F4A">
        <w:trPr>
          <w:trHeight w:val="300"/>
        </w:trPr>
        <w:tc>
          <w:tcPr>
            <w:tcW w:w="11040" w:type="dxa"/>
            <w:noWrap/>
            <w:hideMark/>
          </w:tcPr>
          <w:p w14:paraId="27A0516C" w14:textId="77777777" w:rsidR="00711F4A" w:rsidRPr="00711F4A" w:rsidRDefault="00711F4A">
            <w:r w:rsidRPr="00711F4A">
              <w:t xml:space="preserve">Интерфейс </w:t>
            </w:r>
          </w:p>
        </w:tc>
        <w:tc>
          <w:tcPr>
            <w:tcW w:w="19600" w:type="dxa"/>
            <w:noWrap/>
            <w:hideMark/>
          </w:tcPr>
          <w:p w14:paraId="4C605BC7" w14:textId="77777777" w:rsidR="00711F4A" w:rsidRPr="00711F4A" w:rsidRDefault="00711F4A">
            <w:r w:rsidRPr="00711F4A">
              <w:t xml:space="preserve">Совокупность экранов и элементов управления системы, позволяющих пользователю, осуществляющему доступ к системе через веб-браузер, осуществлять поддержку и управление системой. </w:t>
            </w:r>
          </w:p>
        </w:tc>
      </w:tr>
      <w:tr w:rsidR="00711F4A" w:rsidRPr="00711F4A" w14:paraId="3C733CF1" w14:textId="77777777" w:rsidTr="00711F4A">
        <w:trPr>
          <w:trHeight w:val="300"/>
        </w:trPr>
        <w:tc>
          <w:tcPr>
            <w:tcW w:w="11040" w:type="dxa"/>
            <w:noWrap/>
            <w:hideMark/>
          </w:tcPr>
          <w:p w14:paraId="4CD19177" w14:textId="77777777" w:rsidR="00711F4A" w:rsidRPr="00711F4A" w:rsidRDefault="00711F4A">
            <w:r w:rsidRPr="00711F4A">
              <w:t xml:space="preserve">Информационные материалы </w:t>
            </w:r>
          </w:p>
        </w:tc>
        <w:tc>
          <w:tcPr>
            <w:tcW w:w="19600" w:type="dxa"/>
            <w:noWrap/>
            <w:hideMark/>
          </w:tcPr>
          <w:p w14:paraId="1EC6673C" w14:textId="77777777" w:rsidR="00711F4A" w:rsidRPr="00711F4A" w:rsidRDefault="00711F4A">
            <w:r w:rsidRPr="00711F4A">
              <w:t xml:space="preserve">Информация о деятельности Заказчика. Может включать графические, текстовые, аудио или видео материалы. Предоставляется Заказчиком </w:t>
            </w:r>
          </w:p>
        </w:tc>
      </w:tr>
      <w:tr w:rsidR="00711F4A" w:rsidRPr="00711F4A" w14:paraId="262E1160" w14:textId="77777777" w:rsidTr="00711F4A">
        <w:trPr>
          <w:trHeight w:val="300"/>
        </w:trPr>
        <w:tc>
          <w:tcPr>
            <w:tcW w:w="11040" w:type="dxa"/>
            <w:noWrap/>
            <w:hideMark/>
          </w:tcPr>
          <w:p w14:paraId="2BF5C2B8" w14:textId="77777777" w:rsidR="00711F4A" w:rsidRPr="00711F4A" w:rsidRDefault="00711F4A">
            <w:r w:rsidRPr="00711F4A">
              <w:lastRenderedPageBreak/>
              <w:t xml:space="preserve">Наполнение (контент) </w:t>
            </w:r>
          </w:p>
        </w:tc>
        <w:tc>
          <w:tcPr>
            <w:tcW w:w="19600" w:type="dxa"/>
            <w:noWrap/>
            <w:hideMark/>
          </w:tcPr>
          <w:p w14:paraId="0E3BC62B" w14:textId="77777777" w:rsidR="00711F4A" w:rsidRPr="00711F4A" w:rsidRDefault="00711F4A">
            <w:r w:rsidRPr="00711F4A">
              <w:t>Совокупность информационного наполнения веб-сайта. Включает тексты, изображения, файлы и т.п. предназначенные для пользователей сайта.</w:t>
            </w:r>
          </w:p>
        </w:tc>
      </w:tr>
      <w:tr w:rsidR="00711F4A" w:rsidRPr="00711F4A" w14:paraId="31BEEE6D" w14:textId="77777777" w:rsidTr="00711F4A">
        <w:trPr>
          <w:trHeight w:val="300"/>
        </w:trPr>
        <w:tc>
          <w:tcPr>
            <w:tcW w:w="11040" w:type="dxa"/>
            <w:noWrap/>
            <w:hideMark/>
          </w:tcPr>
          <w:p w14:paraId="505D5ABA" w14:textId="77777777" w:rsidR="00711F4A" w:rsidRPr="00711F4A" w:rsidRDefault="00711F4A">
            <w:r w:rsidRPr="00711F4A">
              <w:t>Общедоступная часть сайта</w:t>
            </w:r>
          </w:p>
        </w:tc>
        <w:tc>
          <w:tcPr>
            <w:tcW w:w="19600" w:type="dxa"/>
            <w:noWrap/>
            <w:hideMark/>
          </w:tcPr>
          <w:p w14:paraId="286E7D05" w14:textId="77777777" w:rsidR="00711F4A" w:rsidRPr="00711F4A" w:rsidRDefault="00711F4A">
            <w:proofErr w:type="spellStart"/>
            <w:r w:rsidRPr="00711F4A">
              <w:rPr>
                <w:lang w:val="uk-UA"/>
              </w:rPr>
              <w:t>Основная</w:t>
            </w:r>
            <w:proofErr w:type="spellEnd"/>
            <w:r w:rsidRPr="00711F4A">
              <w:rPr>
                <w:lang w:val="uk-UA"/>
              </w:rPr>
              <w:t xml:space="preserve"> </w:t>
            </w:r>
            <w:proofErr w:type="spellStart"/>
            <w:r w:rsidRPr="00711F4A">
              <w:rPr>
                <w:lang w:val="uk-UA"/>
              </w:rPr>
              <w:t>информационная</w:t>
            </w:r>
            <w:proofErr w:type="spellEnd"/>
            <w:r w:rsidRPr="00711F4A">
              <w:rPr>
                <w:lang w:val="uk-UA"/>
              </w:rPr>
              <w:t xml:space="preserve"> </w:t>
            </w:r>
            <w:proofErr w:type="spellStart"/>
            <w:r w:rsidRPr="00711F4A">
              <w:rPr>
                <w:lang w:val="uk-UA"/>
              </w:rPr>
              <w:t>часть</w:t>
            </w:r>
            <w:proofErr w:type="spellEnd"/>
            <w:r w:rsidRPr="00711F4A">
              <w:rPr>
                <w:lang w:val="uk-UA"/>
              </w:rPr>
              <w:t xml:space="preserve"> </w:t>
            </w:r>
            <w:proofErr w:type="spellStart"/>
            <w:r w:rsidRPr="00711F4A">
              <w:rPr>
                <w:lang w:val="uk-UA"/>
              </w:rPr>
              <w:t>сайта</w:t>
            </w:r>
            <w:proofErr w:type="spellEnd"/>
            <w:r w:rsidRPr="00711F4A">
              <w:rPr>
                <w:lang w:val="uk-UA"/>
              </w:rPr>
              <w:t xml:space="preserve">, </w:t>
            </w:r>
            <w:proofErr w:type="spellStart"/>
            <w:r w:rsidRPr="00711F4A">
              <w:rPr>
                <w:lang w:val="uk-UA"/>
              </w:rPr>
              <w:t>открытая</w:t>
            </w:r>
            <w:proofErr w:type="spellEnd"/>
            <w:r w:rsidRPr="00711F4A">
              <w:rPr>
                <w:lang w:val="uk-UA"/>
              </w:rPr>
              <w:t xml:space="preserve"> для </w:t>
            </w:r>
            <w:proofErr w:type="spellStart"/>
            <w:r w:rsidRPr="00711F4A">
              <w:rPr>
                <w:lang w:val="uk-UA"/>
              </w:rPr>
              <w:t>посетителей</w:t>
            </w:r>
            <w:proofErr w:type="spellEnd"/>
            <w:r w:rsidRPr="00711F4A">
              <w:rPr>
                <w:lang w:val="uk-UA"/>
              </w:rPr>
              <w:t>.</w:t>
            </w:r>
          </w:p>
        </w:tc>
      </w:tr>
      <w:tr w:rsidR="00711F4A" w:rsidRPr="00102457" w14:paraId="1EF6F223" w14:textId="77777777" w:rsidTr="00711F4A">
        <w:trPr>
          <w:trHeight w:val="300"/>
        </w:trPr>
        <w:tc>
          <w:tcPr>
            <w:tcW w:w="11040" w:type="dxa"/>
            <w:noWrap/>
            <w:hideMark/>
          </w:tcPr>
          <w:p w14:paraId="04CD9BA0" w14:textId="77777777" w:rsidR="00711F4A" w:rsidRPr="00711F4A" w:rsidRDefault="00711F4A">
            <w:r w:rsidRPr="00711F4A">
              <w:t xml:space="preserve">Поле (поле БД, поле формы) </w:t>
            </w:r>
          </w:p>
        </w:tc>
        <w:tc>
          <w:tcPr>
            <w:tcW w:w="19600" w:type="dxa"/>
            <w:noWrap/>
            <w:hideMark/>
          </w:tcPr>
          <w:p w14:paraId="5ED7FC4D" w14:textId="77777777" w:rsidR="00711F4A" w:rsidRPr="00711F4A" w:rsidRDefault="00711F4A">
            <w:r w:rsidRPr="00711F4A">
              <w:t xml:space="preserve">Структурный элемент, содержащий однотипную информацию, например, текст, дату, числовые значения и т.п. </w:t>
            </w:r>
          </w:p>
        </w:tc>
      </w:tr>
      <w:tr w:rsidR="00711F4A" w:rsidRPr="00711F4A" w14:paraId="2B0820F4" w14:textId="77777777" w:rsidTr="00711F4A">
        <w:trPr>
          <w:trHeight w:val="300"/>
        </w:trPr>
        <w:tc>
          <w:tcPr>
            <w:tcW w:w="11040" w:type="dxa"/>
            <w:noWrap/>
            <w:hideMark/>
          </w:tcPr>
          <w:p w14:paraId="02B3EC3B" w14:textId="77777777" w:rsidR="00711F4A" w:rsidRPr="00711F4A" w:rsidRDefault="00711F4A">
            <w:r w:rsidRPr="00711F4A">
              <w:t xml:space="preserve">Резервная копия </w:t>
            </w:r>
          </w:p>
        </w:tc>
        <w:tc>
          <w:tcPr>
            <w:tcW w:w="19600" w:type="dxa"/>
            <w:noWrap/>
            <w:hideMark/>
          </w:tcPr>
          <w:p w14:paraId="4B7A39CC" w14:textId="77777777" w:rsidR="00711F4A" w:rsidRPr="00711F4A" w:rsidRDefault="00711F4A">
            <w:r w:rsidRPr="00711F4A">
              <w:t>Совокупность объектов базы данных, представленная в виде файлов, позволяющая восстановить точную копию структуры исходной базы данных в аналогичной системе управления базами данных.</w:t>
            </w:r>
          </w:p>
        </w:tc>
      </w:tr>
      <w:tr w:rsidR="00711F4A" w:rsidRPr="00711F4A" w14:paraId="51CDB4C7" w14:textId="77777777" w:rsidTr="00711F4A">
        <w:trPr>
          <w:trHeight w:val="300"/>
        </w:trPr>
        <w:tc>
          <w:tcPr>
            <w:tcW w:w="11040" w:type="dxa"/>
            <w:noWrap/>
            <w:hideMark/>
          </w:tcPr>
          <w:p w14:paraId="71E4F2F3" w14:textId="77777777" w:rsidR="00711F4A" w:rsidRPr="00711F4A" w:rsidRDefault="00711F4A">
            <w:r w:rsidRPr="00711F4A">
              <w:t xml:space="preserve">Роль </w:t>
            </w:r>
          </w:p>
        </w:tc>
        <w:tc>
          <w:tcPr>
            <w:tcW w:w="19600" w:type="dxa"/>
            <w:noWrap/>
            <w:hideMark/>
          </w:tcPr>
          <w:p w14:paraId="77494AF6" w14:textId="77777777" w:rsidR="00711F4A" w:rsidRPr="00711F4A" w:rsidRDefault="00711F4A">
            <w:r w:rsidRPr="00711F4A">
              <w:t xml:space="preserve">Класс пользователей системы, обладающих определенным набором прав доступа </w:t>
            </w:r>
          </w:p>
        </w:tc>
      </w:tr>
      <w:tr w:rsidR="00711F4A" w:rsidRPr="00711F4A" w14:paraId="7D8B5624" w14:textId="77777777" w:rsidTr="00711F4A">
        <w:trPr>
          <w:trHeight w:val="300"/>
        </w:trPr>
        <w:tc>
          <w:tcPr>
            <w:tcW w:w="11040" w:type="dxa"/>
            <w:noWrap/>
            <w:hideMark/>
          </w:tcPr>
          <w:p w14:paraId="5B9D2868" w14:textId="77777777" w:rsidR="00711F4A" w:rsidRPr="00711F4A" w:rsidRDefault="00711F4A">
            <w:r w:rsidRPr="00711F4A">
              <w:t>Система управления сайтом (CMS)</w:t>
            </w:r>
          </w:p>
        </w:tc>
        <w:tc>
          <w:tcPr>
            <w:tcW w:w="19600" w:type="dxa"/>
            <w:noWrap/>
            <w:hideMark/>
          </w:tcPr>
          <w:p w14:paraId="3724101F" w14:textId="77777777" w:rsidR="00711F4A" w:rsidRPr="00711F4A" w:rsidRDefault="00711F4A">
            <w:r w:rsidRPr="00711F4A">
              <w:t>Информационная система, позволяющая авторизованным пользователям производить изменения иерархической структуры и информационного наполнения веб-сайта без использования каких-либо дополнительных специальных программных средств.</w:t>
            </w:r>
          </w:p>
        </w:tc>
      </w:tr>
      <w:tr w:rsidR="00711F4A" w:rsidRPr="00711F4A" w14:paraId="40258A2B" w14:textId="77777777" w:rsidTr="00711F4A">
        <w:trPr>
          <w:trHeight w:val="300"/>
        </w:trPr>
        <w:tc>
          <w:tcPr>
            <w:tcW w:w="11040" w:type="dxa"/>
            <w:noWrap/>
            <w:hideMark/>
          </w:tcPr>
          <w:p w14:paraId="65749DF5" w14:textId="77777777" w:rsidR="00711F4A" w:rsidRPr="00711F4A" w:rsidRDefault="00711F4A">
            <w:r w:rsidRPr="00711F4A">
              <w:t xml:space="preserve">Статическая страница </w:t>
            </w:r>
          </w:p>
        </w:tc>
        <w:tc>
          <w:tcPr>
            <w:tcW w:w="19600" w:type="dxa"/>
            <w:noWrap/>
            <w:hideMark/>
          </w:tcPr>
          <w:p w14:paraId="45DCBC03" w14:textId="77777777" w:rsidR="00711F4A" w:rsidRPr="00711F4A" w:rsidRDefault="00711F4A">
            <w:r w:rsidRPr="00711F4A">
              <w:t xml:space="preserve">Страница сайта, которая не обращается к </w:t>
            </w:r>
            <w:proofErr w:type="spellStart"/>
            <w:r w:rsidRPr="00711F4A">
              <w:t>базеданных</w:t>
            </w:r>
            <w:proofErr w:type="spellEnd"/>
            <w:r w:rsidRPr="00711F4A">
              <w:t>; вся информация хранится в коде страницы.</w:t>
            </w:r>
          </w:p>
        </w:tc>
      </w:tr>
      <w:tr w:rsidR="00711F4A" w:rsidRPr="00711F4A" w14:paraId="20D3704E" w14:textId="77777777" w:rsidTr="00711F4A">
        <w:trPr>
          <w:trHeight w:val="300"/>
        </w:trPr>
        <w:tc>
          <w:tcPr>
            <w:tcW w:w="11040" w:type="dxa"/>
            <w:noWrap/>
            <w:hideMark/>
          </w:tcPr>
          <w:p w14:paraId="7B326D9B" w14:textId="77777777" w:rsidR="00711F4A" w:rsidRPr="00711F4A" w:rsidRDefault="00711F4A">
            <w:r w:rsidRPr="00711F4A">
              <w:t xml:space="preserve">Флаг </w:t>
            </w:r>
          </w:p>
        </w:tc>
        <w:tc>
          <w:tcPr>
            <w:tcW w:w="19600" w:type="dxa"/>
            <w:noWrap/>
            <w:hideMark/>
          </w:tcPr>
          <w:p w14:paraId="58A3D947" w14:textId="77777777" w:rsidR="00711F4A" w:rsidRPr="00711F4A" w:rsidRDefault="00711F4A">
            <w:r w:rsidRPr="00711F4A">
              <w:t xml:space="preserve">Особое поле данных, могущее содержать только одно из двух допустимых значений. Позволяет указать на наличие или отсутствие какого-либо события или свойства объекта </w:t>
            </w:r>
          </w:p>
        </w:tc>
      </w:tr>
      <w:tr w:rsidR="00711F4A" w:rsidRPr="00711F4A" w14:paraId="606E790F" w14:textId="77777777" w:rsidTr="00711F4A">
        <w:trPr>
          <w:trHeight w:val="300"/>
        </w:trPr>
        <w:tc>
          <w:tcPr>
            <w:tcW w:w="11040" w:type="dxa"/>
            <w:noWrap/>
            <w:hideMark/>
          </w:tcPr>
          <w:p w14:paraId="6A882F4F" w14:textId="77777777" w:rsidR="00711F4A" w:rsidRPr="00711F4A" w:rsidRDefault="00711F4A">
            <w:r w:rsidRPr="00711F4A">
              <w:t>Хостинг</w:t>
            </w:r>
          </w:p>
        </w:tc>
        <w:tc>
          <w:tcPr>
            <w:tcW w:w="19600" w:type="dxa"/>
            <w:noWrap/>
            <w:hideMark/>
          </w:tcPr>
          <w:p w14:paraId="058BD4C7" w14:textId="77777777" w:rsidR="00711F4A" w:rsidRPr="00711F4A" w:rsidRDefault="00711F4A">
            <w:r w:rsidRPr="00711F4A">
              <w:t>Услуга по предоставлению дискового пространства для физического размещения информации на сервере, постоянно находящемся в сети Интернет.</w:t>
            </w:r>
          </w:p>
        </w:tc>
      </w:tr>
      <w:tr w:rsidR="00711F4A" w:rsidRPr="00711F4A" w14:paraId="7DDCF73A" w14:textId="77777777" w:rsidTr="00711F4A">
        <w:trPr>
          <w:trHeight w:val="300"/>
        </w:trPr>
        <w:tc>
          <w:tcPr>
            <w:tcW w:w="11040" w:type="dxa"/>
            <w:noWrap/>
            <w:hideMark/>
          </w:tcPr>
          <w:p w14:paraId="09271915" w14:textId="77777777" w:rsidR="00711F4A" w:rsidRPr="00711F4A" w:rsidRDefault="00711F4A">
            <w:r w:rsidRPr="00711F4A">
              <w:t xml:space="preserve">Элемент наполнения (контента) </w:t>
            </w:r>
          </w:p>
        </w:tc>
        <w:tc>
          <w:tcPr>
            <w:tcW w:w="19600" w:type="dxa"/>
            <w:noWrap/>
            <w:hideMark/>
          </w:tcPr>
          <w:p w14:paraId="3BF9EBEF" w14:textId="77777777" w:rsidR="00711F4A" w:rsidRPr="00711F4A" w:rsidRDefault="00711F4A">
            <w:r w:rsidRPr="00711F4A">
              <w:t>Отдельная запись в базе данных, внешнее представление которой зависит от управляющего ей программного модуля (например, в модуле «поиск объявлений» элементом наполнения является отдельное объявление).</w:t>
            </w:r>
          </w:p>
        </w:tc>
      </w:tr>
    </w:tbl>
    <w:p w14:paraId="2149A4B3" w14:textId="77777777" w:rsidR="00336BF2" w:rsidRPr="00336BF2" w:rsidRDefault="00336BF2" w:rsidP="00336BF2"/>
    <w:p w14:paraId="153240A7" w14:textId="6B81A7A5" w:rsidR="00BA2782" w:rsidRDefault="00BA2782" w:rsidP="00DC5339">
      <w:pPr>
        <w:pStyle w:val="1"/>
        <w:numPr>
          <w:ilvl w:val="0"/>
          <w:numId w:val="25"/>
        </w:numPr>
      </w:pPr>
      <w:bookmarkStart w:id="1" w:name="_Toc433033297"/>
      <w:r>
        <w:t xml:space="preserve">Общие </w:t>
      </w:r>
      <w:r w:rsidR="000C6D0D">
        <w:t>сведения</w:t>
      </w:r>
      <w:bookmarkEnd w:id="1"/>
    </w:p>
    <w:p w14:paraId="56770527" w14:textId="484F72A8" w:rsidR="000C6D0D" w:rsidRDefault="000C6D0D" w:rsidP="00DC5339">
      <w:pPr>
        <w:pStyle w:val="2"/>
        <w:numPr>
          <w:ilvl w:val="1"/>
          <w:numId w:val="25"/>
        </w:numPr>
      </w:pPr>
      <w:bookmarkStart w:id="2" w:name="_Toc433033298"/>
      <w:r>
        <w:t>Назначение документа</w:t>
      </w:r>
      <w:bookmarkEnd w:id="2"/>
    </w:p>
    <w:p w14:paraId="2E216F50" w14:textId="47CA2C02" w:rsidR="000C6D0D" w:rsidRPr="00CC51C7" w:rsidRDefault="000C6D0D" w:rsidP="000C6D0D">
      <w:r w:rsidRPr="00CC51C7">
        <w:t>Настоящее техническое задание определяет требования и порядок разработки сайта сервиса «</w:t>
      </w:r>
      <w:proofErr w:type="spellStart"/>
      <w:r w:rsidRPr="00CC51C7">
        <w:t>Телестрочка</w:t>
      </w:r>
      <w:proofErr w:type="spellEnd"/>
      <w:r w:rsidRPr="00CC51C7">
        <w:t>»</w:t>
      </w:r>
      <w:r w:rsidR="00CC51C7" w:rsidRPr="00CC51C7">
        <w:t>. Все неоднозначности, выявленные в настоящем Техническом задании, подлежат двухстороннему согласованию между Сторонами.</w:t>
      </w:r>
    </w:p>
    <w:p w14:paraId="62E222A1" w14:textId="4A2AA85A" w:rsidR="00711F4A" w:rsidRDefault="000C6D0D" w:rsidP="00DC5339">
      <w:pPr>
        <w:pStyle w:val="2"/>
        <w:numPr>
          <w:ilvl w:val="1"/>
          <w:numId w:val="25"/>
        </w:numPr>
      </w:pPr>
      <w:bookmarkStart w:id="3" w:name="_Toc433033299"/>
      <w:r>
        <w:t>Сведения о Заказчике</w:t>
      </w:r>
      <w:bookmarkEnd w:id="3"/>
    </w:p>
    <w:p w14:paraId="6FA037DA" w14:textId="4CA445B4" w:rsidR="00E30411" w:rsidRPr="00E30411" w:rsidRDefault="00E30411" w:rsidP="00E30411">
      <w:r w:rsidRPr="00E30411">
        <w:t xml:space="preserve">ООО "Телеком", 368320, Республика Дагестан, </w:t>
      </w:r>
      <w:proofErr w:type="spellStart"/>
      <w:r w:rsidRPr="00E30411">
        <w:t>Левашинский</w:t>
      </w:r>
      <w:proofErr w:type="spellEnd"/>
      <w:r w:rsidRPr="00E30411">
        <w:t xml:space="preserve"> район, с.</w:t>
      </w:r>
      <w:r>
        <w:t xml:space="preserve"> </w:t>
      </w:r>
      <w:r w:rsidRPr="00E30411">
        <w:t>Леваши, Ул.</w:t>
      </w:r>
      <w:r>
        <w:t xml:space="preserve"> </w:t>
      </w:r>
      <w:r w:rsidRPr="00E30411">
        <w:t>Ленина, 35, Ибрагимов Ю.Н.</w:t>
      </w:r>
    </w:p>
    <w:p w14:paraId="3EE13181" w14:textId="143C2849" w:rsidR="000C6D0D" w:rsidRDefault="000C6D0D" w:rsidP="00DC5339">
      <w:pPr>
        <w:pStyle w:val="2"/>
        <w:numPr>
          <w:ilvl w:val="1"/>
          <w:numId w:val="25"/>
        </w:numPr>
      </w:pPr>
      <w:bookmarkStart w:id="4" w:name="_Toc433033300"/>
      <w:r>
        <w:t>Плановые сроки окончания работ</w:t>
      </w:r>
      <w:bookmarkEnd w:id="4"/>
    </w:p>
    <w:p w14:paraId="58047AA0" w14:textId="6A4769F8" w:rsidR="000C6D0D" w:rsidRDefault="000C6D0D" w:rsidP="000C6D0D">
      <w:r>
        <w:t>Проект должен быть сдан заказчику в течении 31 календарного дня с момента начала работ</w:t>
      </w:r>
      <w:r w:rsidRPr="00276A63">
        <w:t xml:space="preserve"> (с учетом резервного срока на отладку и исправление ошибок)</w:t>
      </w:r>
      <w:r>
        <w:t>.</w:t>
      </w:r>
    </w:p>
    <w:p w14:paraId="7887B1D1" w14:textId="6C19952A" w:rsidR="00336BF2" w:rsidRDefault="000C6D0D" w:rsidP="00DC5339">
      <w:pPr>
        <w:pStyle w:val="2"/>
        <w:numPr>
          <w:ilvl w:val="1"/>
          <w:numId w:val="25"/>
        </w:numPr>
      </w:pPr>
      <w:bookmarkStart w:id="5" w:name="_Toc433033301"/>
      <w:r>
        <w:t>Порядок сдачи и приемки работ</w:t>
      </w:r>
      <w:bookmarkEnd w:id="5"/>
    </w:p>
    <w:p w14:paraId="5238A51D" w14:textId="77777777" w:rsidR="00E30411" w:rsidRDefault="00E30411" w:rsidP="00E30411">
      <w:r>
        <w:t>По окончании разработки Исполнитель должен предоставить Заказчику дистрибутив системы в составе:</w:t>
      </w:r>
    </w:p>
    <w:p w14:paraId="14A0BC7C" w14:textId="77777777" w:rsidR="00E30411" w:rsidRDefault="00E30411" w:rsidP="00DC5339">
      <w:pPr>
        <w:pStyle w:val="a3"/>
        <w:numPr>
          <w:ilvl w:val="0"/>
          <w:numId w:val="34"/>
        </w:numPr>
      </w:pPr>
      <w:r>
        <w:t>архив с исходными кодами всех программных модулей и разделов сайта;</w:t>
      </w:r>
    </w:p>
    <w:p w14:paraId="2A964B42" w14:textId="1ABA93D4" w:rsidR="00E30411" w:rsidRDefault="00E30411" w:rsidP="00DC5339">
      <w:pPr>
        <w:pStyle w:val="a3"/>
        <w:numPr>
          <w:ilvl w:val="0"/>
          <w:numId w:val="34"/>
        </w:numPr>
      </w:pPr>
      <w:r>
        <w:lastRenderedPageBreak/>
        <w:t>дамп проектной базы данных с актуальной информацией.</w:t>
      </w:r>
    </w:p>
    <w:p w14:paraId="02C5E185" w14:textId="7C6952F3" w:rsidR="00E30411" w:rsidRPr="00E30411" w:rsidRDefault="00E30411" w:rsidP="00E30411">
      <w:r>
        <w:t>Дистрибутив предоставляется в виде файлового архива.</w:t>
      </w:r>
    </w:p>
    <w:p w14:paraId="670ACBE2" w14:textId="3C8D7A49" w:rsidR="00336BF2" w:rsidRPr="00336BF2" w:rsidRDefault="00CC51C7" w:rsidP="00DC5339">
      <w:pPr>
        <w:pStyle w:val="1"/>
        <w:numPr>
          <w:ilvl w:val="0"/>
          <w:numId w:val="25"/>
        </w:numPr>
      </w:pPr>
      <w:bookmarkStart w:id="6" w:name="_Toc433033302"/>
      <w:r>
        <w:t>Предмет разработки</w:t>
      </w:r>
      <w:bookmarkEnd w:id="6"/>
    </w:p>
    <w:p w14:paraId="54EDA8DE" w14:textId="77777777" w:rsidR="00CC51C7" w:rsidRDefault="00CC51C7" w:rsidP="00CC51C7">
      <w:r>
        <w:t>Предметом разработки является сайт сервиса по приему платных текстовых объявлений «</w:t>
      </w:r>
      <w:proofErr w:type="spellStart"/>
      <w:r>
        <w:t>Телестрочка</w:t>
      </w:r>
      <w:proofErr w:type="spellEnd"/>
      <w:r>
        <w:t>»</w:t>
      </w:r>
      <w:r w:rsidRPr="00CC51C7">
        <w:t>.</w:t>
      </w:r>
      <w:r>
        <w:t xml:space="preserve"> </w:t>
      </w:r>
    </w:p>
    <w:p w14:paraId="1DC6AED7" w14:textId="3C7423CA" w:rsidR="00CC51C7" w:rsidRDefault="00CC51C7" w:rsidP="00CC51C7">
      <w:r>
        <w:t>Сайт должен решать следующие задачи:</w:t>
      </w:r>
    </w:p>
    <w:p w14:paraId="7E7648A4" w14:textId="086FF4AF" w:rsidR="00CC51C7" w:rsidRPr="00CC51C7" w:rsidRDefault="00CC51C7" w:rsidP="00DC5339">
      <w:pPr>
        <w:pStyle w:val="a3"/>
        <w:numPr>
          <w:ilvl w:val="0"/>
          <w:numId w:val="23"/>
        </w:numPr>
      </w:pPr>
      <w:r>
        <w:t>прием объявлений для размещения в периодические издания</w:t>
      </w:r>
      <w:r w:rsidR="00336BF2">
        <w:t xml:space="preserve"> (газеты или журналы)</w:t>
      </w:r>
      <w:r w:rsidR="00063F79">
        <w:t xml:space="preserve">. Прием должен осуществляться </w:t>
      </w:r>
      <w:proofErr w:type="gramStart"/>
      <w:r w:rsidR="00063F79">
        <w:t xml:space="preserve">через </w:t>
      </w:r>
      <w:r w:rsidR="00063F79">
        <w:rPr>
          <w:lang w:val="en-US"/>
        </w:rPr>
        <w:t xml:space="preserve"> </w:t>
      </w:r>
      <w:r w:rsidR="00063F79">
        <w:t>сайт</w:t>
      </w:r>
      <w:proofErr w:type="gramEnd"/>
      <w:r w:rsidR="00063F79">
        <w:t xml:space="preserve">, </w:t>
      </w:r>
      <w:r w:rsidR="00063F79">
        <w:rPr>
          <w:lang w:val="en-US"/>
        </w:rPr>
        <w:t>SMS</w:t>
      </w:r>
      <w:r w:rsidR="00063F79">
        <w:t xml:space="preserve"> и</w:t>
      </w:r>
      <w:r w:rsidR="00063F79">
        <w:rPr>
          <w:lang w:val="en-US"/>
        </w:rPr>
        <w:t xml:space="preserve"> </w:t>
      </w:r>
      <w:r w:rsidR="00063F79">
        <w:t xml:space="preserve">приложение </w:t>
      </w:r>
      <w:proofErr w:type="spellStart"/>
      <w:r w:rsidR="00063F79">
        <w:rPr>
          <w:lang w:val="en-US"/>
        </w:rPr>
        <w:t>WhatsApp</w:t>
      </w:r>
      <w:proofErr w:type="spellEnd"/>
      <w:r w:rsidRPr="00CC51C7">
        <w:t>;</w:t>
      </w:r>
    </w:p>
    <w:p w14:paraId="7C0D89FE" w14:textId="4907F054" w:rsidR="00CC51C7" w:rsidRPr="00CC51C7" w:rsidRDefault="00CC51C7" w:rsidP="00DC5339">
      <w:pPr>
        <w:pStyle w:val="a3"/>
        <w:numPr>
          <w:ilvl w:val="0"/>
          <w:numId w:val="23"/>
        </w:numPr>
      </w:pPr>
      <w:r>
        <w:t>управление публикациями</w:t>
      </w:r>
      <w:r w:rsidRPr="00CC51C7">
        <w:t>;</w:t>
      </w:r>
    </w:p>
    <w:p w14:paraId="758FB5BB" w14:textId="67D89858" w:rsidR="004D5134" w:rsidRPr="00CC51C7" w:rsidRDefault="00CC51C7" w:rsidP="00DC5339">
      <w:pPr>
        <w:pStyle w:val="a3"/>
        <w:numPr>
          <w:ilvl w:val="0"/>
          <w:numId w:val="23"/>
        </w:numPr>
      </w:pPr>
      <w:r>
        <w:t>просмотр электронных версий периодических изданий в окне браузера</w:t>
      </w:r>
      <w:r w:rsidR="004D5134" w:rsidRPr="004D5134">
        <w:t xml:space="preserve"> </w:t>
      </w:r>
      <w:r w:rsidR="004D5134">
        <w:t>и их хранение</w:t>
      </w:r>
      <w:r w:rsidRPr="00CC51C7">
        <w:t>;</w:t>
      </w:r>
    </w:p>
    <w:p w14:paraId="4B8AD41C" w14:textId="08F72E28" w:rsidR="00CC51C7" w:rsidRDefault="00CC51C7" w:rsidP="00DC5339">
      <w:pPr>
        <w:pStyle w:val="a3"/>
        <w:numPr>
          <w:ilvl w:val="0"/>
          <w:numId w:val="23"/>
        </w:numPr>
      </w:pPr>
      <w:r>
        <w:t>оформление подписок.</w:t>
      </w:r>
    </w:p>
    <w:p w14:paraId="0DB270D1" w14:textId="06EF973C" w:rsidR="00CC51C7" w:rsidRDefault="00336BF2" w:rsidP="00CC51C7">
      <w:r>
        <w:t>Целевой аудиторией сайта являются:</w:t>
      </w:r>
    </w:p>
    <w:p w14:paraId="40EAB35C" w14:textId="6B567476" w:rsidR="00336BF2" w:rsidRPr="00336BF2" w:rsidRDefault="00336BF2" w:rsidP="00DC5339">
      <w:pPr>
        <w:pStyle w:val="a3"/>
        <w:numPr>
          <w:ilvl w:val="0"/>
          <w:numId w:val="24"/>
        </w:numPr>
      </w:pPr>
      <w:r>
        <w:t>Люди, которые хотят разместить объявление в периодическом издании</w:t>
      </w:r>
      <w:r w:rsidRPr="00336BF2">
        <w:t>;</w:t>
      </w:r>
    </w:p>
    <w:p w14:paraId="79DBE7B0" w14:textId="300B3E2C" w:rsidR="00336BF2" w:rsidRDefault="00336BF2" w:rsidP="00DC5339">
      <w:pPr>
        <w:pStyle w:val="a3"/>
        <w:numPr>
          <w:ilvl w:val="0"/>
          <w:numId w:val="24"/>
        </w:numPr>
      </w:pPr>
      <w:r>
        <w:t>Партнеры — компании, публикующие объявления в своих периодических изданиях.</w:t>
      </w:r>
    </w:p>
    <w:p w14:paraId="173C6EAF" w14:textId="0A47F655" w:rsidR="00EF7F02" w:rsidRDefault="00EF7F02" w:rsidP="00EF7F02">
      <w:r>
        <w:t>Пример использования сайта:</w:t>
      </w:r>
    </w:p>
    <w:p w14:paraId="4E337F17" w14:textId="05C95733" w:rsidR="00EF7F02" w:rsidRDefault="00EF7F02" w:rsidP="00DC5339">
      <w:pPr>
        <w:pStyle w:val="a3"/>
        <w:numPr>
          <w:ilvl w:val="0"/>
          <w:numId w:val="32"/>
        </w:numPr>
      </w:pPr>
      <w:r>
        <w:t xml:space="preserve">Пользователь просматривает электронную версию журнала и подает в него объявление через форму на сайте или через </w:t>
      </w:r>
      <w:r>
        <w:rPr>
          <w:lang w:val="en-US"/>
        </w:rPr>
        <w:t>SMS</w:t>
      </w:r>
      <w:r>
        <w:t>. Оплачивает заказ через одну из платежных систем.</w:t>
      </w:r>
    </w:p>
    <w:p w14:paraId="70538A55" w14:textId="6064827B" w:rsidR="00EF7F02" w:rsidRDefault="00EF7F02" w:rsidP="00DC5339">
      <w:pPr>
        <w:pStyle w:val="a3"/>
        <w:numPr>
          <w:ilvl w:val="0"/>
          <w:numId w:val="32"/>
        </w:numPr>
      </w:pPr>
      <w:r>
        <w:t>Партнер получает уведомление о новом заказе, видит подтверждение статуса оплаты и размещает объявление в своей газете.</w:t>
      </w:r>
    </w:p>
    <w:p w14:paraId="6AF0C4F1" w14:textId="003D9773" w:rsidR="00336BF2" w:rsidRDefault="00336BF2" w:rsidP="00DC5339">
      <w:pPr>
        <w:pStyle w:val="1"/>
        <w:numPr>
          <w:ilvl w:val="0"/>
          <w:numId w:val="25"/>
        </w:numPr>
      </w:pPr>
      <w:bookmarkStart w:id="7" w:name="_Toc433033303"/>
      <w:r>
        <w:t>Требования к сайту</w:t>
      </w:r>
      <w:bookmarkEnd w:id="7"/>
    </w:p>
    <w:p w14:paraId="43E70D7A" w14:textId="121D9376" w:rsidR="00F76CB9" w:rsidRDefault="00F76CB9" w:rsidP="00DC5339">
      <w:pPr>
        <w:pStyle w:val="2"/>
        <w:numPr>
          <w:ilvl w:val="1"/>
          <w:numId w:val="25"/>
        </w:numPr>
      </w:pPr>
      <w:bookmarkStart w:id="8" w:name="_Toc433033304"/>
      <w:r>
        <w:t>Общие требования</w:t>
      </w:r>
      <w:bookmarkEnd w:id="8"/>
    </w:p>
    <w:p w14:paraId="11FCCDC0" w14:textId="33FEC02D" w:rsidR="00F76CB9" w:rsidRDefault="00F76CB9" w:rsidP="00DC5339">
      <w:pPr>
        <w:pStyle w:val="31"/>
        <w:numPr>
          <w:ilvl w:val="2"/>
          <w:numId w:val="25"/>
        </w:numPr>
      </w:pPr>
      <w:bookmarkStart w:id="9" w:name="_Toc315698537"/>
      <w:bookmarkStart w:id="10" w:name="_Toc433033305"/>
      <w:r>
        <w:t>Требования к структуре и функционированию сайта</w:t>
      </w:r>
      <w:bookmarkEnd w:id="9"/>
      <w:bookmarkEnd w:id="10"/>
    </w:p>
    <w:p w14:paraId="0D2A6F09" w14:textId="50E90A49" w:rsidR="00EF7F02" w:rsidRPr="00970DA8" w:rsidRDefault="00970DA8" w:rsidP="00970DA8">
      <w:r>
        <w:t>Сайт должен быть доступен по адресу</w:t>
      </w:r>
      <w:r w:rsidR="00EF7F02">
        <w:t xml:space="preserve"> </w:t>
      </w:r>
      <w:hyperlink r:id="rId8" w:tgtFrame="_blank" w:history="1">
        <w:r w:rsidR="00EF7F02">
          <w:rPr>
            <w:rStyle w:val="af0"/>
          </w:rPr>
          <w:t>http://www.telestrochka.ru/</w:t>
        </w:r>
      </w:hyperlink>
      <w:r w:rsidR="00EF7F02">
        <w:br/>
        <w:t>Сайт должен состоять из взаимосвязанных разделов с четко разделенными функциями.</w:t>
      </w:r>
    </w:p>
    <w:p w14:paraId="2A6DFCB8" w14:textId="7E539474" w:rsidR="00F76CB9" w:rsidRDefault="00F76CB9" w:rsidP="00DC5339">
      <w:pPr>
        <w:pStyle w:val="31"/>
        <w:numPr>
          <w:ilvl w:val="2"/>
          <w:numId w:val="25"/>
        </w:numPr>
      </w:pPr>
      <w:bookmarkStart w:id="11" w:name="_Toc315698538"/>
      <w:bookmarkStart w:id="12" w:name="_Toc433033306"/>
      <w:r>
        <w:t>Требования к персоналу</w:t>
      </w:r>
      <w:bookmarkEnd w:id="11"/>
      <w:bookmarkEnd w:id="12"/>
    </w:p>
    <w:p w14:paraId="536AB9BE" w14:textId="406485B1" w:rsidR="002158C8" w:rsidRDefault="00F76CB9" w:rsidP="00F76CB9">
      <w:r>
        <w:t>Для поддержания сайта и эксплуатации интерфейса системы управления сайтом (</w:t>
      </w:r>
      <w:r>
        <w:rPr>
          <w:lang w:val="en-US"/>
        </w:rPr>
        <w:t>CMS</w:t>
      </w:r>
      <w:r>
        <w:t>) от персонала не должно требоваться специальных технических навыков, знания технологий или программных продуктов, за исключением общих навыков работы с персональны</w:t>
      </w:r>
      <w:r w:rsidR="002158C8">
        <w:t xml:space="preserve">м компьютером и стандартным </w:t>
      </w:r>
      <w:r>
        <w:t>браузером (например, I</w:t>
      </w:r>
      <w:proofErr w:type="spellStart"/>
      <w:r>
        <w:rPr>
          <w:lang w:val="en-US"/>
        </w:rPr>
        <w:t>nternet</w:t>
      </w:r>
      <w:proofErr w:type="spellEnd"/>
      <w:r w:rsidRPr="00013F59">
        <w:t xml:space="preserve"> </w:t>
      </w:r>
      <w:r>
        <w:t>E</w:t>
      </w:r>
      <w:proofErr w:type="spellStart"/>
      <w:r>
        <w:rPr>
          <w:lang w:val="en-US"/>
        </w:rPr>
        <w:t>xplorer</w:t>
      </w:r>
      <w:proofErr w:type="spellEnd"/>
      <w:r>
        <w:t xml:space="preserve"> 7.0 или выше).</w:t>
      </w:r>
    </w:p>
    <w:p w14:paraId="7BC4771A" w14:textId="47D20CDF" w:rsidR="00F76CB9" w:rsidRDefault="00F76CB9" w:rsidP="00DC5339">
      <w:pPr>
        <w:pStyle w:val="31"/>
        <w:numPr>
          <w:ilvl w:val="2"/>
          <w:numId w:val="25"/>
        </w:numPr>
      </w:pPr>
      <w:bookmarkStart w:id="13" w:name="_Toc315698539"/>
      <w:bookmarkStart w:id="14" w:name="_Toc433033307"/>
      <w:r>
        <w:t>Требования к сохранности информации</w:t>
      </w:r>
      <w:bookmarkEnd w:id="13"/>
      <w:bookmarkEnd w:id="14"/>
    </w:p>
    <w:p w14:paraId="3B1A231F" w14:textId="77777777" w:rsidR="00F76CB9" w:rsidRDefault="00F76CB9" w:rsidP="00F76CB9">
      <w:r>
        <w:t>В системе управления сайтом должен быть предусмотрен механизм резервного копирования структуры и содержимого базы данных. Процедура резервного копирования должна производиться сотрудником, ответственным за поддержание сайта, не реже одного раза в неделю. Резервное копирование графического содержимого должно осуществляться вручную.</w:t>
      </w:r>
    </w:p>
    <w:p w14:paraId="74C22DB5" w14:textId="42BF09AC" w:rsidR="00F76CB9" w:rsidRDefault="00F76CB9" w:rsidP="00DC5339">
      <w:pPr>
        <w:pStyle w:val="31"/>
        <w:numPr>
          <w:ilvl w:val="2"/>
          <w:numId w:val="25"/>
        </w:numPr>
      </w:pPr>
      <w:bookmarkStart w:id="15" w:name="_Toc433033308"/>
      <w:r>
        <w:t>Требования к разграничению доступа</w:t>
      </w:r>
      <w:bookmarkEnd w:id="15"/>
    </w:p>
    <w:p w14:paraId="5860639A" w14:textId="46C8FF8A" w:rsidR="00734D77" w:rsidRDefault="00734D77" w:rsidP="00F76CB9">
      <w:r>
        <w:t>Все о</w:t>
      </w:r>
      <w:r w:rsidR="00711F4A">
        <w:t>бщедоступные</w:t>
      </w:r>
      <w:r>
        <w:t xml:space="preserve"> разделы сайта должны открываться для доступа на чтение бе</w:t>
      </w:r>
      <w:r w:rsidR="00711F4A">
        <w:t xml:space="preserve">з аутентификации пользователя. </w:t>
      </w:r>
    </w:p>
    <w:p w14:paraId="04D9E5B0" w14:textId="26D18A3C" w:rsidR="00997D24" w:rsidRDefault="00997D24" w:rsidP="00F76CB9">
      <w:r>
        <w:t>Пользовате</w:t>
      </w:r>
      <w:r w:rsidR="00336BF2">
        <w:t>ли сайта могут находиться в одной из трех ролей</w:t>
      </w:r>
      <w:r>
        <w:t>:</w:t>
      </w:r>
    </w:p>
    <w:p w14:paraId="364D4324" w14:textId="49187EDF" w:rsidR="00691657" w:rsidRPr="00962648" w:rsidRDefault="00691657" w:rsidP="00691657">
      <w:r w:rsidRPr="00962648">
        <w:rPr>
          <w:b/>
        </w:rPr>
        <w:lastRenderedPageBreak/>
        <w:t>Администратор</w:t>
      </w:r>
      <w:r>
        <w:t xml:space="preserve"> —сотрудник Заказчика, осуществляющий поддержку сайта. Имеет отдельный личный кабинет, в который поступают объявления от партнеров. Регистрирует новых партнеров. Имеет доступ ко всем разделам сайта</w:t>
      </w:r>
      <w:r w:rsidR="00EA764E">
        <w:t xml:space="preserve"> (через </w:t>
      </w:r>
      <w:r w:rsidR="00EA764E">
        <w:rPr>
          <w:lang w:val="en-US"/>
        </w:rPr>
        <w:t>CMS</w:t>
      </w:r>
      <w:r w:rsidR="00EA764E" w:rsidRPr="00640C3C">
        <w:t>)</w:t>
      </w:r>
      <w:r>
        <w:t>.</w:t>
      </w:r>
      <w:r w:rsidR="00E66650">
        <w:t xml:space="preserve"> Регистрация Администратора должна осуществляться вручную, без использования стандартной формы регистрации.</w:t>
      </w:r>
    </w:p>
    <w:p w14:paraId="4D158A61" w14:textId="1B28D9C7" w:rsidR="00691657" w:rsidRDefault="00691657" w:rsidP="00691657">
      <w:r w:rsidRPr="00962648">
        <w:rPr>
          <w:b/>
        </w:rPr>
        <w:t>Партнер</w:t>
      </w:r>
      <w:r>
        <w:t xml:space="preserve"> — </w:t>
      </w:r>
      <w:r w:rsidRPr="00962648">
        <w:t>владелец газеты, имеет доступ в личный кабинет. Через личный кабинет управляет тар</w:t>
      </w:r>
      <w:r w:rsidR="00AA6E9A">
        <w:t>ифами на размещение объявления</w:t>
      </w:r>
      <w:r w:rsidRPr="00962648">
        <w:t>, на подписку</w:t>
      </w:r>
      <w:r w:rsidR="00AA6E9A">
        <w:t xml:space="preserve">, </w:t>
      </w:r>
      <w:r w:rsidR="00AA6E9A" w:rsidRPr="00962648">
        <w:t>на скачивание издания</w:t>
      </w:r>
      <w:r w:rsidRPr="00962648">
        <w:t xml:space="preserve"> и т</w:t>
      </w:r>
      <w:r>
        <w:t xml:space="preserve">. </w:t>
      </w:r>
      <w:r w:rsidRPr="00962648">
        <w:t>д.</w:t>
      </w:r>
      <w:r>
        <w:br/>
        <w:t xml:space="preserve">Имеет доступ ко всем </w:t>
      </w:r>
      <w:r w:rsidR="00711F4A">
        <w:t>общедоступным</w:t>
      </w:r>
      <w:r>
        <w:t xml:space="preserve"> разделам сайта и своему личному кабинету.</w:t>
      </w:r>
    </w:p>
    <w:p w14:paraId="4E6A7DF5" w14:textId="3EB101D7" w:rsidR="00691657" w:rsidRDefault="00691657" w:rsidP="00691657">
      <w:r w:rsidRPr="00962648">
        <w:rPr>
          <w:b/>
        </w:rPr>
        <w:t xml:space="preserve">Пользователь </w:t>
      </w:r>
      <w:r>
        <w:t xml:space="preserve">— человек, который подает объявление, оформляет подписку или листает электронные издания. Имеет доступ ко всем </w:t>
      </w:r>
      <w:r w:rsidR="00711F4A">
        <w:t>общедоступным</w:t>
      </w:r>
      <w:r>
        <w:t xml:space="preserve"> разделам сайта</w:t>
      </w:r>
      <w:r w:rsidR="00E66650">
        <w:t xml:space="preserve"> (включая отправку объявлений)</w:t>
      </w:r>
      <w:r>
        <w:t>, но не имеет личного кабинета.</w:t>
      </w:r>
      <w:r w:rsidR="00E66650">
        <w:t xml:space="preserve"> </w:t>
      </w:r>
    </w:p>
    <w:p w14:paraId="666F0E39" w14:textId="77777777" w:rsidR="00997D24" w:rsidRDefault="00997D24" w:rsidP="00997D24">
      <w:r>
        <w:t>Доступ к административной части</w:t>
      </w:r>
      <w:r w:rsidRPr="00997D24">
        <w:t>/</w:t>
      </w:r>
      <w:r>
        <w:t>личному кабинету должен осуществляться с использован</w:t>
      </w:r>
      <w:r w:rsidR="00691657">
        <w:t>ием уникального логина и пароля, указанных при регистрации.</w:t>
      </w:r>
    </w:p>
    <w:p w14:paraId="4D8181F7" w14:textId="618F14A9" w:rsidR="00997D24" w:rsidRDefault="00997D24" w:rsidP="00997D24">
      <w:r>
        <w:t xml:space="preserve">Для обеспечения защиты от несанкционированного доступа к </w:t>
      </w:r>
      <w:r w:rsidR="00E66650">
        <w:t>личному кабинету</w:t>
      </w:r>
      <w:r>
        <w:t xml:space="preserve"> при составлении паролей рекомендуется придерживаться следующих правил:</w:t>
      </w:r>
    </w:p>
    <w:p w14:paraId="7C63B1B9" w14:textId="77777777" w:rsidR="00997D24" w:rsidRPr="00997D24" w:rsidRDefault="00997D24" w:rsidP="00DC5339">
      <w:pPr>
        <w:pStyle w:val="a3"/>
        <w:numPr>
          <w:ilvl w:val="0"/>
          <w:numId w:val="6"/>
        </w:numPr>
      </w:pPr>
      <w:r w:rsidRPr="00997D24">
        <w:t>Длина пароля должна быть не менее 8 символов.</w:t>
      </w:r>
    </w:p>
    <w:p w14:paraId="17A613F9" w14:textId="77777777" w:rsidR="00997D24" w:rsidRPr="00997D24" w:rsidRDefault="00997D24" w:rsidP="00DC5339">
      <w:pPr>
        <w:pStyle w:val="a3"/>
        <w:numPr>
          <w:ilvl w:val="0"/>
          <w:numId w:val="6"/>
        </w:numPr>
      </w:pPr>
      <w:r w:rsidRPr="00997D24">
        <w:t xml:space="preserve">Пароль должен состоять из цифр и латинских букв в разных регистрах; желательно включать в пароль другие символы, имеющиеся на клавиатуре (например, символы </w:t>
      </w:r>
      <w:proofErr w:type="gramStart"/>
      <w:r w:rsidRPr="00997D24">
        <w:t>/ ?</w:t>
      </w:r>
      <w:proofErr w:type="gramEnd"/>
      <w:r w:rsidRPr="00997D24">
        <w:t xml:space="preserve"> ! </w:t>
      </w:r>
      <w:proofErr w:type="gramStart"/>
      <w:r w:rsidRPr="00997D24">
        <w:t>&lt; &gt;</w:t>
      </w:r>
      <w:proofErr w:type="gramEnd"/>
      <w:r w:rsidRPr="00997D24">
        <w:t xml:space="preserve"> [ ] { } и т.д.)</w:t>
      </w:r>
    </w:p>
    <w:p w14:paraId="3A71BD3C" w14:textId="1FA004BB" w:rsidR="00711F4A" w:rsidRDefault="008F5826" w:rsidP="00DC5339">
      <w:pPr>
        <w:pStyle w:val="2"/>
        <w:numPr>
          <w:ilvl w:val="1"/>
          <w:numId w:val="25"/>
        </w:numPr>
      </w:pPr>
      <w:bookmarkStart w:id="16" w:name="_Toc433033309"/>
      <w:r>
        <w:t>Функциональные требования</w:t>
      </w:r>
      <w:bookmarkEnd w:id="16"/>
    </w:p>
    <w:p w14:paraId="44CC0F35" w14:textId="3875697C" w:rsidR="008F5826" w:rsidRDefault="00073670" w:rsidP="00DC5339">
      <w:pPr>
        <w:pStyle w:val="31"/>
        <w:numPr>
          <w:ilvl w:val="2"/>
          <w:numId w:val="25"/>
        </w:numPr>
      </w:pPr>
      <w:bookmarkStart w:id="17" w:name="_Toc433033311"/>
      <w:r>
        <w:t>Навигация</w:t>
      </w:r>
      <w:bookmarkEnd w:id="17"/>
    </w:p>
    <w:p w14:paraId="63704E47" w14:textId="7D93B71B" w:rsidR="00073670" w:rsidRPr="006A7639" w:rsidRDefault="00073670" w:rsidP="00073670">
      <w:r w:rsidRPr="006A7639">
        <w:t xml:space="preserve">Пользовательский интерфейс сайта должен обеспечивать наглядное, интуитивно понятное представление </w:t>
      </w:r>
      <w:proofErr w:type="gramStart"/>
      <w:r w:rsidR="00711F4A">
        <w:t>структуры</w:t>
      </w:r>
      <w:proofErr w:type="gramEnd"/>
      <w:r w:rsidR="00711F4A">
        <w:t xml:space="preserve"> </w:t>
      </w:r>
      <w:r w:rsidRPr="006A7639">
        <w:t>размещенной на нем информации, быстрый и логичный переход к разделам и страницам. Навигационные элементы должны обеспечивать однозначное понимание пользователем их смысла: ссылки на страницы должны быть снабжены заголовками, условные обозначения соответствовать общепринятым. Графические элементы навигации должны быть снабжены альтернативной подписью.</w:t>
      </w:r>
    </w:p>
    <w:p w14:paraId="6677D474" w14:textId="77777777" w:rsidR="00073670" w:rsidRDefault="00073670" w:rsidP="00073670">
      <w:r w:rsidRPr="001F1C9F">
        <w:t>Система должна обеспечивать навигацию по всем доступным пользователю ресурсам и отображать соответствующую и</w:t>
      </w:r>
      <w:r>
        <w:t xml:space="preserve">нформацию. Для навигации между основными разделами сайта должна использоваться панель навигации. </w:t>
      </w:r>
    </w:p>
    <w:p w14:paraId="1E1E5E1A" w14:textId="77777777" w:rsidR="00073670" w:rsidRDefault="00073670" w:rsidP="00073670">
      <w:pPr>
        <w:rPr>
          <w:i/>
        </w:rPr>
      </w:pPr>
      <w:r>
        <w:t xml:space="preserve">Текущее местоположение пользователя должно отражаться в нижней части страницы (перед подвалом). Например: </w:t>
      </w:r>
      <w:proofErr w:type="gramStart"/>
      <w:r w:rsidRPr="00073670">
        <w:rPr>
          <w:i/>
        </w:rPr>
        <w:t>Главная &gt;</w:t>
      </w:r>
      <w:proofErr w:type="gramEnd"/>
      <w:r w:rsidRPr="00073670">
        <w:rPr>
          <w:i/>
        </w:rPr>
        <w:t xml:space="preserve"> Контакты</w:t>
      </w:r>
      <w:r>
        <w:rPr>
          <w:i/>
        </w:rPr>
        <w:t>.</w:t>
      </w:r>
    </w:p>
    <w:p w14:paraId="0E0CDDDF" w14:textId="77AE13A3" w:rsidR="00C87EB5" w:rsidRDefault="00C87EB5" w:rsidP="00DC5339">
      <w:pPr>
        <w:pStyle w:val="31"/>
        <w:numPr>
          <w:ilvl w:val="2"/>
          <w:numId w:val="25"/>
        </w:numPr>
      </w:pPr>
      <w:bookmarkStart w:id="18" w:name="_Toc433033312"/>
      <w:r>
        <w:t>Наполнение сайта</w:t>
      </w:r>
      <w:bookmarkEnd w:id="18"/>
    </w:p>
    <w:p w14:paraId="1EA85FFF" w14:textId="77777777" w:rsidR="00C87EB5" w:rsidRPr="006A7639" w:rsidRDefault="00C87EB5" w:rsidP="00C87EB5">
      <w:r w:rsidRPr="006A7639">
        <w:t>Страницы всех разделов сайта должны формироваться программным путем на основании информации из баз</w:t>
      </w:r>
      <w:r>
        <w:t>ы</w:t>
      </w:r>
      <w:r w:rsidRPr="006A7639">
        <w:t xml:space="preserve"> данных на сервере.</w:t>
      </w:r>
    </w:p>
    <w:p w14:paraId="3C778504" w14:textId="77777777" w:rsidR="00C87EB5" w:rsidRDefault="00C87EB5" w:rsidP="00C87EB5">
      <w:r w:rsidRPr="006A7639">
        <w:t xml:space="preserve">Модификация содержимого разделов должна осуществляться посредством </w:t>
      </w:r>
      <w:r w:rsidR="00F76CB9">
        <w:t>интерфейса администрирования</w:t>
      </w:r>
      <w:r w:rsidRPr="006A7639">
        <w:t xml:space="preserve"> (системы управления </w:t>
      </w:r>
      <w:r>
        <w:t>сайтом</w:t>
      </w:r>
      <w:r w:rsidRPr="006A7639">
        <w:t>), который без применения специальных навыков программи</w:t>
      </w:r>
      <w:r w:rsidR="00F76CB9">
        <w:t xml:space="preserve">рования </w:t>
      </w:r>
      <w:r w:rsidRPr="006A7639">
        <w:t>должен предусматривать возможность редактирования информационно</w:t>
      </w:r>
      <w:r>
        <w:t>го</w:t>
      </w:r>
      <w:r w:rsidRPr="006A7639">
        <w:t xml:space="preserve"> содержимо</w:t>
      </w:r>
      <w:r>
        <w:t>го</w:t>
      </w:r>
      <w:r w:rsidRPr="006A7639">
        <w:t xml:space="preserve"> страниц сайта. </w:t>
      </w:r>
      <w:r w:rsidRPr="001F1C9F">
        <w:t xml:space="preserve">Наполнение информацией должно проводиться с использованием шаблонов страниц сайта. </w:t>
      </w:r>
    </w:p>
    <w:p w14:paraId="5036B9F4" w14:textId="77777777" w:rsidR="00C87EB5" w:rsidRDefault="00C87EB5" w:rsidP="00C87EB5">
      <w:r w:rsidRPr="006A7639">
        <w:t xml:space="preserve">В рамках разработки </w:t>
      </w:r>
      <w:r>
        <w:t>сайта</w:t>
      </w:r>
      <w:r w:rsidRPr="006A7639">
        <w:t xml:space="preserve"> Исполнитель должен обеспечить </w:t>
      </w:r>
      <w:r>
        <w:t>ввод</w:t>
      </w:r>
      <w:r w:rsidRPr="006A7639">
        <w:t xml:space="preserve"> </w:t>
      </w:r>
      <w:r>
        <w:t>представленной</w:t>
      </w:r>
      <w:r w:rsidRPr="006A7639">
        <w:t xml:space="preserve"> Заказчиком статической информации в создаваемые динамические разделы (с учетом предусмотренной настоящим ТЗ функциональности). </w:t>
      </w:r>
      <w:r>
        <w:t xml:space="preserve">Текстовая информация должна предоставляться Заказчиком в </w:t>
      </w:r>
      <w:r>
        <w:lastRenderedPageBreak/>
        <w:t xml:space="preserve">виде отдельных файлов формата </w:t>
      </w:r>
      <w:r>
        <w:rPr>
          <w:lang w:val="en-US"/>
        </w:rPr>
        <w:t>MS</w:t>
      </w:r>
      <w:r w:rsidRPr="003E2883">
        <w:t xml:space="preserve"> </w:t>
      </w:r>
      <w:r>
        <w:rPr>
          <w:lang w:val="en-US"/>
        </w:rPr>
        <w:t>Word</w:t>
      </w:r>
      <w:r>
        <w:t xml:space="preserve"> (</w:t>
      </w:r>
      <w:r>
        <w:rPr>
          <w:lang w:val="en-US"/>
        </w:rPr>
        <w:t>DOCX</w:t>
      </w:r>
      <w:r>
        <w:t>).</w:t>
      </w:r>
      <w:r w:rsidRPr="003E2883">
        <w:t xml:space="preserve"> </w:t>
      </w:r>
      <w:r>
        <w:t xml:space="preserve">Названия файлов должны соответствовать названиям разделов. Перед передачей текстов Исполнителю они должны быть вычитаны и отредактированы. Графический материал должен предоставляться в формате </w:t>
      </w:r>
      <w:r>
        <w:rPr>
          <w:lang w:val="en-US"/>
        </w:rPr>
        <w:t>JPG</w:t>
      </w:r>
      <w:r w:rsidRPr="00BB17A7">
        <w:t>.</w:t>
      </w:r>
      <w:r>
        <w:t xml:space="preserve"> По возможности, названия графических файлов должны отражать содержимое файла. Изображения для галерей и разделов сайта должны размещаться в папках или архивах с названиями соответственно галерее или разделу сайта, для которых они предназначаются.</w:t>
      </w:r>
    </w:p>
    <w:p w14:paraId="5E8894C3" w14:textId="77777777" w:rsidR="00C87EB5" w:rsidRPr="001F1C9F" w:rsidRDefault="00C87EB5" w:rsidP="00C87EB5">
      <w:r w:rsidRPr="006A7639">
        <w:t>Исполнитель должен обеспечить обработку иллюстраций для приведения их в соответствие с техническими требованиями</w:t>
      </w:r>
      <w:r w:rsidRPr="00BB17A7">
        <w:t xml:space="preserve"> </w:t>
      </w:r>
      <w:r>
        <w:t>и</w:t>
      </w:r>
      <w:r w:rsidRPr="006A7639">
        <w:t xml:space="preserve"> HTML-верстку подготовленных материалов. При необходимости дополнительной обработки (набор</w:t>
      </w:r>
      <w:r>
        <w:t>, вычитка</w:t>
      </w:r>
      <w:r w:rsidRPr="006A7639">
        <w:t>, сканирование, ретушь, монтаж</w:t>
      </w:r>
      <w:r>
        <w:t>, перевод</w:t>
      </w:r>
      <w:r w:rsidRPr="006A7639">
        <w:t xml:space="preserve"> и т.п.) силами Исполнителя она должна </w:t>
      </w:r>
      <w:r w:rsidRPr="001F1C9F">
        <w:t>осуществляться в рамках отдельного соглашения с Заказчиком.</w:t>
      </w:r>
    </w:p>
    <w:p w14:paraId="38BFF5DA" w14:textId="77777777" w:rsidR="00C87EB5" w:rsidRDefault="00C87EB5" w:rsidP="00C87EB5">
      <w:r w:rsidRPr="001F1C9F">
        <w:t>После сдачи сайта в эксплуатацию информационное наполнение разделов, включая обработку и подготовку к публикации графических материалов, должно осуществляться Заказчиком самостоятельно или на основании отдельного договора на поддержку сайта.</w:t>
      </w:r>
    </w:p>
    <w:p w14:paraId="204A2E42" w14:textId="77777777" w:rsidR="000C6D0D" w:rsidRDefault="000C6D0D" w:rsidP="000C6D0D">
      <w:pPr>
        <w:pStyle w:val="2"/>
        <w:sectPr w:rsidR="000C6D0D" w:rsidSect="00BA32DE">
          <w:headerReference w:type="default" r:id="rId9"/>
          <w:footerReference w:type="default" r:id="rId10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2F111E81" w14:textId="3EBD6233" w:rsidR="000C6D0D" w:rsidRDefault="000C6D0D" w:rsidP="00DC5339">
      <w:pPr>
        <w:pStyle w:val="31"/>
        <w:numPr>
          <w:ilvl w:val="2"/>
          <w:numId w:val="25"/>
        </w:numPr>
      </w:pPr>
      <w:bookmarkStart w:id="19" w:name="_Toc433033313"/>
      <w:r>
        <w:lastRenderedPageBreak/>
        <w:t>Система навигации (карта сайта)</w:t>
      </w:r>
      <w:bookmarkEnd w:id="19"/>
    </w:p>
    <w:p w14:paraId="3ECBF5C2" w14:textId="29327039" w:rsidR="000C6D0D" w:rsidRPr="00206478" w:rsidRDefault="000C6D0D" w:rsidP="000C6D0D">
      <w:r w:rsidRPr="00206478">
        <w:t xml:space="preserve">Взаимосвязь между разделами и подразделами сайта (карта </w:t>
      </w:r>
      <w:r>
        <w:t>сайта) представлена на рисунке 1.</w:t>
      </w:r>
    </w:p>
    <w:p w14:paraId="319FE47A" w14:textId="77777777" w:rsidR="000C6D0D" w:rsidRPr="00206478" w:rsidRDefault="000C6D0D" w:rsidP="000C6D0D">
      <w:r>
        <w:object w:dxaOrig="15780" w:dyaOrig="7350" w14:anchorId="0CF85C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4.6pt;height:351.6pt" o:ole="">
            <v:imagedata r:id="rId11" o:title=""/>
          </v:shape>
          <o:OLEObject Type="Embed" ProgID="Visio.Drawing.15" ShapeID="_x0000_i1025" DrawAspect="Content" ObjectID="_1507110680" r:id="rId12"/>
        </w:object>
      </w:r>
    </w:p>
    <w:p w14:paraId="3F9D4E09" w14:textId="02B2A61D" w:rsidR="000C6D0D" w:rsidRDefault="000C6D0D" w:rsidP="00711F4A">
      <w:pPr>
        <w:jc w:val="center"/>
        <w:sectPr w:rsidR="000C6D0D" w:rsidSect="000C6D0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206478">
        <w:rPr>
          <w:b/>
          <w:i/>
        </w:rPr>
        <w:t>Рис 1.</w:t>
      </w:r>
      <w:r w:rsidRPr="00206478">
        <w:rPr>
          <w:i/>
        </w:rPr>
        <w:t xml:space="preserve"> Карта сайта</w:t>
      </w:r>
      <w:r>
        <w:rPr>
          <w:i/>
        </w:rPr>
        <w:t>.</w:t>
      </w:r>
      <w:bookmarkStart w:id="20" w:name="_Toc315698547"/>
    </w:p>
    <w:p w14:paraId="4A30A402" w14:textId="7FD605F7" w:rsidR="00F75806" w:rsidRPr="00134E60" w:rsidRDefault="00F75806" w:rsidP="00DC5339">
      <w:pPr>
        <w:pStyle w:val="31"/>
        <w:numPr>
          <w:ilvl w:val="2"/>
          <w:numId w:val="25"/>
        </w:numPr>
      </w:pPr>
      <w:bookmarkStart w:id="21" w:name="_Toc433033314"/>
      <w:bookmarkEnd w:id="20"/>
      <w:r>
        <w:lastRenderedPageBreak/>
        <w:t>Система управления контентом (</w:t>
      </w:r>
      <w:r>
        <w:rPr>
          <w:lang w:val="en-US"/>
        </w:rPr>
        <w:t>CMS</w:t>
      </w:r>
      <w:r w:rsidRPr="00134E60">
        <w:t>)</w:t>
      </w:r>
      <w:bookmarkEnd w:id="21"/>
    </w:p>
    <w:p w14:paraId="4710B159" w14:textId="77777777" w:rsidR="00062BE1" w:rsidRDefault="00F75806" w:rsidP="00F75806">
      <w:r>
        <w:t xml:space="preserve">Система управления контентом (административная часть сайта) должна предоставлять возможность добавления, редактирования и удаления содержимого статических и динамических страниц. </w:t>
      </w:r>
    </w:p>
    <w:p w14:paraId="66708E41" w14:textId="77777777" w:rsidR="00F75806" w:rsidRDefault="00F75806" w:rsidP="00F75806">
      <w:r>
        <w:t xml:space="preserve">Система управления контентом должна иметь стандартный для </w:t>
      </w:r>
      <w:r>
        <w:rPr>
          <w:lang w:val="en-US"/>
        </w:rPr>
        <w:t>Windows</w:t>
      </w:r>
      <w:r w:rsidRPr="005A115E">
        <w:t xml:space="preserve"> </w:t>
      </w:r>
      <w:r>
        <w:t>интерфейс, отвечающий следующим требованиям:</w:t>
      </w:r>
    </w:p>
    <w:p w14:paraId="070E352C" w14:textId="77777777" w:rsidR="00F75806" w:rsidRPr="00F75806" w:rsidRDefault="00F75806" w:rsidP="00DC5339">
      <w:pPr>
        <w:pStyle w:val="a3"/>
        <w:numPr>
          <w:ilvl w:val="0"/>
          <w:numId w:val="9"/>
        </w:numPr>
      </w:pPr>
      <w:r w:rsidRPr="00F75806">
        <w:t>реализация в графическом оконном режиме;</w:t>
      </w:r>
    </w:p>
    <w:p w14:paraId="471A9F7E" w14:textId="77777777" w:rsidR="00F75806" w:rsidRPr="00F75806" w:rsidRDefault="00F75806" w:rsidP="00DC5339">
      <w:pPr>
        <w:pStyle w:val="a3"/>
        <w:numPr>
          <w:ilvl w:val="0"/>
          <w:numId w:val="9"/>
        </w:numPr>
      </w:pPr>
      <w:r w:rsidRPr="00F75806">
        <w:t>единый стиль оформления;</w:t>
      </w:r>
    </w:p>
    <w:p w14:paraId="63657BB0" w14:textId="77777777" w:rsidR="00F75806" w:rsidRPr="00F75806" w:rsidRDefault="00F75806" w:rsidP="00DC5339">
      <w:pPr>
        <w:pStyle w:val="a3"/>
        <w:numPr>
          <w:ilvl w:val="0"/>
          <w:numId w:val="9"/>
        </w:numPr>
      </w:pPr>
      <w:r w:rsidRPr="00F75806">
        <w:t>интуитивно понятное назначение элементов интерфейса;</w:t>
      </w:r>
    </w:p>
    <w:p w14:paraId="474703C0" w14:textId="77777777" w:rsidR="00F75806" w:rsidRPr="00F75806" w:rsidRDefault="00F75806" w:rsidP="00DC5339">
      <w:pPr>
        <w:pStyle w:val="a3"/>
        <w:numPr>
          <w:ilvl w:val="0"/>
          <w:numId w:val="9"/>
        </w:numPr>
      </w:pPr>
      <w:r w:rsidRPr="00F75806">
        <w:t>отображение на экране только тех возможностей, которые доступны конкретному пользователю;</w:t>
      </w:r>
    </w:p>
    <w:p w14:paraId="0A67BD69" w14:textId="77777777" w:rsidR="00F75806" w:rsidRPr="00F75806" w:rsidRDefault="00F75806" w:rsidP="00DC5339">
      <w:pPr>
        <w:pStyle w:val="a3"/>
        <w:numPr>
          <w:ilvl w:val="0"/>
          <w:numId w:val="9"/>
        </w:numPr>
      </w:pPr>
      <w:r w:rsidRPr="00F75806">
        <w:t>отображение на экране только необходимой для решения текущей прикладной задачи информации;</w:t>
      </w:r>
    </w:p>
    <w:p w14:paraId="48DA24C2" w14:textId="77777777" w:rsidR="00F75806" w:rsidRPr="00F75806" w:rsidRDefault="00F75806" w:rsidP="00DC5339">
      <w:pPr>
        <w:pStyle w:val="a3"/>
        <w:numPr>
          <w:ilvl w:val="0"/>
          <w:numId w:val="9"/>
        </w:numPr>
      </w:pPr>
      <w:r w:rsidRPr="00F75806">
        <w:t>отображение на экране хода длительных процессов обработки;</w:t>
      </w:r>
    </w:p>
    <w:p w14:paraId="73C1087B" w14:textId="77777777" w:rsidR="00EA764E" w:rsidRDefault="00F75806" w:rsidP="00DC5339">
      <w:pPr>
        <w:pStyle w:val="a3"/>
        <w:numPr>
          <w:ilvl w:val="0"/>
          <w:numId w:val="9"/>
        </w:numPr>
      </w:pPr>
      <w:r w:rsidRPr="00F75806">
        <w:t>диалог с пользователем должен быть оптимизирован для выполнения типовых и часто используемых операций.</w:t>
      </w:r>
    </w:p>
    <w:p w14:paraId="56C38F37" w14:textId="383B5C82" w:rsidR="00F4126D" w:rsidRDefault="00F4126D" w:rsidP="00F4126D">
      <w:pPr>
        <w:rPr>
          <w:rStyle w:val="af0"/>
          <w:lang w:val="en-US"/>
        </w:rPr>
      </w:pPr>
      <w:r>
        <w:t xml:space="preserve">Пример удачного решения: </w:t>
      </w:r>
      <w:hyperlink r:id="rId13" w:history="1">
        <w:proofErr w:type="spellStart"/>
        <w:r w:rsidRPr="00F4126D">
          <w:rPr>
            <w:rStyle w:val="af0"/>
            <w:lang w:val="en-US"/>
          </w:rPr>
          <w:t>Wordpress</w:t>
        </w:r>
        <w:proofErr w:type="spellEnd"/>
        <w:r w:rsidRPr="000C6D0D">
          <w:rPr>
            <w:rStyle w:val="af0"/>
          </w:rPr>
          <w:t>.</w:t>
        </w:r>
        <w:r w:rsidRPr="00F4126D">
          <w:rPr>
            <w:rStyle w:val="af0"/>
            <w:lang w:val="en-US"/>
          </w:rPr>
          <w:t>org</w:t>
        </w:r>
      </w:hyperlink>
    </w:p>
    <w:p w14:paraId="4F6F4700" w14:textId="6092A5B8" w:rsidR="00F75806" w:rsidRDefault="001D0884" w:rsidP="00DC5339">
      <w:pPr>
        <w:pStyle w:val="2"/>
        <w:numPr>
          <w:ilvl w:val="1"/>
          <w:numId w:val="25"/>
        </w:numPr>
      </w:pPr>
      <w:bookmarkStart w:id="22" w:name="_Toc315698550"/>
      <w:bookmarkStart w:id="23" w:name="_Toc433033315"/>
      <w:r w:rsidRPr="001D0884">
        <w:t>Функциональные возможности разделов</w:t>
      </w:r>
      <w:bookmarkEnd w:id="22"/>
      <w:bookmarkEnd w:id="23"/>
    </w:p>
    <w:p w14:paraId="7B03AFA0" w14:textId="3687F818" w:rsidR="001D0884" w:rsidRDefault="001D0884" w:rsidP="00DC5339">
      <w:pPr>
        <w:pStyle w:val="31"/>
        <w:numPr>
          <w:ilvl w:val="2"/>
          <w:numId w:val="25"/>
        </w:numPr>
      </w:pPr>
      <w:bookmarkStart w:id="24" w:name="_Toc433033316"/>
      <w:r>
        <w:t>Главная страница</w:t>
      </w:r>
      <w:bookmarkEnd w:id="24"/>
    </w:p>
    <w:p w14:paraId="57758B27" w14:textId="77777777" w:rsidR="001D0884" w:rsidRDefault="001D0884" w:rsidP="001D0884">
      <w:r>
        <w:t>На главной странице должна быть представлена следующая информация:</w:t>
      </w:r>
    </w:p>
    <w:p w14:paraId="53684516" w14:textId="77777777" w:rsidR="001D0884" w:rsidRDefault="001D0884" w:rsidP="00DC5339">
      <w:pPr>
        <w:pStyle w:val="a3"/>
        <w:numPr>
          <w:ilvl w:val="0"/>
          <w:numId w:val="8"/>
        </w:numPr>
        <w:spacing w:before="60" w:after="60" w:line="240" w:lineRule="auto"/>
        <w:jc w:val="both"/>
      </w:pPr>
      <w:r>
        <w:t xml:space="preserve">Информационный блок с описанием сервиса и кнопкой «Как это работает». При нажатии на кнопку сверху спускается блок с подробной (поэтапной) информацией об услуге и кнопкой «Понятно, закрыть». </w:t>
      </w:r>
    </w:p>
    <w:p w14:paraId="622F48BD" w14:textId="573FEF99" w:rsidR="001D0884" w:rsidRDefault="001D0884" w:rsidP="00DC5339">
      <w:pPr>
        <w:pStyle w:val="a3"/>
        <w:numPr>
          <w:ilvl w:val="0"/>
          <w:numId w:val="8"/>
        </w:numPr>
        <w:spacing w:before="60" w:after="60" w:line="240" w:lineRule="auto"/>
        <w:jc w:val="both"/>
      </w:pPr>
      <w:r>
        <w:t xml:space="preserve">Блок с двумя колонками: «Услуги газетам» и «Подать объявление в газету».  В колонках </w:t>
      </w:r>
      <w:r w:rsidR="00134E60">
        <w:t>размещается небольшой</w:t>
      </w:r>
      <w:r>
        <w:t xml:space="preserve"> текст, кнопки «Регистрация»</w:t>
      </w:r>
      <w:r w:rsidR="00EB36AB">
        <w:t xml:space="preserve"> (см. п.4.3.8)</w:t>
      </w:r>
      <w:r>
        <w:t xml:space="preserve"> и «Подать объявление» </w:t>
      </w:r>
      <w:r w:rsidR="00EB36AB">
        <w:t xml:space="preserve">(см. </w:t>
      </w:r>
      <w:r w:rsidR="00720EC0">
        <w:t>п.4.3.3) (</w:t>
      </w:r>
      <w:r>
        <w:t>соответственно).</w:t>
      </w:r>
      <w:r w:rsidR="00EB36AB">
        <w:t xml:space="preserve"> При нажатии происходит переход на соответствующий раздел</w:t>
      </w:r>
      <w:r w:rsidR="00AB16B0">
        <w:t>.</w:t>
      </w:r>
    </w:p>
    <w:p w14:paraId="4B065C24" w14:textId="77777777" w:rsidR="001D0884" w:rsidRDefault="001D0884" w:rsidP="00DC5339">
      <w:pPr>
        <w:pStyle w:val="a3"/>
        <w:numPr>
          <w:ilvl w:val="0"/>
          <w:numId w:val="8"/>
        </w:numPr>
        <w:spacing w:before="60" w:after="60" w:line="240" w:lineRule="auto"/>
      </w:pPr>
      <w:r>
        <w:t xml:space="preserve">Информационный блок «Почему </w:t>
      </w:r>
      <w:proofErr w:type="spellStart"/>
      <w:r>
        <w:t>Телестрочка</w:t>
      </w:r>
      <w:proofErr w:type="spellEnd"/>
      <w:r>
        <w:t xml:space="preserve">?», содержащий описание преимуществ сервиса. </w:t>
      </w:r>
    </w:p>
    <w:p w14:paraId="4E09B6FB" w14:textId="43AB0DC6" w:rsidR="001D0884" w:rsidRPr="001D0884" w:rsidRDefault="001D0884" w:rsidP="00DC5339">
      <w:pPr>
        <w:pStyle w:val="a3"/>
        <w:numPr>
          <w:ilvl w:val="0"/>
          <w:numId w:val="8"/>
        </w:numPr>
        <w:spacing w:before="60" w:after="60" w:line="240" w:lineRule="auto"/>
        <w:jc w:val="both"/>
      </w:pPr>
      <w:r>
        <w:t xml:space="preserve">Блок «Наши партнеры», содержащий обложки 8 изданий-партнеров с названиями и тиражом. В нижней части должна располагаться кнопка «Все газеты». При нажатии на кнопку открывается </w:t>
      </w:r>
      <w:r w:rsidR="00AC1BBC">
        <w:t>раздел «Пролистать газету»</w:t>
      </w:r>
      <w:r w:rsidR="00EB36AB">
        <w:t xml:space="preserve"> (см. п. 4.3.4.)</w:t>
      </w:r>
      <w:r>
        <w:t>.</w:t>
      </w:r>
    </w:p>
    <w:p w14:paraId="65BD9638" w14:textId="189FC721" w:rsidR="001D0884" w:rsidRDefault="001D0884" w:rsidP="00DC5339">
      <w:pPr>
        <w:pStyle w:val="31"/>
        <w:numPr>
          <w:ilvl w:val="2"/>
          <w:numId w:val="8"/>
        </w:numPr>
      </w:pPr>
      <w:bookmarkStart w:id="25" w:name="_Toc433033317"/>
      <w:r>
        <w:t>Услуги газетам</w:t>
      </w:r>
      <w:bookmarkEnd w:id="25"/>
    </w:p>
    <w:p w14:paraId="3538D6C9" w14:textId="77777777" w:rsidR="00C65740" w:rsidRDefault="00C65740" w:rsidP="00C65740">
      <w:bookmarkStart w:id="26" w:name="OLE_LINK12"/>
      <w:bookmarkStart w:id="27" w:name="OLE_LINK13"/>
      <w:bookmarkStart w:id="28" w:name="OLE_LINK14"/>
      <w:r w:rsidRPr="00A97886">
        <w:t>В разделе</w:t>
      </w:r>
      <w:r>
        <w:t xml:space="preserve"> «Услуги газетам» должна содержаться следующая информация:</w:t>
      </w:r>
    </w:p>
    <w:p w14:paraId="60949AD5" w14:textId="77777777" w:rsidR="00C65740" w:rsidRDefault="006E559A" w:rsidP="00DC5339">
      <w:pPr>
        <w:pStyle w:val="a3"/>
        <w:numPr>
          <w:ilvl w:val="0"/>
          <w:numId w:val="7"/>
        </w:numPr>
        <w:spacing w:before="60" w:after="60" w:line="240" w:lineRule="auto"/>
        <w:jc w:val="both"/>
      </w:pPr>
      <w:r>
        <w:t>О</w:t>
      </w:r>
      <w:r w:rsidR="00C65740">
        <w:t>писание услуг:</w:t>
      </w:r>
    </w:p>
    <w:p w14:paraId="4004D7F6" w14:textId="77777777" w:rsidR="009560F7" w:rsidRDefault="00C65740" w:rsidP="00DC5339">
      <w:pPr>
        <w:pStyle w:val="a3"/>
        <w:numPr>
          <w:ilvl w:val="0"/>
          <w:numId w:val="11"/>
        </w:numPr>
        <w:spacing w:before="60" w:after="60" w:line="240" w:lineRule="auto"/>
        <w:jc w:val="both"/>
      </w:pPr>
      <w:r>
        <w:t>Размещение каталогов на сайт для чтения</w:t>
      </w:r>
      <w:r w:rsidRPr="00166E40">
        <w:t>;</w:t>
      </w:r>
    </w:p>
    <w:p w14:paraId="14DDD881" w14:textId="77777777" w:rsidR="009560F7" w:rsidRDefault="00C65740" w:rsidP="00DC5339">
      <w:pPr>
        <w:pStyle w:val="a3"/>
        <w:numPr>
          <w:ilvl w:val="0"/>
          <w:numId w:val="11"/>
        </w:numPr>
        <w:spacing w:before="60" w:after="60" w:line="240" w:lineRule="auto"/>
        <w:jc w:val="both"/>
      </w:pPr>
      <w:r>
        <w:t>Оформление подписки журналов и газет</w:t>
      </w:r>
      <w:r w:rsidRPr="00166E40">
        <w:t>;</w:t>
      </w:r>
    </w:p>
    <w:p w14:paraId="1DC78211" w14:textId="77777777" w:rsidR="00C65740" w:rsidRDefault="00C65740" w:rsidP="00DC5339">
      <w:pPr>
        <w:pStyle w:val="a3"/>
        <w:numPr>
          <w:ilvl w:val="0"/>
          <w:numId w:val="11"/>
        </w:numPr>
        <w:spacing w:before="60" w:after="60" w:line="240" w:lineRule="auto"/>
        <w:jc w:val="both"/>
      </w:pPr>
      <w:r>
        <w:t>Архивирование.</w:t>
      </w:r>
    </w:p>
    <w:p w14:paraId="208F1D64" w14:textId="544A879D" w:rsidR="00AB16B0" w:rsidRDefault="00AB16B0" w:rsidP="00AB16B0">
      <w:pPr>
        <w:spacing w:before="60" w:after="60" w:line="240" w:lineRule="auto"/>
        <w:ind w:left="720"/>
        <w:jc w:val="both"/>
      </w:pPr>
      <w:r>
        <w:t>Перечень услуг представлен в виде раскрывающегося списка.</w:t>
      </w:r>
    </w:p>
    <w:p w14:paraId="09D5784E" w14:textId="77777777" w:rsidR="00C65740" w:rsidRPr="00A97886" w:rsidRDefault="00C65740" w:rsidP="00DC5339">
      <w:pPr>
        <w:pStyle w:val="a3"/>
        <w:numPr>
          <w:ilvl w:val="0"/>
          <w:numId w:val="7"/>
        </w:numPr>
        <w:spacing w:before="60" w:after="60" w:line="240" w:lineRule="auto"/>
        <w:jc w:val="both"/>
      </w:pPr>
      <w:r>
        <w:t>Описание преимуществ для компаний и их клиентов (с иллюстрациями)</w:t>
      </w:r>
      <w:r w:rsidR="0042367D">
        <w:t>.</w:t>
      </w:r>
    </w:p>
    <w:p w14:paraId="5D750FAB" w14:textId="4CD87486" w:rsidR="00C65740" w:rsidRDefault="001D0884" w:rsidP="00DC5339">
      <w:pPr>
        <w:pStyle w:val="31"/>
        <w:numPr>
          <w:ilvl w:val="2"/>
          <w:numId w:val="8"/>
        </w:numPr>
      </w:pPr>
      <w:bookmarkStart w:id="29" w:name="_Toc433033318"/>
      <w:bookmarkEnd w:id="26"/>
      <w:bookmarkEnd w:id="27"/>
      <w:bookmarkEnd w:id="28"/>
      <w:r>
        <w:t>Подать объявление в газету</w:t>
      </w:r>
      <w:bookmarkEnd w:id="29"/>
    </w:p>
    <w:p w14:paraId="6EE6E9F6" w14:textId="6558C6AF" w:rsidR="0018210E" w:rsidRDefault="00D11954" w:rsidP="00D11954">
      <w:bookmarkStart w:id="30" w:name="OLE_LINK16"/>
      <w:bookmarkStart w:id="31" w:name="OLE_LINK17"/>
      <w:r>
        <w:t xml:space="preserve">В разделе «Подать объявление в газету» пользователи оформляют заявку на подачу объявления в издание.  </w:t>
      </w:r>
      <w:r w:rsidR="00063F79">
        <w:t>Эта операция доступна даже неавторизованным пользователям.</w:t>
      </w:r>
    </w:p>
    <w:p w14:paraId="7EF3665B" w14:textId="35849392" w:rsidR="00E55289" w:rsidRDefault="00E55289" w:rsidP="00D11954">
      <w:r>
        <w:lastRenderedPageBreak/>
        <w:t>Раздел состоит из трех модулей. Каждый модуль открывается только при заполнении Пользователем полей предыдущего модуля (на макете границы модулей отмечены пунктирной линией, см. п. 4.4.3.3.).</w:t>
      </w:r>
    </w:p>
    <w:p w14:paraId="6CC7FD1F" w14:textId="49E8DDC9" w:rsidR="00E55289" w:rsidRPr="00E55289" w:rsidRDefault="00E55289" w:rsidP="00E55289">
      <w:r w:rsidRPr="00733B96">
        <w:rPr>
          <w:b/>
        </w:rPr>
        <w:t>В первом модуле</w:t>
      </w:r>
      <w:r>
        <w:t xml:space="preserve"> Пользователь выбирает город, издание и рубрику. Выбор осуществляется с помощью диалоговых окон со списками вариантов, отсортированных по алфавиту.</w:t>
      </w:r>
    </w:p>
    <w:p w14:paraId="5AAABE5F" w14:textId="300E6CCD" w:rsidR="00E55289" w:rsidRPr="0018210E" w:rsidRDefault="00E55289" w:rsidP="00D11954">
      <w:r>
        <w:t>Также модуль содержит:</w:t>
      </w:r>
    </w:p>
    <w:p w14:paraId="115DEA8F" w14:textId="77777777" w:rsidR="009560F7" w:rsidRPr="009560F7" w:rsidRDefault="009560F7" w:rsidP="00DC5339">
      <w:pPr>
        <w:pStyle w:val="a3"/>
        <w:numPr>
          <w:ilvl w:val="0"/>
          <w:numId w:val="12"/>
        </w:numPr>
        <w:spacing w:before="60" w:after="60" w:line="240" w:lineRule="auto"/>
        <w:jc w:val="both"/>
        <w:rPr>
          <w:lang w:val="en-US"/>
        </w:rPr>
      </w:pPr>
      <w:r>
        <w:t>обложку издания</w:t>
      </w:r>
      <w:r w:rsidRPr="009560F7">
        <w:rPr>
          <w:lang w:val="en-US"/>
        </w:rPr>
        <w:t>;</w:t>
      </w:r>
    </w:p>
    <w:p w14:paraId="5AFC28E5" w14:textId="1F55215E" w:rsidR="009560F7" w:rsidRDefault="009560F7" w:rsidP="00DC5339">
      <w:pPr>
        <w:pStyle w:val="a3"/>
        <w:numPr>
          <w:ilvl w:val="0"/>
          <w:numId w:val="12"/>
        </w:numPr>
        <w:spacing w:before="60" w:after="60" w:line="240" w:lineRule="auto"/>
        <w:jc w:val="both"/>
      </w:pPr>
      <w:r>
        <w:t>краткую информации</w:t>
      </w:r>
      <w:r w:rsidR="00D11954">
        <w:t xml:space="preserve"> о</w:t>
      </w:r>
      <w:r>
        <w:t>б издании</w:t>
      </w:r>
      <w:r w:rsidR="00D11954">
        <w:t xml:space="preserve"> (описание, тираж, периодичность выпуска</w:t>
      </w:r>
      <w:r w:rsidR="00E171FF">
        <w:t xml:space="preserve">, как распространяется, город, </w:t>
      </w:r>
      <w:r w:rsidR="00D11954">
        <w:t>формат</w:t>
      </w:r>
      <w:r w:rsidR="00E171FF">
        <w:t xml:space="preserve"> и дату ближайшего выпуска</w:t>
      </w:r>
      <w:r>
        <w:t>)</w:t>
      </w:r>
      <w:r w:rsidRPr="009560F7">
        <w:t>;</w:t>
      </w:r>
    </w:p>
    <w:p w14:paraId="16B9B4D5" w14:textId="47A22AB6" w:rsidR="006E559A" w:rsidRDefault="009560F7" w:rsidP="00DC5339">
      <w:pPr>
        <w:pStyle w:val="a3"/>
        <w:numPr>
          <w:ilvl w:val="0"/>
          <w:numId w:val="12"/>
        </w:numPr>
        <w:spacing w:before="60" w:after="60" w:line="240" w:lineRule="auto"/>
        <w:jc w:val="both"/>
      </w:pPr>
      <w:r>
        <w:t>кнопку</w:t>
      </w:r>
      <w:r w:rsidR="00D11954">
        <w:t xml:space="preserve"> «</w:t>
      </w:r>
      <w:r w:rsidR="00733B96">
        <w:t>Далее</w:t>
      </w:r>
      <w:r w:rsidR="00D11954">
        <w:t>».</w:t>
      </w:r>
    </w:p>
    <w:p w14:paraId="6D5B0879" w14:textId="465F0F2E" w:rsidR="006E559A" w:rsidRDefault="006E559A" w:rsidP="00733B96">
      <w:pPr>
        <w:spacing w:before="60" w:after="60" w:line="240" w:lineRule="auto"/>
      </w:pPr>
      <w:r>
        <w:t>При нажатии кнопки «</w:t>
      </w:r>
      <w:r w:rsidR="00733B96">
        <w:t>Далее</w:t>
      </w:r>
      <w:r>
        <w:t xml:space="preserve">» </w:t>
      </w:r>
      <w:r w:rsidR="00733B96">
        <w:t>к первому модулю добавляется второй</w:t>
      </w:r>
      <w:r>
        <w:t>.</w:t>
      </w:r>
    </w:p>
    <w:p w14:paraId="47D626D6" w14:textId="77777777" w:rsidR="00733B96" w:rsidRDefault="00733B96" w:rsidP="00733B96">
      <w:pPr>
        <w:spacing w:before="60" w:after="60" w:line="240" w:lineRule="auto"/>
      </w:pPr>
    </w:p>
    <w:p w14:paraId="561EE7A6" w14:textId="32E075B1" w:rsidR="00733B96" w:rsidRDefault="00733B96" w:rsidP="00733B96">
      <w:pPr>
        <w:spacing w:before="60" w:after="60" w:line="240" w:lineRule="auto"/>
      </w:pPr>
      <w:r w:rsidRPr="00733B96">
        <w:rPr>
          <w:b/>
        </w:rPr>
        <w:t>Во втором модуле</w:t>
      </w:r>
      <w:r>
        <w:rPr>
          <w:b/>
        </w:rPr>
        <w:t xml:space="preserve"> </w:t>
      </w:r>
      <w:r w:rsidRPr="00733B96">
        <w:t>Пользователь</w:t>
      </w:r>
      <w:r>
        <w:t xml:space="preserve"> указывает следующую информацию:</w:t>
      </w:r>
    </w:p>
    <w:p w14:paraId="14058588" w14:textId="1DCF1662" w:rsidR="00733B96" w:rsidRDefault="00733B96" w:rsidP="008A2099">
      <w:pPr>
        <w:pStyle w:val="a3"/>
        <w:numPr>
          <w:ilvl w:val="0"/>
          <w:numId w:val="37"/>
        </w:numPr>
        <w:spacing w:before="60" w:after="60" w:line="240" w:lineRule="auto"/>
      </w:pPr>
      <w:r>
        <w:t>Заголовок объявления</w:t>
      </w:r>
      <w:r w:rsidR="00720EC0">
        <w:rPr>
          <w:lang w:val="en-US"/>
        </w:rPr>
        <w:t>;</w:t>
      </w:r>
    </w:p>
    <w:p w14:paraId="680FE57C" w14:textId="2C9A6340" w:rsidR="00733B96" w:rsidRDefault="00733B96" w:rsidP="008A2099">
      <w:pPr>
        <w:pStyle w:val="a3"/>
        <w:numPr>
          <w:ilvl w:val="0"/>
          <w:numId w:val="37"/>
        </w:numPr>
        <w:spacing w:before="60" w:after="60" w:line="240" w:lineRule="auto"/>
      </w:pPr>
      <w:r>
        <w:t>Текст объявления</w:t>
      </w:r>
      <w:r w:rsidR="00720EC0">
        <w:rPr>
          <w:lang w:val="en-US"/>
        </w:rPr>
        <w:t>;</w:t>
      </w:r>
    </w:p>
    <w:p w14:paraId="6D53E3CC" w14:textId="39DE6A30" w:rsidR="00733B96" w:rsidRDefault="00733B96" w:rsidP="008A2099">
      <w:pPr>
        <w:pStyle w:val="a3"/>
        <w:numPr>
          <w:ilvl w:val="0"/>
          <w:numId w:val="37"/>
        </w:numPr>
        <w:spacing w:before="60" w:after="60" w:line="240" w:lineRule="auto"/>
      </w:pPr>
      <w:r>
        <w:t>Имя</w:t>
      </w:r>
      <w:r w:rsidR="00E171FF">
        <w:t xml:space="preserve"> (при повторной подаче объявления должно заполняться автоматически)</w:t>
      </w:r>
      <w:r w:rsidR="00720EC0" w:rsidRPr="00720EC0">
        <w:t>;</w:t>
      </w:r>
    </w:p>
    <w:p w14:paraId="0FD164A5" w14:textId="249C8868" w:rsidR="00733B96" w:rsidRDefault="008A2099" w:rsidP="00733B96">
      <w:pPr>
        <w:pStyle w:val="a3"/>
        <w:numPr>
          <w:ilvl w:val="0"/>
          <w:numId w:val="37"/>
        </w:numPr>
        <w:spacing w:before="60" w:after="60" w:line="240" w:lineRule="auto"/>
      </w:pPr>
      <w:r>
        <w:t>Номер телефона</w:t>
      </w:r>
      <w:r w:rsidR="00E171FF">
        <w:t xml:space="preserve"> (при повторной подаче объявления должно заполняться автоматически)</w:t>
      </w:r>
      <w:r w:rsidR="00720EC0" w:rsidRPr="00720EC0">
        <w:t>;</w:t>
      </w:r>
    </w:p>
    <w:p w14:paraId="031CB711" w14:textId="33BF08C1" w:rsidR="008A2099" w:rsidRDefault="008A2099" w:rsidP="008A2099">
      <w:pPr>
        <w:pStyle w:val="a3"/>
        <w:numPr>
          <w:ilvl w:val="0"/>
          <w:numId w:val="37"/>
        </w:numPr>
        <w:spacing w:before="60" w:after="60" w:line="240" w:lineRule="auto"/>
      </w:pPr>
      <w:r>
        <w:t xml:space="preserve">Макет. Загружается при нажатии кнопки «Загрузить» (см. п.4.4.3.3.). Должны поддерживаться форматы </w:t>
      </w:r>
      <w:r w:rsidRPr="008A2099">
        <w:t>.</w:t>
      </w:r>
      <w:r>
        <w:rPr>
          <w:lang w:val="en-US"/>
        </w:rPr>
        <w:t>jpg</w:t>
      </w:r>
      <w:r w:rsidRPr="008A2099">
        <w:t>, .</w:t>
      </w:r>
      <w:r>
        <w:rPr>
          <w:lang w:val="en-US"/>
        </w:rPr>
        <w:t>bmp</w:t>
      </w:r>
      <w:r w:rsidRPr="008A2099">
        <w:t>, .</w:t>
      </w:r>
      <w:proofErr w:type="spellStart"/>
      <w:r>
        <w:rPr>
          <w:lang w:val="en-US"/>
        </w:rPr>
        <w:t>png</w:t>
      </w:r>
      <w:proofErr w:type="spellEnd"/>
      <w:r w:rsidRPr="008A2099">
        <w:t xml:space="preserve">. </w:t>
      </w:r>
      <w:r>
        <w:t>Поле не</w:t>
      </w:r>
      <w:r w:rsidR="009D3C1A">
        <w:t xml:space="preserve"> </w:t>
      </w:r>
      <w:r>
        <w:t xml:space="preserve">обязательно для заполнения. </w:t>
      </w:r>
    </w:p>
    <w:p w14:paraId="7BA57F2A" w14:textId="60390F2E" w:rsidR="008A2099" w:rsidRPr="008A2099" w:rsidRDefault="008A2099" w:rsidP="008A2099">
      <w:pPr>
        <w:pStyle w:val="a3"/>
        <w:numPr>
          <w:ilvl w:val="0"/>
          <w:numId w:val="37"/>
        </w:numPr>
        <w:spacing w:before="60" w:after="60" w:line="240" w:lineRule="auto"/>
      </w:pPr>
      <w:r>
        <w:t>Флаг «Сделайте мне макет». Если флаг установлен, в личном кабинете Партнера к данному объявлению добавляется примечание «Нужен макет».</w:t>
      </w:r>
    </w:p>
    <w:p w14:paraId="7D9CB262" w14:textId="18E8122F" w:rsidR="00733B96" w:rsidRDefault="008A2099" w:rsidP="00733B96">
      <w:pPr>
        <w:spacing w:before="60" w:after="60" w:line="240" w:lineRule="auto"/>
      </w:pPr>
      <w:r>
        <w:t xml:space="preserve">При заполнении </w:t>
      </w:r>
      <w:r w:rsidRPr="008A2099">
        <w:rPr>
          <w:u w:val="single"/>
        </w:rPr>
        <w:t>первых четырех</w:t>
      </w:r>
      <w:r>
        <w:t xml:space="preserve"> полей ко второму модулю добавляется третий.</w:t>
      </w:r>
    </w:p>
    <w:p w14:paraId="08084197" w14:textId="77777777" w:rsidR="008A2099" w:rsidRDefault="008A2099" w:rsidP="00733B96">
      <w:pPr>
        <w:spacing w:before="60" w:after="60" w:line="240" w:lineRule="auto"/>
      </w:pPr>
    </w:p>
    <w:p w14:paraId="2429D6DF" w14:textId="70FF26A7" w:rsidR="00720EC0" w:rsidRPr="00720EC0" w:rsidRDefault="009D3C1A" w:rsidP="00733B96">
      <w:pPr>
        <w:spacing w:before="60" w:after="60" w:line="240" w:lineRule="auto"/>
      </w:pPr>
      <w:r>
        <w:rPr>
          <w:b/>
        </w:rPr>
        <w:t>В т</w:t>
      </w:r>
      <w:r w:rsidR="008A2099" w:rsidRPr="008A2099">
        <w:rPr>
          <w:b/>
        </w:rPr>
        <w:t>рет</w:t>
      </w:r>
      <w:r>
        <w:rPr>
          <w:b/>
        </w:rPr>
        <w:t>ьем</w:t>
      </w:r>
      <w:r w:rsidR="008A2099" w:rsidRPr="008A2099">
        <w:rPr>
          <w:b/>
        </w:rPr>
        <w:t xml:space="preserve"> модул</w:t>
      </w:r>
      <w:r>
        <w:rPr>
          <w:b/>
        </w:rPr>
        <w:t>е</w:t>
      </w:r>
      <w:r w:rsidRPr="009D3C1A">
        <w:t xml:space="preserve"> Пользователь</w:t>
      </w:r>
      <w:r>
        <w:t xml:space="preserve"> выбирает даты публикаций (при помощи флагов).</w:t>
      </w:r>
      <w:r w:rsidR="00E171FF">
        <w:t xml:space="preserve"> При этом должно отображаться количество выбранных </w:t>
      </w:r>
      <w:proofErr w:type="spellStart"/>
      <w:r w:rsidR="00E171FF">
        <w:t>чекбоксов</w:t>
      </w:r>
      <w:proofErr w:type="spellEnd"/>
      <w:r w:rsidR="00E171FF">
        <w:t>.</w:t>
      </w:r>
    </w:p>
    <w:bookmarkEnd w:id="30"/>
    <w:bookmarkEnd w:id="31"/>
    <w:p w14:paraId="40450C47" w14:textId="6489D800" w:rsidR="00E171FF" w:rsidRDefault="00E171FF" w:rsidP="00E171FF">
      <w:pPr>
        <w:spacing w:before="60" w:after="60" w:line="240" w:lineRule="auto"/>
        <w:jc w:val="both"/>
      </w:pPr>
      <w:r>
        <w:t>Далее Пользователь выбирает один из тарифов, указанных в таблице. Таблица должна содержать следующие колонки:</w:t>
      </w:r>
    </w:p>
    <w:tbl>
      <w:tblPr>
        <w:tblStyle w:val="af1"/>
        <w:tblW w:w="0" w:type="auto"/>
        <w:tblInd w:w="360" w:type="dxa"/>
        <w:tblLook w:val="04A0" w:firstRow="1" w:lastRow="0" w:firstColumn="1" w:lastColumn="0" w:noHBand="0" w:noVBand="1"/>
      </w:tblPr>
      <w:tblGrid>
        <w:gridCol w:w="1053"/>
        <w:gridCol w:w="1701"/>
        <w:gridCol w:w="1788"/>
        <w:gridCol w:w="1478"/>
        <w:gridCol w:w="1514"/>
        <w:gridCol w:w="1451"/>
      </w:tblGrid>
      <w:tr w:rsidR="000601C4" w14:paraId="767D29A7" w14:textId="77777777" w:rsidTr="00E171FF">
        <w:tc>
          <w:tcPr>
            <w:tcW w:w="1053" w:type="dxa"/>
          </w:tcPr>
          <w:p w14:paraId="705E5630" w14:textId="77777777" w:rsidR="000601C4" w:rsidRDefault="000601C4" w:rsidP="000601C4">
            <w:pPr>
              <w:spacing w:before="60" w:after="60"/>
            </w:pPr>
            <w:r>
              <w:t>Формат</w:t>
            </w:r>
          </w:p>
        </w:tc>
        <w:tc>
          <w:tcPr>
            <w:tcW w:w="1701" w:type="dxa"/>
          </w:tcPr>
          <w:p w14:paraId="6E1D50EB" w14:textId="77777777" w:rsidR="000601C4" w:rsidRDefault="000601C4" w:rsidP="000601C4">
            <w:pPr>
              <w:spacing w:before="60" w:after="60"/>
            </w:pPr>
            <w:r>
              <w:t>Описание, размер</w:t>
            </w:r>
          </w:p>
        </w:tc>
        <w:tc>
          <w:tcPr>
            <w:tcW w:w="1788" w:type="dxa"/>
          </w:tcPr>
          <w:p w14:paraId="75B62D58" w14:textId="77777777" w:rsidR="000601C4" w:rsidRDefault="000601C4" w:rsidP="000601C4">
            <w:pPr>
              <w:spacing w:before="60" w:after="60"/>
            </w:pPr>
            <w:r>
              <w:t>Цена за один тираж газеты</w:t>
            </w:r>
          </w:p>
        </w:tc>
        <w:tc>
          <w:tcPr>
            <w:tcW w:w="1478" w:type="dxa"/>
          </w:tcPr>
          <w:p w14:paraId="68F69169" w14:textId="77777777" w:rsidR="000601C4" w:rsidRDefault="000601C4" w:rsidP="000601C4">
            <w:pPr>
              <w:spacing w:before="60" w:after="60"/>
            </w:pPr>
            <w:r>
              <w:t>Скидки</w:t>
            </w:r>
          </w:p>
        </w:tc>
        <w:tc>
          <w:tcPr>
            <w:tcW w:w="1514" w:type="dxa"/>
          </w:tcPr>
          <w:p w14:paraId="56356081" w14:textId="77777777" w:rsidR="000601C4" w:rsidRDefault="000601C4" w:rsidP="000601C4">
            <w:pPr>
              <w:spacing w:before="60" w:after="60"/>
            </w:pPr>
            <w:r>
              <w:t>Цена со скидкой</w:t>
            </w:r>
          </w:p>
        </w:tc>
        <w:tc>
          <w:tcPr>
            <w:tcW w:w="1451" w:type="dxa"/>
          </w:tcPr>
          <w:p w14:paraId="58C41C43" w14:textId="015B6CE2" w:rsidR="000601C4" w:rsidRDefault="00E171FF" w:rsidP="0031015C">
            <w:pPr>
              <w:spacing w:before="60" w:after="60"/>
            </w:pPr>
            <w:r>
              <w:t>Радиокнопка</w:t>
            </w:r>
          </w:p>
        </w:tc>
      </w:tr>
    </w:tbl>
    <w:p w14:paraId="4D144D69" w14:textId="5B65F1EE" w:rsidR="00E171FF" w:rsidRDefault="00E171FF" w:rsidP="00E171FF">
      <w:pPr>
        <w:spacing w:before="60" w:after="60" w:line="240" w:lineRule="auto"/>
        <w:jc w:val="both"/>
      </w:pPr>
      <w:r>
        <w:t>Информация о тарифах должна браться из личного клиента Партнера. Цена за один тираж газеты должна рассчитываться автоматически, в зависимости от количества знаков в объявлении.</w:t>
      </w:r>
    </w:p>
    <w:p w14:paraId="1EEA8D1D" w14:textId="077AC3CA" w:rsidR="00E171FF" w:rsidRDefault="00E171FF" w:rsidP="00E171FF">
      <w:pPr>
        <w:spacing w:before="60" w:after="60" w:line="240" w:lineRule="auto"/>
        <w:jc w:val="both"/>
      </w:pPr>
      <w:r>
        <w:t>Под таблицей должна располагаться информация об итоговой стоимости заказа и количестве публикаций, а также кнопка «Оплатить».</w:t>
      </w:r>
    </w:p>
    <w:p w14:paraId="190C2A16" w14:textId="77777777" w:rsidR="00720EC0" w:rsidRDefault="00640774" w:rsidP="00E171FF">
      <w:pPr>
        <w:spacing w:before="60" w:after="60" w:line="240" w:lineRule="auto"/>
        <w:jc w:val="both"/>
      </w:pPr>
      <w:r>
        <w:t>При нажатии кнопки «О</w:t>
      </w:r>
      <w:r w:rsidR="00E171FF">
        <w:t>платить</w:t>
      </w:r>
      <w:r>
        <w:t xml:space="preserve">» должна открываться страница </w:t>
      </w:r>
      <w:r w:rsidR="00720EC0">
        <w:t xml:space="preserve">«Способы оплаты». </w:t>
      </w:r>
    </w:p>
    <w:p w14:paraId="3C3A92D7" w14:textId="4A4C164B" w:rsidR="00C0214A" w:rsidRDefault="00720EC0" w:rsidP="00E171FF">
      <w:pPr>
        <w:spacing w:before="60" w:after="60" w:line="240" w:lineRule="auto"/>
        <w:jc w:val="both"/>
      </w:pPr>
      <w:r>
        <w:t>После выбора способа оплаты должна открываться страница с полями для ввода данных по выбранному способу оплаты.</w:t>
      </w:r>
    </w:p>
    <w:p w14:paraId="58CCFAFE" w14:textId="7E7485B8" w:rsidR="00E171FF" w:rsidRDefault="00E171FF" w:rsidP="00E171FF">
      <w:pPr>
        <w:spacing w:before="60" w:after="60" w:line="240" w:lineRule="auto"/>
        <w:jc w:val="both"/>
      </w:pPr>
      <w:r>
        <w:t>При завершении</w:t>
      </w:r>
      <w:r w:rsidR="00720EC0" w:rsidRPr="00720EC0">
        <w:t xml:space="preserve"> </w:t>
      </w:r>
      <w:r w:rsidR="00720EC0">
        <w:t>оплаты должна открываться страница «Поздравляем, Ваше объявление принято!». Страница должна содержать краткую информацию о выбранном издании, текст объявления и кнопку «Оформить ещё объявление». При нажатии пользователь возвращается к первой вкладке.</w:t>
      </w:r>
    </w:p>
    <w:p w14:paraId="573AEE9C" w14:textId="77777777" w:rsidR="00720EC0" w:rsidRPr="00720EC0" w:rsidRDefault="00720EC0" w:rsidP="00E171FF">
      <w:pPr>
        <w:spacing w:before="60" w:after="60" w:line="240" w:lineRule="auto"/>
        <w:jc w:val="both"/>
      </w:pPr>
    </w:p>
    <w:p w14:paraId="53A62140" w14:textId="77777777" w:rsidR="00720EC0" w:rsidRDefault="00C0214A" w:rsidP="00720EC0">
      <w:pPr>
        <w:spacing w:before="60" w:after="60" w:line="240" w:lineRule="auto"/>
        <w:jc w:val="both"/>
      </w:pPr>
      <w:r>
        <w:t xml:space="preserve">Каждому объявлению при подаче присваивается уникальный </w:t>
      </w:r>
      <w:r>
        <w:rPr>
          <w:lang w:val="en-US"/>
        </w:rPr>
        <w:t>ID</w:t>
      </w:r>
      <w:r w:rsidRPr="00C0214A">
        <w:t>,</w:t>
      </w:r>
      <w:r>
        <w:t xml:space="preserve"> который храниться в</w:t>
      </w:r>
      <w:r w:rsidRPr="00C0214A">
        <w:t xml:space="preserve"> </w:t>
      </w:r>
      <w:r>
        <w:t>СУБД.</w:t>
      </w:r>
    </w:p>
    <w:p w14:paraId="6761FB3B" w14:textId="5FB6B954" w:rsidR="00F52AEC" w:rsidRDefault="00720EC0" w:rsidP="00720EC0">
      <w:pPr>
        <w:spacing w:before="60" w:after="60" w:line="240" w:lineRule="auto"/>
        <w:jc w:val="both"/>
      </w:pPr>
      <w:r>
        <w:t>Система должна запомнить данные об имени, городе, номере телефона пользователя и автоматически подставлять их в соответствующие поля при повторной подаче объявления.</w:t>
      </w:r>
    </w:p>
    <w:p w14:paraId="24D97931" w14:textId="0924C871" w:rsidR="001D0884" w:rsidRDefault="001D0884" w:rsidP="00DC5339">
      <w:pPr>
        <w:pStyle w:val="31"/>
        <w:numPr>
          <w:ilvl w:val="2"/>
          <w:numId w:val="8"/>
        </w:numPr>
      </w:pPr>
      <w:bookmarkStart w:id="32" w:name="_Toc433033319"/>
      <w:r>
        <w:lastRenderedPageBreak/>
        <w:t>Пролистать газету</w:t>
      </w:r>
      <w:bookmarkEnd w:id="32"/>
    </w:p>
    <w:p w14:paraId="47EC2AB1" w14:textId="2B821622" w:rsidR="008108D6" w:rsidRDefault="003A45C7" w:rsidP="008108D6">
      <w:r>
        <w:t>Раздел «Пролистать газету» позволяет пользователям просматривать электронные газеты</w:t>
      </w:r>
      <w:r w:rsidRPr="003A45C7">
        <w:t>/</w:t>
      </w:r>
      <w:r>
        <w:t xml:space="preserve">журналы </w:t>
      </w:r>
      <w:r w:rsidR="00AA6E9A">
        <w:t xml:space="preserve">в формате </w:t>
      </w:r>
      <w:r w:rsidR="00AA6E9A" w:rsidRPr="00AA6E9A">
        <w:t>.</w:t>
      </w:r>
      <w:r w:rsidR="00AA6E9A">
        <w:rPr>
          <w:lang w:val="en-US"/>
        </w:rPr>
        <w:t>pdf</w:t>
      </w:r>
      <w:r w:rsidR="00AA6E9A" w:rsidRPr="00AA6E9A">
        <w:t xml:space="preserve"> </w:t>
      </w:r>
      <w:r>
        <w:t xml:space="preserve">при помощи встроенного </w:t>
      </w:r>
      <w:r w:rsidR="008108D6" w:rsidRPr="008108D6">
        <w:t>вьювер</w:t>
      </w:r>
      <w:r w:rsidR="003F5B1A">
        <w:t>а (просмот</w:t>
      </w:r>
      <w:r w:rsidR="008108D6">
        <w:t>рщика)</w:t>
      </w:r>
      <w:r w:rsidR="008108D6" w:rsidRPr="008108D6">
        <w:t xml:space="preserve">. </w:t>
      </w:r>
    </w:p>
    <w:p w14:paraId="39CBDA8F" w14:textId="4D8174B8" w:rsidR="0064772E" w:rsidRDefault="0064772E" w:rsidP="0064772E">
      <w:r>
        <w:t xml:space="preserve">В разделе отображаются четыре вертикальных колонки с обложками изданий. </w:t>
      </w:r>
      <w:r w:rsidR="00F10FB1">
        <w:t xml:space="preserve">По умолчанию отображаются последние 16 загруженных изданий (см. п. 4.3.8.).  </w:t>
      </w:r>
      <w:r>
        <w:t>При клике на обложку появляется контекстное меню:</w:t>
      </w:r>
    </w:p>
    <w:p w14:paraId="30AF5791" w14:textId="77C03BD9" w:rsidR="0064772E" w:rsidRDefault="0064772E" w:rsidP="00DC5339">
      <w:pPr>
        <w:pStyle w:val="a3"/>
        <w:numPr>
          <w:ilvl w:val="0"/>
          <w:numId w:val="27"/>
        </w:numPr>
      </w:pPr>
      <w:r w:rsidRPr="007A69A2">
        <w:rPr>
          <w:b/>
        </w:rPr>
        <w:t>Пролистать</w:t>
      </w:r>
      <w:r>
        <w:t xml:space="preserve"> — открыть вьювер для просмотра издания. </w:t>
      </w:r>
    </w:p>
    <w:p w14:paraId="2BFC6A3E" w14:textId="7A1AEF6F" w:rsidR="0064772E" w:rsidRDefault="0064772E" w:rsidP="00DC5339">
      <w:pPr>
        <w:pStyle w:val="a3"/>
        <w:numPr>
          <w:ilvl w:val="0"/>
          <w:numId w:val="27"/>
        </w:numPr>
      </w:pPr>
      <w:r w:rsidRPr="007A69A2">
        <w:rPr>
          <w:b/>
        </w:rPr>
        <w:t>Подать объявление</w:t>
      </w:r>
      <w:r>
        <w:t xml:space="preserve"> — перейти в раздел «Подать объявление в газету» (см. п.4.3.3.). Раздел «Выбранное издание» при этом должен быть заполнен автоматически.</w:t>
      </w:r>
    </w:p>
    <w:p w14:paraId="32908ABF" w14:textId="4B20C427" w:rsidR="0064772E" w:rsidRDefault="0064772E" w:rsidP="00DC5339">
      <w:pPr>
        <w:pStyle w:val="a3"/>
        <w:numPr>
          <w:ilvl w:val="0"/>
          <w:numId w:val="27"/>
        </w:numPr>
      </w:pPr>
      <w:r w:rsidRPr="007A69A2">
        <w:rPr>
          <w:b/>
        </w:rPr>
        <w:t>Подписаться на издание</w:t>
      </w:r>
      <w:r>
        <w:t xml:space="preserve"> — оформить подписку. </w:t>
      </w:r>
      <w:r w:rsidR="00E66650">
        <w:t xml:space="preserve">При нажатии открывается форма, в которой нужно указать </w:t>
      </w:r>
      <w:r w:rsidR="00E66650">
        <w:rPr>
          <w:lang w:val="en-US"/>
        </w:rPr>
        <w:t>email</w:t>
      </w:r>
      <w:r w:rsidR="00E66650" w:rsidRPr="00E66650">
        <w:t>-</w:t>
      </w:r>
      <w:r w:rsidR="00E66650">
        <w:t>адрес для получения рассылки.</w:t>
      </w:r>
      <w:r w:rsidR="00DA1BA8">
        <w:t xml:space="preserve"> Рассылку можно осуществлять при помощи автоинформатора.</w:t>
      </w:r>
    </w:p>
    <w:p w14:paraId="11C4CD8E" w14:textId="0B6A8562" w:rsidR="0064772E" w:rsidRDefault="0064772E" w:rsidP="00DC5339">
      <w:pPr>
        <w:pStyle w:val="a3"/>
        <w:numPr>
          <w:ilvl w:val="0"/>
          <w:numId w:val="27"/>
        </w:numPr>
      </w:pPr>
      <w:r w:rsidRPr="007A69A2">
        <w:rPr>
          <w:b/>
        </w:rPr>
        <w:t>Скачать</w:t>
      </w:r>
      <w:r>
        <w:t xml:space="preserve"> — начать загрузку </w:t>
      </w:r>
      <w:r w:rsidRPr="0064772E">
        <w:rPr>
          <w:lang w:val="en-US"/>
        </w:rPr>
        <w:t>pdf</w:t>
      </w:r>
      <w:r w:rsidRPr="0064772E">
        <w:t>-</w:t>
      </w:r>
      <w:r>
        <w:t>файла на компьютер пользователя.</w:t>
      </w:r>
    </w:p>
    <w:p w14:paraId="4C962836" w14:textId="5CEC5F49" w:rsidR="008108D6" w:rsidRDefault="008108D6" w:rsidP="008108D6">
      <w:r>
        <w:t xml:space="preserve">Для реализации </w:t>
      </w:r>
      <w:r w:rsidRPr="008108D6">
        <w:t>вьювер</w:t>
      </w:r>
      <w:r>
        <w:t>а можно использовать готовое решение</w:t>
      </w:r>
      <w:r w:rsidRPr="008108D6">
        <w:t xml:space="preserve"> от сторонних разработ</w:t>
      </w:r>
      <w:r>
        <w:t xml:space="preserve">чиков. Должны быть разработаны </w:t>
      </w:r>
      <w:r w:rsidRPr="008108D6">
        <w:t>четкие механизмы, позволяющие пользователю быст</w:t>
      </w:r>
      <w:r>
        <w:t xml:space="preserve">ро открывать каталог и листать </w:t>
      </w:r>
      <w:r w:rsidRPr="008108D6">
        <w:t xml:space="preserve">страницы. Должно быть определено хранилище </w:t>
      </w:r>
      <w:r w:rsidR="00AA6E9A">
        <w:rPr>
          <w:lang w:val="en-US"/>
        </w:rPr>
        <w:t>pdf</w:t>
      </w:r>
      <w:r w:rsidR="00AA6E9A" w:rsidRPr="00970DA8">
        <w:t>-</w:t>
      </w:r>
      <w:r w:rsidR="00AA6E9A">
        <w:t>файлов</w:t>
      </w:r>
      <w:r w:rsidRPr="008108D6">
        <w:t>.</w:t>
      </w:r>
      <w:r>
        <w:t xml:space="preserve"> </w:t>
      </w:r>
    </w:p>
    <w:p w14:paraId="7EFDFFBE" w14:textId="366F3D07" w:rsidR="00C30867" w:rsidRDefault="00C30867" w:rsidP="008108D6">
      <w:r>
        <w:t xml:space="preserve">Вьювер должен имитировать эффект листания и позволять масштабировать текст.  Время перелистывания (время отклика + анимация) не должно превышать </w:t>
      </w:r>
      <w:r w:rsidR="003F5B1A">
        <w:t>6</w:t>
      </w:r>
      <w:r>
        <w:t xml:space="preserve">00 </w:t>
      </w:r>
      <w:proofErr w:type="spellStart"/>
      <w:r>
        <w:t>мс</w:t>
      </w:r>
      <w:proofErr w:type="spellEnd"/>
      <w:r>
        <w:t>.</w:t>
      </w:r>
    </w:p>
    <w:p w14:paraId="460B1123" w14:textId="00E298BC" w:rsidR="003A45C7" w:rsidRDefault="008108D6" w:rsidP="008108D6">
      <w:r>
        <w:t>П</w:t>
      </w:r>
      <w:r w:rsidR="003A45C7">
        <w:t>ример</w:t>
      </w:r>
      <w:r w:rsidR="00576E70">
        <w:t xml:space="preserve"> реализации</w:t>
      </w:r>
      <w:r w:rsidR="001D0884">
        <w:t xml:space="preserve">: </w:t>
      </w:r>
      <w:hyperlink r:id="rId14" w:history="1">
        <w:r w:rsidR="001D0884" w:rsidRPr="00BA2782">
          <w:rPr>
            <w:rStyle w:val="af0"/>
          </w:rPr>
          <w:t>http://issuu.com/re-viewer/docs/rev32015</w:t>
        </w:r>
      </w:hyperlink>
      <w:r w:rsidR="00576E70" w:rsidRPr="00576E70">
        <w:t xml:space="preserve">. </w:t>
      </w:r>
    </w:p>
    <w:p w14:paraId="7A679121" w14:textId="6484FAED" w:rsidR="00F10FB1" w:rsidRDefault="00F10FB1" w:rsidP="008108D6">
      <w:r>
        <w:t xml:space="preserve">Также </w:t>
      </w:r>
      <w:r w:rsidR="003F5B1A">
        <w:t xml:space="preserve">в разделе </w:t>
      </w:r>
      <w:r>
        <w:t>должен быть доступен поиск изданий по городу, названию и дате выпуска.</w:t>
      </w:r>
    </w:p>
    <w:p w14:paraId="319D385E" w14:textId="526C08B5" w:rsidR="001D0884" w:rsidRDefault="001D0884" w:rsidP="00DC5339">
      <w:pPr>
        <w:pStyle w:val="31"/>
        <w:numPr>
          <w:ilvl w:val="2"/>
          <w:numId w:val="8"/>
        </w:numPr>
      </w:pPr>
      <w:bookmarkStart w:id="33" w:name="_Toc433033320"/>
      <w:r>
        <w:t>Поиск объявлений</w:t>
      </w:r>
      <w:bookmarkEnd w:id="33"/>
    </w:p>
    <w:p w14:paraId="77884104" w14:textId="77777777" w:rsidR="007C391D" w:rsidRDefault="007C391D" w:rsidP="007C391D">
      <w:r>
        <w:t>Раздел «Поиск объявлений» используется для поиска размещенных объявлений по заданным критериям. Содержит:</w:t>
      </w:r>
    </w:p>
    <w:p w14:paraId="4133329C" w14:textId="77777777" w:rsidR="007C391D" w:rsidRDefault="007C391D" w:rsidP="00DC5339">
      <w:pPr>
        <w:pStyle w:val="a3"/>
        <w:numPr>
          <w:ilvl w:val="0"/>
          <w:numId w:val="18"/>
        </w:numPr>
      </w:pPr>
      <w:r>
        <w:t>Список объявлений. Каждое объявление представлено в виде отдельного модуля и должно содержать следующую информацию:</w:t>
      </w:r>
    </w:p>
    <w:p w14:paraId="642963C2" w14:textId="77777777" w:rsidR="007C391D" w:rsidRPr="00E07775" w:rsidRDefault="007C391D" w:rsidP="00DC5339">
      <w:pPr>
        <w:pStyle w:val="a3"/>
        <w:numPr>
          <w:ilvl w:val="0"/>
          <w:numId w:val="18"/>
        </w:numPr>
        <w:ind w:hanging="11"/>
      </w:pPr>
      <w:r w:rsidRPr="00E07775">
        <w:t>дату подачи;</w:t>
      </w:r>
    </w:p>
    <w:p w14:paraId="22E5088F" w14:textId="77777777" w:rsidR="007C391D" w:rsidRPr="00E07775" w:rsidRDefault="007C391D" w:rsidP="00DC5339">
      <w:pPr>
        <w:pStyle w:val="a3"/>
        <w:numPr>
          <w:ilvl w:val="0"/>
          <w:numId w:val="18"/>
        </w:numPr>
        <w:ind w:hanging="11"/>
      </w:pPr>
      <w:r w:rsidRPr="00E07775">
        <w:t>заголовок;</w:t>
      </w:r>
    </w:p>
    <w:p w14:paraId="47860BD3" w14:textId="77777777" w:rsidR="007C391D" w:rsidRPr="00E07775" w:rsidRDefault="007C391D" w:rsidP="00DC5339">
      <w:pPr>
        <w:pStyle w:val="a3"/>
        <w:numPr>
          <w:ilvl w:val="0"/>
          <w:numId w:val="18"/>
        </w:numPr>
        <w:ind w:hanging="11"/>
      </w:pPr>
      <w:r w:rsidRPr="00E07775">
        <w:t>текст объявления;</w:t>
      </w:r>
    </w:p>
    <w:p w14:paraId="7C806821" w14:textId="77777777" w:rsidR="007C391D" w:rsidRPr="00E07775" w:rsidRDefault="007C391D" w:rsidP="00DC5339">
      <w:pPr>
        <w:pStyle w:val="a3"/>
        <w:numPr>
          <w:ilvl w:val="0"/>
          <w:numId w:val="18"/>
        </w:numPr>
        <w:ind w:hanging="11"/>
      </w:pPr>
      <w:r w:rsidRPr="00E07775">
        <w:t>название издания, в котором размещено объявление.</w:t>
      </w:r>
    </w:p>
    <w:p w14:paraId="6527A8F5" w14:textId="77777777" w:rsidR="007C391D" w:rsidRDefault="007C391D" w:rsidP="00DC5339">
      <w:pPr>
        <w:pStyle w:val="a3"/>
        <w:numPr>
          <w:ilvl w:val="0"/>
          <w:numId w:val="18"/>
        </w:numPr>
      </w:pPr>
      <w:r>
        <w:t>Панель фильтров. Позволяет отображать на странице только те объявления, которые соответствуют одному из условий:</w:t>
      </w:r>
    </w:p>
    <w:p w14:paraId="3D89994B" w14:textId="77777777" w:rsidR="007C391D" w:rsidRDefault="003A45C7" w:rsidP="00DC5339">
      <w:pPr>
        <w:pStyle w:val="a3"/>
        <w:numPr>
          <w:ilvl w:val="0"/>
          <w:numId w:val="19"/>
        </w:numPr>
        <w:ind w:hanging="11"/>
      </w:pPr>
      <w:r>
        <w:t>г</w:t>
      </w:r>
      <w:r w:rsidR="007C391D">
        <w:t>ород</w:t>
      </w:r>
      <w:r w:rsidR="007C391D">
        <w:rPr>
          <w:lang w:val="en-US"/>
        </w:rPr>
        <w:t>;</w:t>
      </w:r>
    </w:p>
    <w:p w14:paraId="62CAA75D" w14:textId="77777777" w:rsidR="007C391D" w:rsidRPr="005E1C48" w:rsidRDefault="003A45C7" w:rsidP="00DC5339">
      <w:pPr>
        <w:pStyle w:val="a3"/>
        <w:numPr>
          <w:ilvl w:val="0"/>
          <w:numId w:val="19"/>
        </w:numPr>
        <w:ind w:hanging="11"/>
      </w:pPr>
      <w:r>
        <w:t>и</w:t>
      </w:r>
      <w:r w:rsidR="007C391D">
        <w:t>здание</w:t>
      </w:r>
      <w:r w:rsidR="007C391D">
        <w:rPr>
          <w:lang w:val="en-US"/>
        </w:rPr>
        <w:t>;</w:t>
      </w:r>
    </w:p>
    <w:p w14:paraId="138381D1" w14:textId="77777777" w:rsidR="007C391D" w:rsidRDefault="003A45C7" w:rsidP="00DC5339">
      <w:pPr>
        <w:pStyle w:val="a3"/>
        <w:numPr>
          <w:ilvl w:val="0"/>
          <w:numId w:val="19"/>
        </w:numPr>
        <w:ind w:hanging="11"/>
      </w:pPr>
      <w:r>
        <w:t>т</w:t>
      </w:r>
      <w:r w:rsidR="007C391D">
        <w:t>елефон</w:t>
      </w:r>
      <w:r w:rsidR="007C391D">
        <w:rPr>
          <w:lang w:val="en-US"/>
        </w:rPr>
        <w:t>;</w:t>
      </w:r>
    </w:p>
    <w:p w14:paraId="3717D909" w14:textId="77777777" w:rsidR="007C391D" w:rsidRDefault="003A45C7" w:rsidP="00DC5339">
      <w:pPr>
        <w:pStyle w:val="a3"/>
        <w:numPr>
          <w:ilvl w:val="0"/>
          <w:numId w:val="19"/>
        </w:numPr>
        <w:ind w:hanging="11"/>
      </w:pPr>
      <w:r>
        <w:t>д</w:t>
      </w:r>
      <w:r w:rsidR="007C391D">
        <w:t>ата начала</w:t>
      </w:r>
      <w:r w:rsidR="007C391D" w:rsidRPr="00E07775">
        <w:t>/</w:t>
      </w:r>
      <w:r w:rsidR="007C391D">
        <w:t>окончания публикации</w:t>
      </w:r>
      <w:r w:rsidR="007C391D">
        <w:rPr>
          <w:lang w:val="en-US"/>
        </w:rPr>
        <w:t>;</w:t>
      </w:r>
    </w:p>
    <w:p w14:paraId="28EE0B42" w14:textId="77777777" w:rsidR="007C391D" w:rsidRPr="00E07775" w:rsidRDefault="003A45C7" w:rsidP="00DC5339">
      <w:pPr>
        <w:pStyle w:val="a3"/>
        <w:numPr>
          <w:ilvl w:val="0"/>
          <w:numId w:val="19"/>
        </w:numPr>
        <w:ind w:hanging="11"/>
      </w:pPr>
      <w:r>
        <w:t>с</w:t>
      </w:r>
      <w:r w:rsidR="007C391D">
        <w:t xml:space="preserve">лово или </w:t>
      </w:r>
      <w:r w:rsidR="007C391D" w:rsidRPr="00E07775">
        <w:rPr>
          <w:lang w:val="en-US"/>
        </w:rPr>
        <w:t xml:space="preserve">ID </w:t>
      </w:r>
      <w:r w:rsidR="007C391D">
        <w:t>публикации</w:t>
      </w:r>
      <w:r w:rsidR="007C391D">
        <w:rPr>
          <w:lang w:val="en-US"/>
        </w:rPr>
        <w:t>.</w:t>
      </w:r>
    </w:p>
    <w:p w14:paraId="4F32A669" w14:textId="77777777" w:rsidR="007C391D" w:rsidRPr="007C391D" w:rsidRDefault="007C391D" w:rsidP="007C391D">
      <w:r>
        <w:t>Поиск объявлений осуществляется при нажатии кнопки «Найти». Все объявления, несоответствующие условиям поиска, должны быть отсеяны.</w:t>
      </w:r>
      <w:r w:rsidRPr="005E1C48">
        <w:t xml:space="preserve"> </w:t>
      </w:r>
      <w:r>
        <w:t>Поиск должен быть регистронезависимым.</w:t>
      </w:r>
    </w:p>
    <w:p w14:paraId="6526F644" w14:textId="5975E916" w:rsidR="001D0884" w:rsidRDefault="001D0884" w:rsidP="00DC5339">
      <w:pPr>
        <w:pStyle w:val="31"/>
        <w:numPr>
          <w:ilvl w:val="2"/>
          <w:numId w:val="8"/>
        </w:numPr>
      </w:pPr>
      <w:bookmarkStart w:id="34" w:name="_Toc433033321"/>
      <w:r>
        <w:t>Контакты</w:t>
      </w:r>
      <w:bookmarkEnd w:id="34"/>
    </w:p>
    <w:p w14:paraId="22C26CAA" w14:textId="77777777" w:rsidR="00691657" w:rsidRDefault="00691657" w:rsidP="00691657">
      <w:r w:rsidRPr="00B72158">
        <w:t>Раздел «Контакты» обеспечивает обратную связь с пользователем.</w:t>
      </w:r>
      <w:r>
        <w:t xml:space="preserve">  Содержит:</w:t>
      </w:r>
    </w:p>
    <w:p w14:paraId="17CF870F" w14:textId="77777777" w:rsidR="00691657" w:rsidRPr="00B72158" w:rsidRDefault="00691657" w:rsidP="00DC5339">
      <w:pPr>
        <w:pStyle w:val="a3"/>
        <w:numPr>
          <w:ilvl w:val="0"/>
          <w:numId w:val="17"/>
        </w:numPr>
      </w:pPr>
      <w:r>
        <w:t xml:space="preserve">контактные данные Заказчика (адрес, телефоны, </w:t>
      </w:r>
      <w:r w:rsidRPr="00B72158">
        <w:rPr>
          <w:lang w:val="en-US"/>
        </w:rPr>
        <w:t>email</w:t>
      </w:r>
      <w:r w:rsidRPr="00B72158">
        <w:t xml:space="preserve">, </w:t>
      </w:r>
      <w:proofErr w:type="spellStart"/>
      <w:r w:rsidRPr="00B72158">
        <w:rPr>
          <w:lang w:val="en-US"/>
        </w:rPr>
        <w:t>skype</w:t>
      </w:r>
      <w:proofErr w:type="spellEnd"/>
      <w:r w:rsidRPr="00B72158">
        <w:t xml:space="preserve"> </w:t>
      </w:r>
      <w:r>
        <w:t>и т.д.)</w:t>
      </w:r>
      <w:r w:rsidRPr="00B72158">
        <w:t>;</w:t>
      </w:r>
    </w:p>
    <w:p w14:paraId="0F7D0100" w14:textId="1483E3C8" w:rsidR="00691657" w:rsidRPr="00B72158" w:rsidRDefault="00691657" w:rsidP="00DC5339">
      <w:pPr>
        <w:pStyle w:val="a3"/>
        <w:numPr>
          <w:ilvl w:val="0"/>
          <w:numId w:val="17"/>
        </w:numPr>
      </w:pPr>
      <w:r>
        <w:lastRenderedPageBreak/>
        <w:t xml:space="preserve">форму обратной связи со следующими полями: имя, </w:t>
      </w:r>
      <w:r w:rsidRPr="00B72158">
        <w:rPr>
          <w:lang w:val="en-US"/>
        </w:rPr>
        <w:t>email</w:t>
      </w:r>
      <w:r w:rsidRPr="00B72158">
        <w:t xml:space="preserve">, </w:t>
      </w:r>
      <w:r>
        <w:t xml:space="preserve">телефон, сообщение. Сообщение отправляется </w:t>
      </w:r>
      <w:r w:rsidR="008108D6">
        <w:t xml:space="preserve">на </w:t>
      </w:r>
      <w:r w:rsidR="008108D6">
        <w:rPr>
          <w:lang w:val="en-US"/>
        </w:rPr>
        <w:t xml:space="preserve">email </w:t>
      </w:r>
      <w:r w:rsidR="008108D6">
        <w:t xml:space="preserve">Заказчика </w:t>
      </w:r>
      <w:r>
        <w:t>по кнопке «Отправить»</w:t>
      </w:r>
      <w:r w:rsidRPr="00B72158">
        <w:t>;</w:t>
      </w:r>
    </w:p>
    <w:p w14:paraId="499C1978" w14:textId="18879110" w:rsidR="00691657" w:rsidRPr="00691657" w:rsidRDefault="00691657" w:rsidP="00DC5339">
      <w:pPr>
        <w:pStyle w:val="a3"/>
        <w:numPr>
          <w:ilvl w:val="0"/>
          <w:numId w:val="17"/>
        </w:numPr>
      </w:pPr>
      <w:r>
        <w:t>карту с отмеченными координатами Заказчика.</w:t>
      </w:r>
      <w:r w:rsidR="00347791">
        <w:t xml:space="preserve"> </w:t>
      </w:r>
      <w:r w:rsidR="004D5134">
        <w:t xml:space="preserve">Для отображения карт должен использоваться сервис </w:t>
      </w:r>
      <w:hyperlink r:id="rId15" w:history="1">
        <w:r w:rsidR="004D5134" w:rsidRPr="004D5134">
          <w:rPr>
            <w:rStyle w:val="af0"/>
          </w:rPr>
          <w:t>Яндекс. Карты</w:t>
        </w:r>
      </w:hyperlink>
      <w:r w:rsidR="00347791">
        <w:t>.</w:t>
      </w:r>
    </w:p>
    <w:p w14:paraId="0489DA7A" w14:textId="19D4C818" w:rsidR="001D0884" w:rsidRDefault="001D0884" w:rsidP="00DC5339">
      <w:pPr>
        <w:pStyle w:val="31"/>
        <w:numPr>
          <w:ilvl w:val="2"/>
          <w:numId w:val="8"/>
        </w:numPr>
      </w:pPr>
      <w:bookmarkStart w:id="35" w:name="_Toc433033322"/>
      <w:r>
        <w:t>О системе</w:t>
      </w:r>
      <w:bookmarkEnd w:id="35"/>
    </w:p>
    <w:p w14:paraId="378F318B" w14:textId="77777777" w:rsidR="00691657" w:rsidRDefault="00691657" w:rsidP="00C87EB5">
      <w:r>
        <w:t>Раздел «О системе» содержит текстовую информацию целях, задачах и услугах Сервиса. Материал может сопровождаться иллюстрациями.</w:t>
      </w:r>
    </w:p>
    <w:p w14:paraId="108BB32E" w14:textId="5B1D0896" w:rsidR="007A69A2" w:rsidRDefault="007A69A2" w:rsidP="00DC5339">
      <w:pPr>
        <w:pStyle w:val="31"/>
        <w:numPr>
          <w:ilvl w:val="2"/>
          <w:numId w:val="8"/>
        </w:numPr>
      </w:pPr>
      <w:r>
        <w:t>Вход</w:t>
      </w:r>
      <w:r>
        <w:rPr>
          <w:lang w:val="en-US"/>
        </w:rPr>
        <w:t>/</w:t>
      </w:r>
      <w:r>
        <w:t>регистрация</w:t>
      </w:r>
    </w:p>
    <w:p w14:paraId="43BA4016" w14:textId="6FB50486" w:rsidR="000C7DF2" w:rsidRDefault="000C7DF2" w:rsidP="000C7DF2">
      <w:r>
        <w:t xml:space="preserve">Форма входа используется для авторизации </w:t>
      </w:r>
      <w:r w:rsidR="008A2099">
        <w:t>Партнеров</w:t>
      </w:r>
      <w:r>
        <w:t xml:space="preserve"> сайта. Переход к форме осуществляется по кнопке «Вход» в шапке страницы (см. п. 4.4.2.1.). </w:t>
      </w:r>
    </w:p>
    <w:p w14:paraId="26E3BA1D" w14:textId="5A0E58AA" w:rsidR="000C7DF2" w:rsidRDefault="000C7DF2" w:rsidP="000C7DF2">
      <w:r>
        <w:t>При переходе должно открываться диалоговое окно со следующими полями:</w:t>
      </w:r>
    </w:p>
    <w:p w14:paraId="2E24EFC0" w14:textId="1C43E244" w:rsidR="000C7DF2" w:rsidRPr="007C1185" w:rsidRDefault="000C7DF2" w:rsidP="00DC5339">
      <w:pPr>
        <w:pStyle w:val="a3"/>
        <w:numPr>
          <w:ilvl w:val="0"/>
          <w:numId w:val="30"/>
        </w:numPr>
        <w:rPr>
          <w:b/>
        </w:rPr>
      </w:pPr>
      <w:r w:rsidRPr="007C1185">
        <w:rPr>
          <w:b/>
        </w:rPr>
        <w:t>Имя</w:t>
      </w:r>
    </w:p>
    <w:p w14:paraId="736C4945" w14:textId="6403064E" w:rsidR="000C7DF2" w:rsidRPr="007C1185" w:rsidRDefault="000C7DF2" w:rsidP="00DC5339">
      <w:pPr>
        <w:pStyle w:val="a3"/>
        <w:numPr>
          <w:ilvl w:val="0"/>
          <w:numId w:val="30"/>
        </w:numPr>
        <w:rPr>
          <w:b/>
        </w:rPr>
      </w:pPr>
      <w:r w:rsidRPr="007C1185">
        <w:rPr>
          <w:b/>
        </w:rPr>
        <w:t>Номер телефона</w:t>
      </w:r>
      <w:r w:rsidRPr="007C1185">
        <w:rPr>
          <w:b/>
          <w:lang w:val="en-US"/>
        </w:rPr>
        <w:t>/</w:t>
      </w:r>
      <w:r w:rsidRPr="007C1185">
        <w:rPr>
          <w:b/>
        </w:rPr>
        <w:t>пароль</w:t>
      </w:r>
    </w:p>
    <w:p w14:paraId="6CCD4EE1" w14:textId="74A14C6B" w:rsidR="007A69A2" w:rsidRDefault="000C7DF2" w:rsidP="007C1185">
      <w:r>
        <w:t xml:space="preserve">Ниже должна быть ссылка «Я не зарегистрирован». </w:t>
      </w:r>
    </w:p>
    <w:p w14:paraId="50554A5A" w14:textId="0C7DC9D0" w:rsidR="007A69A2" w:rsidRDefault="007A69A2" w:rsidP="007A69A2">
      <w:r>
        <w:t>При переходе</w:t>
      </w:r>
      <w:r w:rsidR="007C1185">
        <w:t xml:space="preserve"> по ссылке</w:t>
      </w:r>
      <w:r w:rsidR="008A2099">
        <w:t xml:space="preserve"> </w:t>
      </w:r>
      <w:r w:rsidR="000C7DF2">
        <w:t>открывается диалоговое окно регистрации, содержащее следующие поля:</w:t>
      </w:r>
    </w:p>
    <w:p w14:paraId="5F7DA90A" w14:textId="702E3BFE" w:rsidR="000C7DF2" w:rsidRPr="000C7DF2" w:rsidRDefault="000C7DF2" w:rsidP="00DC5339">
      <w:pPr>
        <w:pStyle w:val="a3"/>
        <w:numPr>
          <w:ilvl w:val="0"/>
          <w:numId w:val="29"/>
        </w:numPr>
        <w:rPr>
          <w:b/>
        </w:rPr>
      </w:pPr>
      <w:r w:rsidRPr="000C7DF2">
        <w:rPr>
          <w:b/>
        </w:rPr>
        <w:t xml:space="preserve">Имя — </w:t>
      </w:r>
      <w:r w:rsidRPr="000C7DF2">
        <w:t>имя пользователя. Не обязательно уникальное.</w:t>
      </w:r>
    </w:p>
    <w:p w14:paraId="6BA00416" w14:textId="38C0853F" w:rsidR="000C7DF2" w:rsidRPr="000C7DF2" w:rsidRDefault="000C7DF2" w:rsidP="00DC5339">
      <w:pPr>
        <w:pStyle w:val="a3"/>
        <w:numPr>
          <w:ilvl w:val="0"/>
          <w:numId w:val="29"/>
        </w:numPr>
      </w:pPr>
      <w:r w:rsidRPr="000C7DF2">
        <w:rPr>
          <w:b/>
          <w:lang w:val="en-US"/>
        </w:rPr>
        <w:t>Email</w:t>
      </w:r>
      <w:r w:rsidRPr="000C7DF2">
        <w:rPr>
          <w:b/>
        </w:rPr>
        <w:t xml:space="preserve"> — </w:t>
      </w:r>
      <w:r w:rsidRPr="000C7DF2">
        <w:t>адрес почты. Уникальное поле.</w:t>
      </w:r>
    </w:p>
    <w:p w14:paraId="39D6A421" w14:textId="08539852" w:rsidR="000C7DF2" w:rsidRPr="000C7DF2" w:rsidRDefault="000C7DF2" w:rsidP="00DC5339">
      <w:pPr>
        <w:pStyle w:val="a3"/>
        <w:numPr>
          <w:ilvl w:val="0"/>
          <w:numId w:val="29"/>
        </w:numPr>
        <w:rPr>
          <w:b/>
        </w:rPr>
      </w:pPr>
      <w:r w:rsidRPr="000C7DF2">
        <w:rPr>
          <w:b/>
        </w:rPr>
        <w:t>Телефон</w:t>
      </w:r>
      <w:r>
        <w:rPr>
          <w:b/>
        </w:rPr>
        <w:t xml:space="preserve"> — </w:t>
      </w:r>
      <w:r w:rsidRPr="000C7DF2">
        <w:t>номер телефона</w:t>
      </w:r>
      <w:r>
        <w:t>. Д</w:t>
      </w:r>
      <w:r w:rsidRPr="000C7DF2">
        <w:t>олжен соответствовать формату +7(</w:t>
      </w:r>
      <w:r w:rsidRPr="000C7DF2">
        <w:rPr>
          <w:lang w:val="en-US"/>
        </w:rPr>
        <w:t>xxx</w:t>
      </w:r>
      <w:r w:rsidRPr="000C7DF2">
        <w:t>)</w:t>
      </w:r>
      <w:proofErr w:type="spellStart"/>
      <w:r w:rsidRPr="000C7DF2">
        <w:rPr>
          <w:lang w:val="en-US"/>
        </w:rPr>
        <w:t>xxxxxxx</w:t>
      </w:r>
      <w:proofErr w:type="spellEnd"/>
      <w:r w:rsidR="007C1185">
        <w:t>.</w:t>
      </w:r>
    </w:p>
    <w:p w14:paraId="03673EB7" w14:textId="04890C7A" w:rsidR="000C7DF2" w:rsidRDefault="000C7DF2" w:rsidP="000C7DF2">
      <w:r w:rsidRPr="000C7DF2">
        <w:t xml:space="preserve">Регистрация завершается нажатием кнопки «Зарегистрироваться». На указанный </w:t>
      </w:r>
      <w:r w:rsidRPr="000C7DF2">
        <w:rPr>
          <w:lang w:val="en-US"/>
        </w:rPr>
        <w:t>email</w:t>
      </w:r>
      <w:r w:rsidRPr="000C7DF2">
        <w:t xml:space="preserve"> отправляется письмо с приветствием и подтверждением регистрации.</w:t>
      </w:r>
    </w:p>
    <w:p w14:paraId="1E036F0D" w14:textId="480DAFA0" w:rsidR="007C1185" w:rsidRDefault="000C7DF2" w:rsidP="000C7DF2">
      <w:r>
        <w:t>После регистрации пользователь автом</w:t>
      </w:r>
      <w:r w:rsidR="00E66650">
        <w:t xml:space="preserve">атически авторизуется на сайте. </w:t>
      </w:r>
      <w:r w:rsidR="007C1185">
        <w:t xml:space="preserve">Название ссылки «Вход» меняется на имя </w:t>
      </w:r>
      <w:r w:rsidR="008A2099">
        <w:t>Партнера и происходит переадресация на страницу «Личный кабинет».</w:t>
      </w:r>
    </w:p>
    <w:p w14:paraId="0B6C7652" w14:textId="5970C4AB" w:rsidR="003A45C7" w:rsidRDefault="003A45C7" w:rsidP="00DC5339">
      <w:pPr>
        <w:pStyle w:val="31"/>
        <w:numPr>
          <w:ilvl w:val="2"/>
          <w:numId w:val="8"/>
        </w:numPr>
      </w:pPr>
      <w:bookmarkStart w:id="36" w:name="_Toc433033323"/>
      <w:r>
        <w:t>Личный кабинет</w:t>
      </w:r>
      <w:bookmarkEnd w:id="36"/>
    </w:p>
    <w:p w14:paraId="493BCC01" w14:textId="2047BC9F" w:rsidR="00640C3C" w:rsidRDefault="00640C3C" w:rsidP="00640C3C">
      <w:r>
        <w:t xml:space="preserve">В разделе «Личный кабинет» </w:t>
      </w:r>
      <w:r w:rsidR="005D7055">
        <w:t>П</w:t>
      </w:r>
      <w:r>
        <w:t>артнер может работать с объявлениями, поступившими на сайт:</w:t>
      </w:r>
    </w:p>
    <w:p w14:paraId="341542D1" w14:textId="225AA3FF" w:rsidR="00640C3C" w:rsidRPr="00640C3C" w:rsidRDefault="00640C3C" w:rsidP="00DC5339">
      <w:pPr>
        <w:pStyle w:val="a3"/>
        <w:numPr>
          <w:ilvl w:val="0"/>
          <w:numId w:val="20"/>
        </w:numPr>
      </w:pPr>
      <w:r>
        <w:t>принимать</w:t>
      </w:r>
      <w:r w:rsidRPr="00640C3C">
        <w:t>/</w:t>
      </w:r>
      <w:r>
        <w:t>отклонять поступившие объявления</w:t>
      </w:r>
      <w:r w:rsidRPr="00640C3C">
        <w:t>;</w:t>
      </w:r>
    </w:p>
    <w:p w14:paraId="258F6121" w14:textId="1239F5B8" w:rsidR="00E66650" w:rsidRPr="00640C3C" w:rsidRDefault="00640C3C" w:rsidP="00DC5339">
      <w:pPr>
        <w:pStyle w:val="a3"/>
        <w:numPr>
          <w:ilvl w:val="0"/>
          <w:numId w:val="20"/>
        </w:numPr>
      </w:pPr>
      <w:r>
        <w:t>редактировать текст объявления и рубрику размещения</w:t>
      </w:r>
      <w:r w:rsidRPr="00640C3C">
        <w:t>;</w:t>
      </w:r>
    </w:p>
    <w:p w14:paraId="0CBBBC7A" w14:textId="6FDD46F2" w:rsidR="00640C3C" w:rsidRPr="00E66650" w:rsidRDefault="00640C3C" w:rsidP="00DC5339">
      <w:pPr>
        <w:pStyle w:val="a3"/>
        <w:numPr>
          <w:ilvl w:val="0"/>
          <w:numId w:val="20"/>
        </w:numPr>
      </w:pPr>
      <w:r>
        <w:t>о</w:t>
      </w:r>
      <w:r w:rsidR="00E66650">
        <w:t>тслеживать статусы оплаты</w:t>
      </w:r>
      <w:r w:rsidR="00E66650">
        <w:rPr>
          <w:lang w:val="en-US"/>
        </w:rPr>
        <w:t>;</w:t>
      </w:r>
    </w:p>
    <w:p w14:paraId="5559C4BC" w14:textId="02A1ED52" w:rsidR="00E66650" w:rsidRPr="00640C3C" w:rsidRDefault="00E66650" w:rsidP="00DC5339">
      <w:pPr>
        <w:pStyle w:val="a3"/>
        <w:numPr>
          <w:ilvl w:val="0"/>
          <w:numId w:val="20"/>
        </w:numPr>
      </w:pPr>
      <w:r>
        <w:t xml:space="preserve">архивировать старые </w:t>
      </w:r>
      <w:r>
        <w:rPr>
          <w:lang w:val="en-US"/>
        </w:rPr>
        <w:t>pdf</w:t>
      </w:r>
      <w:r w:rsidRPr="00E66650">
        <w:t>-</w:t>
      </w:r>
      <w:r>
        <w:t>версии</w:t>
      </w:r>
      <w:r w:rsidRPr="00E66650">
        <w:t xml:space="preserve"> </w:t>
      </w:r>
      <w:r>
        <w:t>издания.</w:t>
      </w:r>
    </w:p>
    <w:p w14:paraId="5F3D697D" w14:textId="01F3F1BF" w:rsidR="00640C3C" w:rsidRDefault="00640C3C" w:rsidP="00C87EB5">
      <w:r>
        <w:t>Личный кабинет доступен только после авторизации партнера на сайте.</w:t>
      </w:r>
    </w:p>
    <w:p w14:paraId="0D00D6BA" w14:textId="2AAE760F" w:rsidR="00640C3C" w:rsidRDefault="00640C3C" w:rsidP="00C87EB5">
      <w:r>
        <w:t>Раздел с</w:t>
      </w:r>
      <w:r w:rsidR="003D0BE8">
        <w:t>одержит:</w:t>
      </w:r>
    </w:p>
    <w:p w14:paraId="706D289A" w14:textId="692B4ECC" w:rsidR="003D0BE8" w:rsidRPr="003D0BE8" w:rsidRDefault="00640C3C" w:rsidP="00DC5339">
      <w:pPr>
        <w:pStyle w:val="a3"/>
        <w:numPr>
          <w:ilvl w:val="0"/>
          <w:numId w:val="21"/>
        </w:numPr>
        <w:rPr>
          <w:lang w:val="en-US"/>
        </w:rPr>
      </w:pPr>
      <w:r>
        <w:t>информацию о подаче объявлений</w:t>
      </w:r>
      <w:r w:rsidRPr="003D0BE8">
        <w:rPr>
          <w:lang w:val="en-US"/>
        </w:rPr>
        <w:t>;</w:t>
      </w:r>
    </w:p>
    <w:p w14:paraId="0569AA41" w14:textId="230EAA41" w:rsidR="003D0BE8" w:rsidRDefault="008108D6" w:rsidP="00DC5339">
      <w:pPr>
        <w:pStyle w:val="a3"/>
        <w:numPr>
          <w:ilvl w:val="0"/>
          <w:numId w:val="21"/>
        </w:numPr>
      </w:pPr>
      <w:r>
        <w:t>фильтр объявлений</w:t>
      </w:r>
      <w:r w:rsidR="003D0BE8">
        <w:t xml:space="preserve"> (по датам, городу, партнеру, статусу объявления (оплаченные</w:t>
      </w:r>
      <w:r w:rsidR="003D0BE8" w:rsidRPr="003D0BE8">
        <w:t>/</w:t>
      </w:r>
      <w:r w:rsidR="003D0BE8">
        <w:t>размещенные</w:t>
      </w:r>
      <w:r w:rsidR="003D0BE8" w:rsidRPr="003D0BE8">
        <w:t>/</w:t>
      </w:r>
      <w:r w:rsidR="003D0BE8">
        <w:t xml:space="preserve">не размещенные) тексту и </w:t>
      </w:r>
      <w:r>
        <w:t>номеру телефона</w:t>
      </w:r>
      <w:r w:rsidR="003D0BE8">
        <w:t>).</w:t>
      </w:r>
    </w:p>
    <w:p w14:paraId="0D6F2F08" w14:textId="41B52C0C" w:rsidR="003D0BE8" w:rsidRDefault="003D0BE8" w:rsidP="00DC5339">
      <w:pPr>
        <w:pStyle w:val="a3"/>
        <w:numPr>
          <w:ilvl w:val="0"/>
          <w:numId w:val="21"/>
        </w:numPr>
      </w:pPr>
      <w:r>
        <w:t>таблицу со следующими колонками:</w:t>
      </w:r>
    </w:p>
    <w:tbl>
      <w:tblPr>
        <w:tblStyle w:val="af1"/>
        <w:tblW w:w="0" w:type="auto"/>
        <w:tblInd w:w="-5" w:type="dxa"/>
        <w:tblLook w:val="04A0" w:firstRow="1" w:lastRow="0" w:firstColumn="1" w:lastColumn="0" w:noHBand="0" w:noVBand="1"/>
      </w:tblPr>
      <w:tblGrid>
        <w:gridCol w:w="495"/>
        <w:gridCol w:w="654"/>
        <w:gridCol w:w="1407"/>
        <w:gridCol w:w="1375"/>
        <w:gridCol w:w="1200"/>
        <w:gridCol w:w="1051"/>
        <w:gridCol w:w="607"/>
        <w:gridCol w:w="802"/>
        <w:gridCol w:w="1759"/>
      </w:tblGrid>
      <w:tr w:rsidR="003D0BE8" w14:paraId="31FE9740" w14:textId="3A3C2B02" w:rsidTr="003D0BE8">
        <w:tc>
          <w:tcPr>
            <w:tcW w:w="765" w:type="dxa"/>
          </w:tcPr>
          <w:p w14:paraId="7D6BF7F4" w14:textId="471FC336" w:rsidR="003D0BE8" w:rsidRPr="003D0BE8" w:rsidRDefault="003D0BE8" w:rsidP="00A37678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ID</w:t>
            </w:r>
          </w:p>
        </w:tc>
        <w:tc>
          <w:tcPr>
            <w:tcW w:w="637" w:type="dxa"/>
          </w:tcPr>
          <w:p w14:paraId="321458BB" w14:textId="534FF885" w:rsidR="003D0BE8" w:rsidRPr="003D0BE8" w:rsidRDefault="003D0BE8" w:rsidP="00A37678">
            <w:pPr>
              <w:spacing w:before="60" w:after="60"/>
            </w:pPr>
            <w:r>
              <w:t>Дата</w:t>
            </w:r>
          </w:p>
        </w:tc>
        <w:tc>
          <w:tcPr>
            <w:tcW w:w="1362" w:type="dxa"/>
          </w:tcPr>
          <w:p w14:paraId="519CD8F9" w14:textId="517B99F5" w:rsidR="003D0BE8" w:rsidRDefault="003D0BE8" w:rsidP="00A37678">
            <w:pPr>
              <w:spacing w:before="60" w:after="60"/>
            </w:pPr>
            <w:r>
              <w:t>Размещение</w:t>
            </w:r>
          </w:p>
        </w:tc>
        <w:tc>
          <w:tcPr>
            <w:tcW w:w="1331" w:type="dxa"/>
          </w:tcPr>
          <w:p w14:paraId="093C9689" w14:textId="3B7FBF42" w:rsidR="003D0BE8" w:rsidRDefault="003D0BE8" w:rsidP="00A37678">
            <w:pPr>
              <w:spacing w:before="60" w:after="60"/>
            </w:pPr>
            <w:r>
              <w:t>Объявление</w:t>
            </w:r>
          </w:p>
        </w:tc>
        <w:tc>
          <w:tcPr>
            <w:tcW w:w="1163" w:type="dxa"/>
          </w:tcPr>
          <w:p w14:paraId="7467C395" w14:textId="59E6CDF1" w:rsidR="003D0BE8" w:rsidRDefault="003D0BE8" w:rsidP="00A37678">
            <w:pPr>
              <w:spacing w:before="60" w:after="60"/>
            </w:pPr>
            <w:r>
              <w:t>Стоимость</w:t>
            </w:r>
          </w:p>
        </w:tc>
        <w:tc>
          <w:tcPr>
            <w:tcW w:w="1019" w:type="dxa"/>
          </w:tcPr>
          <w:p w14:paraId="4BC725B6" w14:textId="32781776" w:rsidR="003D0BE8" w:rsidRDefault="003D0BE8" w:rsidP="00A37678">
            <w:pPr>
              <w:spacing w:before="60" w:after="60"/>
            </w:pPr>
            <w:r>
              <w:t>Заказчик</w:t>
            </w:r>
          </w:p>
        </w:tc>
        <w:tc>
          <w:tcPr>
            <w:tcW w:w="592" w:type="dxa"/>
          </w:tcPr>
          <w:p w14:paraId="41F0F696" w14:textId="5430A345" w:rsidR="003D0BE8" w:rsidRPr="003D0BE8" w:rsidRDefault="003D0BE8" w:rsidP="00A37678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SMS ID</w:t>
            </w:r>
          </w:p>
        </w:tc>
        <w:tc>
          <w:tcPr>
            <w:tcW w:w="780" w:type="dxa"/>
          </w:tcPr>
          <w:p w14:paraId="3457A380" w14:textId="212843D6" w:rsidR="003D0BE8" w:rsidRPr="003D0BE8" w:rsidRDefault="003D0BE8" w:rsidP="00A37678">
            <w:pPr>
              <w:spacing w:before="60" w:after="60"/>
            </w:pPr>
            <w:r>
              <w:t>Статус</w:t>
            </w:r>
          </w:p>
        </w:tc>
        <w:tc>
          <w:tcPr>
            <w:tcW w:w="1701" w:type="dxa"/>
          </w:tcPr>
          <w:p w14:paraId="314AD0E2" w14:textId="246A05ED" w:rsidR="003D0BE8" w:rsidRDefault="00BD4324" w:rsidP="00A37678">
            <w:pPr>
              <w:spacing w:before="60" w:after="60"/>
            </w:pPr>
            <w:r>
              <w:t xml:space="preserve">Значок </w:t>
            </w:r>
            <w:r w:rsidR="003D0BE8">
              <w:t>редактирования</w:t>
            </w:r>
          </w:p>
        </w:tc>
      </w:tr>
    </w:tbl>
    <w:p w14:paraId="2FAC5341" w14:textId="77777777" w:rsidR="000D542B" w:rsidRDefault="003D0BE8" w:rsidP="003D0BE8">
      <w:pPr>
        <w:tabs>
          <w:tab w:val="left" w:pos="2730"/>
        </w:tabs>
      </w:pPr>
      <w:r>
        <w:t xml:space="preserve">                </w:t>
      </w:r>
    </w:p>
    <w:p w14:paraId="60B0410E" w14:textId="77777777" w:rsidR="000D542B" w:rsidRDefault="000D542B" w:rsidP="003D0BE8">
      <w:pPr>
        <w:tabs>
          <w:tab w:val="left" w:pos="2730"/>
        </w:tabs>
      </w:pPr>
    </w:p>
    <w:p w14:paraId="772CCAE9" w14:textId="0102BA43" w:rsidR="003D0BE8" w:rsidRDefault="003D0BE8" w:rsidP="003D0BE8">
      <w:pPr>
        <w:tabs>
          <w:tab w:val="left" w:pos="2730"/>
        </w:tabs>
      </w:pPr>
      <w:bookmarkStart w:id="37" w:name="_GoBack"/>
      <w:bookmarkEnd w:id="37"/>
      <w:r>
        <w:lastRenderedPageBreak/>
        <w:t>Требования к представлению данных в таблице:</w:t>
      </w:r>
    </w:p>
    <w:p w14:paraId="7843971B" w14:textId="5B69FE8F" w:rsidR="003D0BE8" w:rsidRDefault="00C0214A" w:rsidP="00DC5339">
      <w:pPr>
        <w:pStyle w:val="a3"/>
        <w:numPr>
          <w:ilvl w:val="0"/>
          <w:numId w:val="22"/>
        </w:numPr>
        <w:tabs>
          <w:tab w:val="left" w:pos="2730"/>
        </w:tabs>
      </w:pPr>
      <w:r w:rsidRPr="005D7055">
        <w:rPr>
          <w:b/>
        </w:rPr>
        <w:t>Дата</w:t>
      </w:r>
      <w:r>
        <w:t xml:space="preserve"> — указывается в формате ДД.ММ.ГГ. ЧЧ.ММ.СС.</w:t>
      </w:r>
    </w:p>
    <w:p w14:paraId="2BF11972" w14:textId="3277FEB9" w:rsidR="00C0214A" w:rsidRDefault="00C0214A" w:rsidP="00DC5339">
      <w:pPr>
        <w:pStyle w:val="a3"/>
        <w:numPr>
          <w:ilvl w:val="0"/>
          <w:numId w:val="22"/>
        </w:numPr>
        <w:tabs>
          <w:tab w:val="left" w:pos="2730"/>
        </w:tabs>
      </w:pPr>
      <w:r w:rsidRPr="005D7055">
        <w:rPr>
          <w:b/>
        </w:rPr>
        <w:t>Размещение</w:t>
      </w:r>
      <w:r>
        <w:t xml:space="preserve"> — указывается издание, дата начала публикации и её срок (в днях).</w:t>
      </w:r>
    </w:p>
    <w:p w14:paraId="057D4977" w14:textId="343E36DB" w:rsidR="00C0214A" w:rsidRDefault="00C0214A" w:rsidP="00DC5339">
      <w:pPr>
        <w:pStyle w:val="a3"/>
        <w:numPr>
          <w:ilvl w:val="0"/>
          <w:numId w:val="22"/>
        </w:numPr>
        <w:tabs>
          <w:tab w:val="left" w:pos="2730"/>
        </w:tabs>
      </w:pPr>
      <w:r w:rsidRPr="005D7055">
        <w:rPr>
          <w:b/>
        </w:rPr>
        <w:t xml:space="preserve">Объявление </w:t>
      </w:r>
      <w:r>
        <w:t>— указывается полный текст объявления.</w:t>
      </w:r>
    </w:p>
    <w:p w14:paraId="4073C44B" w14:textId="7D5310AA" w:rsidR="00C0214A" w:rsidRDefault="00C0214A" w:rsidP="00DC5339">
      <w:pPr>
        <w:pStyle w:val="a3"/>
        <w:numPr>
          <w:ilvl w:val="0"/>
          <w:numId w:val="22"/>
        </w:numPr>
        <w:tabs>
          <w:tab w:val="left" w:pos="2730"/>
        </w:tabs>
      </w:pPr>
      <w:r w:rsidRPr="005D7055">
        <w:rPr>
          <w:b/>
        </w:rPr>
        <w:t>Стоимость</w:t>
      </w:r>
      <w:r>
        <w:t xml:space="preserve"> — указывается итоговая стоимость данного объявления.</w:t>
      </w:r>
    </w:p>
    <w:p w14:paraId="51CB3F95" w14:textId="637A1612" w:rsidR="00C0214A" w:rsidRPr="00C0214A" w:rsidRDefault="00C0214A" w:rsidP="00DC5339">
      <w:pPr>
        <w:pStyle w:val="a3"/>
        <w:numPr>
          <w:ilvl w:val="0"/>
          <w:numId w:val="22"/>
        </w:numPr>
        <w:tabs>
          <w:tab w:val="left" w:pos="2730"/>
        </w:tabs>
      </w:pPr>
      <w:r w:rsidRPr="005D7055">
        <w:rPr>
          <w:b/>
        </w:rPr>
        <w:t xml:space="preserve">Заказчик </w:t>
      </w:r>
      <w:r>
        <w:t>— указывается способ подачи объявления (</w:t>
      </w:r>
      <w:r w:rsidRPr="005D7055">
        <w:rPr>
          <w:lang w:val="en-US"/>
        </w:rPr>
        <w:t>SMS</w:t>
      </w:r>
      <w:r w:rsidRPr="00C0214A">
        <w:t xml:space="preserve"> </w:t>
      </w:r>
      <w:r>
        <w:t>сообщение</w:t>
      </w:r>
      <w:r w:rsidRPr="00C0214A">
        <w:t>/</w:t>
      </w:r>
      <w:r>
        <w:t>добавлено администратором или пользователем) и номер телефона</w:t>
      </w:r>
      <w:r w:rsidRPr="00C0214A">
        <w:t>/</w:t>
      </w:r>
      <w:r w:rsidRPr="005D7055">
        <w:rPr>
          <w:lang w:val="en-US"/>
        </w:rPr>
        <w:t>email</w:t>
      </w:r>
      <w:r w:rsidRPr="00C0214A">
        <w:t>.</w:t>
      </w:r>
    </w:p>
    <w:p w14:paraId="0F344650" w14:textId="4A701447" w:rsidR="00C0214A" w:rsidRPr="003C72B6" w:rsidRDefault="00C0214A" w:rsidP="00DC5339">
      <w:pPr>
        <w:pStyle w:val="a3"/>
        <w:numPr>
          <w:ilvl w:val="0"/>
          <w:numId w:val="22"/>
        </w:numPr>
        <w:tabs>
          <w:tab w:val="left" w:pos="2730"/>
        </w:tabs>
      </w:pPr>
      <w:r w:rsidRPr="005D7055">
        <w:rPr>
          <w:b/>
          <w:lang w:val="en-US"/>
        </w:rPr>
        <w:t>SMS</w:t>
      </w:r>
      <w:r w:rsidRPr="003C72B6">
        <w:rPr>
          <w:b/>
        </w:rPr>
        <w:t xml:space="preserve"> </w:t>
      </w:r>
      <w:r w:rsidRPr="005D7055">
        <w:rPr>
          <w:b/>
          <w:lang w:val="en-US"/>
        </w:rPr>
        <w:t>ID</w:t>
      </w:r>
      <w:r w:rsidRPr="003C72B6">
        <w:t xml:space="preserve"> —</w:t>
      </w:r>
      <w:r w:rsidR="003C72B6">
        <w:t xml:space="preserve"> идентификатор </w:t>
      </w:r>
      <w:r w:rsidR="00063F79">
        <w:t xml:space="preserve">входящего </w:t>
      </w:r>
      <w:r w:rsidR="003C72B6">
        <w:rPr>
          <w:lang w:val="en-US"/>
        </w:rPr>
        <w:t>SMS</w:t>
      </w:r>
      <w:r w:rsidR="00063F79">
        <w:t>-сообщения</w:t>
      </w:r>
      <w:r w:rsidR="00063F79" w:rsidRPr="00063F79">
        <w:t>/</w:t>
      </w:r>
      <w:r w:rsidR="00063F79">
        <w:t>объявления</w:t>
      </w:r>
      <w:r w:rsidR="003C72B6">
        <w:t>.</w:t>
      </w:r>
    </w:p>
    <w:p w14:paraId="3C6232CA" w14:textId="5BB36875" w:rsidR="00C0214A" w:rsidRDefault="00C0214A" w:rsidP="00DC5339">
      <w:pPr>
        <w:pStyle w:val="a3"/>
        <w:numPr>
          <w:ilvl w:val="0"/>
          <w:numId w:val="22"/>
        </w:numPr>
        <w:tabs>
          <w:tab w:val="left" w:pos="2730"/>
        </w:tabs>
      </w:pPr>
      <w:r w:rsidRPr="005D7055">
        <w:rPr>
          <w:b/>
        </w:rPr>
        <w:t xml:space="preserve">Статус </w:t>
      </w:r>
      <w:r w:rsidRPr="00C0214A">
        <w:t xml:space="preserve">— </w:t>
      </w:r>
      <w:r>
        <w:t xml:space="preserve">указывается оплаченная сумма (или причина отказа, </w:t>
      </w:r>
      <w:r w:rsidR="008108D6">
        <w:t>например,</w:t>
      </w:r>
      <w:r>
        <w:t xml:space="preserve"> «Недостаточно средств для проведения платежа»), дата оплаты в формате ДД.ММ.ГГ. ЧЧ.ММ.СС. и</w:t>
      </w:r>
      <w:r w:rsidR="00AB16B0">
        <w:t xml:space="preserve"> номер транзакции (</w:t>
      </w:r>
      <w:proofErr w:type="spellStart"/>
      <w:r w:rsidRPr="005D7055">
        <w:rPr>
          <w:lang w:val="en-US"/>
        </w:rPr>
        <w:t>tld</w:t>
      </w:r>
      <w:proofErr w:type="spellEnd"/>
      <w:r w:rsidR="00AB16B0">
        <w:t>)</w:t>
      </w:r>
      <w:r>
        <w:t>.</w:t>
      </w:r>
      <w:r w:rsidR="002E2A78">
        <w:t xml:space="preserve"> </w:t>
      </w:r>
    </w:p>
    <w:p w14:paraId="21196D6A" w14:textId="77777777" w:rsidR="005D7055" w:rsidRDefault="005D7055" w:rsidP="005D7055">
      <w:pPr>
        <w:pStyle w:val="a3"/>
        <w:tabs>
          <w:tab w:val="left" w:pos="2730"/>
        </w:tabs>
      </w:pPr>
    </w:p>
    <w:p w14:paraId="31D24FF8" w14:textId="5CAAD77B" w:rsidR="002E2A78" w:rsidRDefault="002E2A78" w:rsidP="005D7055">
      <w:pPr>
        <w:pStyle w:val="a3"/>
        <w:tabs>
          <w:tab w:val="left" w:pos="2730"/>
        </w:tabs>
      </w:pPr>
      <w:r>
        <w:t xml:space="preserve">Размещенным объявлением присваивается статус </w:t>
      </w:r>
      <w:r w:rsidRPr="005D7055">
        <w:rPr>
          <w:b/>
          <w:color w:val="00B050"/>
        </w:rPr>
        <w:t>Размещено</w:t>
      </w:r>
      <w:r w:rsidRPr="002E2A78">
        <w:t>.</w:t>
      </w:r>
      <w:r>
        <w:t xml:space="preserve"> Принятым, но неоплаченным — </w:t>
      </w:r>
      <w:r w:rsidRPr="005D7055">
        <w:rPr>
          <w:b/>
          <w:color w:val="C45911" w:themeColor="accent2" w:themeShade="BF"/>
        </w:rPr>
        <w:t>Ожидает оплату.</w:t>
      </w:r>
      <w:r w:rsidRPr="005D7055">
        <w:rPr>
          <w:color w:val="C45911" w:themeColor="accent2" w:themeShade="BF"/>
        </w:rPr>
        <w:t xml:space="preserve"> </w:t>
      </w:r>
      <w:r>
        <w:t xml:space="preserve">Отклоненным — </w:t>
      </w:r>
      <w:r w:rsidRPr="005D7055">
        <w:rPr>
          <w:b/>
          <w:color w:val="FF0000"/>
        </w:rPr>
        <w:t>Отклонено</w:t>
      </w:r>
      <w:r>
        <w:t xml:space="preserve">. Объявлениям с завершенным сроком публикации — </w:t>
      </w:r>
      <w:r w:rsidRPr="005D7055">
        <w:rPr>
          <w:b/>
          <w:color w:val="808080" w:themeColor="background1" w:themeShade="80"/>
        </w:rPr>
        <w:t>Снято с публикации</w:t>
      </w:r>
      <w:r>
        <w:t>.</w:t>
      </w:r>
      <w:r w:rsidR="005D7055">
        <w:t xml:space="preserve"> </w:t>
      </w:r>
    </w:p>
    <w:p w14:paraId="67874C47" w14:textId="77777777" w:rsidR="005D7055" w:rsidRDefault="005D7055" w:rsidP="005D7055">
      <w:pPr>
        <w:pStyle w:val="a3"/>
        <w:tabs>
          <w:tab w:val="left" w:pos="2730"/>
        </w:tabs>
      </w:pPr>
    </w:p>
    <w:p w14:paraId="4C8638A7" w14:textId="43912AAF" w:rsidR="005D7055" w:rsidRDefault="005D7055" w:rsidP="005D7055">
      <w:pPr>
        <w:pStyle w:val="a3"/>
        <w:tabs>
          <w:tab w:val="left" w:pos="2730"/>
        </w:tabs>
      </w:pPr>
      <w:r>
        <w:t xml:space="preserve">Для оплаченных объявлений </w:t>
      </w:r>
      <w:r w:rsidR="0098662B">
        <w:t xml:space="preserve">дополнительно </w:t>
      </w:r>
      <w:r>
        <w:t xml:space="preserve">выводится строка </w:t>
      </w:r>
      <w:r w:rsidRPr="005D7055">
        <w:rPr>
          <w:b/>
          <w:color w:val="5B9BD5" w:themeColor="accent1"/>
        </w:rPr>
        <w:t>Квитанция</w:t>
      </w:r>
      <w:r>
        <w:t>. По клику выводится подробная информация.</w:t>
      </w:r>
    </w:p>
    <w:p w14:paraId="2E1E6F1E" w14:textId="7B1BD901" w:rsidR="005D7055" w:rsidRDefault="005D7055" w:rsidP="005D7055">
      <w:pPr>
        <w:tabs>
          <w:tab w:val="left" w:pos="2730"/>
        </w:tabs>
      </w:pPr>
      <w:r>
        <w:t>При нажатии на значок редактирования Партнер может отредактировать текст объявления, изменить дату публикации или отклонить объявление.</w:t>
      </w:r>
    </w:p>
    <w:p w14:paraId="477C3CC9" w14:textId="632A1386" w:rsidR="00F10FB1" w:rsidRDefault="00E66650" w:rsidP="00DF41DE">
      <w:pPr>
        <w:tabs>
          <w:tab w:val="left" w:pos="2730"/>
        </w:tabs>
      </w:pPr>
      <w:r>
        <w:t xml:space="preserve">Добавление </w:t>
      </w:r>
      <w:r>
        <w:rPr>
          <w:lang w:val="en-US"/>
        </w:rPr>
        <w:t>pdf</w:t>
      </w:r>
      <w:r w:rsidRPr="00E66650">
        <w:t>-</w:t>
      </w:r>
      <w:r w:rsidR="00245FF5">
        <w:t>версии выпуска</w:t>
      </w:r>
      <w:r>
        <w:t xml:space="preserve"> осуществляется по кнопке «</w:t>
      </w:r>
      <w:r w:rsidR="00C24631">
        <w:t>Добавить выпуск</w:t>
      </w:r>
      <w:r>
        <w:t xml:space="preserve">». </w:t>
      </w:r>
      <w:r w:rsidR="00C24631">
        <w:t>После этого открывается диалог выбора издания, а</w:t>
      </w:r>
      <w:r>
        <w:t xml:space="preserve"> </w:t>
      </w:r>
      <w:r w:rsidR="00C24631">
        <w:t>затем —</w:t>
      </w:r>
      <w:r>
        <w:t xml:space="preserve"> стандартный диалог выбора файла на компьютере. </w:t>
      </w:r>
      <w:r w:rsidR="00F10FB1">
        <w:t xml:space="preserve"> </w:t>
      </w:r>
    </w:p>
    <w:p w14:paraId="37DB987B" w14:textId="09E57FFF" w:rsidR="00DF41DE" w:rsidRDefault="00E66650" w:rsidP="005D7055">
      <w:pPr>
        <w:tabs>
          <w:tab w:val="left" w:pos="2730"/>
        </w:tabs>
      </w:pPr>
      <w:r>
        <w:t xml:space="preserve">Добавленные </w:t>
      </w:r>
      <w:r w:rsidR="00245FF5">
        <w:t>выпуски</w:t>
      </w:r>
      <w:r>
        <w:t xml:space="preserve"> должны отображаться в разделе «Пролистать газету» (</w:t>
      </w:r>
      <w:r w:rsidR="00F10FB1">
        <w:t>см. п.4.3.4.).</w:t>
      </w:r>
    </w:p>
    <w:p w14:paraId="36AF8A38" w14:textId="77777777" w:rsidR="00C24631" w:rsidRDefault="00C24631" w:rsidP="00C24631">
      <w:pPr>
        <w:tabs>
          <w:tab w:val="left" w:pos="2730"/>
        </w:tabs>
      </w:pPr>
      <w:r>
        <w:t xml:space="preserve">Для добавления нового издания используется кнопка «Добавить издание». При этом открывается диалоговая форма со следующими полями: </w:t>
      </w:r>
    </w:p>
    <w:p w14:paraId="096F3062" w14:textId="1D01D6BB" w:rsidR="00DF41DE" w:rsidRDefault="00DF41DE" w:rsidP="00C24631">
      <w:pPr>
        <w:pStyle w:val="a3"/>
        <w:numPr>
          <w:ilvl w:val="0"/>
          <w:numId w:val="38"/>
        </w:numPr>
        <w:tabs>
          <w:tab w:val="left" w:pos="2730"/>
        </w:tabs>
      </w:pPr>
      <w:r>
        <w:t>Официально</w:t>
      </w:r>
      <w:r w:rsidR="00C24631">
        <w:t>е</w:t>
      </w:r>
      <w:r>
        <w:t xml:space="preserve"> название издания;</w:t>
      </w:r>
    </w:p>
    <w:p w14:paraId="548E0B22" w14:textId="6256181C" w:rsidR="00DF41DE" w:rsidRDefault="00DF41DE" w:rsidP="00DF41DE">
      <w:pPr>
        <w:pStyle w:val="a3"/>
        <w:numPr>
          <w:ilvl w:val="0"/>
          <w:numId w:val="35"/>
        </w:numPr>
        <w:tabs>
          <w:tab w:val="left" w:pos="2730"/>
        </w:tabs>
      </w:pPr>
      <w:r>
        <w:t>Логотип издания;</w:t>
      </w:r>
    </w:p>
    <w:p w14:paraId="1332FF11" w14:textId="7488C7A7" w:rsidR="00DF41DE" w:rsidRDefault="00DF41DE" w:rsidP="00DF41DE">
      <w:pPr>
        <w:pStyle w:val="a3"/>
        <w:numPr>
          <w:ilvl w:val="0"/>
          <w:numId w:val="35"/>
        </w:numPr>
        <w:tabs>
          <w:tab w:val="left" w:pos="2730"/>
        </w:tabs>
      </w:pPr>
      <w:r>
        <w:t>Тираж;</w:t>
      </w:r>
    </w:p>
    <w:p w14:paraId="3078EE42" w14:textId="10ADD051" w:rsidR="00DF41DE" w:rsidRDefault="00DF41DE" w:rsidP="00DF41DE">
      <w:pPr>
        <w:pStyle w:val="a3"/>
        <w:numPr>
          <w:ilvl w:val="0"/>
          <w:numId w:val="35"/>
        </w:numPr>
        <w:tabs>
          <w:tab w:val="left" w:pos="2730"/>
        </w:tabs>
      </w:pPr>
      <w:r>
        <w:t>Формат;</w:t>
      </w:r>
    </w:p>
    <w:p w14:paraId="3B3F896F" w14:textId="2C5EAF90" w:rsidR="00DF41DE" w:rsidRDefault="00DF41DE" w:rsidP="00DF41DE">
      <w:pPr>
        <w:pStyle w:val="a3"/>
        <w:numPr>
          <w:ilvl w:val="0"/>
          <w:numId w:val="35"/>
        </w:numPr>
        <w:tabs>
          <w:tab w:val="left" w:pos="2730"/>
        </w:tabs>
      </w:pPr>
      <w:r>
        <w:t>Периодичность публикации;</w:t>
      </w:r>
    </w:p>
    <w:p w14:paraId="79585881" w14:textId="03903065" w:rsidR="00DF41DE" w:rsidRDefault="00DF41DE" w:rsidP="00DF41DE">
      <w:pPr>
        <w:pStyle w:val="a3"/>
        <w:numPr>
          <w:ilvl w:val="0"/>
          <w:numId w:val="35"/>
        </w:numPr>
        <w:tabs>
          <w:tab w:val="left" w:pos="2730"/>
        </w:tabs>
      </w:pPr>
      <w:r>
        <w:t>График выхода издания в печать;</w:t>
      </w:r>
    </w:p>
    <w:p w14:paraId="68A4C3A6" w14:textId="13CDADCA" w:rsidR="00DF41DE" w:rsidRDefault="00DF41DE" w:rsidP="00DF41DE">
      <w:pPr>
        <w:pStyle w:val="a3"/>
        <w:numPr>
          <w:ilvl w:val="0"/>
          <w:numId w:val="35"/>
        </w:numPr>
        <w:tabs>
          <w:tab w:val="left" w:pos="2730"/>
        </w:tabs>
      </w:pPr>
      <w:r>
        <w:t>Стоимость одного символа текстового объявления;</w:t>
      </w:r>
    </w:p>
    <w:p w14:paraId="34E5EA02" w14:textId="2C275BCB" w:rsidR="00DF41DE" w:rsidRDefault="00DF41DE" w:rsidP="00DF41DE">
      <w:pPr>
        <w:pStyle w:val="a3"/>
        <w:numPr>
          <w:ilvl w:val="0"/>
          <w:numId w:val="35"/>
        </w:numPr>
        <w:tabs>
          <w:tab w:val="left" w:pos="2730"/>
        </w:tabs>
      </w:pPr>
      <w:r>
        <w:t>Стоимость фото объявления (добавляется к стоимости текстового объявления);</w:t>
      </w:r>
    </w:p>
    <w:p w14:paraId="3B16F66B" w14:textId="01A7F508" w:rsidR="00DF41DE" w:rsidRDefault="00DF41DE" w:rsidP="00DF41DE">
      <w:pPr>
        <w:pStyle w:val="a3"/>
        <w:numPr>
          <w:ilvl w:val="0"/>
          <w:numId w:val="35"/>
        </w:numPr>
        <w:tabs>
          <w:tab w:val="left" w:pos="2730"/>
        </w:tabs>
      </w:pPr>
      <w:r>
        <w:t>Допустимые размеры фото объявления;</w:t>
      </w:r>
    </w:p>
    <w:p w14:paraId="1E19F759" w14:textId="7EE9A06B" w:rsidR="00DF41DE" w:rsidRDefault="00DF41DE" w:rsidP="00DF41DE">
      <w:pPr>
        <w:pStyle w:val="a3"/>
        <w:numPr>
          <w:ilvl w:val="0"/>
          <w:numId w:val="35"/>
        </w:numPr>
        <w:tabs>
          <w:tab w:val="left" w:pos="2730"/>
        </w:tabs>
      </w:pPr>
      <w:r>
        <w:t>Стоимость модульного объявления</w:t>
      </w:r>
      <w:r w:rsidR="00245FF5">
        <w:t>,</w:t>
      </w:r>
      <w:r>
        <w:t xml:space="preserve"> в котором приписаны размеры;</w:t>
      </w:r>
    </w:p>
    <w:p w14:paraId="68DFFD6B" w14:textId="42D1630C" w:rsidR="00DF41DE" w:rsidRDefault="00DF41DE" w:rsidP="00DF41DE">
      <w:pPr>
        <w:pStyle w:val="a3"/>
        <w:numPr>
          <w:ilvl w:val="0"/>
          <w:numId w:val="35"/>
        </w:numPr>
        <w:tabs>
          <w:tab w:val="left" w:pos="2730"/>
        </w:tabs>
      </w:pPr>
      <w:r>
        <w:t xml:space="preserve">Дата выхода публикации (для </w:t>
      </w:r>
      <w:r w:rsidR="00245FF5">
        <w:rPr>
          <w:lang w:val="en-US"/>
        </w:rPr>
        <w:t>SMS</w:t>
      </w:r>
      <w:r w:rsidR="00245FF5" w:rsidRPr="00245FF5">
        <w:t>-</w:t>
      </w:r>
      <w:r>
        <w:t>уведомления рекламодателя);</w:t>
      </w:r>
    </w:p>
    <w:p w14:paraId="3B8A60BB" w14:textId="07294C73" w:rsidR="00DF41DE" w:rsidRDefault="00DF41DE" w:rsidP="00DF41DE">
      <w:pPr>
        <w:pStyle w:val="a3"/>
        <w:numPr>
          <w:ilvl w:val="0"/>
          <w:numId w:val="35"/>
        </w:numPr>
        <w:tabs>
          <w:tab w:val="left" w:pos="2730"/>
        </w:tabs>
      </w:pPr>
      <w:r>
        <w:t>Дата</w:t>
      </w:r>
      <w:r w:rsidR="00245FF5">
        <w:t xml:space="preserve"> завершения публикации (для SMS-</w:t>
      </w:r>
      <w:r>
        <w:t>уведомления рекламодателя);</w:t>
      </w:r>
    </w:p>
    <w:p w14:paraId="5EB47363" w14:textId="286814D1" w:rsidR="00DF41DE" w:rsidRDefault="00DF41DE" w:rsidP="00DF41DE">
      <w:pPr>
        <w:pStyle w:val="a3"/>
        <w:numPr>
          <w:ilvl w:val="0"/>
          <w:numId w:val="35"/>
        </w:numPr>
        <w:tabs>
          <w:tab w:val="left" w:pos="2730"/>
        </w:tabs>
      </w:pPr>
      <w:r>
        <w:t>Флаг, уведомляющий пользователя о том, что его объявление опубликовано (для смс уведомления рекламодателя);</w:t>
      </w:r>
    </w:p>
    <w:p w14:paraId="7F493882" w14:textId="342F2BC8" w:rsidR="00DF41DE" w:rsidRDefault="00DF41DE" w:rsidP="00DF41DE">
      <w:pPr>
        <w:pStyle w:val="a3"/>
        <w:numPr>
          <w:ilvl w:val="0"/>
          <w:numId w:val="35"/>
        </w:numPr>
        <w:tabs>
          <w:tab w:val="left" w:pos="2730"/>
        </w:tabs>
      </w:pPr>
      <w:r>
        <w:t>Флаг, уведомляющий пользователя о том, что ему оказаны соответствующие услуги и пользователь может повторно подать объявление в данное издание (для смс уведомления рекламодателя);</w:t>
      </w:r>
    </w:p>
    <w:p w14:paraId="0E405D4D" w14:textId="17BC2432" w:rsidR="00DF41DE" w:rsidRDefault="00DF41DE" w:rsidP="00DF41DE">
      <w:pPr>
        <w:pStyle w:val="a3"/>
        <w:numPr>
          <w:ilvl w:val="0"/>
          <w:numId w:val="35"/>
        </w:numPr>
        <w:tabs>
          <w:tab w:val="left" w:pos="2730"/>
        </w:tabs>
      </w:pPr>
      <w:r>
        <w:t>Флаг, уведомляющий о том, что издание принимает/не принимает фото объявления</w:t>
      </w:r>
      <w:r w:rsidRPr="00DF41DE">
        <w:t>;</w:t>
      </w:r>
    </w:p>
    <w:p w14:paraId="38B9F71C" w14:textId="7FA4F832" w:rsidR="00DF41DE" w:rsidRDefault="00DF41DE" w:rsidP="00DF41DE">
      <w:pPr>
        <w:pStyle w:val="a3"/>
        <w:numPr>
          <w:ilvl w:val="0"/>
          <w:numId w:val="35"/>
        </w:numPr>
        <w:tabs>
          <w:tab w:val="left" w:pos="2730"/>
        </w:tabs>
      </w:pPr>
      <w:r>
        <w:t>Номер</w:t>
      </w:r>
      <w:r w:rsidR="00245FF5">
        <w:t>(а), закрепленные</w:t>
      </w:r>
      <w:r>
        <w:t xml:space="preserve"> за изданием для приема объявлений по </w:t>
      </w:r>
      <w:r>
        <w:rPr>
          <w:lang w:val="en-US"/>
        </w:rPr>
        <w:t>SMS</w:t>
      </w:r>
      <w:r>
        <w:t xml:space="preserve"> и W</w:t>
      </w:r>
      <w:r>
        <w:rPr>
          <w:lang w:val="en-US"/>
        </w:rPr>
        <w:t>h</w:t>
      </w:r>
      <w:proofErr w:type="spellStart"/>
      <w:r>
        <w:t>atsApp</w:t>
      </w:r>
      <w:proofErr w:type="spellEnd"/>
      <w:r>
        <w:t>;</w:t>
      </w:r>
    </w:p>
    <w:p w14:paraId="27275D89" w14:textId="29C4777C" w:rsidR="00DF41DE" w:rsidRDefault="00DA1BA8" w:rsidP="00DF41DE">
      <w:pPr>
        <w:pStyle w:val="a3"/>
        <w:numPr>
          <w:ilvl w:val="0"/>
          <w:numId w:val="35"/>
        </w:numPr>
        <w:tabs>
          <w:tab w:val="left" w:pos="2730"/>
        </w:tabs>
      </w:pPr>
      <w:r>
        <w:lastRenderedPageBreak/>
        <w:t xml:space="preserve">Телефон, </w:t>
      </w:r>
      <w:proofErr w:type="spellStart"/>
      <w:r>
        <w:t>e</w:t>
      </w:r>
      <w:r w:rsidR="00DF41DE">
        <w:t>mail</w:t>
      </w:r>
      <w:proofErr w:type="spellEnd"/>
      <w:r w:rsidR="00DF41DE">
        <w:t xml:space="preserve">, </w:t>
      </w:r>
      <w:proofErr w:type="spellStart"/>
      <w:r w:rsidR="00DF41DE">
        <w:t>skype</w:t>
      </w:r>
      <w:proofErr w:type="spellEnd"/>
      <w:r w:rsidR="00DF41DE">
        <w:t>, фамилия, имя, отчество редактора или ответственного работника</w:t>
      </w:r>
      <w:r>
        <w:t>,</w:t>
      </w:r>
      <w:r w:rsidR="00DF41DE">
        <w:t xml:space="preserve"> имеющего доступ в личный кабинет;</w:t>
      </w:r>
    </w:p>
    <w:p w14:paraId="33A32097" w14:textId="3289E460" w:rsidR="00DF41DE" w:rsidRDefault="00DF41DE" w:rsidP="00DF41DE">
      <w:pPr>
        <w:pStyle w:val="a3"/>
        <w:numPr>
          <w:ilvl w:val="0"/>
          <w:numId w:val="35"/>
        </w:numPr>
        <w:tabs>
          <w:tab w:val="left" w:pos="2730"/>
        </w:tabs>
      </w:pPr>
      <w:r>
        <w:t xml:space="preserve">Имя </w:t>
      </w:r>
      <w:r w:rsidR="00DA1BA8">
        <w:t>ответственного менеджера,</w:t>
      </w:r>
      <w:r>
        <w:t xml:space="preserve"> закрепленного за данным изданием, его телефон и часы работы для обращений;</w:t>
      </w:r>
    </w:p>
    <w:p w14:paraId="439EC162" w14:textId="13345624" w:rsidR="00C24631" w:rsidRDefault="00C24631" w:rsidP="00C24631">
      <w:pPr>
        <w:tabs>
          <w:tab w:val="left" w:pos="2730"/>
        </w:tabs>
      </w:pPr>
      <w:r>
        <w:t>Указанные параметры должны наследоваться для всех выпусков, относящихся к данному изданию.</w:t>
      </w:r>
    </w:p>
    <w:p w14:paraId="1FADFE5E" w14:textId="71040E1F" w:rsidR="00C24631" w:rsidRDefault="00DF41DE" w:rsidP="00DF41DE">
      <w:pPr>
        <w:tabs>
          <w:tab w:val="left" w:pos="2730"/>
        </w:tabs>
      </w:pPr>
      <w:r>
        <w:t>Также должна присутствовать вкладка с пошаговой инструкцией о порядке загрузки каталогов на сайт и работе в личном кабинете.</w:t>
      </w:r>
    </w:p>
    <w:p w14:paraId="179852A9" w14:textId="77777777" w:rsidR="00502253" w:rsidRDefault="00502253" w:rsidP="00DF41DE">
      <w:pPr>
        <w:tabs>
          <w:tab w:val="left" w:pos="2730"/>
        </w:tabs>
      </w:pPr>
      <w:r>
        <w:t xml:space="preserve">Для просмотра и редактирования доступных выпусков используется кнопка «Мои выпуски». При этом должна открываться страница с изображением выпусков, ранее добавленных Партнером. Макет страницы соответствует макету раздела «Пролистать газету» (см. п. 4.4.3.4.). </w:t>
      </w:r>
    </w:p>
    <w:p w14:paraId="7B9587FE" w14:textId="49EAF487" w:rsidR="00502253" w:rsidRPr="00E66650" w:rsidRDefault="00502253" w:rsidP="00DF41DE">
      <w:pPr>
        <w:tabs>
          <w:tab w:val="left" w:pos="2730"/>
        </w:tabs>
      </w:pPr>
      <w:r>
        <w:t>При выборе выпуска должно отображаться контекстное меню с операциями «Пролистать газету», «Скачать» и «Удалить»</w:t>
      </w:r>
    </w:p>
    <w:p w14:paraId="63CA22ED" w14:textId="77777777" w:rsidR="005D7055" w:rsidRPr="00C0214A" w:rsidRDefault="005D7055" w:rsidP="005D7055">
      <w:pPr>
        <w:pStyle w:val="a3"/>
        <w:tabs>
          <w:tab w:val="left" w:pos="2730"/>
        </w:tabs>
      </w:pPr>
    </w:p>
    <w:p w14:paraId="62A5A204" w14:textId="2B38C820" w:rsidR="00C0214A" w:rsidRPr="00C0214A" w:rsidRDefault="00C0214A" w:rsidP="003D0BE8">
      <w:pPr>
        <w:tabs>
          <w:tab w:val="left" w:pos="2730"/>
        </w:tabs>
      </w:pPr>
    </w:p>
    <w:p w14:paraId="3C222A70" w14:textId="16ADE66D" w:rsidR="003D0BE8" w:rsidRPr="003D0BE8" w:rsidRDefault="003D0BE8" w:rsidP="003D0BE8">
      <w:pPr>
        <w:tabs>
          <w:tab w:val="left" w:pos="2730"/>
        </w:tabs>
        <w:sectPr w:rsidR="003D0BE8" w:rsidRPr="003D0B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DE6E755" w14:textId="4EA70544" w:rsidR="00797863" w:rsidRDefault="00073670" w:rsidP="003F5B1A">
      <w:pPr>
        <w:pStyle w:val="1"/>
        <w:numPr>
          <w:ilvl w:val="1"/>
          <w:numId w:val="26"/>
        </w:numPr>
      </w:pPr>
      <w:bookmarkStart w:id="38" w:name="_Toc433033324"/>
      <w:r>
        <w:lastRenderedPageBreak/>
        <w:t xml:space="preserve">Требования </w:t>
      </w:r>
      <w:r w:rsidR="0040110C">
        <w:t xml:space="preserve">к </w:t>
      </w:r>
      <w:r w:rsidR="00B955EA">
        <w:t>дизайну</w:t>
      </w:r>
      <w:bookmarkEnd w:id="38"/>
    </w:p>
    <w:p w14:paraId="032C3C31" w14:textId="3CBE4931" w:rsidR="00D3503D" w:rsidRDefault="0040110C" w:rsidP="00DC5339">
      <w:pPr>
        <w:pStyle w:val="31"/>
        <w:numPr>
          <w:ilvl w:val="2"/>
          <w:numId w:val="26"/>
        </w:numPr>
      </w:pPr>
      <w:bookmarkStart w:id="39" w:name="_Toc433033325"/>
      <w:r>
        <w:t>Общие требования</w:t>
      </w:r>
      <w:bookmarkEnd w:id="39"/>
    </w:p>
    <w:p w14:paraId="530DC8E4" w14:textId="77777777" w:rsidR="00586244" w:rsidRDefault="00B955EA" w:rsidP="00BE6DDF">
      <w:r>
        <w:t>Сайт должен соответствовать</w:t>
      </w:r>
      <w:r w:rsidR="00BE6DDF">
        <w:t xml:space="preserve"> </w:t>
      </w:r>
      <w:r>
        <w:t>современному</w:t>
      </w:r>
      <w:r w:rsidR="00BE6DDF">
        <w:t>, делово</w:t>
      </w:r>
      <w:r>
        <w:t>му стилю</w:t>
      </w:r>
      <w:r w:rsidR="00BE6DDF">
        <w:t xml:space="preserve">. </w:t>
      </w:r>
      <w:r>
        <w:t>Рекомендуется использовать следующую цветовую палитру:</w:t>
      </w:r>
    </w:p>
    <w:p w14:paraId="52E0A94C" w14:textId="77777777" w:rsidR="00B955EA" w:rsidRDefault="00B955EA" w:rsidP="00BE6DDF">
      <w:pPr>
        <w:rPr>
          <w:b/>
        </w:rPr>
        <w:sectPr w:rsidR="00B955EA">
          <w:headerReference w:type="default" r:id="rId1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FCBAA9E" w14:textId="77777777" w:rsidR="00586244" w:rsidRPr="00B955EA" w:rsidRDefault="00B955EA" w:rsidP="00BE6DDF">
      <w:pPr>
        <w:rPr>
          <w:b/>
        </w:rPr>
      </w:pPr>
      <w:r w:rsidRPr="00B955EA">
        <w:rPr>
          <w:b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371C37" wp14:editId="66423A3A">
                <wp:simplePos x="0" y="0"/>
                <wp:positionH relativeFrom="margin">
                  <wp:align>left</wp:align>
                </wp:positionH>
                <wp:positionV relativeFrom="paragraph">
                  <wp:posOffset>281305</wp:posOffset>
                </wp:positionV>
                <wp:extent cx="251460" cy="251460"/>
                <wp:effectExtent l="0" t="0" r="15240" b="15240"/>
                <wp:wrapSquare wrapText="bothSides"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2E7275" id="Прямоугольник 3" o:spid="_x0000_s1026" style="position:absolute;margin-left:0;margin-top:22.15pt;width:19.8pt;height:19.8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" fillcolor="#f2f2f2" strokecolor="black [3213]" strokeweight="1pt">
                <w10:wrap type="square" anchorx="margin"/>
              </v:rect>
            </w:pict>
          </mc:Fallback>
        </mc:AlternateContent>
      </w:r>
      <w:r w:rsidR="00586244" w:rsidRPr="00B955EA">
        <w:rPr>
          <w:b/>
        </w:rPr>
        <w:t>Основные цвета:</w:t>
      </w:r>
    </w:p>
    <w:p w14:paraId="135D395B" w14:textId="77777777" w:rsidR="00586244" w:rsidRDefault="00B955EA" w:rsidP="00BE6DDF">
      <w:r>
        <w:t>#f2f2f2</w:t>
      </w:r>
    </w:p>
    <w:p w14:paraId="7A6E163F" w14:textId="77777777" w:rsidR="00B955EA" w:rsidRDefault="00B955EA" w:rsidP="00BE6DDF">
      <w:r>
        <w:t>#</w:t>
      </w:r>
      <w:proofErr w:type="spellStart"/>
      <w:r>
        <w:t>ffffff</w:t>
      </w:r>
      <w:proofErr w:type="spellEnd"/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C0B184" wp14:editId="1C66E4C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51460" cy="251460"/>
                <wp:effectExtent l="0" t="0" r="15240" b="15240"/>
                <wp:wrapSquare wrapText="bothSides"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E4048C" id="Прямоугольник 2" o:spid="_x0000_s1026" style="position:absolute;margin-left:0;margin-top:.4pt;width:19.8pt;height:19.8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" fillcolor="white [3212]" strokecolor="black [3213]" strokeweight="1pt">
                <w10:wrap type="square" anchorx="margin"/>
              </v:rect>
            </w:pict>
          </mc:Fallback>
        </mc:AlternateContent>
      </w:r>
    </w:p>
    <w:p w14:paraId="6C5865F2" w14:textId="77777777" w:rsidR="00B955EA" w:rsidRPr="00B955EA" w:rsidRDefault="00B955EA" w:rsidP="00BE6DDF">
      <w:pPr>
        <w:rPr>
          <w:b/>
        </w:rPr>
      </w:pPr>
      <w:r w:rsidRPr="00B955EA">
        <w:rPr>
          <w:b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6284C0" wp14:editId="088B7BEA">
                <wp:simplePos x="0" y="0"/>
                <wp:positionH relativeFrom="column">
                  <wp:align>left</wp:align>
                </wp:positionH>
                <wp:positionV relativeFrom="paragraph">
                  <wp:posOffset>281305</wp:posOffset>
                </wp:positionV>
                <wp:extent cx="251460" cy="251460"/>
                <wp:effectExtent l="0" t="0" r="0" b="0"/>
                <wp:wrapSquare wrapText="bothSides"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348F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723AD1" id="Прямоугольник 4" o:spid="_x0000_s1026" style="position:absolute;margin-left:0;margin-top:22.15pt;width:19.8pt;height:19.8pt;z-index:251662336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" fillcolor="#348fde" stroked="f" strokeweight="1pt">
                <w10:wrap type="square"/>
              </v:rect>
            </w:pict>
          </mc:Fallback>
        </mc:AlternateContent>
      </w:r>
      <w:r w:rsidRPr="00B955EA">
        <w:rPr>
          <w:b/>
        </w:rPr>
        <w:t>Дополнительные цвета:</w:t>
      </w:r>
    </w:p>
    <w:p w14:paraId="164BE6E2" w14:textId="77777777" w:rsidR="00B955EA" w:rsidRDefault="00B955EA" w:rsidP="00BE6DDF">
      <w:r>
        <w:t>#348fde</w:t>
      </w:r>
    </w:p>
    <w:p w14:paraId="78E52A37" w14:textId="77777777" w:rsidR="00B955EA" w:rsidRDefault="00B955EA" w:rsidP="00BE6DDF">
      <w:r w:rsidRPr="00B955EA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1D8264" wp14:editId="092033FD">
                <wp:simplePos x="0" y="0"/>
                <wp:positionH relativeFrom="column">
                  <wp:align>left</wp:align>
                </wp:positionH>
                <wp:positionV relativeFrom="paragraph">
                  <wp:posOffset>15875</wp:posOffset>
                </wp:positionV>
                <wp:extent cx="251460" cy="251460"/>
                <wp:effectExtent l="0" t="0" r="15240" b="15240"/>
                <wp:wrapSquare wrapText="bothSides"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26262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39DDEA" id="Прямоугольник 6" o:spid="_x0000_s1026" style="position:absolute;margin-left:0;margin-top:1.25pt;width:19.8pt;height:19.8pt;z-index:251664384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" fillcolor="#262626" strokecolor="black [3213]" strokeweight="1pt">
                <w10:wrap type="square"/>
              </v:rect>
            </w:pict>
          </mc:Fallback>
        </mc:AlternateContent>
      </w:r>
      <w:r>
        <w:t>#262626</w:t>
      </w:r>
    </w:p>
    <w:p w14:paraId="0A917014" w14:textId="77777777" w:rsidR="00B955EA" w:rsidRDefault="00B955EA" w:rsidP="00BE6DDF">
      <w:pPr>
        <w:sectPr w:rsidR="00B955EA" w:rsidSect="00B955E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0885588E" w14:textId="77777777" w:rsidR="00B955EA" w:rsidRDefault="00B955EA" w:rsidP="00BE6DDF">
      <w:r>
        <w:lastRenderedPageBreak/>
        <w:br/>
      </w:r>
      <w:r w:rsidR="00D3503D">
        <w:t xml:space="preserve">На главной странице допустимо использовать крупные иллюстрации с </w:t>
      </w:r>
      <w:r w:rsidR="00276A63">
        <w:t xml:space="preserve">эффектом </w:t>
      </w:r>
      <w:r w:rsidR="00D3503D">
        <w:t xml:space="preserve">затемнения. </w:t>
      </w:r>
      <w:r w:rsidR="00BE6DDF">
        <w:t>Оформление сайта должно оставлять ощущение простоты и надежности</w:t>
      </w:r>
      <w:r w:rsidR="00D3503D">
        <w:t>.</w:t>
      </w:r>
      <w:r>
        <w:t xml:space="preserve"> </w:t>
      </w:r>
    </w:p>
    <w:p w14:paraId="7EA2F648" w14:textId="77777777" w:rsidR="00BE6DDF" w:rsidRDefault="00BE6DDF" w:rsidP="00BE6DDF">
      <w:r>
        <w:t>Основные разделы сайта должны быть доступны с первой страницы.</w:t>
      </w:r>
    </w:p>
    <w:p w14:paraId="4CCF18EC" w14:textId="77777777" w:rsidR="00D3503D" w:rsidRDefault="00BE6DDF" w:rsidP="00BE6DDF">
      <w:r>
        <w:t xml:space="preserve">Оформление не должно ущемлять информативность. Сайт должен быть удобен пользователям в плане навигации и интересен для многократного посещения. </w:t>
      </w:r>
    </w:p>
    <w:p w14:paraId="3FFBFDCF" w14:textId="77777777" w:rsidR="00B955EA" w:rsidRDefault="00B955EA" w:rsidP="00BE6DDF">
      <w:r>
        <w:t xml:space="preserve">При разработке сайта рекомендуется придерживаться принципов </w:t>
      </w:r>
      <w:hyperlink r:id="rId17" w:history="1">
        <w:r w:rsidRPr="00276A63">
          <w:rPr>
            <w:rStyle w:val="af0"/>
            <w:lang w:val="en-US"/>
          </w:rPr>
          <w:t>Material</w:t>
        </w:r>
        <w:r w:rsidRPr="00276A63">
          <w:rPr>
            <w:rStyle w:val="af0"/>
          </w:rPr>
          <w:t xml:space="preserve"> </w:t>
        </w:r>
        <w:r w:rsidRPr="00276A63">
          <w:rPr>
            <w:rStyle w:val="af0"/>
            <w:lang w:val="en-US"/>
          </w:rPr>
          <w:t>Design</w:t>
        </w:r>
      </w:hyperlink>
      <w:r w:rsidRPr="00B955EA">
        <w:t>.</w:t>
      </w:r>
    </w:p>
    <w:p w14:paraId="4144D381" w14:textId="7B3C3B06" w:rsidR="0040110C" w:rsidRDefault="00D3503D" w:rsidP="00DC5339">
      <w:pPr>
        <w:pStyle w:val="31"/>
        <w:numPr>
          <w:ilvl w:val="2"/>
          <w:numId w:val="26"/>
        </w:numPr>
      </w:pPr>
      <w:bookmarkStart w:id="40" w:name="_Toc433033326"/>
      <w:r>
        <w:t>Типовые элементы страницы</w:t>
      </w:r>
      <w:bookmarkEnd w:id="40"/>
    </w:p>
    <w:p w14:paraId="0872C586" w14:textId="097D1BFA" w:rsidR="00D3503D" w:rsidRDefault="00D3503D" w:rsidP="00DC5339">
      <w:pPr>
        <w:pStyle w:val="4"/>
        <w:numPr>
          <w:ilvl w:val="3"/>
          <w:numId w:val="26"/>
        </w:numPr>
      </w:pPr>
      <w:r>
        <w:t>Шапка страницы</w:t>
      </w:r>
    </w:p>
    <w:p w14:paraId="361047FF" w14:textId="77777777" w:rsidR="00D3503D" w:rsidRPr="00D3503D" w:rsidRDefault="00D3503D" w:rsidP="00D3503D">
      <w:r>
        <w:t>Шапка страницы должна одинаково отображаться на всех страницах сайта и содержать следующие элементы:</w:t>
      </w:r>
    </w:p>
    <w:p w14:paraId="29A6E2D2" w14:textId="77777777" w:rsidR="00D3503D" w:rsidRPr="00254B86" w:rsidRDefault="00D3503D" w:rsidP="00DC5339">
      <w:pPr>
        <w:pStyle w:val="a3"/>
        <w:numPr>
          <w:ilvl w:val="0"/>
          <w:numId w:val="1"/>
        </w:numPr>
        <w:spacing w:before="240" w:after="60" w:line="240" w:lineRule="auto"/>
        <w:jc w:val="both"/>
      </w:pPr>
      <w:r>
        <w:t>логотип сервиса (</w:t>
      </w:r>
      <w:r w:rsidR="0079328F">
        <w:t>является ссылкой на главную страницу сайта)</w:t>
      </w:r>
      <w:r w:rsidRPr="00D3503D">
        <w:t>;</w:t>
      </w:r>
    </w:p>
    <w:p w14:paraId="02585C53" w14:textId="77777777" w:rsidR="00D3503D" w:rsidRPr="00254B86" w:rsidRDefault="00D3503D" w:rsidP="00DC5339">
      <w:pPr>
        <w:pStyle w:val="a3"/>
        <w:numPr>
          <w:ilvl w:val="0"/>
          <w:numId w:val="1"/>
        </w:numPr>
        <w:spacing w:before="60" w:after="60" w:line="240" w:lineRule="auto"/>
        <w:jc w:val="both"/>
      </w:pPr>
      <w:r>
        <w:t>контактный телефон</w:t>
      </w:r>
      <w:r>
        <w:rPr>
          <w:lang w:val="en-US"/>
        </w:rPr>
        <w:t>;</w:t>
      </w:r>
    </w:p>
    <w:p w14:paraId="12DA7AF3" w14:textId="77777777" w:rsidR="00D3503D" w:rsidRPr="00254B86" w:rsidRDefault="00D3503D" w:rsidP="00DC5339">
      <w:pPr>
        <w:pStyle w:val="a3"/>
        <w:numPr>
          <w:ilvl w:val="0"/>
          <w:numId w:val="1"/>
        </w:numPr>
        <w:spacing w:before="60" w:after="60" w:line="240" w:lineRule="auto"/>
        <w:jc w:val="both"/>
      </w:pPr>
      <w:r>
        <w:t>ссылка для заказа обратного звонка</w:t>
      </w:r>
      <w:r w:rsidRPr="00254B86">
        <w:t>;</w:t>
      </w:r>
    </w:p>
    <w:p w14:paraId="62AB88DB" w14:textId="77777777" w:rsidR="00D3503D" w:rsidRDefault="00D3503D" w:rsidP="00DC5339">
      <w:pPr>
        <w:pStyle w:val="a3"/>
        <w:numPr>
          <w:ilvl w:val="0"/>
          <w:numId w:val="1"/>
        </w:numPr>
        <w:spacing w:before="60" w:after="60" w:line="240" w:lineRule="auto"/>
        <w:jc w:val="both"/>
      </w:pPr>
      <w:r>
        <w:t>ссылка для перехода к входу в личный кабинет.</w:t>
      </w:r>
    </w:p>
    <w:p w14:paraId="69AE1C76" w14:textId="3D2DB0B8" w:rsidR="0079328F" w:rsidRDefault="0079328F" w:rsidP="00DC5339">
      <w:pPr>
        <w:pStyle w:val="4"/>
        <w:numPr>
          <w:ilvl w:val="3"/>
          <w:numId w:val="26"/>
        </w:numPr>
      </w:pPr>
      <w:r>
        <w:t>Панель навигации</w:t>
      </w:r>
    </w:p>
    <w:p w14:paraId="5786D214" w14:textId="77777777" w:rsidR="00D3503D" w:rsidRDefault="00D3503D" w:rsidP="0079328F">
      <w:pPr>
        <w:spacing w:before="60" w:after="60" w:line="240" w:lineRule="auto"/>
        <w:jc w:val="both"/>
      </w:pPr>
      <w:r>
        <w:t xml:space="preserve">Панель навигации </w:t>
      </w:r>
      <w:r w:rsidR="0079328F">
        <w:t xml:space="preserve">используется для быстрого доступа к основным разделам сайта. </w:t>
      </w:r>
    </w:p>
    <w:p w14:paraId="6A3622BA" w14:textId="77777777" w:rsidR="00D3503D" w:rsidRPr="00254B86" w:rsidRDefault="00D3503D" w:rsidP="00DC5339">
      <w:pPr>
        <w:pStyle w:val="a3"/>
        <w:numPr>
          <w:ilvl w:val="0"/>
          <w:numId w:val="2"/>
        </w:numPr>
        <w:spacing w:before="60" w:after="60" w:line="240" w:lineRule="auto"/>
        <w:jc w:val="both"/>
      </w:pPr>
      <w:r>
        <w:t>Услуги газетам</w:t>
      </w:r>
      <w:r>
        <w:rPr>
          <w:lang w:val="en-US"/>
        </w:rPr>
        <w:t>;</w:t>
      </w:r>
    </w:p>
    <w:p w14:paraId="39DF3521" w14:textId="77777777" w:rsidR="00D3503D" w:rsidRPr="00231910" w:rsidRDefault="00D3503D" w:rsidP="00DC5339">
      <w:pPr>
        <w:pStyle w:val="a3"/>
        <w:numPr>
          <w:ilvl w:val="0"/>
          <w:numId w:val="2"/>
        </w:numPr>
        <w:spacing w:before="60" w:after="60" w:line="240" w:lineRule="auto"/>
        <w:jc w:val="both"/>
      </w:pPr>
      <w:r>
        <w:t>Подать объявление</w:t>
      </w:r>
      <w:r>
        <w:rPr>
          <w:lang w:val="en-US"/>
        </w:rPr>
        <w:t xml:space="preserve"> </w:t>
      </w:r>
      <w:r>
        <w:t>в газету</w:t>
      </w:r>
      <w:r>
        <w:rPr>
          <w:lang w:val="en-US"/>
        </w:rPr>
        <w:t>;</w:t>
      </w:r>
    </w:p>
    <w:p w14:paraId="4305FA9F" w14:textId="77777777" w:rsidR="00D3503D" w:rsidRPr="00231910" w:rsidRDefault="00D3503D" w:rsidP="00DC5339">
      <w:pPr>
        <w:pStyle w:val="a3"/>
        <w:numPr>
          <w:ilvl w:val="0"/>
          <w:numId w:val="2"/>
        </w:numPr>
        <w:spacing w:before="60" w:after="60" w:line="240" w:lineRule="auto"/>
        <w:jc w:val="both"/>
      </w:pPr>
      <w:r>
        <w:t>Пролистать газету</w:t>
      </w:r>
      <w:r>
        <w:rPr>
          <w:lang w:val="en-US"/>
        </w:rPr>
        <w:t>;</w:t>
      </w:r>
    </w:p>
    <w:p w14:paraId="576C721D" w14:textId="77777777" w:rsidR="00D3503D" w:rsidRPr="00231910" w:rsidRDefault="00D3503D" w:rsidP="00DC5339">
      <w:pPr>
        <w:pStyle w:val="a3"/>
        <w:numPr>
          <w:ilvl w:val="0"/>
          <w:numId w:val="2"/>
        </w:numPr>
        <w:spacing w:before="60" w:after="60" w:line="240" w:lineRule="auto"/>
        <w:jc w:val="both"/>
      </w:pPr>
      <w:r>
        <w:t>Поиск объявлений</w:t>
      </w:r>
      <w:r>
        <w:rPr>
          <w:lang w:val="en-US"/>
        </w:rPr>
        <w:t>;</w:t>
      </w:r>
    </w:p>
    <w:p w14:paraId="76629FE5" w14:textId="77777777" w:rsidR="00D3503D" w:rsidRPr="00231910" w:rsidRDefault="00D3503D" w:rsidP="00DC5339">
      <w:pPr>
        <w:pStyle w:val="a3"/>
        <w:numPr>
          <w:ilvl w:val="0"/>
          <w:numId w:val="2"/>
        </w:numPr>
        <w:spacing w:before="60" w:after="60" w:line="240" w:lineRule="auto"/>
        <w:jc w:val="both"/>
      </w:pPr>
      <w:r>
        <w:t>Партнеры</w:t>
      </w:r>
      <w:r>
        <w:rPr>
          <w:lang w:val="en-US"/>
        </w:rPr>
        <w:t>;</w:t>
      </w:r>
    </w:p>
    <w:p w14:paraId="409CFA78" w14:textId="77777777" w:rsidR="00D3503D" w:rsidRDefault="00D3503D" w:rsidP="00DC5339">
      <w:pPr>
        <w:pStyle w:val="a3"/>
        <w:numPr>
          <w:ilvl w:val="0"/>
          <w:numId w:val="2"/>
        </w:numPr>
        <w:spacing w:before="60" w:after="60" w:line="240" w:lineRule="auto"/>
        <w:jc w:val="both"/>
      </w:pPr>
      <w:r>
        <w:t>Контакты.</w:t>
      </w:r>
    </w:p>
    <w:p w14:paraId="6141A52F" w14:textId="47F2C883" w:rsidR="00257457" w:rsidRDefault="00257457" w:rsidP="00DC5339">
      <w:pPr>
        <w:pStyle w:val="4"/>
        <w:numPr>
          <w:ilvl w:val="3"/>
          <w:numId w:val="26"/>
        </w:numPr>
      </w:pPr>
      <w:r>
        <w:t>Подвал</w:t>
      </w:r>
      <w:r w:rsidR="001A3822">
        <w:t xml:space="preserve"> страницы</w:t>
      </w:r>
    </w:p>
    <w:p w14:paraId="2E6AE2E1" w14:textId="7294B5CE" w:rsidR="00D3503D" w:rsidRDefault="0040110C" w:rsidP="0040110C">
      <w:pPr>
        <w:spacing w:before="60" w:after="60" w:line="240" w:lineRule="auto"/>
        <w:jc w:val="both"/>
      </w:pPr>
      <w:r>
        <w:t xml:space="preserve">Подвал </w:t>
      </w:r>
      <w:r w:rsidR="001A3822">
        <w:t>страницы</w:t>
      </w:r>
      <w:r w:rsidR="00D3503D">
        <w:t xml:space="preserve"> </w:t>
      </w:r>
      <w:r w:rsidR="00797863">
        <w:t>(</w:t>
      </w:r>
      <w:r w:rsidR="00797863">
        <w:rPr>
          <w:lang w:val="en-US"/>
        </w:rPr>
        <w:t>footer</w:t>
      </w:r>
      <w:r w:rsidR="00797863" w:rsidRPr="00797863">
        <w:t xml:space="preserve">) </w:t>
      </w:r>
      <w:r>
        <w:t>д</w:t>
      </w:r>
      <w:r w:rsidR="00D3503D">
        <w:t>убл</w:t>
      </w:r>
      <w:r>
        <w:t>ирует ссылки с панели навигации. Т</w:t>
      </w:r>
      <w:r w:rsidR="00D3503D">
        <w:t xml:space="preserve">акже содержит логотип сервиса, контактные данные (телефоны и </w:t>
      </w:r>
      <w:r w:rsidR="00D3503D" w:rsidRPr="0040110C">
        <w:rPr>
          <w:lang w:val="en-US"/>
        </w:rPr>
        <w:t>email</w:t>
      </w:r>
      <w:r w:rsidR="00D3503D" w:rsidRPr="00C333C4">
        <w:t xml:space="preserve">) </w:t>
      </w:r>
      <w:r w:rsidR="00D3503D">
        <w:t>и ссылку на страницу «О системе».</w:t>
      </w:r>
    </w:p>
    <w:p w14:paraId="558E8D4E" w14:textId="7575C01C" w:rsidR="00B72ACE" w:rsidRDefault="008C137D" w:rsidP="00DC5339">
      <w:pPr>
        <w:pStyle w:val="31"/>
        <w:numPr>
          <w:ilvl w:val="2"/>
          <w:numId w:val="26"/>
        </w:numPr>
      </w:pPr>
      <w:bookmarkStart w:id="41" w:name="_Toc433033327"/>
      <w:r>
        <w:lastRenderedPageBreak/>
        <w:t>Эскизы страниц</w:t>
      </w:r>
      <w:bookmarkEnd w:id="41"/>
    </w:p>
    <w:p w14:paraId="58CFD2AF" w14:textId="6686F835" w:rsidR="008C137D" w:rsidRDefault="008C137D" w:rsidP="00DC5339">
      <w:pPr>
        <w:pStyle w:val="4"/>
        <w:numPr>
          <w:ilvl w:val="3"/>
          <w:numId w:val="26"/>
        </w:numPr>
      </w:pPr>
      <w:bookmarkStart w:id="42" w:name="OLE_LINK7"/>
      <w:bookmarkStart w:id="43" w:name="OLE_LINK8"/>
      <w:r>
        <w:t>Главная страница</w:t>
      </w:r>
    </w:p>
    <w:p w14:paraId="7BBD5973" w14:textId="7F4F70B8" w:rsidR="00ED2904" w:rsidRPr="00ED2904" w:rsidRDefault="000D542B" w:rsidP="00ED2904">
      <w:pPr>
        <w:jc w:val="center"/>
      </w:pPr>
      <w:r>
        <w:pict w14:anchorId="3C702436">
          <v:shape id="_x0000_i1026" type="#_x0000_t75" style="width:442.3pt;height:631.15pt">
            <v:imagedata r:id="rId18" o:title="Главная"/>
          </v:shape>
        </w:pict>
      </w:r>
    </w:p>
    <w:p w14:paraId="37D26C40" w14:textId="29091979" w:rsidR="00B955EA" w:rsidRDefault="00630CAC" w:rsidP="00DC5339">
      <w:pPr>
        <w:pStyle w:val="4"/>
        <w:numPr>
          <w:ilvl w:val="3"/>
          <w:numId w:val="26"/>
        </w:numPr>
      </w:pPr>
      <w:r>
        <w:lastRenderedPageBreak/>
        <w:t>Услуги газетам</w:t>
      </w:r>
    </w:p>
    <w:p w14:paraId="4311EBC7" w14:textId="785727A7" w:rsidR="00DA1BA8" w:rsidRPr="00DA1BA8" w:rsidRDefault="00DA1BA8" w:rsidP="00DA1BA8">
      <w:r>
        <w:rPr>
          <w:noProof/>
          <w:lang w:eastAsia="ru-RU"/>
        </w:rPr>
        <w:drawing>
          <wp:inline distT="0" distB="0" distL="0" distR="0" wp14:anchorId="42991E3D" wp14:editId="54C57CD4">
            <wp:extent cx="6379366" cy="8048446"/>
            <wp:effectExtent l="0" t="0" r="2540" b="0"/>
            <wp:docPr id="13" name="Рисунок 13" descr="C:\Users\Rainvention &amp; Lairen\Downloads\Пролистать газету Телестрочка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ainvention &amp; Lairen\Downloads\Пролистать газету Телестрочка(1)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585" cy="8052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53A85" w14:textId="426509B8" w:rsidR="00E27962" w:rsidRDefault="00B955EA" w:rsidP="00E27962">
      <w:pPr>
        <w:pStyle w:val="4"/>
        <w:numPr>
          <w:ilvl w:val="3"/>
          <w:numId w:val="26"/>
        </w:numPr>
      </w:pPr>
      <w:r>
        <w:lastRenderedPageBreak/>
        <w:t>Подать объявление в газету</w:t>
      </w:r>
    </w:p>
    <w:p w14:paraId="2BA2FC79" w14:textId="35C1665E" w:rsidR="00E27962" w:rsidRPr="00E27962" w:rsidRDefault="00E27962" w:rsidP="00E27962">
      <w:r>
        <w:rPr>
          <w:noProof/>
          <w:lang w:eastAsia="ru-RU"/>
        </w:rPr>
        <w:drawing>
          <wp:inline distT="0" distB="0" distL="0" distR="0" wp14:anchorId="3ACFD05B" wp14:editId="11C460C7">
            <wp:extent cx="5943600" cy="8350250"/>
            <wp:effectExtent l="0" t="0" r="0" b="0"/>
            <wp:docPr id="12" name="Рисунок 12" descr="C:\Users\Rainvention &amp; Lairen\Downloads\Подать объявление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ainvention &amp; Lairen\Downloads\Подать объявление(1)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5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CE073" w14:textId="2FE88A87" w:rsidR="0099396D" w:rsidRPr="0099396D" w:rsidRDefault="0099396D" w:rsidP="0099396D"/>
    <w:p w14:paraId="07830D75" w14:textId="4A36EDFF" w:rsidR="00B955EA" w:rsidRDefault="00B955EA" w:rsidP="00DC5339">
      <w:pPr>
        <w:pStyle w:val="4"/>
        <w:numPr>
          <w:ilvl w:val="3"/>
          <w:numId w:val="26"/>
        </w:numPr>
      </w:pPr>
      <w:r>
        <w:lastRenderedPageBreak/>
        <w:t>Пролистать газету</w:t>
      </w:r>
    </w:p>
    <w:p w14:paraId="501D3546" w14:textId="4696C26A" w:rsidR="0064772E" w:rsidRPr="0064772E" w:rsidRDefault="00F10FB1" w:rsidP="0064772E">
      <w:r>
        <w:rPr>
          <w:noProof/>
          <w:lang w:eastAsia="ru-RU"/>
        </w:rPr>
        <w:drawing>
          <wp:inline distT="0" distB="0" distL="0" distR="0" wp14:anchorId="443773DD" wp14:editId="3FE0F278">
            <wp:extent cx="5743575" cy="7872468"/>
            <wp:effectExtent l="0" t="0" r="0" b="0"/>
            <wp:docPr id="10" name="Рисунок 10" descr="C:\Users\Rainvention &amp; Lairen\Downloads\Пролистать газету Телестроч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ainvention &amp; Lairen\Downloads\Пролистать газету Телестрочка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37" cy="7881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ECB4C" w14:textId="484414E6" w:rsidR="00B955EA" w:rsidRDefault="00B955EA" w:rsidP="00DC5339">
      <w:pPr>
        <w:pStyle w:val="4"/>
        <w:numPr>
          <w:ilvl w:val="3"/>
          <w:numId w:val="26"/>
        </w:numPr>
      </w:pPr>
      <w:r>
        <w:lastRenderedPageBreak/>
        <w:t>Поиск объявлений</w:t>
      </w:r>
    </w:p>
    <w:p w14:paraId="2144D0E3" w14:textId="356B054E" w:rsidR="00A37678" w:rsidRPr="00A37678" w:rsidRDefault="000D542B" w:rsidP="00A37678">
      <w:r>
        <w:pict w14:anchorId="17B34AE8">
          <v:shape id="_x0000_i1027" type="#_x0000_t75" style="width:468.45pt;height:413.3pt">
            <v:imagedata r:id="rId22" o:title="Поиск"/>
          </v:shape>
        </w:pict>
      </w:r>
    </w:p>
    <w:p w14:paraId="00E74D99" w14:textId="2C9514E0" w:rsidR="00347791" w:rsidRDefault="00B955EA" w:rsidP="00DC5339">
      <w:pPr>
        <w:pStyle w:val="4"/>
        <w:numPr>
          <w:ilvl w:val="3"/>
          <w:numId w:val="26"/>
        </w:numPr>
        <w:ind w:left="426" w:hanging="66"/>
      </w:pPr>
      <w:r>
        <w:lastRenderedPageBreak/>
        <w:t>Контакты</w:t>
      </w:r>
      <w:r w:rsidR="00797863">
        <w:rPr>
          <w:noProof/>
          <w:lang w:eastAsia="ru-RU"/>
        </w:rPr>
        <w:drawing>
          <wp:inline distT="0" distB="0" distL="0" distR="0" wp14:anchorId="629C6C6A" wp14:editId="6BBE45B2">
            <wp:extent cx="5934710" cy="5288280"/>
            <wp:effectExtent l="0" t="0" r="8890" b="7620"/>
            <wp:docPr id="5" name="Рисунок 5" descr="Контакты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Контакты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528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B8B68" w14:textId="40B2AE9C" w:rsidR="002158C8" w:rsidRPr="002158C8" w:rsidRDefault="00F76CB9" w:rsidP="00DC5339">
      <w:pPr>
        <w:pStyle w:val="4"/>
        <w:numPr>
          <w:ilvl w:val="3"/>
          <w:numId w:val="26"/>
        </w:numPr>
        <w:ind w:left="284" w:firstLine="76"/>
      </w:pPr>
      <w:r>
        <w:lastRenderedPageBreak/>
        <w:t>О системе</w:t>
      </w:r>
      <w:r w:rsidR="000D542B">
        <w:pict w14:anchorId="67949159">
          <v:shape id="_x0000_i1028" type="#_x0000_t75" style="width:467.55pt;height:416.1pt">
            <v:imagedata r:id="rId24" o:title="О сервисе"/>
          </v:shape>
        </w:pict>
      </w:r>
    </w:p>
    <w:p w14:paraId="75887E76" w14:textId="77777777" w:rsidR="00502253" w:rsidRDefault="00502253">
      <w:pPr>
        <w:rPr>
          <w:rFonts w:asciiTheme="majorHAnsi" w:eastAsiaTheme="majorEastAsia" w:hAnsiTheme="majorHAnsi" w:cstheme="majorBidi"/>
          <w:i/>
          <w:iCs/>
          <w:color w:val="2E74B5" w:themeColor="accent1" w:themeShade="BF"/>
          <w:highlight w:val="lightGray"/>
        </w:rPr>
      </w:pPr>
      <w:r>
        <w:rPr>
          <w:highlight w:val="lightGray"/>
        </w:rPr>
        <w:br w:type="page"/>
      </w:r>
    </w:p>
    <w:p w14:paraId="1632D49F" w14:textId="2F629F5D" w:rsidR="005D7055" w:rsidRPr="00347791" w:rsidRDefault="003A45C7" w:rsidP="00502253">
      <w:pPr>
        <w:pStyle w:val="4"/>
        <w:ind w:left="360"/>
      </w:pPr>
      <w:r>
        <w:lastRenderedPageBreak/>
        <w:t>Личный кабинет</w:t>
      </w:r>
    </w:p>
    <w:p w14:paraId="7C553921" w14:textId="7F53D2F1" w:rsidR="00640C3C" w:rsidRPr="00640C3C" w:rsidRDefault="00502253" w:rsidP="00640C3C">
      <w:r>
        <w:rPr>
          <w:noProof/>
          <w:lang w:eastAsia="ru-RU"/>
        </w:rPr>
        <w:drawing>
          <wp:inline distT="0" distB="0" distL="0" distR="0" wp14:anchorId="6B199EDF" wp14:editId="33AC9819">
            <wp:extent cx="5934710" cy="5288280"/>
            <wp:effectExtent l="0" t="0" r="8890" b="7620"/>
            <wp:docPr id="14" name="Рисунок 14" descr="C:\Users\Rainvention &amp; Lairen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ainvention &amp; Lairen\Desktop\1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528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D0DB9" w14:textId="77777777" w:rsidR="003F5B1A" w:rsidRDefault="003F5B1A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44" w:name="_Toc433033328"/>
      <w:bookmarkEnd w:id="42"/>
      <w:bookmarkEnd w:id="43"/>
      <w:r>
        <w:br w:type="page"/>
      </w:r>
    </w:p>
    <w:p w14:paraId="2FDF8FEE" w14:textId="3897D1EC" w:rsidR="00886E42" w:rsidRDefault="00886E42" w:rsidP="00DC5339">
      <w:pPr>
        <w:pStyle w:val="2"/>
        <w:numPr>
          <w:ilvl w:val="1"/>
          <w:numId w:val="26"/>
        </w:numPr>
      </w:pPr>
      <w:r>
        <w:lastRenderedPageBreak/>
        <w:t>Требования к видам обеспечения</w:t>
      </w:r>
      <w:bookmarkEnd w:id="44"/>
    </w:p>
    <w:p w14:paraId="2EA17175" w14:textId="77777777" w:rsidR="00886E42" w:rsidRPr="005C78C3" w:rsidRDefault="00886E42" w:rsidP="00886E42">
      <w:pPr>
        <w:rPr>
          <w:i/>
        </w:rPr>
      </w:pPr>
      <w:r w:rsidRPr="005C78C3">
        <w:rPr>
          <w:i/>
        </w:rPr>
        <w:t xml:space="preserve">Примечание: указанные ниже требования носят рекомендательный характер и могут быть изменены </w:t>
      </w:r>
      <w:r w:rsidR="0074755A" w:rsidRPr="005C78C3">
        <w:rPr>
          <w:i/>
        </w:rPr>
        <w:t>Исполнителем</w:t>
      </w:r>
      <w:r w:rsidR="00586244" w:rsidRPr="005C78C3">
        <w:rPr>
          <w:i/>
        </w:rPr>
        <w:t xml:space="preserve"> на этапе согласования проекта.</w:t>
      </w:r>
    </w:p>
    <w:p w14:paraId="028A60BC" w14:textId="42243753" w:rsidR="00886E42" w:rsidRDefault="00555F04" w:rsidP="00DC5339">
      <w:pPr>
        <w:pStyle w:val="31"/>
        <w:numPr>
          <w:ilvl w:val="2"/>
          <w:numId w:val="26"/>
        </w:numPr>
      </w:pPr>
      <w:bookmarkStart w:id="45" w:name="_Toc433033329"/>
      <w:r>
        <w:t>Требования к хранению данных</w:t>
      </w:r>
      <w:bookmarkEnd w:id="45"/>
    </w:p>
    <w:p w14:paraId="11ADCDDD" w14:textId="77777777" w:rsidR="00886E42" w:rsidRDefault="00555F04" w:rsidP="00886E42">
      <w:r>
        <w:t>Д</w:t>
      </w:r>
      <w:r w:rsidR="00886E42" w:rsidRPr="00FB6162">
        <w:t>анные сайта должны храниться в структурированном виде под управлением реляционной СУБД. Исключения составляют файлы данных, предназначенные для просмотра и скачивания (изображения, видео, документы и т.п.). Такие файлы сохраняются в файловой системе, а в БД размещаются ссылки на них.</w:t>
      </w:r>
    </w:p>
    <w:p w14:paraId="53BF484A" w14:textId="63ED4C3E" w:rsidR="00630CAC" w:rsidRDefault="00630CAC" w:rsidP="00DC5339">
      <w:pPr>
        <w:pStyle w:val="31"/>
        <w:numPr>
          <w:ilvl w:val="2"/>
          <w:numId w:val="26"/>
        </w:numPr>
      </w:pPr>
      <w:bookmarkStart w:id="46" w:name="_Toc433033330"/>
      <w:r>
        <w:t>Требования к языкам программирования</w:t>
      </w:r>
      <w:bookmarkEnd w:id="46"/>
    </w:p>
    <w:p w14:paraId="6C4527C8" w14:textId="77777777" w:rsidR="00630CAC" w:rsidRPr="009819E7" w:rsidRDefault="00630CAC" w:rsidP="00630CAC">
      <w:r w:rsidRPr="009819E7">
        <w:t xml:space="preserve">Для реализации статических страниц и шаблонов </w:t>
      </w:r>
      <w:r>
        <w:t>могут</w:t>
      </w:r>
      <w:r w:rsidRPr="009819E7">
        <w:t xml:space="preserve"> использоваться языки HTML </w:t>
      </w:r>
      <w:r>
        <w:t>5</w:t>
      </w:r>
      <w:r w:rsidRPr="009819E7">
        <w:t xml:space="preserve"> и CSS. </w:t>
      </w:r>
    </w:p>
    <w:p w14:paraId="341408E3" w14:textId="77777777" w:rsidR="00630CAC" w:rsidRPr="009819E7" w:rsidRDefault="00630CAC" w:rsidP="00630CAC">
      <w:r w:rsidRPr="009819E7">
        <w:t xml:space="preserve">Для реализации интерактивных элементов клиентской части </w:t>
      </w:r>
      <w:r>
        <w:t>могут</w:t>
      </w:r>
      <w:r w:rsidRPr="009819E7">
        <w:t xml:space="preserve"> использоваться яз</w:t>
      </w:r>
      <w:r>
        <w:t>ыки JavaScript или HTML/jQuery</w:t>
      </w:r>
      <w:r w:rsidRPr="009819E7">
        <w:t>.</w:t>
      </w:r>
    </w:p>
    <w:p w14:paraId="7FA5AF39" w14:textId="77777777" w:rsidR="00630CAC" w:rsidRPr="00FB6162" w:rsidRDefault="00630CAC" w:rsidP="00630CAC">
      <w:r w:rsidRPr="009819E7">
        <w:t xml:space="preserve">Для реализации динамических страниц </w:t>
      </w:r>
      <w:r>
        <w:t>может</w:t>
      </w:r>
      <w:r w:rsidRPr="009819E7">
        <w:t xml:space="preserve"> использоваться язык PHP.</w:t>
      </w:r>
    </w:p>
    <w:p w14:paraId="124017D8" w14:textId="1B654259" w:rsidR="00555F04" w:rsidRDefault="00630CAC" w:rsidP="00DC5339">
      <w:pPr>
        <w:pStyle w:val="31"/>
        <w:numPr>
          <w:ilvl w:val="2"/>
          <w:numId w:val="26"/>
        </w:numPr>
      </w:pPr>
      <w:bookmarkStart w:id="47" w:name="_Toc433033331"/>
      <w:r>
        <w:t>Требования к лингвистическому обеспечению</w:t>
      </w:r>
      <w:bookmarkEnd w:id="47"/>
    </w:p>
    <w:p w14:paraId="3FDF6FF1" w14:textId="77777777" w:rsidR="00555F04" w:rsidRDefault="00630CAC" w:rsidP="00886E42">
      <w:r>
        <w:t>Сайт должен быть выполнен на русском языке.</w:t>
      </w:r>
    </w:p>
    <w:p w14:paraId="79D64C69" w14:textId="16A1E173" w:rsidR="00586244" w:rsidRDefault="00586244" w:rsidP="00DC5339">
      <w:pPr>
        <w:pStyle w:val="31"/>
        <w:numPr>
          <w:ilvl w:val="2"/>
          <w:numId w:val="26"/>
        </w:numPr>
      </w:pPr>
      <w:bookmarkStart w:id="48" w:name="_Toc433033332"/>
      <w:r>
        <w:t>Требования к программному обеспечению</w:t>
      </w:r>
      <w:bookmarkEnd w:id="48"/>
    </w:p>
    <w:p w14:paraId="2D3E4C82" w14:textId="77777777" w:rsidR="00586244" w:rsidRPr="00586244" w:rsidRDefault="00586244" w:rsidP="00586244">
      <w:r w:rsidRPr="00586244">
        <w:t>Программное обеспечение клиентской части должно удовлетворять следующим требованиям:</w:t>
      </w:r>
    </w:p>
    <w:p w14:paraId="4A09F483" w14:textId="77777777" w:rsidR="00586244" w:rsidRPr="00586244" w:rsidRDefault="00586244" w:rsidP="00DC5339">
      <w:pPr>
        <w:pStyle w:val="a3"/>
        <w:numPr>
          <w:ilvl w:val="0"/>
          <w:numId w:val="4"/>
        </w:numPr>
      </w:pPr>
      <w:r w:rsidRPr="00586244">
        <w:t>Веб-браузер: Internet Explorer 7.0 и выше, Firefox 3.5 и выше, Opera 9.5 и выше, Safari 3.2.1 и выше, Chrome 2 и выше;</w:t>
      </w:r>
    </w:p>
    <w:p w14:paraId="7AF624E5" w14:textId="2C70C9A6" w:rsidR="00586244" w:rsidRDefault="00586244" w:rsidP="00DC5339">
      <w:pPr>
        <w:pStyle w:val="a3"/>
        <w:numPr>
          <w:ilvl w:val="0"/>
          <w:numId w:val="4"/>
        </w:numPr>
      </w:pPr>
      <w:r w:rsidRPr="00586244">
        <w:t xml:space="preserve">Включенная поддержка </w:t>
      </w:r>
      <w:r w:rsidR="000D542B">
        <w:t>JavaScript</w:t>
      </w:r>
      <w:r w:rsidRPr="00586244">
        <w:t>, Flash и cookies.</w:t>
      </w:r>
    </w:p>
    <w:p w14:paraId="4FF26731" w14:textId="4EBA4216" w:rsidR="00586244" w:rsidRDefault="00586244" w:rsidP="00DC5339">
      <w:pPr>
        <w:pStyle w:val="31"/>
        <w:numPr>
          <w:ilvl w:val="2"/>
          <w:numId w:val="26"/>
        </w:numPr>
      </w:pPr>
      <w:bookmarkStart w:id="49" w:name="_Toc433033333"/>
      <w:r>
        <w:t>Требование к аппаратному обеспечению</w:t>
      </w:r>
      <w:bookmarkEnd w:id="49"/>
    </w:p>
    <w:p w14:paraId="216DA256" w14:textId="77777777" w:rsidR="00586244" w:rsidRDefault="00586244" w:rsidP="00586244">
      <w:r w:rsidRPr="007C1E8D">
        <w:t xml:space="preserve">Аппаратное обеспечение клиентской части </w:t>
      </w:r>
      <w:r>
        <w:t xml:space="preserve">выбирается на усмотрение </w:t>
      </w:r>
      <w:r w:rsidR="0074755A">
        <w:t>Исполнителя</w:t>
      </w:r>
      <w:r>
        <w:t>.</w:t>
      </w:r>
    </w:p>
    <w:p w14:paraId="05F9876D" w14:textId="7DF4B40D" w:rsidR="00586244" w:rsidRDefault="00586244" w:rsidP="00586244">
      <w:r w:rsidRPr="007C1E8D">
        <w:t xml:space="preserve">Аппаратное обеспечение клиентской части должно </w:t>
      </w:r>
      <w:r>
        <w:t>обеспечивать поддержку программного обеспечения клиентской части, указанного в п.</w:t>
      </w:r>
      <w:r w:rsidR="000D542B">
        <w:t>4.5.4.</w:t>
      </w:r>
    </w:p>
    <w:p w14:paraId="50CD0D54" w14:textId="66FE7A5C" w:rsidR="0074755A" w:rsidRPr="0074755A" w:rsidRDefault="0074755A" w:rsidP="00DC5339">
      <w:pPr>
        <w:pStyle w:val="31"/>
        <w:numPr>
          <w:ilvl w:val="2"/>
          <w:numId w:val="26"/>
        </w:numPr>
      </w:pPr>
      <w:bookmarkStart w:id="50" w:name="_Toc433033334"/>
      <w:r>
        <w:t>Требования к эргономике и технической эстетике</w:t>
      </w:r>
      <w:bookmarkEnd w:id="50"/>
    </w:p>
    <w:p w14:paraId="65853A36" w14:textId="77777777" w:rsidR="0074755A" w:rsidRDefault="0074755A" w:rsidP="00586244">
      <w:r>
        <w:t>Сайт должен быть оптимизирован для просмотра при разрешении 1024*768, 1280*1024 без горизонтальной полосы прокрутки и без пустых (белых) полей для основных типов разрешения.</w:t>
      </w:r>
      <w:r>
        <w:br/>
        <w:t>Рекомендуется использовать плавающий дизайн, который правильно растягивается под любое разрешение</w:t>
      </w:r>
    </w:p>
    <w:p w14:paraId="43171CA2" w14:textId="77777777" w:rsidR="00630CAC" w:rsidRDefault="0074755A" w:rsidP="00886E42">
      <w:r>
        <w:t>Элементы управления должны быть сгруппированы однотипно – горизонтально либо вертикально – на всех страницах.</w:t>
      </w:r>
      <w:r>
        <w:br/>
        <w:t>На каждой странице должны отображаться логотип компании и контактная информация.</w:t>
      </w:r>
      <w:r>
        <w:br/>
        <w:t>Интерфейс подключаемых модулей должен быть выполнен в едином стиле с интерфейсом ядра системы и должен обеспечивать возможность прозрачного перемещения администратора между модулями системы и использование одинаковых процедур управления и навигационных элементов для выполнения однотипных операций.</w:t>
      </w:r>
    </w:p>
    <w:p w14:paraId="05540E4C" w14:textId="5E4B74B2" w:rsidR="00970DA8" w:rsidRDefault="00970DA8" w:rsidP="00DC5339">
      <w:pPr>
        <w:pStyle w:val="31"/>
        <w:numPr>
          <w:ilvl w:val="2"/>
          <w:numId w:val="31"/>
        </w:numPr>
      </w:pPr>
      <w:r>
        <w:t xml:space="preserve">Требования к интеграции с </w:t>
      </w:r>
      <w:r>
        <w:rPr>
          <w:lang w:val="en-US"/>
        </w:rPr>
        <w:t>SMS</w:t>
      </w:r>
      <w:r>
        <w:t xml:space="preserve"> - сервисами.</w:t>
      </w:r>
    </w:p>
    <w:p w14:paraId="04B53E06" w14:textId="77777777" w:rsidR="00970DA8" w:rsidRDefault="00970DA8" w:rsidP="00970DA8">
      <w:r>
        <w:t xml:space="preserve">Сайт должен быть интегрирован с сервисом по рассылке </w:t>
      </w:r>
      <w:r>
        <w:rPr>
          <w:lang w:val="en-US"/>
        </w:rPr>
        <w:t>SMS</w:t>
      </w:r>
      <w:r>
        <w:t xml:space="preserve">-уведомлений. </w:t>
      </w:r>
      <w:r>
        <w:rPr>
          <w:lang w:val="en-US"/>
        </w:rPr>
        <w:t>SMS</w:t>
      </w:r>
      <w:r>
        <w:t xml:space="preserve">-уведомления используются для оповещения Пользователей и Партнеров о размещении объявлений и статусе их оплаты. </w:t>
      </w:r>
    </w:p>
    <w:p w14:paraId="771C8800" w14:textId="72E5F24C" w:rsidR="00970DA8" w:rsidRDefault="00970DA8" w:rsidP="00886E42">
      <w:r>
        <w:t xml:space="preserve">Также должна быть возможность приема объявлений по </w:t>
      </w:r>
      <w:r>
        <w:rPr>
          <w:lang w:val="en-US"/>
        </w:rPr>
        <w:t>SMS</w:t>
      </w:r>
      <w:r w:rsidRPr="00970DA8">
        <w:t xml:space="preserve"> </w:t>
      </w:r>
      <w:r>
        <w:t xml:space="preserve">и через приложение </w:t>
      </w:r>
      <w:proofErr w:type="spellStart"/>
      <w:r>
        <w:rPr>
          <w:lang w:val="en-US"/>
        </w:rPr>
        <w:t>WhatsApp</w:t>
      </w:r>
      <w:proofErr w:type="spellEnd"/>
      <w:r w:rsidRPr="00970DA8">
        <w:t>.</w:t>
      </w:r>
    </w:p>
    <w:p w14:paraId="68B245B8" w14:textId="54415914" w:rsidR="00640774" w:rsidRDefault="00640774" w:rsidP="00DC5339">
      <w:pPr>
        <w:pStyle w:val="31"/>
        <w:numPr>
          <w:ilvl w:val="2"/>
          <w:numId w:val="26"/>
        </w:numPr>
      </w:pPr>
      <w:bookmarkStart w:id="51" w:name="_Toc433033335"/>
      <w:r>
        <w:lastRenderedPageBreak/>
        <w:t>Требования к интеграции с платежными системами</w:t>
      </w:r>
      <w:bookmarkEnd w:id="51"/>
    </w:p>
    <w:p w14:paraId="1A29A001" w14:textId="77777777" w:rsidR="00640774" w:rsidRDefault="00640774" w:rsidP="00640774">
      <w:r>
        <w:t>Сайт должен быть интегрирован со следующими платежными системами:</w:t>
      </w:r>
    </w:p>
    <w:p w14:paraId="49EBF904" w14:textId="77777777" w:rsidR="00640774" w:rsidRPr="00640774" w:rsidRDefault="00640774" w:rsidP="00DC5339">
      <w:pPr>
        <w:pStyle w:val="a3"/>
        <w:numPr>
          <w:ilvl w:val="0"/>
          <w:numId w:val="15"/>
        </w:numPr>
      </w:pPr>
      <w:r w:rsidRPr="00640774">
        <w:rPr>
          <w:lang w:val="en-US"/>
        </w:rPr>
        <w:t>Visa</w:t>
      </w:r>
      <w:r w:rsidRPr="00640774">
        <w:t xml:space="preserve"> </w:t>
      </w:r>
      <w:r w:rsidRPr="00640774">
        <w:rPr>
          <w:lang w:val="en-US"/>
        </w:rPr>
        <w:t>Classic</w:t>
      </w:r>
      <w:r w:rsidRPr="00640774">
        <w:t>/</w:t>
      </w:r>
      <w:r w:rsidRPr="00640774">
        <w:rPr>
          <w:lang w:val="en-US"/>
        </w:rPr>
        <w:t>MasterCard</w:t>
      </w:r>
      <w:r w:rsidRPr="00640774">
        <w:t>;</w:t>
      </w:r>
    </w:p>
    <w:p w14:paraId="7CBCE032" w14:textId="77777777" w:rsidR="00640774" w:rsidRPr="00640774" w:rsidRDefault="00640774" w:rsidP="00DC5339">
      <w:pPr>
        <w:pStyle w:val="a3"/>
        <w:numPr>
          <w:ilvl w:val="0"/>
          <w:numId w:val="15"/>
        </w:numPr>
      </w:pPr>
      <w:proofErr w:type="spellStart"/>
      <w:r w:rsidRPr="00640774">
        <w:rPr>
          <w:lang w:val="en-US"/>
        </w:rPr>
        <w:t>WebMoney</w:t>
      </w:r>
      <w:proofErr w:type="spellEnd"/>
      <w:r w:rsidRPr="00640774">
        <w:t>;</w:t>
      </w:r>
    </w:p>
    <w:p w14:paraId="74F1E4E2" w14:textId="77777777" w:rsidR="00640774" w:rsidRPr="00640774" w:rsidRDefault="00640774" w:rsidP="00DC5339">
      <w:pPr>
        <w:pStyle w:val="a3"/>
        <w:numPr>
          <w:ilvl w:val="0"/>
          <w:numId w:val="15"/>
        </w:numPr>
      </w:pPr>
      <w:proofErr w:type="spellStart"/>
      <w:r>
        <w:t>Яндекс</w:t>
      </w:r>
      <w:r w:rsidRPr="00640774">
        <w:t>.</w:t>
      </w:r>
      <w:r>
        <w:t>Деньги</w:t>
      </w:r>
      <w:proofErr w:type="spellEnd"/>
      <w:r w:rsidRPr="00640774">
        <w:t>;</w:t>
      </w:r>
    </w:p>
    <w:p w14:paraId="7EE6A2B7" w14:textId="77777777" w:rsidR="00640774" w:rsidRDefault="00640774" w:rsidP="00DC5339">
      <w:pPr>
        <w:pStyle w:val="a3"/>
        <w:numPr>
          <w:ilvl w:val="0"/>
          <w:numId w:val="15"/>
        </w:numPr>
      </w:pPr>
      <w:proofErr w:type="spellStart"/>
      <w:r>
        <w:t>Visa</w:t>
      </w:r>
      <w:proofErr w:type="spellEnd"/>
      <w:r>
        <w:t xml:space="preserve"> QIWI;</w:t>
      </w:r>
    </w:p>
    <w:p w14:paraId="70FD46FB" w14:textId="77777777" w:rsidR="00640774" w:rsidRDefault="00640774" w:rsidP="00DC5339">
      <w:pPr>
        <w:pStyle w:val="a3"/>
        <w:numPr>
          <w:ilvl w:val="0"/>
          <w:numId w:val="15"/>
        </w:numPr>
      </w:pPr>
      <w:r>
        <w:t>Telestrochka.ru;</w:t>
      </w:r>
    </w:p>
    <w:p w14:paraId="3F98F8CE" w14:textId="77777777" w:rsidR="00640774" w:rsidRDefault="00640774" w:rsidP="00DC5339">
      <w:pPr>
        <w:pStyle w:val="a3"/>
        <w:numPr>
          <w:ilvl w:val="0"/>
          <w:numId w:val="15"/>
        </w:numPr>
      </w:pPr>
      <w:r>
        <w:t>Сбербанк России (через квитанцию).</w:t>
      </w:r>
    </w:p>
    <w:p w14:paraId="6A033AFD" w14:textId="603CA21E" w:rsidR="005C78C3" w:rsidRPr="005C78C3" w:rsidRDefault="005C78C3" w:rsidP="005C78C3">
      <w:r>
        <w:t>Информация о статусе платежа должна корректно отображаться на всех страницах, на которых она используется.</w:t>
      </w:r>
    </w:p>
    <w:p w14:paraId="68018423" w14:textId="77777777" w:rsidR="00276A63" w:rsidRPr="00276A63" w:rsidRDefault="00276A63" w:rsidP="00276A63"/>
    <w:sectPr w:rsidR="00276A63" w:rsidRPr="00276A63" w:rsidSect="00B955E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5082A" w14:textId="77777777" w:rsidR="002A20A2" w:rsidRDefault="002A20A2" w:rsidP="00630CAC">
      <w:pPr>
        <w:spacing w:after="0" w:line="240" w:lineRule="auto"/>
      </w:pPr>
      <w:r>
        <w:separator/>
      </w:r>
    </w:p>
  </w:endnote>
  <w:endnote w:type="continuationSeparator" w:id="0">
    <w:p w14:paraId="6874C1F0" w14:textId="77777777" w:rsidR="002A20A2" w:rsidRDefault="002A20A2" w:rsidP="00630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1682107"/>
      <w:docPartObj>
        <w:docPartGallery w:val="Page Numbers (Bottom of Page)"/>
        <w:docPartUnique/>
      </w:docPartObj>
    </w:sdtPr>
    <w:sdtEndPr/>
    <w:sdtContent>
      <w:p w14:paraId="6608E21A" w14:textId="77777777" w:rsidR="00C30867" w:rsidRDefault="00C30867">
        <w:pPr>
          <w:pStyle w:val="a7"/>
          <w:jc w:val="right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3F669F1" wp14:editId="3F4B009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-635</wp:posOffset>
                  </wp:positionV>
                  <wp:extent cx="5953125" cy="0"/>
                  <wp:effectExtent l="0" t="0" r="28575" b="19050"/>
                  <wp:wrapNone/>
                  <wp:docPr id="7" name="Прямая соединительная линия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53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5940291F" id="Прямая соединительная линия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" strokecolor="black [3200]" strokeweight=".5pt">
                  <v:stroke joinstyle="miter"/>
                </v:lin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D542B">
          <w:rPr>
            <w:noProof/>
          </w:rPr>
          <w:t>22</w:t>
        </w:r>
        <w:r>
          <w:fldChar w:fldCharType="end"/>
        </w:r>
      </w:p>
    </w:sdtContent>
  </w:sdt>
  <w:p w14:paraId="7DD6F827" w14:textId="77777777" w:rsidR="00C30867" w:rsidRDefault="00C308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62376" w14:textId="77777777" w:rsidR="002A20A2" w:rsidRDefault="002A20A2" w:rsidP="00630CAC">
      <w:pPr>
        <w:spacing w:after="0" w:line="240" w:lineRule="auto"/>
      </w:pPr>
      <w:r>
        <w:separator/>
      </w:r>
    </w:p>
  </w:footnote>
  <w:footnote w:type="continuationSeparator" w:id="0">
    <w:p w14:paraId="19D4CF33" w14:textId="77777777" w:rsidR="002A20A2" w:rsidRDefault="002A20A2" w:rsidP="00630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14E74" w14:textId="77777777" w:rsidR="00C30867" w:rsidRDefault="00C30867" w:rsidP="00F76CB9">
    <w:pPr>
      <w:pStyle w:val="a5"/>
      <w:rPr>
        <w:rFonts w:cs="Times New Roman"/>
      </w:rPr>
    </w:pPr>
    <w:r w:rsidRPr="00630CAC">
      <w:rPr>
        <w:rFonts w:ascii="Arial" w:hAnsi="Arial" w:cs="Arial"/>
        <w:b/>
        <w:sz w:val="24"/>
      </w:rPr>
      <w:t>Теле</w:t>
    </w:r>
    <w:r w:rsidRPr="00630CAC">
      <w:rPr>
        <w:rFonts w:ascii="Times New Roman" w:hAnsi="Times New Roman" w:cs="Times New Roman"/>
        <w:i/>
        <w:sz w:val="24"/>
      </w:rPr>
      <w:t xml:space="preserve">Строчка </w:t>
    </w:r>
    <w:r>
      <w:rPr>
        <w:rFonts w:ascii="Times New Roman" w:hAnsi="Times New Roman" w:cs="Times New Roman"/>
        <w:i/>
        <w:sz w:val="24"/>
      </w:rPr>
      <w:tab/>
    </w:r>
    <w:r>
      <w:rPr>
        <w:rFonts w:ascii="Times New Roman" w:hAnsi="Times New Roman" w:cs="Times New Roman"/>
        <w:i/>
        <w:sz w:val="24"/>
      </w:rPr>
      <w:tab/>
    </w:r>
    <w:r w:rsidRPr="00630CAC">
      <w:rPr>
        <w:rFonts w:cs="Times New Roman"/>
      </w:rPr>
      <w:t>Техническое задание на разработку сайта</w:t>
    </w:r>
  </w:p>
  <w:p w14:paraId="4A3B5E0E" w14:textId="77777777" w:rsidR="00C30867" w:rsidRDefault="00C30867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87CD46" wp14:editId="40DAC64E">
              <wp:simplePos x="0" y="0"/>
              <wp:positionH relativeFrom="column">
                <wp:posOffset>-13336</wp:posOffset>
              </wp:positionH>
              <wp:positionV relativeFrom="paragraph">
                <wp:posOffset>103505</wp:posOffset>
              </wp:positionV>
              <wp:extent cx="5953125" cy="0"/>
              <wp:effectExtent l="0" t="0" r="28575" b="19050"/>
              <wp:wrapNone/>
              <wp:docPr id="8" name="Прямая соединительная линия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31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D343C77" id="Прямая соединительная линия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8.15pt" to="467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" strokecolor="black [3200]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9774B" w14:textId="77777777" w:rsidR="00C30867" w:rsidRDefault="00C30867" w:rsidP="00630CAC">
    <w:pPr>
      <w:pStyle w:val="a5"/>
      <w:rPr>
        <w:rFonts w:cs="Times New Roman"/>
      </w:rPr>
    </w:pPr>
    <w:r w:rsidRPr="00997D24">
      <w:rPr>
        <w:rFonts w:ascii="Arial" w:hAnsi="Arial" w:cs="Arial"/>
        <w:b/>
        <w:sz w:val="24"/>
      </w:rPr>
      <w:t>Теле</w:t>
    </w:r>
    <w:r w:rsidRPr="00630CAC">
      <w:rPr>
        <w:rFonts w:ascii="Times New Roman" w:hAnsi="Times New Roman" w:cs="Times New Roman"/>
        <w:i/>
        <w:sz w:val="24"/>
      </w:rPr>
      <w:t xml:space="preserve">Строчка </w:t>
    </w:r>
    <w:r>
      <w:rPr>
        <w:rFonts w:ascii="Times New Roman" w:hAnsi="Times New Roman" w:cs="Times New Roman"/>
        <w:i/>
        <w:sz w:val="24"/>
      </w:rPr>
      <w:tab/>
    </w:r>
    <w:r>
      <w:rPr>
        <w:rFonts w:ascii="Times New Roman" w:hAnsi="Times New Roman" w:cs="Times New Roman"/>
        <w:i/>
        <w:sz w:val="24"/>
      </w:rPr>
      <w:tab/>
    </w:r>
    <w:r w:rsidRPr="00630CAC">
      <w:rPr>
        <w:rFonts w:cs="Times New Roman"/>
      </w:rPr>
      <w:t>Техническое задание на разработку сайта</w:t>
    </w:r>
  </w:p>
  <w:p w14:paraId="7722554E" w14:textId="77777777" w:rsidR="00C30867" w:rsidRPr="00630CAC" w:rsidRDefault="00C30867" w:rsidP="00630CAC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BED92E" wp14:editId="5E9E90A0">
              <wp:simplePos x="0" y="0"/>
              <wp:positionH relativeFrom="column">
                <wp:posOffset>-13336</wp:posOffset>
              </wp:positionH>
              <wp:positionV relativeFrom="paragraph">
                <wp:posOffset>103505</wp:posOffset>
              </wp:positionV>
              <wp:extent cx="5953125" cy="0"/>
              <wp:effectExtent l="0" t="0" r="2857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31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FB9DD4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8.15pt" to="467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E"/>
    <w:multiLevelType w:val="singleLevel"/>
    <w:tmpl w:val="F79CD32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82"/>
    <w:multiLevelType w:val="singleLevel"/>
    <w:tmpl w:val="98EE4E08"/>
    <w:lvl w:ilvl="0">
      <w:start w:val="1"/>
      <w:numFmt w:val="bullet"/>
      <w:pStyle w:val="30"/>
      <w:lvlText w:val="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01390E18"/>
    <w:multiLevelType w:val="hybridMultilevel"/>
    <w:tmpl w:val="AF9C9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51F0E"/>
    <w:multiLevelType w:val="hybridMultilevel"/>
    <w:tmpl w:val="4162D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D86A85"/>
    <w:multiLevelType w:val="multilevel"/>
    <w:tmpl w:val="55DC36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D662587"/>
    <w:multiLevelType w:val="hybridMultilevel"/>
    <w:tmpl w:val="D986A9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E36CAF"/>
    <w:multiLevelType w:val="hybridMultilevel"/>
    <w:tmpl w:val="69D6C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42A3C"/>
    <w:multiLevelType w:val="hybridMultilevel"/>
    <w:tmpl w:val="7D860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907105"/>
    <w:multiLevelType w:val="hybridMultilevel"/>
    <w:tmpl w:val="54DAC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86ACE"/>
    <w:multiLevelType w:val="hybridMultilevel"/>
    <w:tmpl w:val="50DC5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B1DCC"/>
    <w:multiLevelType w:val="hybridMultilevel"/>
    <w:tmpl w:val="A3EC0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462A54"/>
    <w:multiLevelType w:val="hybridMultilevel"/>
    <w:tmpl w:val="37CE2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CA698C"/>
    <w:multiLevelType w:val="hybridMultilevel"/>
    <w:tmpl w:val="27AC3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B5903"/>
    <w:multiLevelType w:val="multilevel"/>
    <w:tmpl w:val="55DC36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8E72AC4"/>
    <w:multiLevelType w:val="hybridMultilevel"/>
    <w:tmpl w:val="DE40D166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>
    <w:nsid w:val="394D0C5C"/>
    <w:multiLevelType w:val="hybridMultilevel"/>
    <w:tmpl w:val="BEE29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0D4E6B"/>
    <w:multiLevelType w:val="hybridMultilevel"/>
    <w:tmpl w:val="2BF0D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5C1AB0"/>
    <w:multiLevelType w:val="hybridMultilevel"/>
    <w:tmpl w:val="FD506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AE2B51"/>
    <w:multiLevelType w:val="hybridMultilevel"/>
    <w:tmpl w:val="122A13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E796003"/>
    <w:multiLevelType w:val="hybridMultilevel"/>
    <w:tmpl w:val="40763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982778"/>
    <w:multiLevelType w:val="hybridMultilevel"/>
    <w:tmpl w:val="A44EBF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566294A"/>
    <w:multiLevelType w:val="hybridMultilevel"/>
    <w:tmpl w:val="65D06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FB165C"/>
    <w:multiLevelType w:val="hybridMultilevel"/>
    <w:tmpl w:val="EEFAA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EA5AC4"/>
    <w:multiLevelType w:val="hybridMultilevel"/>
    <w:tmpl w:val="BA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2E5970"/>
    <w:multiLevelType w:val="hybridMultilevel"/>
    <w:tmpl w:val="F2A69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162D96"/>
    <w:multiLevelType w:val="hybridMultilevel"/>
    <w:tmpl w:val="01DEF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870D48"/>
    <w:multiLevelType w:val="hybridMultilevel"/>
    <w:tmpl w:val="4A200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1A39C0"/>
    <w:multiLevelType w:val="multilevel"/>
    <w:tmpl w:val="6416F4F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B9C3428"/>
    <w:multiLevelType w:val="hybridMultilevel"/>
    <w:tmpl w:val="2736C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15561B"/>
    <w:multiLevelType w:val="hybridMultilevel"/>
    <w:tmpl w:val="057C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DA05E6"/>
    <w:multiLevelType w:val="hybridMultilevel"/>
    <w:tmpl w:val="E6004DB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1">
    <w:nsid w:val="689602DC"/>
    <w:multiLevelType w:val="hybridMultilevel"/>
    <w:tmpl w:val="C4FA3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16356F"/>
    <w:multiLevelType w:val="multilevel"/>
    <w:tmpl w:val="894CA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A4C41D9"/>
    <w:multiLevelType w:val="hybridMultilevel"/>
    <w:tmpl w:val="D9285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BE26C1"/>
    <w:multiLevelType w:val="hybridMultilevel"/>
    <w:tmpl w:val="C4208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1F6B6D"/>
    <w:multiLevelType w:val="multilevel"/>
    <w:tmpl w:val="55DC36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758073C2"/>
    <w:multiLevelType w:val="hybridMultilevel"/>
    <w:tmpl w:val="364086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5E6491E"/>
    <w:multiLevelType w:val="hybridMultilevel"/>
    <w:tmpl w:val="A9C46C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4"/>
  </w:num>
  <w:num w:numId="3">
    <w:abstractNumId w:val="1"/>
  </w:num>
  <w:num w:numId="4">
    <w:abstractNumId w:val="22"/>
  </w:num>
  <w:num w:numId="5">
    <w:abstractNumId w:val="0"/>
  </w:num>
  <w:num w:numId="6">
    <w:abstractNumId w:val="9"/>
  </w:num>
  <w:num w:numId="7">
    <w:abstractNumId w:val="19"/>
  </w:num>
  <w:num w:numId="8">
    <w:abstractNumId w:val="32"/>
  </w:num>
  <w:num w:numId="9">
    <w:abstractNumId w:val="10"/>
  </w:num>
  <w:num w:numId="10">
    <w:abstractNumId w:val="2"/>
  </w:num>
  <w:num w:numId="11">
    <w:abstractNumId w:val="20"/>
  </w:num>
  <w:num w:numId="12">
    <w:abstractNumId w:val="18"/>
  </w:num>
  <w:num w:numId="13">
    <w:abstractNumId w:val="36"/>
  </w:num>
  <w:num w:numId="14">
    <w:abstractNumId w:val="5"/>
  </w:num>
  <w:num w:numId="15">
    <w:abstractNumId w:val="23"/>
  </w:num>
  <w:num w:numId="16">
    <w:abstractNumId w:val="37"/>
  </w:num>
  <w:num w:numId="17">
    <w:abstractNumId w:val="31"/>
  </w:num>
  <w:num w:numId="18">
    <w:abstractNumId w:val="7"/>
  </w:num>
  <w:num w:numId="19">
    <w:abstractNumId w:val="26"/>
  </w:num>
  <w:num w:numId="20">
    <w:abstractNumId w:val="8"/>
  </w:num>
  <w:num w:numId="21">
    <w:abstractNumId w:val="3"/>
  </w:num>
  <w:num w:numId="22">
    <w:abstractNumId w:val="11"/>
  </w:num>
  <w:num w:numId="23">
    <w:abstractNumId w:val="34"/>
  </w:num>
  <w:num w:numId="24">
    <w:abstractNumId w:val="17"/>
  </w:num>
  <w:num w:numId="25">
    <w:abstractNumId w:val="13"/>
  </w:num>
  <w:num w:numId="26">
    <w:abstractNumId w:val="27"/>
  </w:num>
  <w:num w:numId="27">
    <w:abstractNumId w:val="33"/>
  </w:num>
  <w:num w:numId="28">
    <w:abstractNumId w:val="15"/>
  </w:num>
  <w:num w:numId="29">
    <w:abstractNumId w:val="24"/>
  </w:num>
  <w:num w:numId="30">
    <w:abstractNumId w:val="29"/>
  </w:num>
  <w:num w:numId="31">
    <w:abstractNumId w:val="35"/>
  </w:num>
  <w:num w:numId="32">
    <w:abstractNumId w:val="4"/>
  </w:num>
  <w:num w:numId="33">
    <w:abstractNumId w:val="21"/>
  </w:num>
  <w:num w:numId="34">
    <w:abstractNumId w:val="16"/>
  </w:num>
  <w:num w:numId="35">
    <w:abstractNumId w:val="28"/>
  </w:num>
  <w:num w:numId="36">
    <w:abstractNumId w:val="12"/>
  </w:num>
  <w:num w:numId="37">
    <w:abstractNumId w:val="25"/>
  </w:num>
  <w:num w:numId="38">
    <w:abstractNumId w:val="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8ED"/>
    <w:rsid w:val="000601C4"/>
    <w:rsid w:val="00062BE1"/>
    <w:rsid w:val="00063F79"/>
    <w:rsid w:val="00073670"/>
    <w:rsid w:val="000C6D0D"/>
    <w:rsid w:val="000C7DF2"/>
    <w:rsid w:val="000D542B"/>
    <w:rsid w:val="000E5920"/>
    <w:rsid w:val="00102457"/>
    <w:rsid w:val="00134E60"/>
    <w:rsid w:val="0018210E"/>
    <w:rsid w:val="001A3822"/>
    <w:rsid w:val="001C1391"/>
    <w:rsid w:val="001D0884"/>
    <w:rsid w:val="00206478"/>
    <w:rsid w:val="002158C8"/>
    <w:rsid w:val="00245FF5"/>
    <w:rsid w:val="00256C77"/>
    <w:rsid w:val="00257457"/>
    <w:rsid w:val="00276A63"/>
    <w:rsid w:val="002818F7"/>
    <w:rsid w:val="002A20A2"/>
    <w:rsid w:val="002E2A78"/>
    <w:rsid w:val="0031015C"/>
    <w:rsid w:val="003211E5"/>
    <w:rsid w:val="00336BF2"/>
    <w:rsid w:val="00347791"/>
    <w:rsid w:val="003A45C7"/>
    <w:rsid w:val="003C72B6"/>
    <w:rsid w:val="003D0BE8"/>
    <w:rsid w:val="003F5B1A"/>
    <w:rsid w:val="0040110C"/>
    <w:rsid w:val="0042367D"/>
    <w:rsid w:val="0047436B"/>
    <w:rsid w:val="00481209"/>
    <w:rsid w:val="004D5134"/>
    <w:rsid w:val="00502253"/>
    <w:rsid w:val="00555F04"/>
    <w:rsid w:val="005735CB"/>
    <w:rsid w:val="00576E70"/>
    <w:rsid w:val="00586244"/>
    <w:rsid w:val="005C78C3"/>
    <w:rsid w:val="005D7055"/>
    <w:rsid w:val="00630CAC"/>
    <w:rsid w:val="00637AFB"/>
    <w:rsid w:val="00640774"/>
    <w:rsid w:val="00640C3C"/>
    <w:rsid w:val="0064772E"/>
    <w:rsid w:val="00691657"/>
    <w:rsid w:val="006B23A7"/>
    <w:rsid w:val="006E559A"/>
    <w:rsid w:val="00711F4A"/>
    <w:rsid w:val="00720EC0"/>
    <w:rsid w:val="00733B96"/>
    <w:rsid w:val="00734D77"/>
    <w:rsid w:val="0074755A"/>
    <w:rsid w:val="00770989"/>
    <w:rsid w:val="00790CFB"/>
    <w:rsid w:val="0079328F"/>
    <w:rsid w:val="00797863"/>
    <w:rsid w:val="007A69A2"/>
    <w:rsid w:val="007C1185"/>
    <w:rsid w:val="007C391D"/>
    <w:rsid w:val="008108D6"/>
    <w:rsid w:val="00886E42"/>
    <w:rsid w:val="008878ED"/>
    <w:rsid w:val="008A2099"/>
    <w:rsid w:val="008B603E"/>
    <w:rsid w:val="008C137D"/>
    <w:rsid w:val="008F5826"/>
    <w:rsid w:val="008F62E7"/>
    <w:rsid w:val="009560F7"/>
    <w:rsid w:val="00970DA8"/>
    <w:rsid w:val="0098662B"/>
    <w:rsid w:val="0099396D"/>
    <w:rsid w:val="00997D24"/>
    <w:rsid w:val="009C4D17"/>
    <w:rsid w:val="009D3C1A"/>
    <w:rsid w:val="00A37678"/>
    <w:rsid w:val="00AA6E9A"/>
    <w:rsid w:val="00AB16B0"/>
    <w:rsid w:val="00AC1BBC"/>
    <w:rsid w:val="00B25468"/>
    <w:rsid w:val="00B5702C"/>
    <w:rsid w:val="00B60B7C"/>
    <w:rsid w:val="00B72ACE"/>
    <w:rsid w:val="00B955EA"/>
    <w:rsid w:val="00BA2782"/>
    <w:rsid w:val="00BA32DE"/>
    <w:rsid w:val="00BA7BFF"/>
    <w:rsid w:val="00BC3E06"/>
    <w:rsid w:val="00BD4324"/>
    <w:rsid w:val="00BE6DDF"/>
    <w:rsid w:val="00C0214A"/>
    <w:rsid w:val="00C24631"/>
    <w:rsid w:val="00C30867"/>
    <w:rsid w:val="00C65740"/>
    <w:rsid w:val="00C87EB5"/>
    <w:rsid w:val="00CC51C7"/>
    <w:rsid w:val="00CE35C2"/>
    <w:rsid w:val="00D11954"/>
    <w:rsid w:val="00D3503D"/>
    <w:rsid w:val="00D6610D"/>
    <w:rsid w:val="00DA1BA8"/>
    <w:rsid w:val="00DC4F9C"/>
    <w:rsid w:val="00DC5339"/>
    <w:rsid w:val="00DE3392"/>
    <w:rsid w:val="00DF41DE"/>
    <w:rsid w:val="00E171FF"/>
    <w:rsid w:val="00E27962"/>
    <w:rsid w:val="00E30411"/>
    <w:rsid w:val="00E41AD9"/>
    <w:rsid w:val="00E55289"/>
    <w:rsid w:val="00E66650"/>
    <w:rsid w:val="00EA764E"/>
    <w:rsid w:val="00EB36AB"/>
    <w:rsid w:val="00ED04A2"/>
    <w:rsid w:val="00ED2904"/>
    <w:rsid w:val="00EF7F02"/>
    <w:rsid w:val="00F10FB1"/>
    <w:rsid w:val="00F236C4"/>
    <w:rsid w:val="00F4126D"/>
    <w:rsid w:val="00F52AEC"/>
    <w:rsid w:val="00F75806"/>
    <w:rsid w:val="00F76CB9"/>
    <w:rsid w:val="00F84FBE"/>
    <w:rsid w:val="00FC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289FB"/>
  <w15:chartTrackingRefBased/>
  <w15:docId w15:val="{9C4A7098-6783-49E7-9153-A60BB742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884"/>
  </w:style>
  <w:style w:type="paragraph" w:styleId="1">
    <w:name w:val="heading 1"/>
    <w:basedOn w:val="a"/>
    <w:next w:val="a"/>
    <w:link w:val="10"/>
    <w:uiPriority w:val="9"/>
    <w:qFormat/>
    <w:rsid w:val="001C13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13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1">
    <w:name w:val="heading 3"/>
    <w:basedOn w:val="a"/>
    <w:next w:val="a"/>
    <w:link w:val="32"/>
    <w:uiPriority w:val="9"/>
    <w:unhideWhenUsed/>
    <w:qFormat/>
    <w:rsid w:val="00D350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86E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3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C13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BE6DDF"/>
    <w:pPr>
      <w:ind w:left="720"/>
      <w:contextualSpacing/>
    </w:pPr>
  </w:style>
  <w:style w:type="character" w:styleId="a4">
    <w:name w:val="page number"/>
    <w:basedOn w:val="a0"/>
    <w:rsid w:val="00D3503D"/>
  </w:style>
  <w:style w:type="character" w:customStyle="1" w:styleId="32">
    <w:name w:val="Заголовок 3 Знак"/>
    <w:basedOn w:val="a0"/>
    <w:link w:val="31"/>
    <w:uiPriority w:val="9"/>
    <w:rsid w:val="00D350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86E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5">
    <w:name w:val="header"/>
    <w:basedOn w:val="a"/>
    <w:link w:val="a6"/>
    <w:uiPriority w:val="99"/>
    <w:unhideWhenUsed/>
    <w:rsid w:val="00630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CAC"/>
  </w:style>
  <w:style w:type="paragraph" w:styleId="a7">
    <w:name w:val="footer"/>
    <w:basedOn w:val="a"/>
    <w:link w:val="a8"/>
    <w:uiPriority w:val="99"/>
    <w:unhideWhenUsed/>
    <w:rsid w:val="00630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CAC"/>
  </w:style>
  <w:style w:type="character" w:styleId="a9">
    <w:name w:val="annotation reference"/>
    <w:basedOn w:val="a0"/>
    <w:uiPriority w:val="99"/>
    <w:semiHidden/>
    <w:unhideWhenUsed/>
    <w:rsid w:val="0058624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8624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8624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8624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8624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86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86244"/>
    <w:rPr>
      <w:rFonts w:ascii="Segoe UI" w:hAnsi="Segoe UI" w:cs="Segoe UI"/>
      <w:sz w:val="18"/>
      <w:szCs w:val="18"/>
    </w:rPr>
  </w:style>
  <w:style w:type="paragraph" w:styleId="30">
    <w:name w:val="List Bullet 3"/>
    <w:basedOn w:val="a"/>
    <w:rsid w:val="00586244"/>
    <w:pPr>
      <w:numPr>
        <w:numId w:val="3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276A63"/>
    <w:rPr>
      <w:color w:val="0563C1" w:themeColor="hyperlink"/>
      <w:u w:val="single"/>
    </w:rPr>
  </w:style>
  <w:style w:type="paragraph" w:styleId="3">
    <w:name w:val="List Number 3"/>
    <w:basedOn w:val="a"/>
    <w:rsid w:val="00997D24"/>
    <w:pPr>
      <w:numPr>
        <w:numId w:val="5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39"/>
    <w:rsid w:val="00321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8108D6"/>
    <w:rPr>
      <w:color w:val="954F72" w:themeColor="followedHyperlink"/>
      <w:u w:val="single"/>
    </w:rPr>
  </w:style>
  <w:style w:type="paragraph" w:styleId="af3">
    <w:name w:val="Normal (Web)"/>
    <w:basedOn w:val="a"/>
    <w:uiPriority w:val="99"/>
    <w:semiHidden/>
    <w:unhideWhenUsed/>
    <w:rsid w:val="00336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336BF2"/>
    <w:rPr>
      <w:b/>
      <w:bCs/>
    </w:rPr>
  </w:style>
  <w:style w:type="paragraph" w:styleId="af5">
    <w:name w:val="TOC Heading"/>
    <w:basedOn w:val="1"/>
    <w:next w:val="a"/>
    <w:uiPriority w:val="39"/>
    <w:unhideWhenUsed/>
    <w:qFormat/>
    <w:rsid w:val="00A37678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37678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37678"/>
    <w:pPr>
      <w:spacing w:after="100"/>
      <w:ind w:left="220"/>
    </w:pPr>
  </w:style>
  <w:style w:type="paragraph" w:styleId="33">
    <w:name w:val="toc 3"/>
    <w:basedOn w:val="a"/>
    <w:next w:val="a"/>
    <w:autoRedefine/>
    <w:uiPriority w:val="39"/>
    <w:unhideWhenUsed/>
    <w:rsid w:val="00A37678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6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strochka.ru/" TargetMode="External"/><Relationship Id="rId13" Type="http://schemas.openxmlformats.org/officeDocument/2006/relationships/hyperlink" Target="https://ru.wordpress.org/" TargetMode="External"/><Relationship Id="rId18" Type="http://schemas.openxmlformats.org/officeDocument/2006/relationships/image" Target="media/image2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package" Target="embeddings/_________Microsoft_Visio1.vsdx"/><Relationship Id="rId17" Type="http://schemas.openxmlformats.org/officeDocument/2006/relationships/hyperlink" Target="https://www.google.com/design/spec/material-design/introduction.html" TargetMode="External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24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hyperlink" Target="https://maps.yandex.ru" TargetMode="External"/><Relationship Id="rId23" Type="http://schemas.openxmlformats.org/officeDocument/2006/relationships/image" Target="media/image7.png"/><Relationship Id="rId10" Type="http://schemas.openxmlformats.org/officeDocument/2006/relationships/footer" Target="footer1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issuu.com/re-viewer/docs/rev32015" TargetMode="External"/><Relationship Id="rId22" Type="http://schemas.openxmlformats.org/officeDocument/2006/relationships/image" Target="media/image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387AA-B9BA-4B6A-90BF-783588379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26</Pages>
  <Words>4780</Words>
  <Characters>27249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Rainvention &amp; Lairen</dc:creator>
  <cp:keywords/>
  <dc:description/>
  <cp:lastModifiedBy>Rainvention &amp; Lairen</cp:lastModifiedBy>
  <cp:revision>21</cp:revision>
  <dcterms:created xsi:type="dcterms:W3CDTF">2015-10-17T08:29:00Z</dcterms:created>
  <dcterms:modified xsi:type="dcterms:W3CDTF">2015-10-23T11:05:00Z</dcterms:modified>
</cp:coreProperties>
</file>