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87" w:rsidRDefault="00EA0907" w:rsidP="00B07B87">
      <w:bookmarkStart w:id="0" w:name="_GoBack"/>
      <w:r>
        <w:rPr>
          <w:b/>
        </w:rPr>
        <w:t>Регистрация ТОО Казахстан</w:t>
      </w:r>
      <w:r>
        <w:t xml:space="preserve"> </w:t>
      </w:r>
      <w:r w:rsidR="00B07B87">
        <w:t xml:space="preserve">- это юридическая процедура формирования коммерческой структуры в качестве самостоятельного органа, которая закреплена законодательство страны. Как только ТОО будет внесено в Единый реестр юридических лиц, </w:t>
      </w:r>
      <w:r w:rsidR="00B07B87" w:rsidRPr="00B07B87">
        <w:rPr>
          <w:b/>
        </w:rPr>
        <w:t>регистрация ТОО Казахстан</w:t>
      </w:r>
      <w:r w:rsidR="00B07B87">
        <w:t xml:space="preserve"> может считаться завершенной и налогооблагаемой. Стоит отметить, что единый реестр открыт для общего ознакомления всем желающим, которые решили узнать, </w:t>
      </w:r>
      <w:r w:rsidR="00B07B87" w:rsidRPr="00B07B87">
        <w:rPr>
          <w:b/>
        </w:rPr>
        <w:t>как открыть ТОО в Казахстане</w:t>
      </w:r>
      <w:r w:rsidR="00B07B87">
        <w:t xml:space="preserve">. Все сведения, что были внесены в ЕГРЮЛ, не могут считаться коммерческой тайной, поэтому ознакомиться с информацией сможет каждый человек. Стоит сразу отметить, что </w:t>
      </w:r>
      <w:r w:rsidR="00B07B87" w:rsidRPr="00B07B87">
        <w:rPr>
          <w:b/>
        </w:rPr>
        <w:t>регистрация ТОО</w:t>
      </w:r>
      <w:r w:rsidR="00B07B87">
        <w:t xml:space="preserve"> осуществляется лишь через государственный портал с помощью ЭЦП (электронной цифровой подписи). Конечно же, вначале потребуется оплата некой пошлины за регистрацию фирмы, ее можно провести через электронный способ оплаты. Необходимое свидетельство также приходит в электронном виде, которое можно напечатать и начать процесс подготовки дальнейшей регистрации.</w:t>
      </w:r>
    </w:p>
    <w:p w:rsidR="00B07B87" w:rsidRDefault="00B07B87" w:rsidP="00B07B87">
      <w:r>
        <w:t xml:space="preserve">Каждая </w:t>
      </w:r>
      <w:r w:rsidRPr="00B07B87">
        <w:rPr>
          <w:b/>
        </w:rPr>
        <w:t>регистрация ТОО</w:t>
      </w:r>
      <w:r>
        <w:t xml:space="preserve"> Алматы проводится с целью предоставления той юридической силы, которой будет заниматься предприятие.</w:t>
      </w:r>
    </w:p>
    <w:p w:rsidR="00B07B87" w:rsidRDefault="00B07B87" w:rsidP="00B07B87">
      <w:r w:rsidRPr="00B07B87">
        <w:rPr>
          <w:b/>
        </w:rPr>
        <w:t>Регистрация ТОО Алматы</w:t>
      </w:r>
      <w:r>
        <w:t xml:space="preserve"> – основной шаг к ведению легального и успешного бизнеса в республике Казахстан.</w:t>
      </w:r>
    </w:p>
    <w:p w:rsidR="00B07B87" w:rsidRDefault="00B07B87" w:rsidP="00B07B87">
      <w:r>
        <w:t xml:space="preserve">Таможенный союз подогрел интерес к формированию предприятий на территории Казахстана. Многих интересует вопрос о том, </w:t>
      </w:r>
      <w:r w:rsidRPr="00B07B87">
        <w:rPr>
          <w:b/>
        </w:rPr>
        <w:t>как открыть ТОО в Казахстане</w:t>
      </w:r>
      <w:r>
        <w:t xml:space="preserve">, ведь вести бизнес в этой стране очень выгодно и комфортно. Если верить статистике, то каждый квартал в Казахстане оформляется 300-400 новых компаний и это только из России. В чем </w:t>
      </w:r>
      <w:r w:rsidR="00EA0907">
        <w:t>заключается такая</w:t>
      </w:r>
      <w:r>
        <w:t xml:space="preserve"> популярност</w:t>
      </w:r>
      <w:r w:rsidR="00EA0907">
        <w:t>ь</w:t>
      </w:r>
      <w:r>
        <w:t xml:space="preserve"> и </w:t>
      </w:r>
      <w:r w:rsidRPr="00B07B87">
        <w:rPr>
          <w:b/>
        </w:rPr>
        <w:t>как открыть ТОО</w:t>
      </w:r>
      <w:r>
        <w:t xml:space="preserve">? В стране </w:t>
      </w:r>
      <w:r w:rsidR="00386B44">
        <w:t>существует</w:t>
      </w:r>
      <w:r>
        <w:t xml:space="preserve"> </w:t>
      </w:r>
      <w:r w:rsidR="00386B44">
        <w:t>выгодная</w:t>
      </w:r>
      <w:r>
        <w:t xml:space="preserve"> система налогообложения и налоговое администрирование.</w:t>
      </w:r>
    </w:p>
    <w:p w:rsidR="00B07B87" w:rsidRDefault="00B07B87" w:rsidP="00B07B87">
      <w:r>
        <w:t xml:space="preserve">Решили начать бизнес? Тогда всех заинтересует вопрос о том, </w:t>
      </w:r>
      <w:r w:rsidRPr="00B07B87">
        <w:rPr>
          <w:b/>
        </w:rPr>
        <w:t>как открыть ТОО в Казахстане</w:t>
      </w:r>
      <w:r>
        <w:t>?</w:t>
      </w:r>
    </w:p>
    <w:p w:rsidR="00B07B87" w:rsidRDefault="00B07B87" w:rsidP="00B07B87">
      <w:r>
        <w:t>Стоит сказать, что самыми популярными формами управления предпринимательской деятельности являются:</w:t>
      </w:r>
    </w:p>
    <w:p w:rsidR="00B07B87" w:rsidRDefault="00B07B87" w:rsidP="00B07B87">
      <w:r>
        <w:t>1)      ТОО. Согласно современному законодательству различают три разновидности ТОО: СМП или же субъект малого предпринимательства, ССП или субъект среднего предпринимательства, СКП или же субъект крупного предпринимательства. В чем различия? Наименьший уставной капитал должен быть та</w:t>
      </w:r>
      <w:r w:rsidR="00386B44">
        <w:t>ким: СМП – 100 тенге, ССП и СКП</w:t>
      </w:r>
      <w:r>
        <w:t xml:space="preserve"> - почти 160 тысяч тенге.</w:t>
      </w:r>
    </w:p>
    <w:p w:rsidR="00B07B87" w:rsidRDefault="00B07B87" w:rsidP="00B07B87">
      <w:r>
        <w:t>2)      АО или же акционерное сообщество. На сегодняшний день на территории Казахстана нет никакого разделения на открытые и закрытые АО. Минимальный капитал компании должен составлять от 80 миллионов тенге.</w:t>
      </w:r>
    </w:p>
    <w:p w:rsidR="00B07B87" w:rsidRDefault="00B07B87" w:rsidP="00B07B87">
      <w:r>
        <w:t>3)      Представительство или филиал. Никаких законодательных ограничений по срокам для данного типа ведения бизнеса не существует.</w:t>
      </w:r>
    </w:p>
    <w:p w:rsidR="00B07B87" w:rsidRDefault="00B07B87" w:rsidP="00B07B87">
      <w:r>
        <w:t xml:space="preserve">Не можете определиться, какая форма ведения бизнеса вам подходит? Тогда следует проанализировать все плюсы и минусы каждого типа и решиться на </w:t>
      </w:r>
      <w:r w:rsidRPr="00B07B87">
        <w:rPr>
          <w:b/>
        </w:rPr>
        <w:t>открытие ТОО в РК</w:t>
      </w:r>
      <w:r>
        <w:t>.</w:t>
      </w:r>
    </w:p>
    <w:p w:rsidR="00B07B87" w:rsidRDefault="00B07B87" w:rsidP="00B07B87">
      <w:r>
        <w:t>Название компании</w:t>
      </w:r>
    </w:p>
    <w:p w:rsidR="00B07B87" w:rsidRDefault="00B07B87" w:rsidP="00B07B87">
      <w:r w:rsidRPr="00B07B87">
        <w:rPr>
          <w:b/>
        </w:rPr>
        <w:t>Регистрация ТОО</w:t>
      </w:r>
      <w:r>
        <w:t xml:space="preserve"> начинается с выбора </w:t>
      </w:r>
      <w:r w:rsidR="00386B44">
        <w:t>названия</w:t>
      </w:r>
      <w:r>
        <w:t xml:space="preserve">. Желательно подобрать сразу несколько вариантов, чтобы </w:t>
      </w:r>
      <w:r w:rsidRPr="00B07B87">
        <w:rPr>
          <w:b/>
        </w:rPr>
        <w:t>открытие ТОО в РК</w:t>
      </w:r>
      <w:r w:rsidR="00386B44">
        <w:t xml:space="preserve"> проходило </w:t>
      </w:r>
      <w:r>
        <w:t xml:space="preserve">быстрее. Зачем необходимо это деталь? Перед тем, как проводить </w:t>
      </w:r>
      <w:r w:rsidRPr="00B07B87">
        <w:rPr>
          <w:b/>
        </w:rPr>
        <w:t>открытие ТОО в Казахстане</w:t>
      </w:r>
      <w:r>
        <w:t xml:space="preserve"> организовывается проверка названий компаний </w:t>
      </w:r>
      <w:r>
        <w:lastRenderedPageBreak/>
        <w:t xml:space="preserve">других юридических лиц, чтобы у новой фирмы было оригинальное и не похожее на прочие название. </w:t>
      </w:r>
      <w:proofErr w:type="gramStart"/>
      <w:r w:rsidRPr="00B07B87">
        <w:rPr>
          <w:b/>
        </w:rPr>
        <w:t>Регистрация ТОО</w:t>
      </w:r>
      <w:r>
        <w:t xml:space="preserve"> может оборваться на начальном этапе даже в том случае, если выбранного наименования нет в базе, но есть схожие.</w:t>
      </w:r>
      <w:proofErr w:type="gramEnd"/>
    </w:p>
    <w:p w:rsidR="00B07B87" w:rsidRDefault="00B07B87" w:rsidP="00B07B87">
      <w:r>
        <w:t xml:space="preserve">Стоит учесть, что все иностранные бизнесмены, решившие провести </w:t>
      </w:r>
      <w:r w:rsidRPr="00B07B87">
        <w:rPr>
          <w:b/>
        </w:rPr>
        <w:t>открытие ТОО в Алматы</w:t>
      </w:r>
      <w:r>
        <w:t xml:space="preserve"> на иностранных языках, обязаны применять транслитерацию на национальном и русском языке. Кроме того все </w:t>
      </w:r>
      <w:proofErr w:type="spellStart"/>
      <w:r>
        <w:t>юрлица</w:t>
      </w:r>
      <w:proofErr w:type="spellEnd"/>
      <w:r>
        <w:t xml:space="preserve"> имеют право </w:t>
      </w:r>
      <w:r w:rsidR="00386B44">
        <w:t>применять</w:t>
      </w:r>
      <w:r>
        <w:t xml:space="preserve"> в наименованиях </w:t>
      </w:r>
      <w:r w:rsidR="00386B44">
        <w:t>такие фразы, как</w:t>
      </w:r>
      <w:r>
        <w:t xml:space="preserve"> Казахстан, Астана, Алматы и даже их сокращенные эквиваленты.</w:t>
      </w:r>
    </w:p>
    <w:p w:rsidR="00B07B87" w:rsidRDefault="00B07B87" w:rsidP="00B07B87">
      <w:r>
        <w:t xml:space="preserve">Если все прошло удачно, то можно смело говорить, что </w:t>
      </w:r>
      <w:r w:rsidRPr="00B07B87">
        <w:rPr>
          <w:b/>
        </w:rPr>
        <w:t>регистрация ТОО в Казахстане</w:t>
      </w:r>
      <w:r>
        <w:t xml:space="preserve"> началась.</w:t>
      </w:r>
    </w:p>
    <w:p w:rsidR="00B07B87" w:rsidRDefault="00B07B87" w:rsidP="00B07B87">
      <w:r>
        <w:t>Подготовка документации</w:t>
      </w:r>
    </w:p>
    <w:p w:rsidR="00B07B87" w:rsidRDefault="00B07B87" w:rsidP="00B07B87">
      <w:r>
        <w:t xml:space="preserve">Что необходимо подготовить, чтобы </w:t>
      </w:r>
      <w:r w:rsidRPr="00B07B87">
        <w:rPr>
          <w:b/>
        </w:rPr>
        <w:t>регистрация ТОО</w:t>
      </w:r>
      <w:r>
        <w:t xml:space="preserve"> началась?</w:t>
      </w:r>
    </w:p>
    <w:p w:rsidR="00B07B87" w:rsidRDefault="00B07B87" w:rsidP="00B07B87">
      <w:r>
        <w:t>1)      Выбор наименования компании (несколько разных вариантов);</w:t>
      </w:r>
    </w:p>
    <w:p w:rsidR="00B07B87" w:rsidRDefault="00B07B87" w:rsidP="00B07B87">
      <w:r>
        <w:t>2)      Юридический адрес;</w:t>
      </w:r>
    </w:p>
    <w:p w:rsidR="00B07B87" w:rsidRDefault="00B07B87" w:rsidP="00B07B87">
      <w:r>
        <w:t>3)      Все необходимые сведения участника (ФИО, паспорт, учредительная документация фирмы, гражданство);</w:t>
      </w:r>
    </w:p>
    <w:p w:rsidR="00B07B87" w:rsidRDefault="00B07B87" w:rsidP="00B07B87">
      <w:r>
        <w:t>4)      Размер начального капитала;</w:t>
      </w:r>
    </w:p>
    <w:p w:rsidR="00B07B87" w:rsidRDefault="00B07B87" w:rsidP="00B07B87">
      <w:r>
        <w:t>5)      Виды деятельности;</w:t>
      </w:r>
    </w:p>
    <w:p w:rsidR="00B07B87" w:rsidRDefault="00B07B87" w:rsidP="00B07B87">
      <w:r>
        <w:t xml:space="preserve">6)      Выбор </w:t>
      </w:r>
      <w:r w:rsidR="00386B44">
        <w:t>банковского</w:t>
      </w:r>
      <w:r>
        <w:t xml:space="preserve"> учреждения на территории Казахстан и тип счетов, которые будут открыты в нем;</w:t>
      </w:r>
    </w:p>
    <w:p w:rsidR="00B07B87" w:rsidRDefault="00B07B87" w:rsidP="00B07B87">
      <w:r>
        <w:t>7)      Другие документы.</w:t>
      </w:r>
    </w:p>
    <w:p w:rsidR="00B07B87" w:rsidRDefault="00B07B87" w:rsidP="00B07B87">
      <w:r>
        <w:t xml:space="preserve">Небольшой совет: следует заранее предоставить всю необходимую документацию, чтобы было время переводить все на казахский язык. Весь пакет документации на </w:t>
      </w:r>
      <w:r w:rsidRPr="00B07B87">
        <w:rPr>
          <w:b/>
        </w:rPr>
        <w:t>открытие ТОО в Алматы</w:t>
      </w:r>
      <w:r>
        <w:t xml:space="preserve"> обязан быть нотариально оформленным в посольстве страны участника или же со всеми соответствиями Гаагской конвенции должны быть удостоверены </w:t>
      </w:r>
      <w:proofErr w:type="spellStart"/>
      <w:r>
        <w:t>Апостилем</w:t>
      </w:r>
      <w:proofErr w:type="spellEnd"/>
      <w:r>
        <w:t>, выданные нужными органами после заверения в нотариуса.</w:t>
      </w:r>
    </w:p>
    <w:p w:rsidR="00B07B87" w:rsidRDefault="00B07B87" w:rsidP="00B07B87">
      <w:r>
        <w:t xml:space="preserve">Кроме того, </w:t>
      </w:r>
      <w:r w:rsidRPr="00B07B87">
        <w:rPr>
          <w:b/>
        </w:rPr>
        <w:t>регистрация ТОО в РК</w:t>
      </w:r>
      <w:r>
        <w:t xml:space="preserve"> требует выбора системы налогообложения (с НДС/без НДС, общепринятую, упрощенную).</w:t>
      </w:r>
    </w:p>
    <w:p w:rsidR="00B07B87" w:rsidRDefault="00B07B87" w:rsidP="00B07B87">
      <w:r>
        <w:t>Адрес</w:t>
      </w:r>
    </w:p>
    <w:p w:rsidR="00B07B87" w:rsidRDefault="00B07B87" w:rsidP="00B07B87">
      <w:r>
        <w:t xml:space="preserve">Согласно принятому постановлению, местом нахождения </w:t>
      </w:r>
      <w:proofErr w:type="spellStart"/>
      <w:r>
        <w:t>юрлица</w:t>
      </w:r>
      <w:proofErr w:type="spellEnd"/>
      <w:r>
        <w:t xml:space="preserve"> будет считаться местонахождение его действующего учреждения. Все данные о расположении должны быть в</w:t>
      </w:r>
      <w:r w:rsidR="00386B44">
        <w:t>несены в реестр юридических лиц</w:t>
      </w:r>
      <w:r>
        <w:t xml:space="preserve">. Если это не сделать, то </w:t>
      </w:r>
      <w:r w:rsidRPr="00B07B87">
        <w:rPr>
          <w:b/>
        </w:rPr>
        <w:t>регистрация ТОО в Казахстане</w:t>
      </w:r>
      <w:r>
        <w:t xml:space="preserve"> будет прервана.</w:t>
      </w:r>
    </w:p>
    <w:p w:rsidR="00B07B87" w:rsidRDefault="00386B44" w:rsidP="00B07B87">
      <w:r>
        <w:t>А</w:t>
      </w:r>
      <w:r w:rsidR="00B07B87">
        <w:t>дрес компании, который может быть</w:t>
      </w:r>
      <w:r>
        <w:t xml:space="preserve"> предоставлен, можно разделить </w:t>
      </w:r>
      <w:r w:rsidR="00B07B87">
        <w:t>на два вида:</w:t>
      </w:r>
    </w:p>
    <w:p w:rsidR="00B07B87" w:rsidRDefault="00B07B87" w:rsidP="00B07B87">
      <w:r>
        <w:t>1)      Виртуальный офис. Это место, где сидит секретарь, который в любой момент может подтвердить наличие исполнительного органа по представленному адресу, принять звонок или почту для фирмы.</w:t>
      </w:r>
    </w:p>
    <w:p w:rsidR="00B07B87" w:rsidRDefault="00B07B87" w:rsidP="00B07B87">
      <w:r>
        <w:lastRenderedPageBreak/>
        <w:t xml:space="preserve">2)      </w:t>
      </w:r>
      <w:r w:rsidR="00386B44">
        <w:t>Ю</w:t>
      </w:r>
      <w:r>
        <w:t>ридический адрес. Это место, которое используется исключительно для регистрации.</w:t>
      </w:r>
    </w:p>
    <w:p w:rsidR="00B07B87" w:rsidRDefault="00B07B87" w:rsidP="00B07B87">
      <w:r>
        <w:t xml:space="preserve">На сегодняшний день услуга «Виртуальный офис» стоит в разы дороже, нежели стандарт, но участник сможет самостоятельно выбрать, какие возможности стоит включить и не включать в виртуальный офис. Настоятельно рекомендуется приобретать данный тип услуги, ведь иногда налоговая служба проверяет фактическое местонахождение </w:t>
      </w:r>
      <w:proofErr w:type="spellStart"/>
      <w:r>
        <w:t>юрлица</w:t>
      </w:r>
      <w:proofErr w:type="spellEnd"/>
      <w:r>
        <w:t xml:space="preserve"> и если не подтвердить в течение 20-ти дней, что компания развивается и работает по указанному адресу, то налоговая служба имеет право наложить арест на счет </w:t>
      </w:r>
      <w:proofErr w:type="spellStart"/>
      <w:r>
        <w:t>юрлица</w:t>
      </w:r>
      <w:proofErr w:type="spellEnd"/>
      <w:r>
        <w:t xml:space="preserve">. Конечно же, </w:t>
      </w:r>
      <w:r w:rsidRPr="00B07B87">
        <w:rPr>
          <w:b/>
        </w:rPr>
        <w:t>открытие ТОО в Алматы</w:t>
      </w:r>
      <w:r>
        <w:t xml:space="preserve"> с виртуальным офисом обойдется дороже, но это лучшая услуга, которая окупится сполна.</w:t>
      </w:r>
    </w:p>
    <w:p w:rsidR="00B07B87" w:rsidRDefault="00B07B87" w:rsidP="00B07B87">
      <w:r>
        <w:t>Назначение генерального директора</w:t>
      </w:r>
    </w:p>
    <w:p w:rsidR="00B07B87" w:rsidRDefault="00B07B87" w:rsidP="00B07B87">
      <w:r w:rsidRPr="00B07B87">
        <w:rPr>
          <w:b/>
        </w:rPr>
        <w:t>Открытие ТОО в Казахстане</w:t>
      </w:r>
      <w:r w:rsidR="00386B44">
        <w:t xml:space="preserve"> также зависит от </w:t>
      </w:r>
      <w:r>
        <w:t xml:space="preserve">назначения генерального </w:t>
      </w:r>
      <w:r w:rsidR="0015281A">
        <w:t>управляющего</w:t>
      </w:r>
      <w:r>
        <w:t>. Им может быть как гражданин Казахстана, так и иногородний житель.</w:t>
      </w:r>
    </w:p>
    <w:p w:rsidR="00B07B87" w:rsidRDefault="00B07B87" w:rsidP="00B07B87">
      <w:r>
        <w:t>Однако</w:t>
      </w:r>
      <w:proofErr w:type="gramStart"/>
      <w:r>
        <w:t>,</w:t>
      </w:r>
      <w:proofErr w:type="gramEnd"/>
      <w:r>
        <w:t xml:space="preserve"> есть некоторые нюансы. Законодательство Республики Казахстан печется о своих гражданах, поэтому и были введены квоты на привлечение зарубежн</w:t>
      </w:r>
      <w:r w:rsidR="00386B44">
        <w:t>ых</w:t>
      </w:r>
      <w:r>
        <w:t xml:space="preserve"> </w:t>
      </w:r>
      <w:r w:rsidR="00386B44">
        <w:t>рабочих</w:t>
      </w:r>
      <w:r>
        <w:t xml:space="preserve"> для трудовых операций в стране, поэтому компания обязана получить вначале разрешения на работу иностранца. </w:t>
      </w:r>
      <w:proofErr w:type="gramStart"/>
      <w:r>
        <w:t xml:space="preserve">Другими словами, при назначении иностранного жителя на должность гендиректора, у этого человека должен быть вид на жительство, иначе назначение будет на легитимным и </w:t>
      </w:r>
      <w:r w:rsidRPr="00B07B87">
        <w:rPr>
          <w:b/>
        </w:rPr>
        <w:t>открытие ТОО в Казахстане</w:t>
      </w:r>
      <w:r>
        <w:t xml:space="preserve"> прервется.</w:t>
      </w:r>
      <w:proofErr w:type="gramEnd"/>
    </w:p>
    <w:p w:rsidR="00B07B87" w:rsidRDefault="00B07B87" w:rsidP="00B07B87">
      <w:r>
        <w:t>Поэтому, многие компании предоставляют временных директоров, которые сумеют выполнять различные административные поручения.</w:t>
      </w:r>
    </w:p>
    <w:p w:rsidR="00B07B87" w:rsidRDefault="00B07B87" w:rsidP="00B07B87">
      <w:r>
        <w:t>Разрешение на работу</w:t>
      </w:r>
    </w:p>
    <w:p w:rsidR="00B07B87" w:rsidRDefault="00B07B87" w:rsidP="00B07B87">
      <w:r w:rsidRPr="00B07B87">
        <w:rPr>
          <w:b/>
        </w:rPr>
        <w:t>Регистрация ТОО в Казахстане</w:t>
      </w:r>
      <w:r>
        <w:t xml:space="preserve"> сложный процесс и случается, что бизнесмену, решившему открыть свое дело на территории этой страны, потребуется разрешение на работу. Поэтому, этот вопрос необходимо как-то решать, иначе </w:t>
      </w:r>
      <w:r w:rsidRPr="00B07B87">
        <w:rPr>
          <w:b/>
        </w:rPr>
        <w:t>открытие ТОО в РК</w:t>
      </w:r>
      <w:r>
        <w:t xml:space="preserve"> будет невозможным.</w:t>
      </w:r>
    </w:p>
    <w:p w:rsidR="00B07B87" w:rsidRDefault="00B07B87" w:rsidP="00B07B87">
      <w:r>
        <w:t>Обязательное условие</w:t>
      </w:r>
    </w:p>
    <w:p w:rsidR="00B07B87" w:rsidRDefault="00B07B87" w:rsidP="00B07B87">
      <w:r w:rsidRPr="00B07B87">
        <w:rPr>
          <w:b/>
        </w:rPr>
        <w:t xml:space="preserve">Регистрация ТОО в РК </w:t>
      </w:r>
      <w:r>
        <w:t xml:space="preserve">трудоемкий процесс и следует знать, какие нюансы необходимо учитывать. </w:t>
      </w:r>
      <w:r w:rsidRPr="00B07B87">
        <w:rPr>
          <w:b/>
        </w:rPr>
        <w:t>Регистрация ТОО в Алматы</w:t>
      </w:r>
      <w:r>
        <w:t xml:space="preserve"> может проводиться только в присутствии учредителей или другими словами акционеров. Они обязаны явиться при сдаче и при получении всей документации. В Астане можно сделать все и без присутствия акционеров по доверенности.</w:t>
      </w:r>
    </w:p>
    <w:p w:rsidR="00B07B87" w:rsidRDefault="00B07B87" w:rsidP="00B07B87">
      <w:r>
        <w:t>Сроки открытия</w:t>
      </w:r>
    </w:p>
    <w:p w:rsidR="00B07B87" w:rsidRDefault="00B07B87" w:rsidP="00B07B87">
      <w:r w:rsidRPr="00B07B87">
        <w:rPr>
          <w:b/>
        </w:rPr>
        <w:t>Регистрация ТОО Алматы</w:t>
      </w:r>
      <w:r>
        <w:t xml:space="preserve"> зависит от субъекта регистрации. СМП – 1 и больше рабочих дней, ССП и СКП – 3 и больше рабочих дней. Оформление и </w:t>
      </w:r>
      <w:r w:rsidRPr="00B07B87">
        <w:rPr>
          <w:b/>
        </w:rPr>
        <w:t>регистрация юридических лиц</w:t>
      </w:r>
      <w:r>
        <w:t xml:space="preserve"> филиалов – три и больше суток.</w:t>
      </w:r>
    </w:p>
    <w:p w:rsidR="00B07B87" w:rsidRDefault="00B07B87" w:rsidP="00B07B87">
      <w:r>
        <w:t xml:space="preserve">Стоит учесть, что понадобится несколько дней для составления всей документации, выписки ИИН или БИН, поэтому </w:t>
      </w:r>
      <w:r w:rsidRPr="00B07B87">
        <w:rPr>
          <w:b/>
        </w:rPr>
        <w:t>регистрация ТОО в Алматы</w:t>
      </w:r>
      <w:r>
        <w:t xml:space="preserve"> происходит не быстро.</w:t>
      </w:r>
    </w:p>
    <w:p w:rsidR="00B07B87" w:rsidRDefault="00B07B87" w:rsidP="00B07B87">
      <w:r>
        <w:t>Открытие счетов</w:t>
      </w:r>
    </w:p>
    <w:p w:rsidR="00B07B87" w:rsidRDefault="00B07B87" w:rsidP="00B07B87">
      <w:r w:rsidRPr="00B07B87">
        <w:rPr>
          <w:b/>
        </w:rPr>
        <w:t>Регистрация ТОО в РК</w:t>
      </w:r>
      <w:r>
        <w:t xml:space="preserve"> требует открытия счета в тенге, рублях, долларах и евро в местных банковских учреждениях. После того, как был открыт счет на территории России, требуется обязательно уведомить </w:t>
      </w:r>
      <w:r w:rsidR="00386B44">
        <w:t>НБ</w:t>
      </w:r>
      <w:r>
        <w:t xml:space="preserve"> Казахстана.</w:t>
      </w:r>
    </w:p>
    <w:p w:rsidR="00B07B87" w:rsidRDefault="00B07B87" w:rsidP="00B07B87">
      <w:r>
        <w:lastRenderedPageBreak/>
        <w:t>Бухгалтерский учет</w:t>
      </w:r>
    </w:p>
    <w:p w:rsidR="00B07B87" w:rsidRDefault="00B07B87" w:rsidP="00B07B87">
      <w:r w:rsidRPr="00B07B87">
        <w:rPr>
          <w:b/>
        </w:rPr>
        <w:t>Регистрация ТОО в РК</w:t>
      </w:r>
      <w:r>
        <w:t xml:space="preserve"> завершается подбором хороших специалистов и получением на руки оригиналов всех учредительных документов. </w:t>
      </w:r>
      <w:r w:rsidRPr="00B07B87">
        <w:rPr>
          <w:b/>
        </w:rPr>
        <w:t>Как открыть ТОО</w:t>
      </w:r>
      <w:r>
        <w:t xml:space="preserve"> и что для этого потребуется теперь понятно, главное компании вовремя подать первичную налоговую и статистическую отчетность, чтобы фирма начал функционировать.</w:t>
      </w:r>
    </w:p>
    <w:p w:rsidR="00B07B87" w:rsidRDefault="00B07B87" w:rsidP="00B07B87">
      <w:r>
        <w:t xml:space="preserve">Что будет, если не подать вовремя первые отчеты? После того, как </w:t>
      </w:r>
      <w:r w:rsidRPr="00B07B87">
        <w:rPr>
          <w:b/>
        </w:rPr>
        <w:t>регистрация ТОО Казахстан</w:t>
      </w:r>
      <w:r>
        <w:t xml:space="preserve"> завершена, необходимо подать квартальные отчеты (и всегда вовремя), иначе будет наложен штраф </w:t>
      </w:r>
      <w:r w:rsidR="00386B44">
        <w:t>в 120 тысяч</w:t>
      </w:r>
      <w:r>
        <w:t xml:space="preserve"> тенге.</w:t>
      </w:r>
    </w:p>
    <w:p w:rsidR="00B07B87" w:rsidRDefault="00B07B87" w:rsidP="00B07B87">
      <w:r>
        <w:t xml:space="preserve">Желаете не получать штрафы? Тогда бухгалтерский учет должен вестись по всем правилам, а отчеты вовремя подаваться, потому </w:t>
      </w:r>
      <w:r w:rsidRPr="00B07B87">
        <w:rPr>
          <w:b/>
        </w:rPr>
        <w:t>как открыть ТОО</w:t>
      </w:r>
      <w:r>
        <w:t xml:space="preserve"> сложно и будет неприятно, если компанию закроют.</w:t>
      </w:r>
    </w:p>
    <w:p w:rsidR="00B07B87" w:rsidRDefault="00B07B87" w:rsidP="00B07B87">
      <w:r>
        <w:t>Подробности</w:t>
      </w:r>
    </w:p>
    <w:p w:rsidR="00B07B87" w:rsidRDefault="00B07B87" w:rsidP="00B07B87">
      <w:r>
        <w:t xml:space="preserve">1)      Каждая </w:t>
      </w:r>
      <w:r w:rsidRPr="00B07B87">
        <w:rPr>
          <w:b/>
        </w:rPr>
        <w:t>регистрация ТОО Казахстан</w:t>
      </w:r>
      <w:r>
        <w:t xml:space="preserve"> обязана получить ф</w:t>
      </w:r>
      <w:r w:rsidR="00386B44">
        <w:t>ирменное название, где содержит</w:t>
      </w:r>
      <w:r>
        <w:t>ся фраза «Товарищество с ограниченной ответственностью» или просто «ТОО».</w:t>
      </w:r>
    </w:p>
    <w:p w:rsidR="00B07B87" w:rsidRDefault="00B07B87" w:rsidP="00B07B87">
      <w:r>
        <w:t xml:space="preserve">2)      </w:t>
      </w:r>
      <w:r w:rsidRPr="00B07B87">
        <w:rPr>
          <w:b/>
        </w:rPr>
        <w:t>Регистрация ТОО в Алматы</w:t>
      </w:r>
      <w:r>
        <w:t xml:space="preserve"> приписывается к месту нахождения рабочего учреждения.</w:t>
      </w:r>
    </w:p>
    <w:p w:rsidR="00B07B87" w:rsidRDefault="00B07B87" w:rsidP="00B07B87">
      <w:r>
        <w:t>3)      ТОО – коммерческая структура, у которой есть гражданские права.</w:t>
      </w:r>
    </w:p>
    <w:p w:rsidR="00B07B87" w:rsidRDefault="00B07B87" w:rsidP="00B07B87">
      <w:r>
        <w:t>4)      ТОО может открывать офисы во всех местах расположения ТОО.</w:t>
      </w:r>
    </w:p>
    <w:p w:rsidR="00B07B87" w:rsidRDefault="00B07B87" w:rsidP="00B07B87">
      <w:r>
        <w:t xml:space="preserve">5)      </w:t>
      </w:r>
      <w:r w:rsidRPr="00B07B87">
        <w:rPr>
          <w:b/>
        </w:rPr>
        <w:t>Регистрация ТОО Казахстан</w:t>
      </w:r>
      <w:r>
        <w:t xml:space="preserve"> проводится с составления учредительного контракта.</w:t>
      </w:r>
    </w:p>
    <w:p w:rsidR="00B07B87" w:rsidRDefault="00B07B87" w:rsidP="00B07B87">
      <w:r>
        <w:t xml:space="preserve">6)      </w:t>
      </w:r>
      <w:r w:rsidRPr="00B07B87">
        <w:rPr>
          <w:b/>
        </w:rPr>
        <w:t>Регистрация юридических лиц</w:t>
      </w:r>
      <w:r>
        <w:t xml:space="preserve"> является завершающим этапом.</w:t>
      </w:r>
    </w:p>
    <w:p w:rsidR="00B07B87" w:rsidRDefault="00B07B87" w:rsidP="00B07B87">
      <w:r>
        <w:t xml:space="preserve">7)      </w:t>
      </w:r>
      <w:r w:rsidRPr="00B07B87">
        <w:rPr>
          <w:b/>
        </w:rPr>
        <w:t>Регистрация ТОО Алматы</w:t>
      </w:r>
      <w:r>
        <w:t xml:space="preserve"> ставит условие на открытие расчетного счета. В банке потребуют полный пакет всех копий документации </w:t>
      </w:r>
      <w:proofErr w:type="spellStart"/>
      <w:r>
        <w:t>юрлиц</w:t>
      </w:r>
      <w:proofErr w:type="spellEnd"/>
      <w:r>
        <w:t>. Стоит сразу оформить все документы в полноценном объеме.</w:t>
      </w:r>
    </w:p>
    <w:p w:rsidR="00B07B87" w:rsidRDefault="00B07B87" w:rsidP="00B07B87">
      <w:r>
        <w:t xml:space="preserve">8)      Количество </w:t>
      </w:r>
      <w:r w:rsidR="0015281A">
        <w:t>членов</w:t>
      </w:r>
      <w:r>
        <w:t xml:space="preserve"> </w:t>
      </w:r>
      <w:proofErr w:type="gramStart"/>
      <w:r>
        <w:t>ТОО</w:t>
      </w:r>
      <w:proofErr w:type="gramEnd"/>
      <w:r>
        <w:t xml:space="preserve"> ни </w:t>
      </w:r>
      <w:proofErr w:type="gramStart"/>
      <w:r>
        <w:t>каким</w:t>
      </w:r>
      <w:proofErr w:type="gramEnd"/>
      <w:r>
        <w:t xml:space="preserve"> образом не лимитируется.</w:t>
      </w:r>
    </w:p>
    <w:p w:rsidR="00B07B87" w:rsidRDefault="00B07B87" w:rsidP="00B07B87">
      <w:r>
        <w:t>9)      ТОО является субъектом малого предпринимательства, поэтому наимен</w:t>
      </w:r>
      <w:r w:rsidR="0015281A">
        <w:t>ьшее</w:t>
      </w:r>
      <w:r>
        <w:t xml:space="preserve"> </w:t>
      </w:r>
      <w:r w:rsidR="0015281A">
        <w:t>количество</w:t>
      </w:r>
      <w:r>
        <w:t xml:space="preserve"> уставного капитала может равняться сотни и больше тенге.</w:t>
      </w:r>
    </w:p>
    <w:p w:rsidR="00B07B87" w:rsidRDefault="00B07B87" w:rsidP="00B07B87">
      <w:r>
        <w:t xml:space="preserve">10)  Публичная отчетность не нужна, однако данные о работе обязаны появляться в СМИ </w:t>
      </w:r>
      <w:proofErr w:type="gramStart"/>
      <w:r>
        <w:t>прописанному</w:t>
      </w:r>
      <w:proofErr w:type="gramEnd"/>
      <w:r>
        <w:t xml:space="preserve"> в соглашениях – если это предусматривается в нем.</w:t>
      </w:r>
    </w:p>
    <w:p w:rsidR="00B07B87" w:rsidRDefault="00B07B87" w:rsidP="00B07B87">
      <w:r>
        <w:t xml:space="preserve">11)  В ТОО существуют такие </w:t>
      </w:r>
      <w:r w:rsidR="0015281A">
        <w:t>отделения</w:t>
      </w:r>
      <w:r>
        <w:t xml:space="preserve"> руководства: Единственный участник или же Общее собрание Участников и Исполнительный член.</w:t>
      </w:r>
    </w:p>
    <w:p w:rsidR="00B07B87" w:rsidRDefault="00B07B87" w:rsidP="00B07B87">
      <w:r>
        <w:t>12)  Каждый член ТОО может распоряжаться своей частью в компании таки образом: ее можно продать, подарить, заложить или передать в наследство.</w:t>
      </w:r>
    </w:p>
    <w:p w:rsidR="00126AFF" w:rsidRDefault="00B07B87" w:rsidP="00B07B87">
      <w:r>
        <w:t xml:space="preserve">Стоит отметить, что </w:t>
      </w:r>
      <w:r w:rsidRPr="00B07B87">
        <w:rPr>
          <w:b/>
        </w:rPr>
        <w:t>регистрация юридических лиц</w:t>
      </w:r>
      <w:r>
        <w:t xml:space="preserve"> не только очень долгая по времени процедура, но и крайне трудная в юридическом плане, поэтому лучше всего обратиться к опытным профессионалам, которые неоднократно занимались этими вопросами. Специалист не только даст консультацию о том, </w:t>
      </w:r>
      <w:r w:rsidRPr="00B07B87">
        <w:rPr>
          <w:b/>
        </w:rPr>
        <w:t>как открыть ТОО в Казахстане</w:t>
      </w:r>
      <w:r>
        <w:t xml:space="preserve">, но и проведет регистрацию быстро (выберет юридический адрес со всеми вашими пожеланиями, откроет расчетный счет, </w:t>
      </w:r>
      <w:r>
        <w:lastRenderedPageBreak/>
        <w:t>выберет систему налогообложения и так далее). Вся точная стоимость регистрации оговаривается при собеседованиях, по факту рассмотрения документации и в зависимости от поставленных задач.</w:t>
      </w:r>
      <w:bookmarkEnd w:id="0"/>
    </w:p>
    <w:sectPr w:rsidR="0012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87"/>
    <w:rsid w:val="00126AFF"/>
    <w:rsid w:val="0015281A"/>
    <w:rsid w:val="00386B44"/>
    <w:rsid w:val="00640BD9"/>
    <w:rsid w:val="00B07B87"/>
    <w:rsid w:val="00DE5429"/>
    <w:rsid w:val="00E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Ткачук</dc:creator>
  <cp:lastModifiedBy>Виктор Ткачук</cp:lastModifiedBy>
  <cp:revision>6</cp:revision>
  <dcterms:created xsi:type="dcterms:W3CDTF">2015-10-21T15:41:00Z</dcterms:created>
  <dcterms:modified xsi:type="dcterms:W3CDTF">2015-10-24T16:06:00Z</dcterms:modified>
</cp:coreProperties>
</file>