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51" w:rsidRPr="007A6BE1" w:rsidRDefault="005D4B51" w:rsidP="007A6BE1">
      <w:pPr>
        <w:shd w:val="clear" w:color="auto" w:fill="FFFFFF"/>
        <w:spacing w:after="0" w:line="30" w:lineRule="atLeast"/>
        <w:ind w:firstLine="709"/>
        <w:jc w:val="both"/>
        <w:rPr>
          <w:rFonts w:ascii="Candara" w:hAnsi="Candara" w:cs="Tahoma"/>
          <w:color w:val="000000"/>
        </w:rPr>
      </w:pPr>
      <w:r w:rsidRPr="007A6BE1">
        <w:rPr>
          <w:rFonts w:ascii="Candara" w:hAnsi="Candara" w:cs="Tahoma"/>
          <w:color w:val="000000"/>
        </w:rPr>
        <w:t xml:space="preserve">Представленный зимний костюм для охоты и рыбалки превосходно подойдет для всех любителей этого прекрасного вида спорта. </w:t>
      </w:r>
    </w:p>
    <w:p w:rsidR="00DF647E" w:rsidRPr="007A6BE1" w:rsidRDefault="00DF647E" w:rsidP="007A6BE1">
      <w:pPr>
        <w:shd w:val="clear" w:color="auto" w:fill="FFFFFF"/>
        <w:spacing w:after="0" w:line="30" w:lineRule="atLeast"/>
        <w:ind w:firstLine="709"/>
        <w:jc w:val="both"/>
        <w:rPr>
          <w:rFonts w:ascii="Candara" w:hAnsi="Candara" w:cs="Tahoma"/>
          <w:color w:val="000000"/>
        </w:rPr>
      </w:pPr>
    </w:p>
    <w:p w:rsidR="00DF647E" w:rsidRPr="007A6BE1" w:rsidRDefault="00DF647E" w:rsidP="007A6BE1">
      <w:pPr>
        <w:shd w:val="clear" w:color="auto" w:fill="FFFFFF"/>
        <w:spacing w:after="0" w:line="30" w:lineRule="atLeast"/>
        <w:ind w:firstLine="709"/>
        <w:jc w:val="both"/>
        <w:rPr>
          <w:rFonts w:ascii="Candara" w:hAnsi="Candara" w:cs="Tahoma"/>
          <w:b/>
          <w:color w:val="000000"/>
        </w:rPr>
      </w:pPr>
      <w:r w:rsidRPr="007A6BE1">
        <w:rPr>
          <w:rFonts w:ascii="Candara" w:hAnsi="Candara" w:cs="Tahoma"/>
          <w:b/>
          <w:color w:val="000000"/>
        </w:rPr>
        <w:t>Основные параметры</w:t>
      </w:r>
    </w:p>
    <w:p w:rsidR="007A6BE1" w:rsidRPr="007A6BE1" w:rsidRDefault="007A6BE1" w:rsidP="007A6BE1">
      <w:pPr>
        <w:shd w:val="clear" w:color="auto" w:fill="FFFFFF"/>
        <w:spacing w:after="0" w:line="30" w:lineRule="atLeast"/>
        <w:ind w:firstLine="709"/>
        <w:jc w:val="both"/>
        <w:rPr>
          <w:rFonts w:ascii="Candara" w:hAnsi="Candara" w:cs="Tahoma"/>
          <w:color w:val="000000"/>
        </w:rPr>
      </w:pPr>
    </w:p>
    <w:p w:rsidR="00DF647E" w:rsidRPr="007A6BE1" w:rsidRDefault="00DF647E" w:rsidP="007A6BE1">
      <w:pPr>
        <w:shd w:val="clear" w:color="auto" w:fill="FFFFFF"/>
        <w:spacing w:after="0" w:line="30" w:lineRule="atLeast"/>
        <w:ind w:firstLine="709"/>
        <w:jc w:val="both"/>
        <w:rPr>
          <w:rFonts w:ascii="Candara" w:hAnsi="Candara" w:cs="Tahoma"/>
          <w:color w:val="000000"/>
        </w:rPr>
      </w:pPr>
      <w:r w:rsidRPr="007A6BE1">
        <w:rPr>
          <w:rFonts w:ascii="Candara" w:hAnsi="Candara" w:cs="Tahoma"/>
          <w:color w:val="000000"/>
        </w:rPr>
        <w:t>Расцветка – «Русская цифра».</w:t>
      </w:r>
    </w:p>
    <w:p w:rsidR="00DF647E" w:rsidRPr="007A6BE1" w:rsidRDefault="00DF647E" w:rsidP="007A6BE1">
      <w:pPr>
        <w:shd w:val="clear" w:color="auto" w:fill="FFFFFF"/>
        <w:spacing w:after="0" w:line="30" w:lineRule="atLeast"/>
        <w:ind w:firstLine="709"/>
        <w:jc w:val="both"/>
        <w:rPr>
          <w:rFonts w:ascii="Candara" w:hAnsi="Candara" w:cs="Tahoma"/>
          <w:color w:val="000000"/>
        </w:rPr>
      </w:pPr>
      <w:r w:rsidRPr="007A6BE1">
        <w:rPr>
          <w:rFonts w:ascii="Candara" w:hAnsi="Candara" w:cs="Tahoma"/>
          <w:color w:val="000000"/>
        </w:rPr>
        <w:t>Модель: костюм для зимней рыбалки и охоты.</w:t>
      </w:r>
    </w:p>
    <w:p w:rsidR="00DF647E" w:rsidRPr="007A6BE1" w:rsidRDefault="00DF647E" w:rsidP="007A6BE1">
      <w:pPr>
        <w:shd w:val="clear" w:color="auto" w:fill="FFFFFF"/>
        <w:spacing w:after="0" w:line="30" w:lineRule="atLeast"/>
        <w:ind w:firstLine="709"/>
        <w:jc w:val="both"/>
        <w:rPr>
          <w:rFonts w:ascii="Candara" w:hAnsi="Candara" w:cs="Tahoma"/>
          <w:color w:val="000000"/>
        </w:rPr>
      </w:pPr>
      <w:r w:rsidRPr="007A6BE1">
        <w:rPr>
          <w:rFonts w:ascii="Candara" w:hAnsi="Candara" w:cs="Tahoma"/>
          <w:color w:val="000000"/>
        </w:rPr>
        <w:t xml:space="preserve">Материал: </w:t>
      </w:r>
      <w:proofErr w:type="spellStart"/>
      <w:r w:rsidRPr="007A6BE1">
        <w:rPr>
          <w:rFonts w:ascii="Candara" w:hAnsi="Candara" w:cs="Tahoma"/>
          <w:color w:val="000000"/>
        </w:rPr>
        <w:t>рип</w:t>
      </w:r>
      <w:proofErr w:type="spellEnd"/>
      <w:r w:rsidRPr="007A6BE1">
        <w:rPr>
          <w:rFonts w:ascii="Candara" w:hAnsi="Candara" w:cs="Tahoma"/>
          <w:color w:val="000000"/>
        </w:rPr>
        <w:t>-стоп.</w:t>
      </w:r>
    </w:p>
    <w:p w:rsidR="00DF647E" w:rsidRPr="007A6BE1" w:rsidRDefault="00DF647E" w:rsidP="007A6BE1">
      <w:pPr>
        <w:shd w:val="clear" w:color="auto" w:fill="FFFFFF"/>
        <w:spacing w:after="0" w:line="30" w:lineRule="atLeast"/>
        <w:ind w:firstLine="709"/>
        <w:jc w:val="both"/>
        <w:rPr>
          <w:rFonts w:ascii="Candara" w:hAnsi="Candara" w:cs="Tahoma"/>
          <w:color w:val="000000"/>
        </w:rPr>
      </w:pPr>
      <w:r w:rsidRPr="007A6BE1">
        <w:rPr>
          <w:rFonts w:ascii="Candara" w:hAnsi="Candara" w:cs="Tahoma"/>
          <w:color w:val="000000"/>
        </w:rPr>
        <w:t>Страна производитель: Украина.</w:t>
      </w:r>
    </w:p>
    <w:p w:rsidR="005D4B51" w:rsidRPr="007A6BE1" w:rsidRDefault="005D4B51" w:rsidP="007A6BE1">
      <w:pPr>
        <w:shd w:val="clear" w:color="auto" w:fill="FFFFFF"/>
        <w:spacing w:after="0" w:line="30" w:lineRule="atLeast"/>
        <w:ind w:firstLine="709"/>
        <w:jc w:val="both"/>
        <w:rPr>
          <w:rFonts w:ascii="Candara" w:hAnsi="Candara" w:cs="Tahoma"/>
          <w:color w:val="000000"/>
        </w:rPr>
      </w:pPr>
    </w:p>
    <w:p w:rsidR="005D4B51" w:rsidRPr="007A6BE1" w:rsidRDefault="005D4B51" w:rsidP="007A6BE1">
      <w:pPr>
        <w:shd w:val="clear" w:color="auto" w:fill="FFFFFF"/>
        <w:spacing w:after="0" w:line="30" w:lineRule="atLeast"/>
        <w:ind w:firstLine="709"/>
        <w:jc w:val="both"/>
        <w:rPr>
          <w:rFonts w:ascii="Candara" w:hAnsi="Candara" w:cs="Tahoma"/>
          <w:b/>
          <w:color w:val="000000"/>
        </w:rPr>
      </w:pPr>
      <w:r w:rsidRPr="007A6BE1">
        <w:rPr>
          <w:rFonts w:ascii="Candara" w:hAnsi="Candara" w:cs="Tahoma"/>
          <w:b/>
          <w:color w:val="000000"/>
        </w:rPr>
        <w:t>Характеристики</w:t>
      </w:r>
    </w:p>
    <w:p w:rsidR="007A6BE1" w:rsidRPr="007A6BE1" w:rsidRDefault="007A6BE1" w:rsidP="007A6BE1">
      <w:pPr>
        <w:shd w:val="clear" w:color="auto" w:fill="FFFFFF"/>
        <w:spacing w:after="0" w:line="30" w:lineRule="atLeast"/>
        <w:ind w:firstLine="709"/>
        <w:jc w:val="both"/>
        <w:rPr>
          <w:rFonts w:ascii="Candara" w:hAnsi="Candara" w:cs="Tahoma"/>
          <w:color w:val="000000"/>
        </w:rPr>
      </w:pPr>
    </w:p>
    <w:p w:rsidR="005D4B51" w:rsidRPr="007A6BE1" w:rsidRDefault="005D4B51" w:rsidP="007A6BE1">
      <w:pPr>
        <w:shd w:val="clear" w:color="auto" w:fill="FFFFFF"/>
        <w:spacing w:after="0" w:line="30" w:lineRule="atLeast"/>
        <w:ind w:firstLine="709"/>
        <w:jc w:val="both"/>
        <w:rPr>
          <w:rFonts w:ascii="Candara" w:eastAsia="Times New Roman" w:hAnsi="Candara" w:cs="Tahoma"/>
          <w:lang w:eastAsia="ru-RU"/>
        </w:rPr>
      </w:pPr>
      <w:r w:rsidRPr="007A6BE1">
        <w:rPr>
          <w:rFonts w:ascii="Candara" w:eastAsia="Times New Roman" w:hAnsi="Candara" w:cs="Tahoma"/>
          <w:lang w:eastAsia="ru-RU"/>
        </w:rPr>
        <w:t xml:space="preserve">Костюм отлично удерживает тепло внутри, благодаря чему можно спокойно выдерживать температуру до 30 градусов ниже нуля. Такая морозостойкость обеспечивается толстым слое синтепона, около 300 </w:t>
      </w:r>
      <w:proofErr w:type="spellStart"/>
      <w:r w:rsidRPr="007A6BE1">
        <w:rPr>
          <w:rFonts w:ascii="Candara" w:eastAsia="Times New Roman" w:hAnsi="Candara" w:cs="Tahoma"/>
          <w:lang w:eastAsia="ru-RU"/>
        </w:rPr>
        <w:t>гр</w:t>
      </w:r>
      <w:proofErr w:type="spellEnd"/>
      <w:r w:rsidRPr="007A6BE1">
        <w:rPr>
          <w:rFonts w:ascii="Candara" w:eastAsia="Times New Roman" w:hAnsi="Candara" w:cs="Tahoma"/>
          <w:lang w:eastAsia="ru-RU"/>
        </w:rPr>
        <w:t>/</w:t>
      </w:r>
      <w:proofErr w:type="spellStart"/>
      <w:r w:rsidRPr="007A6BE1">
        <w:rPr>
          <w:rFonts w:ascii="Candara" w:eastAsia="Times New Roman" w:hAnsi="Candara" w:cs="Tahoma"/>
          <w:lang w:eastAsia="ru-RU"/>
        </w:rPr>
        <w:t>кв</w:t>
      </w:r>
      <w:proofErr w:type="gramStart"/>
      <w:r w:rsidRPr="007A6BE1">
        <w:rPr>
          <w:rFonts w:ascii="Candara" w:eastAsia="Times New Roman" w:hAnsi="Candara" w:cs="Tahoma"/>
          <w:lang w:eastAsia="ru-RU"/>
        </w:rPr>
        <w:t>.м</w:t>
      </w:r>
      <w:proofErr w:type="spellEnd"/>
      <w:proofErr w:type="gramEnd"/>
      <w:r w:rsidRPr="007A6BE1">
        <w:rPr>
          <w:rFonts w:ascii="Candara" w:eastAsia="Times New Roman" w:hAnsi="Candara" w:cs="Tahoma"/>
          <w:lang w:eastAsia="ru-RU"/>
        </w:rPr>
        <w:t xml:space="preserve">, который утепляет комбинезон и куртку. Также имеется подстежка на куртке: жилетка, сделанная из евро овчины, при желании ее всегда можно отстегнуть.  </w:t>
      </w:r>
    </w:p>
    <w:p w:rsidR="005D4B51" w:rsidRPr="007A6BE1" w:rsidRDefault="005D4B51" w:rsidP="007A6BE1">
      <w:pPr>
        <w:shd w:val="clear" w:color="auto" w:fill="FFFFFF"/>
        <w:spacing w:after="0" w:line="30" w:lineRule="atLeast"/>
        <w:ind w:firstLine="709"/>
        <w:jc w:val="both"/>
        <w:rPr>
          <w:rFonts w:ascii="Candara" w:eastAsia="Times New Roman" w:hAnsi="Candara" w:cs="Tahoma"/>
          <w:lang w:eastAsia="ru-RU"/>
        </w:rPr>
      </w:pPr>
    </w:p>
    <w:p w:rsidR="005D4B51" w:rsidRPr="007A6BE1" w:rsidRDefault="005D4B51" w:rsidP="007A6BE1">
      <w:pPr>
        <w:shd w:val="clear" w:color="auto" w:fill="FFFFFF"/>
        <w:spacing w:after="0" w:line="30" w:lineRule="atLeast"/>
        <w:ind w:firstLine="709"/>
        <w:jc w:val="both"/>
        <w:rPr>
          <w:rFonts w:ascii="Candara" w:eastAsia="Times New Roman" w:hAnsi="Candara" w:cs="Tahoma"/>
          <w:b/>
          <w:lang w:eastAsia="ru-RU"/>
        </w:rPr>
      </w:pPr>
      <w:r w:rsidRPr="007A6BE1">
        <w:rPr>
          <w:rFonts w:ascii="Candara" w:eastAsia="Times New Roman" w:hAnsi="Candara" w:cs="Tahoma"/>
          <w:b/>
          <w:lang w:eastAsia="ru-RU"/>
        </w:rPr>
        <w:t>Качество материала</w:t>
      </w:r>
    </w:p>
    <w:p w:rsidR="007A6BE1" w:rsidRPr="007A6BE1" w:rsidRDefault="007A6BE1" w:rsidP="007A6BE1">
      <w:pPr>
        <w:shd w:val="clear" w:color="auto" w:fill="FFFFFF"/>
        <w:spacing w:after="0" w:line="30" w:lineRule="atLeast"/>
        <w:ind w:firstLine="709"/>
        <w:jc w:val="both"/>
        <w:rPr>
          <w:rFonts w:ascii="Candara" w:eastAsia="Times New Roman" w:hAnsi="Candara" w:cs="Tahoma"/>
          <w:lang w:eastAsia="ru-RU"/>
        </w:rPr>
      </w:pPr>
    </w:p>
    <w:p w:rsidR="005D4B51" w:rsidRPr="007A6BE1" w:rsidRDefault="005D4B51" w:rsidP="007A6BE1">
      <w:pPr>
        <w:shd w:val="clear" w:color="auto" w:fill="FFFFFF"/>
        <w:spacing w:after="0" w:line="30" w:lineRule="atLeast"/>
        <w:ind w:firstLine="709"/>
        <w:jc w:val="both"/>
        <w:rPr>
          <w:rFonts w:ascii="Candara" w:eastAsia="Times New Roman" w:hAnsi="Candara" w:cs="Tahoma"/>
          <w:lang w:eastAsia="ru-RU"/>
        </w:rPr>
      </w:pPr>
      <w:r w:rsidRPr="007A6BE1">
        <w:rPr>
          <w:rFonts w:ascii="Candara" w:eastAsia="Times New Roman" w:hAnsi="Candara" w:cs="Tahoma"/>
          <w:lang w:eastAsia="ru-RU"/>
        </w:rPr>
        <w:t xml:space="preserve">Зимний костюм для охоты и рыбалки сделан из особого материала </w:t>
      </w:r>
      <w:r w:rsidRPr="007A6BE1">
        <w:rPr>
          <w:rFonts w:ascii="Candara" w:eastAsia="Times New Roman" w:hAnsi="Candara" w:cs="Tahoma"/>
          <w:lang w:val="en-US" w:eastAsia="ru-RU"/>
        </w:rPr>
        <w:t>RIP</w:t>
      </w:r>
      <w:r w:rsidRPr="007A6BE1">
        <w:rPr>
          <w:rFonts w:ascii="Candara" w:eastAsia="Times New Roman" w:hAnsi="Candara" w:cs="Tahoma"/>
          <w:lang w:eastAsia="ru-RU"/>
        </w:rPr>
        <w:t>-</w:t>
      </w:r>
      <w:r w:rsidRPr="007A6BE1">
        <w:rPr>
          <w:rFonts w:ascii="Candara" w:eastAsia="Times New Roman" w:hAnsi="Candara" w:cs="Tahoma"/>
          <w:lang w:val="en-US" w:eastAsia="ru-RU"/>
        </w:rPr>
        <w:t>STOP</w:t>
      </w:r>
      <w:r w:rsidRPr="007A6BE1">
        <w:rPr>
          <w:rFonts w:ascii="Candara" w:eastAsia="Times New Roman" w:hAnsi="Candara" w:cs="Tahoma"/>
          <w:lang w:eastAsia="ru-RU"/>
        </w:rPr>
        <w:t>. В структуру этой ткани специально вплетаются нити для укрепления. Они располагаются крест-накрест, интервал между нитями 4 миллиметра, максимум – 7. Такие нити существенно увеличивают порог прочности костюма, а также делают</w:t>
      </w:r>
      <w:bookmarkStart w:id="0" w:name="_GoBack"/>
      <w:bookmarkEnd w:id="0"/>
      <w:r w:rsidRPr="007A6BE1">
        <w:rPr>
          <w:rFonts w:ascii="Candara" w:eastAsia="Times New Roman" w:hAnsi="Candara" w:cs="Tahoma"/>
          <w:lang w:eastAsia="ru-RU"/>
        </w:rPr>
        <w:t xml:space="preserve"> его более долговечным. Можете быть уверенными, что костюм не порвется при первом же падении, а будет долго вам служить. </w:t>
      </w:r>
      <w:r w:rsidR="00DF647E" w:rsidRPr="007A6BE1">
        <w:rPr>
          <w:rFonts w:ascii="Candara" w:eastAsia="Times New Roman" w:hAnsi="Candara" w:cs="Tahoma"/>
          <w:lang w:eastAsia="ru-RU"/>
        </w:rPr>
        <w:t xml:space="preserve">Это поможет сохранить объем вашего кошелька и не испортит вашего настроения во время охоты, или рыбалки. </w:t>
      </w:r>
    </w:p>
    <w:p w:rsidR="00DF647E" w:rsidRPr="007A6BE1" w:rsidRDefault="00DF647E" w:rsidP="007A6BE1">
      <w:pPr>
        <w:shd w:val="clear" w:color="auto" w:fill="FFFFFF"/>
        <w:spacing w:after="0" w:line="30" w:lineRule="atLeast"/>
        <w:ind w:firstLine="709"/>
        <w:jc w:val="both"/>
        <w:rPr>
          <w:rFonts w:ascii="Candara" w:eastAsia="Times New Roman" w:hAnsi="Candara" w:cs="Tahoma"/>
          <w:lang w:eastAsia="ru-RU"/>
        </w:rPr>
      </w:pPr>
    </w:p>
    <w:p w:rsidR="00DF647E" w:rsidRPr="007A6BE1" w:rsidRDefault="00DF647E" w:rsidP="007A6BE1">
      <w:pPr>
        <w:shd w:val="clear" w:color="auto" w:fill="FFFFFF"/>
        <w:spacing w:after="0" w:line="30" w:lineRule="atLeast"/>
        <w:ind w:firstLine="709"/>
        <w:jc w:val="both"/>
        <w:rPr>
          <w:rFonts w:ascii="Candara" w:eastAsia="Times New Roman" w:hAnsi="Candara" w:cs="Tahoma"/>
          <w:b/>
          <w:lang w:eastAsia="ru-RU"/>
        </w:rPr>
      </w:pPr>
      <w:r w:rsidRPr="007A6BE1">
        <w:rPr>
          <w:rFonts w:ascii="Candara" w:eastAsia="Times New Roman" w:hAnsi="Candara" w:cs="Tahoma"/>
          <w:b/>
          <w:lang w:eastAsia="ru-RU"/>
        </w:rPr>
        <w:t>Преимущества костюма</w:t>
      </w:r>
    </w:p>
    <w:p w:rsidR="007A6BE1" w:rsidRPr="007A6BE1" w:rsidRDefault="007A6BE1" w:rsidP="007A6BE1">
      <w:pPr>
        <w:shd w:val="clear" w:color="auto" w:fill="FFFFFF"/>
        <w:spacing w:after="0" w:line="30" w:lineRule="atLeast"/>
        <w:ind w:firstLine="709"/>
        <w:jc w:val="both"/>
        <w:rPr>
          <w:rFonts w:ascii="Candara" w:eastAsia="Times New Roman" w:hAnsi="Candara" w:cs="Tahoma"/>
          <w:lang w:eastAsia="ru-RU"/>
        </w:rPr>
      </w:pPr>
    </w:p>
    <w:p w:rsidR="00DF647E" w:rsidRPr="007A6BE1" w:rsidRDefault="00DF647E" w:rsidP="007A6BE1">
      <w:pPr>
        <w:shd w:val="clear" w:color="auto" w:fill="FFFFFF"/>
        <w:spacing w:after="0" w:line="30" w:lineRule="atLeast"/>
        <w:ind w:firstLine="709"/>
        <w:jc w:val="both"/>
        <w:rPr>
          <w:rFonts w:ascii="Candara" w:eastAsia="Times New Roman" w:hAnsi="Candara" w:cs="Tahoma"/>
          <w:lang w:eastAsia="ru-RU"/>
        </w:rPr>
      </w:pPr>
      <w:r w:rsidRPr="007A6BE1">
        <w:rPr>
          <w:rFonts w:ascii="Candara" w:eastAsia="Times New Roman" w:hAnsi="Candara" w:cs="Tahoma"/>
          <w:lang w:eastAsia="ru-RU"/>
        </w:rPr>
        <w:t xml:space="preserve">Костюм очень удобный и комфортный. Его свободный покрой не будет стеснять ваших движений, а комбинезон без труда достигает верха груди. Лямки свободно регулируются по вашему желанию. Если начнется дождь, вы можете быстро пристегнуть капюшон. Внутри он обшит овчиной, так что любая непогода вам не страшна. </w:t>
      </w:r>
    </w:p>
    <w:p w:rsidR="00DF647E" w:rsidRPr="007A6BE1" w:rsidRDefault="00DF647E" w:rsidP="007A6BE1">
      <w:pPr>
        <w:shd w:val="clear" w:color="auto" w:fill="FFFFFF"/>
        <w:spacing w:after="0" w:line="30" w:lineRule="atLeast"/>
        <w:ind w:firstLine="709"/>
        <w:jc w:val="both"/>
        <w:rPr>
          <w:rFonts w:ascii="Candara" w:eastAsia="Times New Roman" w:hAnsi="Candara" w:cs="Tahoma"/>
          <w:lang w:eastAsia="ru-RU"/>
        </w:rPr>
      </w:pPr>
      <w:r w:rsidRPr="007A6BE1">
        <w:rPr>
          <w:rFonts w:ascii="Candara" w:eastAsia="Times New Roman" w:hAnsi="Candara" w:cs="Tahoma"/>
          <w:lang w:eastAsia="ru-RU"/>
        </w:rPr>
        <w:t>Также на куртке есть множество карманов: 2 находятся по бокам, еще 2 на груди. У комбинезона есть 2 вместительных кармана с обоих боков.</w:t>
      </w:r>
    </w:p>
    <w:p w:rsidR="00DF647E" w:rsidRPr="007A6BE1" w:rsidRDefault="00DF647E" w:rsidP="007A6BE1">
      <w:pPr>
        <w:shd w:val="clear" w:color="auto" w:fill="FFFFFF"/>
        <w:spacing w:after="0" w:line="30" w:lineRule="atLeast"/>
        <w:ind w:firstLine="709"/>
        <w:jc w:val="both"/>
        <w:rPr>
          <w:rFonts w:ascii="Candara" w:eastAsia="Times New Roman" w:hAnsi="Candara" w:cs="Tahoma"/>
          <w:lang w:eastAsia="ru-RU"/>
        </w:rPr>
      </w:pPr>
    </w:p>
    <w:p w:rsidR="00DF647E" w:rsidRPr="007A6BE1" w:rsidRDefault="00DF647E" w:rsidP="007A6BE1">
      <w:pPr>
        <w:shd w:val="clear" w:color="auto" w:fill="FFFFFF"/>
        <w:spacing w:after="0" w:line="30" w:lineRule="atLeast"/>
        <w:ind w:firstLine="709"/>
        <w:jc w:val="both"/>
        <w:rPr>
          <w:rFonts w:ascii="Candara" w:eastAsia="Times New Roman" w:hAnsi="Candara" w:cs="Tahoma"/>
          <w:b/>
          <w:lang w:eastAsia="ru-RU"/>
        </w:rPr>
      </w:pPr>
      <w:r w:rsidRPr="007A6BE1">
        <w:rPr>
          <w:rFonts w:ascii="Candara" w:eastAsia="Times New Roman" w:hAnsi="Candara" w:cs="Tahoma"/>
          <w:b/>
          <w:lang w:eastAsia="ru-RU"/>
        </w:rPr>
        <w:t>Расцветка костюма</w:t>
      </w:r>
    </w:p>
    <w:p w:rsidR="007A6BE1" w:rsidRPr="007A6BE1" w:rsidRDefault="007A6BE1" w:rsidP="007A6BE1">
      <w:pPr>
        <w:shd w:val="clear" w:color="auto" w:fill="FFFFFF"/>
        <w:spacing w:after="0" w:line="30" w:lineRule="atLeast"/>
        <w:ind w:firstLine="709"/>
        <w:jc w:val="both"/>
        <w:rPr>
          <w:rFonts w:ascii="Candara" w:eastAsia="Times New Roman" w:hAnsi="Candara" w:cs="Tahoma"/>
          <w:lang w:eastAsia="ru-RU"/>
        </w:rPr>
      </w:pPr>
    </w:p>
    <w:p w:rsidR="00DF647E" w:rsidRPr="007A6BE1" w:rsidRDefault="00DF647E" w:rsidP="007A6BE1">
      <w:pPr>
        <w:shd w:val="clear" w:color="auto" w:fill="FFFFFF"/>
        <w:spacing w:after="0" w:line="30" w:lineRule="atLeast"/>
        <w:ind w:firstLine="709"/>
        <w:jc w:val="both"/>
        <w:rPr>
          <w:rFonts w:ascii="Candara" w:eastAsia="Times New Roman" w:hAnsi="Candara" w:cs="Arial"/>
          <w:color w:val="313131"/>
          <w:lang w:eastAsia="ru-RU"/>
        </w:rPr>
      </w:pPr>
      <w:r w:rsidRPr="007A6BE1">
        <w:rPr>
          <w:rFonts w:ascii="Candara" w:eastAsia="Times New Roman" w:hAnsi="Candara" w:cs="Tahoma"/>
          <w:lang w:eastAsia="ru-RU"/>
        </w:rPr>
        <w:t xml:space="preserve">Данная расцветка была разработана для российских вооруженных сил. Она выглядит, как множество квадратов различных цветов. Они наносятся друг на друга таким образом, что «ломают» ваш силуэт. На любом расстоянии вас будет очень тяжело заметить.  </w:t>
      </w:r>
    </w:p>
    <w:p w:rsidR="00DF647E" w:rsidRPr="007A6BE1" w:rsidRDefault="00DF647E" w:rsidP="007A6BE1">
      <w:pPr>
        <w:shd w:val="clear" w:color="auto" w:fill="FFFFFF"/>
        <w:spacing w:after="0" w:line="30" w:lineRule="atLeast"/>
        <w:ind w:firstLine="709"/>
        <w:jc w:val="both"/>
        <w:rPr>
          <w:rFonts w:ascii="Candara" w:eastAsia="Times New Roman" w:hAnsi="Candara" w:cs="Arial"/>
          <w:color w:val="313131"/>
          <w:lang w:eastAsia="ru-RU"/>
        </w:rPr>
      </w:pPr>
    </w:p>
    <w:sectPr w:rsidR="00DF647E" w:rsidRPr="007A6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5E"/>
    <w:rsid w:val="001A158B"/>
    <w:rsid w:val="00266107"/>
    <w:rsid w:val="00317710"/>
    <w:rsid w:val="00366845"/>
    <w:rsid w:val="003B206A"/>
    <w:rsid w:val="0041585E"/>
    <w:rsid w:val="004531EF"/>
    <w:rsid w:val="00567165"/>
    <w:rsid w:val="0058484E"/>
    <w:rsid w:val="005A5B8C"/>
    <w:rsid w:val="005D4B51"/>
    <w:rsid w:val="006F6607"/>
    <w:rsid w:val="00772296"/>
    <w:rsid w:val="007A6BE1"/>
    <w:rsid w:val="00843293"/>
    <w:rsid w:val="009033A9"/>
    <w:rsid w:val="009F787D"/>
    <w:rsid w:val="00A91E92"/>
    <w:rsid w:val="00B161F3"/>
    <w:rsid w:val="00B2664C"/>
    <w:rsid w:val="00D80925"/>
    <w:rsid w:val="00D9648D"/>
    <w:rsid w:val="00DF647E"/>
    <w:rsid w:val="00E64477"/>
    <w:rsid w:val="00E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84E"/>
    <w:rPr>
      <w:b/>
      <w:bCs/>
    </w:rPr>
  </w:style>
  <w:style w:type="character" w:customStyle="1" w:styleId="apple-converted-space">
    <w:name w:val="apple-converted-space"/>
    <w:basedOn w:val="a0"/>
    <w:rsid w:val="0058484E"/>
  </w:style>
  <w:style w:type="character" w:styleId="a5">
    <w:name w:val="Emphasis"/>
    <w:basedOn w:val="a0"/>
    <w:uiPriority w:val="20"/>
    <w:qFormat/>
    <w:rsid w:val="00317710"/>
    <w:rPr>
      <w:i/>
      <w:iCs/>
    </w:rPr>
  </w:style>
  <w:style w:type="character" w:styleId="a6">
    <w:name w:val="Hyperlink"/>
    <w:basedOn w:val="a0"/>
    <w:uiPriority w:val="99"/>
    <w:semiHidden/>
    <w:unhideWhenUsed/>
    <w:rsid w:val="003B20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84E"/>
    <w:rPr>
      <w:b/>
      <w:bCs/>
    </w:rPr>
  </w:style>
  <w:style w:type="character" w:customStyle="1" w:styleId="apple-converted-space">
    <w:name w:val="apple-converted-space"/>
    <w:basedOn w:val="a0"/>
    <w:rsid w:val="0058484E"/>
  </w:style>
  <w:style w:type="character" w:styleId="a5">
    <w:name w:val="Emphasis"/>
    <w:basedOn w:val="a0"/>
    <w:uiPriority w:val="20"/>
    <w:qFormat/>
    <w:rsid w:val="00317710"/>
    <w:rPr>
      <w:i/>
      <w:iCs/>
    </w:rPr>
  </w:style>
  <w:style w:type="character" w:styleId="a6">
    <w:name w:val="Hyperlink"/>
    <w:basedOn w:val="a0"/>
    <w:uiPriority w:val="99"/>
    <w:semiHidden/>
    <w:unhideWhenUsed/>
    <w:rsid w:val="003B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1492">
      <w:bodyDiv w:val="1"/>
      <w:marLeft w:val="0"/>
      <w:marRight w:val="0"/>
      <w:marTop w:val="0"/>
      <w:marBottom w:val="0"/>
      <w:divBdr>
        <w:top w:val="none" w:sz="0" w:space="0" w:color="auto"/>
        <w:left w:val="none" w:sz="0" w:space="0" w:color="auto"/>
        <w:bottom w:val="none" w:sz="0" w:space="0" w:color="auto"/>
        <w:right w:val="none" w:sz="0" w:space="0" w:color="auto"/>
      </w:divBdr>
    </w:div>
    <w:div w:id="495731960">
      <w:bodyDiv w:val="1"/>
      <w:marLeft w:val="0"/>
      <w:marRight w:val="0"/>
      <w:marTop w:val="0"/>
      <w:marBottom w:val="0"/>
      <w:divBdr>
        <w:top w:val="none" w:sz="0" w:space="0" w:color="auto"/>
        <w:left w:val="none" w:sz="0" w:space="0" w:color="auto"/>
        <w:bottom w:val="none" w:sz="0" w:space="0" w:color="auto"/>
        <w:right w:val="none" w:sz="0" w:space="0" w:color="auto"/>
      </w:divBdr>
    </w:div>
    <w:div w:id="532570680">
      <w:bodyDiv w:val="1"/>
      <w:marLeft w:val="0"/>
      <w:marRight w:val="0"/>
      <w:marTop w:val="0"/>
      <w:marBottom w:val="0"/>
      <w:divBdr>
        <w:top w:val="none" w:sz="0" w:space="0" w:color="auto"/>
        <w:left w:val="none" w:sz="0" w:space="0" w:color="auto"/>
        <w:bottom w:val="none" w:sz="0" w:space="0" w:color="auto"/>
        <w:right w:val="none" w:sz="0" w:space="0" w:color="auto"/>
      </w:divBdr>
    </w:div>
    <w:div w:id="645596663">
      <w:bodyDiv w:val="1"/>
      <w:marLeft w:val="0"/>
      <w:marRight w:val="0"/>
      <w:marTop w:val="0"/>
      <w:marBottom w:val="0"/>
      <w:divBdr>
        <w:top w:val="none" w:sz="0" w:space="0" w:color="auto"/>
        <w:left w:val="none" w:sz="0" w:space="0" w:color="auto"/>
        <w:bottom w:val="none" w:sz="0" w:space="0" w:color="auto"/>
        <w:right w:val="none" w:sz="0" w:space="0" w:color="auto"/>
      </w:divBdr>
    </w:div>
    <w:div w:id="665665815">
      <w:bodyDiv w:val="1"/>
      <w:marLeft w:val="0"/>
      <w:marRight w:val="0"/>
      <w:marTop w:val="0"/>
      <w:marBottom w:val="0"/>
      <w:divBdr>
        <w:top w:val="none" w:sz="0" w:space="0" w:color="auto"/>
        <w:left w:val="none" w:sz="0" w:space="0" w:color="auto"/>
        <w:bottom w:val="none" w:sz="0" w:space="0" w:color="auto"/>
        <w:right w:val="none" w:sz="0" w:space="0" w:color="auto"/>
      </w:divBdr>
    </w:div>
    <w:div w:id="745612421">
      <w:bodyDiv w:val="1"/>
      <w:marLeft w:val="0"/>
      <w:marRight w:val="0"/>
      <w:marTop w:val="0"/>
      <w:marBottom w:val="0"/>
      <w:divBdr>
        <w:top w:val="none" w:sz="0" w:space="0" w:color="auto"/>
        <w:left w:val="none" w:sz="0" w:space="0" w:color="auto"/>
        <w:bottom w:val="none" w:sz="0" w:space="0" w:color="auto"/>
        <w:right w:val="none" w:sz="0" w:space="0" w:color="auto"/>
      </w:divBdr>
    </w:div>
    <w:div w:id="853109296">
      <w:bodyDiv w:val="1"/>
      <w:marLeft w:val="0"/>
      <w:marRight w:val="0"/>
      <w:marTop w:val="0"/>
      <w:marBottom w:val="0"/>
      <w:divBdr>
        <w:top w:val="none" w:sz="0" w:space="0" w:color="auto"/>
        <w:left w:val="none" w:sz="0" w:space="0" w:color="auto"/>
        <w:bottom w:val="none" w:sz="0" w:space="0" w:color="auto"/>
        <w:right w:val="none" w:sz="0" w:space="0" w:color="auto"/>
      </w:divBdr>
    </w:div>
    <w:div w:id="1326058023">
      <w:bodyDiv w:val="1"/>
      <w:marLeft w:val="0"/>
      <w:marRight w:val="0"/>
      <w:marTop w:val="0"/>
      <w:marBottom w:val="0"/>
      <w:divBdr>
        <w:top w:val="none" w:sz="0" w:space="0" w:color="auto"/>
        <w:left w:val="none" w:sz="0" w:space="0" w:color="auto"/>
        <w:bottom w:val="none" w:sz="0" w:space="0" w:color="auto"/>
        <w:right w:val="none" w:sz="0" w:space="0" w:color="auto"/>
      </w:divBdr>
    </w:div>
    <w:div w:id="1404062794">
      <w:bodyDiv w:val="1"/>
      <w:marLeft w:val="0"/>
      <w:marRight w:val="0"/>
      <w:marTop w:val="0"/>
      <w:marBottom w:val="0"/>
      <w:divBdr>
        <w:top w:val="none" w:sz="0" w:space="0" w:color="auto"/>
        <w:left w:val="none" w:sz="0" w:space="0" w:color="auto"/>
        <w:bottom w:val="none" w:sz="0" w:space="0" w:color="auto"/>
        <w:right w:val="none" w:sz="0" w:space="0" w:color="auto"/>
      </w:divBdr>
    </w:div>
    <w:div w:id="1410615049">
      <w:bodyDiv w:val="1"/>
      <w:marLeft w:val="0"/>
      <w:marRight w:val="0"/>
      <w:marTop w:val="0"/>
      <w:marBottom w:val="0"/>
      <w:divBdr>
        <w:top w:val="none" w:sz="0" w:space="0" w:color="auto"/>
        <w:left w:val="none" w:sz="0" w:space="0" w:color="auto"/>
        <w:bottom w:val="none" w:sz="0" w:space="0" w:color="auto"/>
        <w:right w:val="none" w:sz="0" w:space="0" w:color="auto"/>
      </w:divBdr>
    </w:div>
    <w:div w:id="1502234367">
      <w:bodyDiv w:val="1"/>
      <w:marLeft w:val="0"/>
      <w:marRight w:val="0"/>
      <w:marTop w:val="0"/>
      <w:marBottom w:val="0"/>
      <w:divBdr>
        <w:top w:val="none" w:sz="0" w:space="0" w:color="auto"/>
        <w:left w:val="none" w:sz="0" w:space="0" w:color="auto"/>
        <w:bottom w:val="none" w:sz="0" w:space="0" w:color="auto"/>
        <w:right w:val="none" w:sz="0" w:space="0" w:color="auto"/>
      </w:divBdr>
    </w:div>
    <w:div w:id="1633710117">
      <w:bodyDiv w:val="1"/>
      <w:marLeft w:val="0"/>
      <w:marRight w:val="0"/>
      <w:marTop w:val="0"/>
      <w:marBottom w:val="0"/>
      <w:divBdr>
        <w:top w:val="none" w:sz="0" w:space="0" w:color="auto"/>
        <w:left w:val="none" w:sz="0" w:space="0" w:color="auto"/>
        <w:bottom w:val="none" w:sz="0" w:space="0" w:color="auto"/>
        <w:right w:val="none" w:sz="0" w:space="0" w:color="auto"/>
      </w:divBdr>
    </w:div>
    <w:div w:id="1775906848">
      <w:bodyDiv w:val="1"/>
      <w:marLeft w:val="0"/>
      <w:marRight w:val="0"/>
      <w:marTop w:val="0"/>
      <w:marBottom w:val="0"/>
      <w:divBdr>
        <w:top w:val="none" w:sz="0" w:space="0" w:color="auto"/>
        <w:left w:val="none" w:sz="0" w:space="0" w:color="auto"/>
        <w:bottom w:val="none" w:sz="0" w:space="0" w:color="auto"/>
        <w:right w:val="none" w:sz="0" w:space="0" w:color="auto"/>
      </w:divBdr>
    </w:div>
    <w:div w:id="18443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 Ткачук</cp:lastModifiedBy>
  <cp:revision>4</cp:revision>
  <dcterms:created xsi:type="dcterms:W3CDTF">2015-01-03T12:37:00Z</dcterms:created>
  <dcterms:modified xsi:type="dcterms:W3CDTF">2015-11-10T12:55:00Z</dcterms:modified>
</cp:coreProperties>
</file>