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9A" w:rsidRDefault="00EF269A" w:rsidP="00EF269A">
      <w:pPr>
        <w:jc w:val="both"/>
        <w:rPr>
          <w:rFonts w:ascii="Arial" w:hAnsi="Arial" w:cs="Arial"/>
          <w:b/>
          <w:sz w:val="32"/>
          <w:szCs w:val="32"/>
        </w:rPr>
      </w:pPr>
      <w:r w:rsidRPr="007018F3">
        <w:rPr>
          <w:rFonts w:ascii="Arial" w:hAnsi="Arial" w:cs="Arial"/>
          <w:b/>
          <w:sz w:val="32"/>
          <w:szCs w:val="32"/>
        </w:rPr>
        <w:t xml:space="preserve">        </w:t>
      </w:r>
      <w:r w:rsidRPr="00932BD1">
        <w:rPr>
          <w:rFonts w:ascii="Arial" w:hAnsi="Arial" w:cs="Arial"/>
          <w:b/>
          <w:sz w:val="32"/>
          <w:szCs w:val="32"/>
        </w:rPr>
        <w:t>Кухня на заказ</w:t>
      </w:r>
      <w:r w:rsidRPr="007018F3">
        <w:rPr>
          <w:rFonts w:ascii="Arial" w:hAnsi="Arial" w:cs="Arial"/>
          <w:b/>
          <w:sz w:val="32"/>
          <w:szCs w:val="32"/>
        </w:rPr>
        <w:t xml:space="preserve"> – от чего зависит ее </w:t>
      </w:r>
      <w:r w:rsidRPr="00932BD1">
        <w:rPr>
          <w:rFonts w:ascii="Arial" w:hAnsi="Arial" w:cs="Arial"/>
          <w:b/>
          <w:sz w:val="32"/>
          <w:szCs w:val="32"/>
        </w:rPr>
        <w:t>цена</w:t>
      </w:r>
      <w:r w:rsidRPr="007018F3">
        <w:rPr>
          <w:rFonts w:ascii="Arial" w:hAnsi="Arial" w:cs="Arial"/>
          <w:b/>
          <w:sz w:val="32"/>
          <w:szCs w:val="32"/>
        </w:rPr>
        <w:t>?</w:t>
      </w:r>
    </w:p>
    <w:p w:rsidR="00EF269A" w:rsidRDefault="00192E1F" w:rsidP="00EF269A">
      <w:pPr>
        <w:jc w:val="both"/>
        <w:rPr>
          <w:rFonts w:ascii="Arial" w:hAnsi="Arial" w:cs="Arial"/>
          <w:sz w:val="20"/>
          <w:szCs w:val="20"/>
        </w:rPr>
      </w:pPr>
      <w:r w:rsidRPr="00192E1F">
        <w:rPr>
          <w:rFonts w:ascii="Arial" w:hAnsi="Arial" w:cs="Arial"/>
          <w:sz w:val="20"/>
          <w:szCs w:val="20"/>
        </w:rPr>
        <w:t xml:space="preserve">«Хочу новую кухню» - как часто эта фраза, звучащая </w:t>
      </w:r>
      <w:r>
        <w:rPr>
          <w:rFonts w:ascii="Arial" w:hAnsi="Arial" w:cs="Arial"/>
          <w:sz w:val="20"/>
          <w:szCs w:val="20"/>
        </w:rPr>
        <w:t>от</w:t>
      </w:r>
      <w:r w:rsidRPr="00192E1F">
        <w:rPr>
          <w:rFonts w:ascii="Arial" w:hAnsi="Arial" w:cs="Arial"/>
          <w:sz w:val="20"/>
          <w:szCs w:val="20"/>
        </w:rPr>
        <w:t xml:space="preserve"> женщины, стави</w:t>
      </w:r>
      <w:r w:rsidR="00481496">
        <w:rPr>
          <w:rFonts w:ascii="Arial" w:hAnsi="Arial" w:cs="Arial"/>
          <w:sz w:val="20"/>
          <w:szCs w:val="20"/>
        </w:rPr>
        <w:t>ла</w:t>
      </w:r>
      <w:r w:rsidRPr="00192E1F">
        <w:rPr>
          <w:rFonts w:ascii="Arial" w:hAnsi="Arial" w:cs="Arial"/>
          <w:sz w:val="20"/>
          <w:szCs w:val="20"/>
        </w:rPr>
        <w:t xml:space="preserve"> мужчин в тупик. Они понимают, что </w:t>
      </w:r>
      <w:r>
        <w:rPr>
          <w:rFonts w:ascii="Arial" w:hAnsi="Arial" w:cs="Arial"/>
          <w:sz w:val="20"/>
          <w:szCs w:val="20"/>
        </w:rPr>
        <w:t>к</w:t>
      </w:r>
      <w:r w:rsidR="00EF269A">
        <w:rPr>
          <w:rFonts w:ascii="Arial" w:hAnsi="Arial" w:cs="Arial"/>
          <w:sz w:val="20"/>
          <w:szCs w:val="20"/>
        </w:rPr>
        <w:t xml:space="preserve"> заказу кухонной мебели нужно отнестись основательно, тщательно продумав все до мелочей. Ошибки в этом вопросе крайне нежелательны. Ведь, если диван, комод и даже шкафы можно со временем переставить или заменить, то кухонную мебель монтируют стационарно, как минимум на несколько лет.</w:t>
      </w:r>
      <w:r>
        <w:rPr>
          <w:rFonts w:ascii="Arial" w:hAnsi="Arial" w:cs="Arial"/>
          <w:sz w:val="20"/>
          <w:szCs w:val="20"/>
        </w:rPr>
        <w:t xml:space="preserve">  Решить эту проблему можно просто – переложить ее решение на плечи специалистов,</w:t>
      </w:r>
      <w:r w:rsidR="00D0425B">
        <w:rPr>
          <w:rFonts w:ascii="Arial" w:hAnsi="Arial" w:cs="Arial"/>
          <w:sz w:val="20"/>
          <w:szCs w:val="20"/>
        </w:rPr>
        <w:t xml:space="preserve"> </w:t>
      </w:r>
      <w:r w:rsidR="00481496">
        <w:rPr>
          <w:rFonts w:ascii="Arial" w:hAnsi="Arial" w:cs="Arial"/>
          <w:sz w:val="20"/>
          <w:szCs w:val="20"/>
        </w:rPr>
        <w:t>которые не только вникнут во</w:t>
      </w:r>
      <w:r w:rsidR="00D0425B">
        <w:rPr>
          <w:rFonts w:ascii="Arial" w:hAnsi="Arial" w:cs="Arial"/>
          <w:sz w:val="20"/>
          <w:szCs w:val="20"/>
        </w:rPr>
        <w:t xml:space="preserve"> </w:t>
      </w:r>
      <w:r w:rsidR="00481496">
        <w:rPr>
          <w:rFonts w:ascii="Arial" w:hAnsi="Arial" w:cs="Arial"/>
          <w:sz w:val="20"/>
          <w:szCs w:val="20"/>
        </w:rPr>
        <w:t>все пожелания и вкусовые предпочтения женщин, но и</w:t>
      </w:r>
      <w:r w:rsidR="00D0425B">
        <w:rPr>
          <w:rFonts w:ascii="Arial" w:hAnsi="Arial" w:cs="Arial"/>
          <w:sz w:val="20"/>
          <w:szCs w:val="20"/>
        </w:rPr>
        <w:t xml:space="preserve"> </w:t>
      </w:r>
      <w:r w:rsidR="00481496">
        <w:rPr>
          <w:rFonts w:ascii="Arial" w:hAnsi="Arial" w:cs="Arial"/>
          <w:sz w:val="20"/>
          <w:szCs w:val="20"/>
        </w:rPr>
        <w:t>учтут мужской рациональный взгляд на решение этой проблемы с технической и финансовой точки зрения.</w:t>
      </w:r>
    </w:p>
    <w:p w:rsidR="00EF269A" w:rsidRPr="00050956" w:rsidRDefault="00EF269A" w:rsidP="00EF269A">
      <w:pPr>
        <w:jc w:val="both"/>
        <w:rPr>
          <w:rFonts w:ascii="Arial" w:hAnsi="Arial" w:cs="Arial"/>
          <w:sz w:val="28"/>
          <w:szCs w:val="28"/>
        </w:rPr>
      </w:pPr>
      <w:r w:rsidRPr="00050956">
        <w:rPr>
          <w:rFonts w:ascii="Arial" w:hAnsi="Arial" w:cs="Arial"/>
          <w:sz w:val="28"/>
          <w:szCs w:val="28"/>
        </w:rPr>
        <w:t xml:space="preserve">Делаем правильный выбор – </w:t>
      </w:r>
      <w:r w:rsidRPr="00932BD1">
        <w:rPr>
          <w:rFonts w:ascii="Arial" w:hAnsi="Arial" w:cs="Arial"/>
          <w:sz w:val="28"/>
          <w:szCs w:val="28"/>
        </w:rPr>
        <w:t>кухня на заказ</w:t>
      </w:r>
      <w:r w:rsidRPr="00050956">
        <w:rPr>
          <w:rFonts w:ascii="Arial" w:hAnsi="Arial" w:cs="Arial"/>
          <w:sz w:val="28"/>
          <w:szCs w:val="28"/>
        </w:rPr>
        <w:t xml:space="preserve"> или готовая кухня.</w:t>
      </w:r>
    </w:p>
    <w:p w:rsidR="00EF269A" w:rsidRDefault="00EF269A" w:rsidP="00EF269A">
      <w:pPr>
        <w:jc w:val="both"/>
        <w:rPr>
          <w:rFonts w:ascii="Arial" w:hAnsi="Arial" w:cs="Arial"/>
          <w:sz w:val="20"/>
          <w:szCs w:val="20"/>
        </w:rPr>
      </w:pPr>
      <w:r w:rsidRPr="007018F3">
        <w:rPr>
          <w:rFonts w:ascii="Arial" w:hAnsi="Arial" w:cs="Arial"/>
          <w:sz w:val="20"/>
          <w:szCs w:val="20"/>
        </w:rPr>
        <w:t>Задавшись целью решить свой «кухонный» вопрос</w:t>
      </w:r>
      <w:r>
        <w:rPr>
          <w:rFonts w:ascii="Arial" w:hAnsi="Arial" w:cs="Arial"/>
          <w:sz w:val="20"/>
          <w:szCs w:val="20"/>
        </w:rPr>
        <w:t xml:space="preserve">, обычный покупатель стоит перед выбором: купить готовую кухню или изготовить </w:t>
      </w:r>
      <w:r w:rsidRPr="00932BD1">
        <w:rPr>
          <w:rFonts w:ascii="Arial" w:hAnsi="Arial" w:cs="Arial"/>
          <w:sz w:val="20"/>
          <w:szCs w:val="20"/>
        </w:rPr>
        <w:t>кухню на заказ</w:t>
      </w:r>
      <w:r>
        <w:rPr>
          <w:rFonts w:ascii="Arial" w:hAnsi="Arial" w:cs="Arial"/>
          <w:sz w:val="20"/>
          <w:szCs w:val="20"/>
        </w:rPr>
        <w:t xml:space="preserve">, выбрав ее по оптимальной </w:t>
      </w:r>
      <w:r w:rsidRPr="00932BD1">
        <w:rPr>
          <w:rFonts w:ascii="Arial" w:hAnsi="Arial" w:cs="Arial"/>
          <w:sz w:val="20"/>
          <w:szCs w:val="20"/>
        </w:rPr>
        <w:t>цене</w:t>
      </w:r>
      <w:r>
        <w:rPr>
          <w:rFonts w:ascii="Arial" w:hAnsi="Arial" w:cs="Arial"/>
          <w:sz w:val="20"/>
          <w:szCs w:val="20"/>
        </w:rPr>
        <w:t xml:space="preserve">. Покупка готового кухонного гарнитура стандартной комплектации - малобюджетный вариант, но здесь неискушенного покупателя ждет масса неприятных сюрпризов. Приготовьтесь к тому, что некоторые секции могут оказаться лишними или, наоборот, на вашей кухне останется свободное пространство. Кроме того, недорогие стандартные модули не предусматривают использование встроенной техники. Вдобавок ко всему, выбор дизайна готовой кухни ограничен. В результате, вы придете к единственно правильному решению – изготовить </w:t>
      </w:r>
      <w:r w:rsidRPr="00932BD1">
        <w:rPr>
          <w:rFonts w:ascii="Arial" w:hAnsi="Arial" w:cs="Arial"/>
          <w:sz w:val="20"/>
          <w:szCs w:val="20"/>
        </w:rPr>
        <w:t>кухню под заказ</w:t>
      </w:r>
      <w:r>
        <w:rPr>
          <w:rFonts w:ascii="Arial" w:hAnsi="Arial" w:cs="Arial"/>
          <w:sz w:val="20"/>
          <w:szCs w:val="20"/>
        </w:rPr>
        <w:t xml:space="preserve"> по выгодной </w:t>
      </w:r>
      <w:r w:rsidRPr="00932BD1">
        <w:rPr>
          <w:rFonts w:ascii="Arial" w:hAnsi="Arial" w:cs="Arial"/>
          <w:sz w:val="20"/>
          <w:szCs w:val="20"/>
        </w:rPr>
        <w:t>цене</w:t>
      </w:r>
      <w:r>
        <w:rPr>
          <w:rFonts w:ascii="Arial" w:hAnsi="Arial" w:cs="Arial"/>
          <w:sz w:val="20"/>
          <w:szCs w:val="20"/>
        </w:rPr>
        <w:t>.</w:t>
      </w:r>
    </w:p>
    <w:p w:rsidR="00EF269A" w:rsidRDefault="00EF269A" w:rsidP="00EF269A">
      <w:pPr>
        <w:jc w:val="both"/>
        <w:rPr>
          <w:rFonts w:ascii="Arial" w:hAnsi="Arial" w:cs="Arial"/>
          <w:sz w:val="28"/>
          <w:szCs w:val="28"/>
        </w:rPr>
      </w:pPr>
      <w:r w:rsidRPr="00050956">
        <w:rPr>
          <w:rFonts w:ascii="Arial" w:hAnsi="Arial" w:cs="Arial"/>
          <w:sz w:val="28"/>
          <w:szCs w:val="28"/>
        </w:rPr>
        <w:t xml:space="preserve">От чего зависит </w:t>
      </w:r>
      <w:r w:rsidRPr="00932BD1">
        <w:rPr>
          <w:rFonts w:ascii="Arial" w:hAnsi="Arial" w:cs="Arial"/>
          <w:sz w:val="28"/>
          <w:szCs w:val="28"/>
        </w:rPr>
        <w:t>стоимость кухни под заказ</w:t>
      </w:r>
      <w:r w:rsidRPr="00050956">
        <w:rPr>
          <w:rFonts w:ascii="Arial" w:hAnsi="Arial" w:cs="Arial"/>
          <w:sz w:val="28"/>
          <w:szCs w:val="28"/>
        </w:rPr>
        <w:t>?</w:t>
      </w:r>
    </w:p>
    <w:p w:rsidR="003D3EDC" w:rsidRPr="0020316E" w:rsidRDefault="003D3EDC" w:rsidP="00EF269A">
      <w:pPr>
        <w:jc w:val="both"/>
        <w:rPr>
          <w:rFonts w:ascii="Arial" w:hAnsi="Arial" w:cs="Arial"/>
          <w:sz w:val="20"/>
          <w:szCs w:val="20"/>
        </w:rPr>
      </w:pPr>
      <w:r w:rsidRPr="0020316E">
        <w:rPr>
          <w:rFonts w:ascii="Arial" w:hAnsi="Arial" w:cs="Arial"/>
          <w:sz w:val="20"/>
          <w:szCs w:val="20"/>
        </w:rPr>
        <w:t>Специалисты</w:t>
      </w:r>
      <w:r w:rsidR="0020316E" w:rsidRPr="0020316E">
        <w:rPr>
          <w:rFonts w:ascii="Arial" w:hAnsi="Arial" w:cs="Arial"/>
          <w:sz w:val="20"/>
          <w:szCs w:val="20"/>
        </w:rPr>
        <w:t xml:space="preserve"> при выборе кухни рекомендуют обратить внимание на несколько факторов, влияющих на цены кухни на заказ:</w:t>
      </w:r>
      <w:r w:rsidRPr="0020316E">
        <w:rPr>
          <w:rFonts w:ascii="Arial" w:hAnsi="Arial" w:cs="Arial"/>
          <w:sz w:val="20"/>
          <w:szCs w:val="20"/>
        </w:rPr>
        <w:t xml:space="preserve"> </w:t>
      </w:r>
    </w:p>
    <w:p w:rsidR="00EF269A" w:rsidRDefault="00EF269A" w:rsidP="00EF269A">
      <w:pPr>
        <w:pStyle w:val="a3"/>
        <w:numPr>
          <w:ilvl w:val="0"/>
          <w:numId w:val="1"/>
        </w:numPr>
        <w:jc w:val="both"/>
        <w:rPr>
          <w:rFonts w:ascii="Arial" w:hAnsi="Arial" w:cs="Arial"/>
        </w:rPr>
      </w:pPr>
      <w:r w:rsidRPr="00050956">
        <w:rPr>
          <w:rFonts w:ascii="Arial" w:hAnsi="Arial" w:cs="Arial"/>
          <w:i/>
        </w:rPr>
        <w:t>Фасад</w:t>
      </w:r>
    </w:p>
    <w:p w:rsidR="00EF269A" w:rsidRDefault="00EF269A" w:rsidP="00EF269A">
      <w:pPr>
        <w:jc w:val="both"/>
        <w:rPr>
          <w:rFonts w:ascii="Arial" w:hAnsi="Arial" w:cs="Arial"/>
          <w:sz w:val="20"/>
          <w:szCs w:val="20"/>
        </w:rPr>
      </w:pPr>
      <w:r>
        <w:rPr>
          <w:rFonts w:ascii="Arial" w:hAnsi="Arial" w:cs="Arial"/>
          <w:sz w:val="20"/>
          <w:szCs w:val="20"/>
        </w:rPr>
        <w:t xml:space="preserve">Внешний вид – один из главных критериев при выборе кухонной мебели. И зависит он от того, из каких материалов изготовлена ее фасадная часть. Это может быть ДСП, МДФ, натуральное дерево, пластик, стекло и другие материалы. Понятно, что </w:t>
      </w:r>
      <w:r w:rsidRPr="00932BD1">
        <w:rPr>
          <w:rFonts w:ascii="Arial" w:hAnsi="Arial" w:cs="Arial"/>
          <w:sz w:val="20"/>
          <w:szCs w:val="20"/>
        </w:rPr>
        <w:t>стоимость кухни на заказ</w:t>
      </w:r>
      <w:r>
        <w:rPr>
          <w:rFonts w:ascii="Arial" w:hAnsi="Arial" w:cs="Arial"/>
          <w:sz w:val="20"/>
          <w:szCs w:val="20"/>
        </w:rPr>
        <w:t xml:space="preserve"> с фасадами из ДСП будет намного дешевле, чем из МДФ или дерева.</w:t>
      </w:r>
    </w:p>
    <w:p w:rsidR="00EF269A" w:rsidRPr="00050956" w:rsidRDefault="00EF269A" w:rsidP="00EF269A">
      <w:pPr>
        <w:pStyle w:val="a3"/>
        <w:numPr>
          <w:ilvl w:val="0"/>
          <w:numId w:val="1"/>
        </w:numPr>
        <w:jc w:val="both"/>
        <w:rPr>
          <w:rFonts w:ascii="Arial" w:hAnsi="Arial" w:cs="Arial"/>
          <w:i/>
        </w:rPr>
      </w:pPr>
      <w:r w:rsidRPr="00050956">
        <w:rPr>
          <w:rFonts w:ascii="Arial" w:hAnsi="Arial" w:cs="Arial"/>
          <w:i/>
        </w:rPr>
        <w:t>Столешница</w:t>
      </w:r>
    </w:p>
    <w:p w:rsidR="00EF269A" w:rsidRDefault="00EF269A" w:rsidP="00EF269A">
      <w:pPr>
        <w:jc w:val="both"/>
        <w:rPr>
          <w:rFonts w:ascii="Arial" w:hAnsi="Arial" w:cs="Arial"/>
          <w:sz w:val="20"/>
          <w:szCs w:val="20"/>
        </w:rPr>
      </w:pPr>
      <w:r w:rsidRPr="0013616A">
        <w:rPr>
          <w:rFonts w:ascii="Arial" w:hAnsi="Arial" w:cs="Arial"/>
          <w:sz w:val="20"/>
          <w:szCs w:val="20"/>
        </w:rPr>
        <w:t xml:space="preserve">Столешница – самая ответственная часть кухни, ведь ей ежедневно </w:t>
      </w:r>
      <w:r>
        <w:rPr>
          <w:rFonts w:ascii="Arial" w:hAnsi="Arial" w:cs="Arial"/>
          <w:sz w:val="20"/>
          <w:szCs w:val="20"/>
        </w:rPr>
        <w:t xml:space="preserve">приходиться выдерживать все «рабочие» нагрузки: горячие кастрюли, острые ножи и постоянный контакт с водой. Оптимальный вариант - столешница из </w:t>
      </w:r>
      <w:r w:rsidR="0089249B">
        <w:rPr>
          <w:rFonts w:ascii="Arial" w:hAnsi="Arial" w:cs="Arial"/>
          <w:sz w:val="20"/>
          <w:szCs w:val="20"/>
        </w:rPr>
        <w:t>акрилового</w:t>
      </w:r>
      <w:r>
        <w:rPr>
          <w:rFonts w:ascii="Arial" w:hAnsi="Arial" w:cs="Arial"/>
          <w:sz w:val="20"/>
          <w:szCs w:val="20"/>
        </w:rPr>
        <w:t xml:space="preserve"> камня</w:t>
      </w:r>
      <w:r w:rsidR="0089249B">
        <w:rPr>
          <w:rFonts w:ascii="Arial" w:hAnsi="Arial" w:cs="Arial"/>
          <w:sz w:val="20"/>
          <w:szCs w:val="20"/>
        </w:rPr>
        <w:t xml:space="preserve"> или кварцита</w:t>
      </w:r>
      <w:r>
        <w:rPr>
          <w:rFonts w:ascii="Arial" w:hAnsi="Arial" w:cs="Arial"/>
          <w:sz w:val="20"/>
          <w:szCs w:val="20"/>
        </w:rPr>
        <w:t>, но ее стоимость намного выше столешницы из ламинированного ДСП.</w:t>
      </w:r>
    </w:p>
    <w:p w:rsidR="00EF269A" w:rsidRPr="00050956" w:rsidRDefault="00EF269A" w:rsidP="00EF269A">
      <w:pPr>
        <w:pStyle w:val="a3"/>
        <w:numPr>
          <w:ilvl w:val="0"/>
          <w:numId w:val="1"/>
        </w:numPr>
        <w:jc w:val="both"/>
        <w:rPr>
          <w:rFonts w:ascii="Arial" w:hAnsi="Arial" w:cs="Arial"/>
          <w:i/>
        </w:rPr>
      </w:pPr>
      <w:r w:rsidRPr="00050956">
        <w:rPr>
          <w:rFonts w:ascii="Arial" w:hAnsi="Arial" w:cs="Arial"/>
          <w:i/>
        </w:rPr>
        <w:t>Фурнитура и наполнение модулей</w:t>
      </w:r>
    </w:p>
    <w:p w:rsidR="00EF269A" w:rsidRPr="0013616A" w:rsidRDefault="00EF269A" w:rsidP="00EF269A">
      <w:pPr>
        <w:jc w:val="both"/>
        <w:rPr>
          <w:rFonts w:ascii="Arial" w:hAnsi="Arial" w:cs="Arial"/>
          <w:sz w:val="20"/>
          <w:szCs w:val="20"/>
        </w:rPr>
      </w:pPr>
      <w:r w:rsidRPr="0013616A">
        <w:rPr>
          <w:rFonts w:ascii="Arial" w:hAnsi="Arial" w:cs="Arial"/>
          <w:sz w:val="20"/>
          <w:szCs w:val="20"/>
        </w:rPr>
        <w:t xml:space="preserve">Качественные комплектующие </w:t>
      </w:r>
      <w:r>
        <w:rPr>
          <w:rFonts w:ascii="Arial" w:hAnsi="Arial" w:cs="Arial"/>
          <w:sz w:val="20"/>
          <w:szCs w:val="20"/>
        </w:rPr>
        <w:t xml:space="preserve">(петли, направляющие) и внутренняя «начинка» (хромированные сушки, </w:t>
      </w:r>
      <w:proofErr w:type="spellStart"/>
      <w:r>
        <w:rPr>
          <w:rFonts w:ascii="Arial" w:hAnsi="Arial" w:cs="Arial"/>
          <w:sz w:val="20"/>
          <w:szCs w:val="20"/>
        </w:rPr>
        <w:t>реллинги</w:t>
      </w:r>
      <w:proofErr w:type="spellEnd"/>
      <w:r>
        <w:rPr>
          <w:rFonts w:ascii="Arial" w:hAnsi="Arial" w:cs="Arial"/>
          <w:sz w:val="20"/>
          <w:szCs w:val="20"/>
        </w:rPr>
        <w:t xml:space="preserve">, </w:t>
      </w:r>
      <w:proofErr w:type="spellStart"/>
      <w:r>
        <w:rPr>
          <w:rFonts w:ascii="Arial" w:hAnsi="Arial" w:cs="Arial"/>
          <w:sz w:val="20"/>
          <w:szCs w:val="20"/>
        </w:rPr>
        <w:t>тандембоксы</w:t>
      </w:r>
      <w:proofErr w:type="spellEnd"/>
      <w:r>
        <w:rPr>
          <w:rFonts w:ascii="Arial" w:hAnsi="Arial" w:cs="Arial"/>
          <w:sz w:val="20"/>
          <w:szCs w:val="20"/>
        </w:rPr>
        <w:t>) стоят дороже, но только от них зависит долголетие и функциональность вашей кухни.</w:t>
      </w:r>
    </w:p>
    <w:p w:rsidR="00EF269A" w:rsidRDefault="00EF269A" w:rsidP="00EF269A">
      <w:pPr>
        <w:pStyle w:val="a3"/>
        <w:numPr>
          <w:ilvl w:val="0"/>
          <w:numId w:val="1"/>
        </w:numPr>
        <w:jc w:val="both"/>
        <w:rPr>
          <w:rFonts w:ascii="Arial" w:hAnsi="Arial" w:cs="Arial"/>
          <w:i/>
        </w:rPr>
      </w:pPr>
      <w:r w:rsidRPr="00D933EE">
        <w:rPr>
          <w:rFonts w:ascii="Arial" w:hAnsi="Arial" w:cs="Arial"/>
          <w:i/>
        </w:rPr>
        <w:t>Габариты и конструкция</w:t>
      </w:r>
    </w:p>
    <w:p w:rsidR="0089249B" w:rsidRDefault="0089249B" w:rsidP="0089249B">
      <w:pPr>
        <w:jc w:val="both"/>
        <w:rPr>
          <w:rFonts w:ascii="Arial" w:hAnsi="Arial" w:cs="Arial"/>
          <w:sz w:val="20"/>
          <w:szCs w:val="20"/>
        </w:rPr>
      </w:pPr>
      <w:r w:rsidRPr="0089249B">
        <w:rPr>
          <w:rFonts w:ascii="Arial" w:hAnsi="Arial" w:cs="Arial"/>
          <w:sz w:val="20"/>
          <w:szCs w:val="20"/>
        </w:rPr>
        <w:t>Цена кухни на заказ</w:t>
      </w:r>
      <w:r>
        <w:rPr>
          <w:rFonts w:ascii="Arial" w:hAnsi="Arial" w:cs="Arial"/>
          <w:sz w:val="20"/>
          <w:szCs w:val="20"/>
        </w:rPr>
        <w:t xml:space="preserve"> во многом зависит от размеров и конфигурации самой кухни. </w:t>
      </w:r>
      <w:r w:rsidR="00C35747">
        <w:rPr>
          <w:rFonts w:ascii="Arial" w:hAnsi="Arial" w:cs="Arial"/>
          <w:sz w:val="20"/>
          <w:szCs w:val="20"/>
        </w:rPr>
        <w:t>Наше производство позволит изготовить скругленные кухонные фасады, радиусные столешницы и любой размер гарнитура.</w:t>
      </w:r>
    </w:p>
    <w:p w:rsidR="000A6AB5" w:rsidRPr="00D933EE" w:rsidRDefault="000A6AB5" w:rsidP="000A6AB5">
      <w:pPr>
        <w:jc w:val="both"/>
        <w:rPr>
          <w:rFonts w:ascii="Arial" w:hAnsi="Arial" w:cs="Arial"/>
          <w:sz w:val="20"/>
          <w:szCs w:val="20"/>
        </w:rPr>
      </w:pPr>
      <w:r>
        <w:rPr>
          <w:rFonts w:ascii="Arial" w:hAnsi="Arial" w:cs="Arial"/>
          <w:sz w:val="20"/>
          <w:szCs w:val="20"/>
        </w:rPr>
        <w:t>Мебельная компания «Тандем» сможет удовлетворить любые ваши пожелания и учтет их в изготовлении вашей кухни, которая станет не только самым уютным и любимым местом в вашем доме, но и вашей гордостью.</w:t>
      </w:r>
    </w:p>
    <w:p w:rsidR="000A6AB5" w:rsidRDefault="000A6AB5" w:rsidP="0089249B">
      <w:pPr>
        <w:jc w:val="both"/>
        <w:rPr>
          <w:rFonts w:ascii="Arial" w:hAnsi="Arial" w:cs="Arial"/>
          <w:sz w:val="20"/>
          <w:szCs w:val="20"/>
        </w:rPr>
      </w:pPr>
    </w:p>
    <w:p w:rsidR="00B6464D" w:rsidRPr="000A6AB5" w:rsidRDefault="00C35747" w:rsidP="00EF269A">
      <w:pPr>
        <w:jc w:val="both"/>
        <w:rPr>
          <w:rFonts w:ascii="Arial" w:hAnsi="Arial" w:cs="Arial"/>
          <w:b/>
          <w:i/>
          <w:sz w:val="20"/>
          <w:szCs w:val="20"/>
        </w:rPr>
      </w:pPr>
      <w:r w:rsidRPr="000A6AB5">
        <w:rPr>
          <w:rFonts w:ascii="Arial" w:hAnsi="Arial" w:cs="Arial"/>
          <w:b/>
          <w:i/>
          <w:sz w:val="20"/>
          <w:szCs w:val="20"/>
        </w:rPr>
        <w:t>Дорогие клиенты, прислушавшись к советам наших специалистов, доверившись их мастерству и профессионализму, вы сможете осуществить свою мечту – стать владельцами идеальной кухни!</w:t>
      </w:r>
    </w:p>
    <w:p w:rsidR="00EF269A" w:rsidRDefault="00EF269A" w:rsidP="00EF269A">
      <w:pPr>
        <w:jc w:val="both"/>
        <w:rPr>
          <w:rFonts w:ascii="Arial" w:hAnsi="Arial" w:cs="Arial"/>
          <w:sz w:val="24"/>
          <w:szCs w:val="24"/>
        </w:rPr>
      </w:pPr>
    </w:p>
    <w:p w:rsidR="00EF269A" w:rsidRDefault="00EF269A" w:rsidP="00EF269A"/>
    <w:p w:rsidR="00EF269A" w:rsidRDefault="00EF269A" w:rsidP="00EF269A"/>
    <w:p w:rsidR="00756EFA" w:rsidRDefault="00756EFA"/>
    <w:sectPr w:rsidR="00756EFA" w:rsidSect="00237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07D9"/>
    <w:multiLevelType w:val="hybridMultilevel"/>
    <w:tmpl w:val="856C0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269A"/>
    <w:rsid w:val="0007699E"/>
    <w:rsid w:val="000A6AB5"/>
    <w:rsid w:val="00192E1F"/>
    <w:rsid w:val="0020316E"/>
    <w:rsid w:val="00360D36"/>
    <w:rsid w:val="003D3EDC"/>
    <w:rsid w:val="003F3091"/>
    <w:rsid w:val="00481496"/>
    <w:rsid w:val="00756EFA"/>
    <w:rsid w:val="0089249B"/>
    <w:rsid w:val="00B6464D"/>
    <w:rsid w:val="00C35747"/>
    <w:rsid w:val="00D0425B"/>
    <w:rsid w:val="00EF269A"/>
    <w:rsid w:val="00F8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69A"/>
    <w:pPr>
      <w:ind w:left="720"/>
      <w:contextualSpacing/>
    </w:pPr>
  </w:style>
  <w:style w:type="paragraph" w:styleId="a4">
    <w:name w:val="Normal (Web)"/>
    <w:basedOn w:val="a"/>
    <w:uiPriority w:val="99"/>
    <w:semiHidden/>
    <w:unhideWhenUsed/>
    <w:rsid w:val="00B64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6464D"/>
    <w:rPr>
      <w:color w:val="0000FF"/>
      <w:u w:val="single"/>
    </w:rPr>
  </w:style>
  <w:style w:type="character" w:customStyle="1" w:styleId="apple-converted-space">
    <w:name w:val="apple-converted-space"/>
    <w:basedOn w:val="a0"/>
    <w:rsid w:val="00B6464D"/>
  </w:style>
  <w:style w:type="character" w:styleId="a6">
    <w:name w:val="Strong"/>
    <w:basedOn w:val="a0"/>
    <w:uiPriority w:val="22"/>
    <w:qFormat/>
    <w:rsid w:val="00B6464D"/>
    <w:rPr>
      <w:b/>
      <w:bCs/>
    </w:rPr>
  </w:style>
</w:styles>
</file>

<file path=word/webSettings.xml><?xml version="1.0" encoding="utf-8"?>
<w:webSettings xmlns:r="http://schemas.openxmlformats.org/officeDocument/2006/relationships" xmlns:w="http://schemas.openxmlformats.org/wordprocessingml/2006/main">
  <w:divs>
    <w:div w:id="17228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434</Words>
  <Characters>2658</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dc:creator>
  <cp:keywords/>
  <dc:description/>
  <cp:lastModifiedBy>Viktoriya</cp:lastModifiedBy>
  <cp:revision>9</cp:revision>
  <dcterms:created xsi:type="dcterms:W3CDTF">2015-07-02T13:06:00Z</dcterms:created>
  <dcterms:modified xsi:type="dcterms:W3CDTF">2015-07-03T10:13:00Z</dcterms:modified>
</cp:coreProperties>
</file>