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68" w:rsidRDefault="00B7337F" w:rsidP="008200D5">
      <w:pPr>
        <w:pStyle w:val="1"/>
      </w:pPr>
      <w:r>
        <w:t xml:space="preserve">Неоспоримый факт:  </w:t>
      </w:r>
      <w:r w:rsidR="008200D5">
        <w:t>отпуск в Азербайджане будет стоя</w:t>
      </w:r>
      <w:r>
        <w:t>щим!</w:t>
      </w:r>
    </w:p>
    <w:p w:rsidR="0020228C" w:rsidRDefault="0020228C"/>
    <w:p w:rsidR="0020228C" w:rsidRDefault="0020228C">
      <w:r>
        <w:t>Безусловно</w:t>
      </w:r>
      <w:r w:rsidR="003B4B4A">
        <w:t>,</w:t>
      </w:r>
      <w:r>
        <w:t xml:space="preserve"> </w:t>
      </w:r>
      <w:r w:rsidR="00B7337F">
        <w:t xml:space="preserve">в такой стране </w:t>
      </w:r>
      <w:r>
        <w:t xml:space="preserve"> вы полноценно прочувствуете отдых и нап</w:t>
      </w:r>
      <w:r w:rsidR="003B4B4A">
        <w:t>олнитесь новыми впечатлениями</w:t>
      </w:r>
      <w:r w:rsidR="00116F90">
        <w:t xml:space="preserve">. </w:t>
      </w:r>
      <w:r w:rsidR="00B7337F">
        <w:t xml:space="preserve"> Ведь </w:t>
      </w:r>
      <w:r w:rsidRPr="00412464">
        <w:rPr>
          <w:b/>
        </w:rPr>
        <w:t>Азербайджан сегодня</w:t>
      </w:r>
      <w:r w:rsidR="00B7337F">
        <w:rPr>
          <w:b/>
        </w:rPr>
        <w:t xml:space="preserve"> </w:t>
      </w:r>
      <w:r w:rsidR="00B7337F">
        <w:t xml:space="preserve">сильно напоминает Дубай. </w:t>
      </w:r>
      <w:r>
        <w:t xml:space="preserve"> </w:t>
      </w:r>
      <w:r w:rsidR="00B7337F">
        <w:t>Это современная, активно развивающая</w:t>
      </w:r>
      <w:r>
        <w:t>ся страна. Но, при этом, она преданно хранит верность традициям, а так же смогла сберечь, архитектуру, которая является  «отголосками» прошлого.</w:t>
      </w:r>
    </w:p>
    <w:p w:rsidR="0020228C" w:rsidRDefault="0020228C">
      <w:r>
        <w:t xml:space="preserve">Итак, многое о местности можно узнать, если, для начал, взять «билет на </w:t>
      </w:r>
      <w:r w:rsidRPr="00412464">
        <w:rPr>
          <w:b/>
        </w:rPr>
        <w:t>Баку Азербайджан</w:t>
      </w:r>
      <w:r>
        <w:t xml:space="preserve">». Ведь это столица и она во всех </w:t>
      </w:r>
      <w:r w:rsidR="00116F90">
        <w:t>нюансах</w:t>
      </w:r>
      <w:r>
        <w:t xml:space="preserve"> сразу же «расскажет»</w:t>
      </w:r>
      <w:r w:rsidR="003B4B4A">
        <w:t xml:space="preserve"> об особенностях страны и культуре.</w:t>
      </w:r>
    </w:p>
    <w:p w:rsidR="00EA170F" w:rsidRDefault="00DD7635">
      <w:r>
        <w:t>Уже только ради того, что бы увидеть  «Пламенные башни»  стоит поехать в Баку. Это три здания – гиганта имеющие форму языков пламени. В вечернее время фасад этих зданий отображает движение огня. И этот «костёр» из трех языков виден из разных точек города</w:t>
      </w:r>
      <w:r w:rsidR="00EA170F">
        <w:t xml:space="preserve">. </w:t>
      </w:r>
    </w:p>
    <w:p w:rsidR="000E6774" w:rsidRDefault="00EA170F">
      <w:r>
        <w:t xml:space="preserve">В городе есть и другие архитектурные строения причудливой формы. Например, «Культурный центр Гейдара Алиева». В </w:t>
      </w:r>
      <w:r w:rsidR="000E6774">
        <w:t xml:space="preserve"> нём </w:t>
      </w:r>
      <w:r>
        <w:t xml:space="preserve">есть </w:t>
      </w:r>
      <w:r w:rsidR="000E6774">
        <w:t xml:space="preserve">выставочные залы, музей, ресторан, офисы и кафе. </w:t>
      </w:r>
    </w:p>
    <w:p w:rsidR="00412464" w:rsidRDefault="000E6774">
      <w:r>
        <w:t xml:space="preserve">В центре города есть музей </w:t>
      </w:r>
      <w:r w:rsidR="00DD7635">
        <w:t xml:space="preserve"> </w:t>
      </w:r>
      <w:r>
        <w:t>азербайджанского ковра. И</w:t>
      </w:r>
      <w:r w:rsidR="00F76E5C">
        <w:t xml:space="preserve"> даже</w:t>
      </w:r>
      <w:r>
        <w:t xml:space="preserve"> само здание выглядит, как свёрнутый ковёр. </w:t>
      </w:r>
    </w:p>
    <w:p w:rsidR="00601BCB" w:rsidRDefault="00601BCB">
      <w:r>
        <w:t xml:space="preserve">Есть ещё удивительные сооружения старины:  «Девичья башня», «Дворец  Ширваншахов». </w:t>
      </w:r>
      <w:r w:rsidR="00F76E5C">
        <w:t>Также в Б</w:t>
      </w:r>
      <w:r>
        <w:t>аку очень много</w:t>
      </w:r>
      <w:r w:rsidR="00F76E5C">
        <w:t xml:space="preserve"> красивейших парков и бульваров:  «парк Гейдара Алиева», «Приморский бульвар», «Приморский парк» с  музыкальным фонтаном, «Фузули».  Такое ощущение, что город просто утопает  </w:t>
      </w:r>
      <w:r w:rsidR="00116F90">
        <w:t>во</w:t>
      </w:r>
      <w:r w:rsidR="00F76E5C">
        <w:t xml:space="preserve"> множестве фонтанов и зелени.</w:t>
      </w:r>
    </w:p>
    <w:p w:rsidR="00F76E5C" w:rsidRDefault="00F76E5C">
      <w:r>
        <w:t xml:space="preserve">Побывав в Баку, скорее всего, захочется посмотреть и другие </w:t>
      </w:r>
      <w:r w:rsidRPr="00F76E5C">
        <w:rPr>
          <w:b/>
        </w:rPr>
        <w:t>города Азербайджана</w:t>
      </w:r>
      <w:r>
        <w:t xml:space="preserve">. Почему бы и нет? </w:t>
      </w:r>
      <w:r w:rsidR="00786779">
        <w:t>И лучше всего продолжить путешествие в Габалу, Гянджи, Куба, Шуша, Заповедник Габустан, Шеки, Ордубад,  Мингечаур. Все они по - своему экзотичны и загадочны. Везде встречаю</w:t>
      </w:r>
      <w:r w:rsidR="0071024A">
        <w:t xml:space="preserve">тся очень гостеприимные жители, которые готовы угостить своей национальной едой. И, если </w:t>
      </w:r>
      <w:r w:rsidR="00142767">
        <w:t xml:space="preserve">это </w:t>
      </w:r>
      <w:bookmarkStart w:id="0" w:name="_GoBack"/>
      <w:bookmarkEnd w:id="0"/>
      <w:r w:rsidR="0071024A">
        <w:t>произойдет, нельзя упустить такую возможность. Так можно еще больше «окунуться» в устои и культуру Азербайджана.</w:t>
      </w:r>
    </w:p>
    <w:p w:rsidR="0071024A" w:rsidRDefault="0071024A">
      <w:r>
        <w:t xml:space="preserve">Тепло и уют этой замечательной страны оставит у каждого посетителя </w:t>
      </w:r>
      <w:r w:rsidR="00116F90">
        <w:t>приятные воспоминания. А, значит, и отпуск будет оправдан. Пусть ваше путешествие будет запоминающимся!</w:t>
      </w:r>
    </w:p>
    <w:sectPr w:rsidR="0071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8C"/>
    <w:rsid w:val="00001AA2"/>
    <w:rsid w:val="00006C39"/>
    <w:rsid w:val="00022C97"/>
    <w:rsid w:val="0006250A"/>
    <w:rsid w:val="00074CFA"/>
    <w:rsid w:val="000809E9"/>
    <w:rsid w:val="00084EB8"/>
    <w:rsid w:val="000C1573"/>
    <w:rsid w:val="000E6774"/>
    <w:rsid w:val="00116F90"/>
    <w:rsid w:val="00142767"/>
    <w:rsid w:val="001C442C"/>
    <w:rsid w:val="0020228C"/>
    <w:rsid w:val="0023186E"/>
    <w:rsid w:val="00277676"/>
    <w:rsid w:val="00285B47"/>
    <w:rsid w:val="002A28A9"/>
    <w:rsid w:val="003024E3"/>
    <w:rsid w:val="003B2C04"/>
    <w:rsid w:val="003B4B4A"/>
    <w:rsid w:val="00412464"/>
    <w:rsid w:val="004404C5"/>
    <w:rsid w:val="004676DC"/>
    <w:rsid w:val="0048008B"/>
    <w:rsid w:val="0048506D"/>
    <w:rsid w:val="004A43DA"/>
    <w:rsid w:val="004D2692"/>
    <w:rsid w:val="005146A9"/>
    <w:rsid w:val="0053676D"/>
    <w:rsid w:val="00545907"/>
    <w:rsid w:val="00553B28"/>
    <w:rsid w:val="0059791A"/>
    <w:rsid w:val="005A6BB0"/>
    <w:rsid w:val="005D5036"/>
    <w:rsid w:val="00601BCB"/>
    <w:rsid w:val="006523B8"/>
    <w:rsid w:val="00667D01"/>
    <w:rsid w:val="0069089E"/>
    <w:rsid w:val="0071024A"/>
    <w:rsid w:val="00777CC1"/>
    <w:rsid w:val="00786779"/>
    <w:rsid w:val="0079433E"/>
    <w:rsid w:val="007B3616"/>
    <w:rsid w:val="00803E9D"/>
    <w:rsid w:val="008200D5"/>
    <w:rsid w:val="008A1446"/>
    <w:rsid w:val="008D54CE"/>
    <w:rsid w:val="00925674"/>
    <w:rsid w:val="00987ED1"/>
    <w:rsid w:val="009E0C3E"/>
    <w:rsid w:val="00A35BA6"/>
    <w:rsid w:val="00A70588"/>
    <w:rsid w:val="00B066C3"/>
    <w:rsid w:val="00B20FF0"/>
    <w:rsid w:val="00B6158F"/>
    <w:rsid w:val="00B6771C"/>
    <w:rsid w:val="00B7337F"/>
    <w:rsid w:val="00B74168"/>
    <w:rsid w:val="00C06378"/>
    <w:rsid w:val="00C2415E"/>
    <w:rsid w:val="00C45094"/>
    <w:rsid w:val="00CC084C"/>
    <w:rsid w:val="00D132B3"/>
    <w:rsid w:val="00DD7635"/>
    <w:rsid w:val="00DF4782"/>
    <w:rsid w:val="00E41124"/>
    <w:rsid w:val="00E41236"/>
    <w:rsid w:val="00E444B8"/>
    <w:rsid w:val="00E523FA"/>
    <w:rsid w:val="00EA170F"/>
    <w:rsid w:val="00EB13C6"/>
    <w:rsid w:val="00EB7FFE"/>
    <w:rsid w:val="00EF6C4A"/>
    <w:rsid w:val="00EF6DFA"/>
    <w:rsid w:val="00F3553D"/>
    <w:rsid w:val="00F47B08"/>
    <w:rsid w:val="00F70C23"/>
    <w:rsid w:val="00F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2015-11-20T07:32:00Z</dcterms:created>
  <dcterms:modified xsi:type="dcterms:W3CDTF">2015-11-20T10:52:00Z</dcterms:modified>
</cp:coreProperties>
</file>