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C7" w:rsidRPr="00983819" w:rsidRDefault="006B07C7" w:rsidP="00983819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983819">
        <w:rPr>
          <w:rFonts w:ascii="Times New Roman" w:hAnsi="Times New Roman"/>
          <w:b/>
          <w:sz w:val="24"/>
          <w:szCs w:val="24"/>
        </w:rPr>
        <w:t>Выбор арендуемого складского помещения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Выбирая</w:t>
      </w:r>
      <w:r w:rsidR="00B543A7" w:rsidRPr="00B543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3819" w:rsidRPr="00983819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="00983819" w:rsidRPr="00983819">
        <w:rPr>
          <w:rFonts w:ascii="Times New Roman" w:hAnsi="Times New Roman"/>
          <w:b/>
          <w:sz w:val="24"/>
          <w:szCs w:val="24"/>
        </w:rPr>
        <w:t>клад на открытой площадке</w:t>
      </w:r>
      <w:r w:rsidRPr="00983819">
        <w:rPr>
          <w:rFonts w:ascii="Times New Roman" w:hAnsi="Times New Roman"/>
          <w:sz w:val="24"/>
          <w:szCs w:val="24"/>
        </w:rPr>
        <w:t xml:space="preserve"> важно соблюдать основное условие – это возможность качественного хранения товара. 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Благодаря хранению на складе собственники товара надеются:</w:t>
      </w:r>
    </w:p>
    <w:p w:rsidR="006B07C7" w:rsidRPr="00983819" w:rsidRDefault="006B07C7" w:rsidP="005D1E50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Уберечь товар от влияния извне, от чужого взгляда.</w:t>
      </w:r>
    </w:p>
    <w:p w:rsidR="006B07C7" w:rsidRPr="00983819" w:rsidRDefault="006B07C7" w:rsidP="005D1E50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Защитить работников и потребителей товара от его повреждения по причине неграмотного подхода к хранению на складе.</w:t>
      </w:r>
    </w:p>
    <w:p w:rsidR="006B07C7" w:rsidRPr="00983819" w:rsidRDefault="006B07C7" w:rsidP="005D1E50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Поместить товар так, чтобы было удобно проводить логистику. Складское помещение должно располагаться рядом с автомобильными и железными дорогами, аэропортами, чтобы затраты на доставку были меньше.</w:t>
      </w:r>
    </w:p>
    <w:p w:rsidR="006B07C7" w:rsidRPr="00983819" w:rsidRDefault="006B07C7" w:rsidP="005D1E50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Обеспечить безопасность работникам складского помещения.</w:t>
      </w:r>
    </w:p>
    <w:p w:rsidR="006B07C7" w:rsidRPr="00983819" w:rsidRDefault="006B07C7" w:rsidP="00B34B0F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83819">
        <w:rPr>
          <w:rFonts w:ascii="Times New Roman" w:hAnsi="Times New Roman"/>
          <w:sz w:val="24"/>
          <w:szCs w:val="24"/>
          <w:u w:val="single"/>
        </w:rPr>
        <w:t>Основные требования при подборе складской площадки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Осуществляя выбор нужного арендуемого помещения для складского хранения, следует понять, какими техническими показателями должна обладать площадка. Ориентируйтесь на такие моменты: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объем товара для хранения в складском помещении, каковы его размеры и количество;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разновидность товара для хранения;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требует ли товар особых условий для хранения;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нужны ли данному виду товара особенные условия доставки;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погрузка товара должна быть удобной, для этого необходимы безопасные подъезды к складу, специальное погрузочно-разгрузочное оборудование (либо нужно предусмотреть самостоятельную установку данного оборудования);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складское помещение территориально должно находиться в удобном месте для поставщика и клиента;</w:t>
      </w:r>
    </w:p>
    <w:p w:rsidR="006B07C7" w:rsidRPr="00983819" w:rsidRDefault="006B07C7" w:rsidP="00232C80">
      <w:pPr>
        <w:numPr>
          <w:ilvl w:val="0"/>
          <w:numId w:val="5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каким видом транспортного средства будет перевозиться товар.</w:t>
      </w:r>
    </w:p>
    <w:p w:rsidR="006B07C7" w:rsidRPr="00983819" w:rsidRDefault="006B07C7" w:rsidP="00BE6E66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83819">
        <w:rPr>
          <w:rFonts w:ascii="Times New Roman" w:hAnsi="Times New Roman"/>
          <w:sz w:val="24"/>
          <w:szCs w:val="24"/>
          <w:u w:val="single"/>
        </w:rPr>
        <w:t>Создание безопасных условий труда для работников складского помещения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 xml:space="preserve">При постоянном нахождении работников склада в помещении следует создать для них необходимые условия труда. </w:t>
      </w:r>
      <w:r w:rsidR="00983819" w:rsidRPr="00983819">
        <w:rPr>
          <w:rFonts w:ascii="Times New Roman" w:hAnsi="Times New Roman"/>
          <w:b/>
          <w:sz w:val="24"/>
          <w:szCs w:val="24"/>
        </w:rPr>
        <w:t>Склад на открытой площадке</w:t>
      </w:r>
      <w:r w:rsidR="00983819" w:rsidRPr="00983819">
        <w:rPr>
          <w:rFonts w:ascii="Times New Roman" w:hAnsi="Times New Roman"/>
          <w:sz w:val="24"/>
          <w:szCs w:val="24"/>
        </w:rPr>
        <w:t xml:space="preserve"> </w:t>
      </w:r>
      <w:r w:rsidR="00983819">
        <w:rPr>
          <w:rFonts w:ascii="Times New Roman" w:hAnsi="Times New Roman"/>
          <w:sz w:val="24"/>
          <w:szCs w:val="24"/>
        </w:rPr>
        <w:t>должен освещаться естественным светом</w:t>
      </w:r>
      <w:r w:rsidRPr="00983819">
        <w:rPr>
          <w:rFonts w:ascii="Times New Roman" w:hAnsi="Times New Roman"/>
          <w:sz w:val="24"/>
          <w:szCs w:val="24"/>
        </w:rPr>
        <w:t xml:space="preserve">, нужно предусмотреть вентиляцию и отопление. Кроме того в помещении должна быть обеспечена безопасность в случае возникновения пожара. </w:t>
      </w:r>
    </w:p>
    <w:p w:rsidR="006B07C7" w:rsidRPr="00983819" w:rsidRDefault="006B07C7" w:rsidP="00BE6E66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83819">
        <w:rPr>
          <w:rFonts w:ascii="Times New Roman" w:hAnsi="Times New Roman"/>
          <w:sz w:val="24"/>
          <w:szCs w:val="24"/>
          <w:u w:val="single"/>
        </w:rPr>
        <w:t>Обеспечение сохранности товара в складском помещении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Выбирая помещение для склада, посмотрите, какие материалы использовались для сооружения стен, покрытия полов, какова высота помещения.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Если есть повреждения на крыше здания либо трещины на сваях, плесень на стенах, то это может говорить о грубых строительных недочетах и нарушениях защиты от влаги.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lastRenderedPageBreak/>
        <w:t xml:space="preserve">На полу не должны присутствовать большие повреждения, выемки, склоны. Допустимый перепад не более чем на </w:t>
      </w:r>
      <w:smartTag w:uri="urn:schemas-microsoft-com:office:smarttags" w:element="metricconverter">
        <w:smartTagPr>
          <w:attr w:name="ProductID" w:val="2 мм"/>
        </w:smartTagPr>
        <w:r w:rsidRPr="00983819">
          <w:rPr>
            <w:rFonts w:ascii="Times New Roman" w:hAnsi="Times New Roman"/>
            <w:sz w:val="24"/>
            <w:szCs w:val="24"/>
          </w:rPr>
          <w:t>2 мм</w:t>
        </w:r>
      </w:smartTag>
      <w:r w:rsidRPr="00983819">
        <w:rPr>
          <w:rFonts w:ascii="Times New Roman" w:hAnsi="Times New Roman"/>
          <w:sz w:val="24"/>
          <w:szCs w:val="24"/>
        </w:rPr>
        <w:t xml:space="preserve"> на двух метрах, чтобы погрузка и разгрузка нормально осуществлялась.</w:t>
      </w:r>
    </w:p>
    <w:p w:rsidR="006B07C7" w:rsidRPr="00983819" w:rsidRDefault="006B07C7" w:rsidP="00BE6E66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83819">
        <w:rPr>
          <w:rFonts w:ascii="Times New Roman" w:hAnsi="Times New Roman"/>
          <w:sz w:val="24"/>
          <w:szCs w:val="24"/>
          <w:u w:val="single"/>
        </w:rPr>
        <w:t>Поиск открытой площадки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 xml:space="preserve">Отдельные товары, как, к примеру, уголь, материалы для строительства, изделия из металла можно хранить в открытом складе. Это даст возможность уменьшить финансовые расходы (арендовать закрытое помещение будет дороже), а также товар станет лучше доступен. </w:t>
      </w:r>
    </w:p>
    <w:p w:rsidR="006B07C7" w:rsidRPr="00983819" w:rsidRDefault="006B07C7" w:rsidP="00CF7CC2">
      <w:pPr>
        <w:spacing w:before="12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83819">
        <w:rPr>
          <w:rFonts w:ascii="Times New Roman" w:hAnsi="Times New Roman"/>
          <w:sz w:val="24"/>
          <w:szCs w:val="24"/>
        </w:rPr>
        <w:t xml:space="preserve">Выбирая </w:t>
      </w:r>
      <w:r w:rsidR="00983819" w:rsidRPr="00983819">
        <w:rPr>
          <w:rFonts w:ascii="Times New Roman" w:hAnsi="Times New Roman"/>
          <w:b/>
          <w:sz w:val="24"/>
          <w:szCs w:val="24"/>
        </w:rPr>
        <w:t>склад на открытой площадке</w:t>
      </w:r>
      <w:r w:rsidRPr="00983819">
        <w:rPr>
          <w:rFonts w:ascii="Times New Roman" w:hAnsi="Times New Roman"/>
          <w:sz w:val="24"/>
          <w:szCs w:val="24"/>
        </w:rPr>
        <w:t>, следует учесть такие обстоятельства:</w:t>
      </w:r>
    </w:p>
    <w:p w:rsidR="006B07C7" w:rsidRPr="00983819" w:rsidRDefault="006B07C7" w:rsidP="00794133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должно быть обеспечено удобство подъезда транспортных средств;</w:t>
      </w:r>
    </w:p>
    <w:p w:rsidR="006B07C7" w:rsidRPr="00983819" w:rsidRDefault="006B07C7" w:rsidP="00794133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требуется, чтобы система стоков дождевой воды была продумана;</w:t>
      </w:r>
    </w:p>
    <w:p w:rsidR="006B07C7" w:rsidRPr="00983819" w:rsidRDefault="006B07C7" w:rsidP="00794133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склад должен освещаться;</w:t>
      </w:r>
    </w:p>
    <w:p w:rsidR="006B07C7" w:rsidRPr="00983819" w:rsidRDefault="006B07C7" w:rsidP="00794133">
      <w:pPr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83819">
        <w:rPr>
          <w:rFonts w:ascii="Times New Roman" w:hAnsi="Times New Roman"/>
          <w:sz w:val="24"/>
          <w:szCs w:val="24"/>
        </w:rPr>
        <w:t>нужно обеспечить охрану склада.</w:t>
      </w:r>
    </w:p>
    <w:p w:rsidR="006B07C7" w:rsidRPr="00983819" w:rsidRDefault="006B07C7">
      <w:pPr>
        <w:rPr>
          <w:rFonts w:ascii="Times New Roman" w:hAnsi="Times New Roman"/>
          <w:sz w:val="24"/>
          <w:szCs w:val="24"/>
        </w:rPr>
      </w:pPr>
    </w:p>
    <w:sectPr w:rsidR="006B07C7" w:rsidRPr="00983819" w:rsidSect="0050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33"/>
    <w:multiLevelType w:val="hybridMultilevel"/>
    <w:tmpl w:val="79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856"/>
    <w:multiLevelType w:val="multilevel"/>
    <w:tmpl w:val="115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E3BE0"/>
    <w:multiLevelType w:val="hybridMultilevel"/>
    <w:tmpl w:val="9EAC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B2EC5"/>
    <w:multiLevelType w:val="multilevel"/>
    <w:tmpl w:val="0DB4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4772A"/>
    <w:multiLevelType w:val="multilevel"/>
    <w:tmpl w:val="C1F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E2C5C"/>
    <w:multiLevelType w:val="hybridMultilevel"/>
    <w:tmpl w:val="1762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92"/>
    <w:rsid w:val="00027DA8"/>
    <w:rsid w:val="0005545B"/>
    <w:rsid w:val="00055E62"/>
    <w:rsid w:val="0006281B"/>
    <w:rsid w:val="00106A09"/>
    <w:rsid w:val="00161D44"/>
    <w:rsid w:val="001D43D4"/>
    <w:rsid w:val="001E3621"/>
    <w:rsid w:val="002316EC"/>
    <w:rsid w:val="00232C80"/>
    <w:rsid w:val="00273FFE"/>
    <w:rsid w:val="003024F7"/>
    <w:rsid w:val="00374ED7"/>
    <w:rsid w:val="00380273"/>
    <w:rsid w:val="00394CA9"/>
    <w:rsid w:val="003C3B01"/>
    <w:rsid w:val="003D254C"/>
    <w:rsid w:val="00426E35"/>
    <w:rsid w:val="00451EA3"/>
    <w:rsid w:val="0045590E"/>
    <w:rsid w:val="004A7B8E"/>
    <w:rsid w:val="004F19AA"/>
    <w:rsid w:val="005033CA"/>
    <w:rsid w:val="005D1E50"/>
    <w:rsid w:val="006005A0"/>
    <w:rsid w:val="00662216"/>
    <w:rsid w:val="006637D4"/>
    <w:rsid w:val="006B07C7"/>
    <w:rsid w:val="006F7107"/>
    <w:rsid w:val="007224BE"/>
    <w:rsid w:val="00751284"/>
    <w:rsid w:val="00754234"/>
    <w:rsid w:val="00760C71"/>
    <w:rsid w:val="00763FB4"/>
    <w:rsid w:val="00794133"/>
    <w:rsid w:val="007B4891"/>
    <w:rsid w:val="007E5F7D"/>
    <w:rsid w:val="008229CD"/>
    <w:rsid w:val="008330C7"/>
    <w:rsid w:val="0086013C"/>
    <w:rsid w:val="0089465E"/>
    <w:rsid w:val="008B69EB"/>
    <w:rsid w:val="008E5DCC"/>
    <w:rsid w:val="00924ABE"/>
    <w:rsid w:val="00927993"/>
    <w:rsid w:val="0094329D"/>
    <w:rsid w:val="00983819"/>
    <w:rsid w:val="00985251"/>
    <w:rsid w:val="009D4C92"/>
    <w:rsid w:val="009E7FE5"/>
    <w:rsid w:val="009F44B0"/>
    <w:rsid w:val="00A232A8"/>
    <w:rsid w:val="00A35D6A"/>
    <w:rsid w:val="00A7536F"/>
    <w:rsid w:val="00A91C3D"/>
    <w:rsid w:val="00AB58DF"/>
    <w:rsid w:val="00B23A30"/>
    <w:rsid w:val="00B34B0F"/>
    <w:rsid w:val="00B543A7"/>
    <w:rsid w:val="00B55584"/>
    <w:rsid w:val="00B57C51"/>
    <w:rsid w:val="00B87D58"/>
    <w:rsid w:val="00BE6E66"/>
    <w:rsid w:val="00C278D2"/>
    <w:rsid w:val="00C32C5D"/>
    <w:rsid w:val="00C65855"/>
    <w:rsid w:val="00CF7CC2"/>
    <w:rsid w:val="00D17E99"/>
    <w:rsid w:val="00D54E1C"/>
    <w:rsid w:val="00D565DB"/>
    <w:rsid w:val="00D72E5B"/>
    <w:rsid w:val="00DF3075"/>
    <w:rsid w:val="00E0250D"/>
    <w:rsid w:val="00EA0B8E"/>
    <w:rsid w:val="00F470AA"/>
    <w:rsid w:val="00F979B1"/>
    <w:rsid w:val="00FB248B"/>
    <w:rsid w:val="00FB4208"/>
    <w:rsid w:val="00F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4C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C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4C9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9D4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выбрать помещение под склад в аренду</dc:title>
  <dc:creator>katya</dc:creator>
  <cp:lastModifiedBy>katya</cp:lastModifiedBy>
  <cp:revision>2</cp:revision>
  <dcterms:created xsi:type="dcterms:W3CDTF">2015-12-10T08:17:00Z</dcterms:created>
  <dcterms:modified xsi:type="dcterms:W3CDTF">2015-12-10T08:17:00Z</dcterms:modified>
</cp:coreProperties>
</file>