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D4" w:rsidRPr="008015F7" w:rsidRDefault="008015F7">
      <w:pPr>
        <w:rPr>
          <w:rFonts w:ascii="Times New Roman" w:hAnsi="Times New Roman" w:cs="Times New Roman"/>
          <w:b/>
          <w:sz w:val="24"/>
          <w:szCs w:val="24"/>
        </w:rPr>
      </w:pPr>
      <w:r w:rsidRPr="008015F7">
        <w:rPr>
          <w:rFonts w:ascii="Times New Roman" w:hAnsi="Times New Roman" w:cs="Times New Roman"/>
          <w:b/>
          <w:sz w:val="24"/>
          <w:szCs w:val="24"/>
        </w:rPr>
        <w:t>Качество – превыше всего</w:t>
      </w:r>
    </w:p>
    <w:p w:rsidR="008015F7" w:rsidRDefault="00997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м</w:t>
      </w:r>
      <w:r w:rsidR="008015F7" w:rsidRPr="008015F7">
        <w:rPr>
          <w:rFonts w:ascii="Times New Roman" w:hAnsi="Times New Roman" w:cs="Times New Roman"/>
          <w:sz w:val="24"/>
          <w:szCs w:val="24"/>
        </w:rPr>
        <w:t>ужчины</w:t>
      </w:r>
      <w:r w:rsidR="008015F7">
        <w:rPr>
          <w:rFonts w:ascii="Times New Roman" w:hAnsi="Times New Roman" w:cs="Times New Roman"/>
          <w:sz w:val="24"/>
          <w:szCs w:val="24"/>
        </w:rPr>
        <w:t xml:space="preserve"> к вопросу </w:t>
      </w:r>
      <w:r>
        <w:rPr>
          <w:rFonts w:ascii="Times New Roman" w:hAnsi="Times New Roman" w:cs="Times New Roman"/>
          <w:sz w:val="24"/>
          <w:szCs w:val="24"/>
        </w:rPr>
        <w:t xml:space="preserve">о своей внешности </w:t>
      </w:r>
      <w:r w:rsidR="00386AEC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="008015F7">
        <w:rPr>
          <w:rFonts w:ascii="Times New Roman" w:hAnsi="Times New Roman" w:cs="Times New Roman"/>
          <w:sz w:val="24"/>
          <w:szCs w:val="24"/>
        </w:rPr>
        <w:t>с особой тщательностью</w:t>
      </w:r>
      <w:r>
        <w:rPr>
          <w:rFonts w:ascii="Times New Roman" w:hAnsi="Times New Roman" w:cs="Times New Roman"/>
          <w:sz w:val="24"/>
          <w:szCs w:val="24"/>
        </w:rPr>
        <w:t xml:space="preserve"> и скрупулезностью</w:t>
      </w:r>
      <w:r w:rsidR="008015F7">
        <w:rPr>
          <w:rFonts w:ascii="Times New Roman" w:hAnsi="Times New Roman" w:cs="Times New Roman"/>
          <w:sz w:val="24"/>
          <w:szCs w:val="24"/>
        </w:rPr>
        <w:t xml:space="preserve">. Если для женщин одежда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015F7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5F7">
        <w:rPr>
          <w:rFonts w:ascii="Times New Roman" w:hAnsi="Times New Roman" w:cs="Times New Roman"/>
          <w:sz w:val="24"/>
          <w:szCs w:val="24"/>
        </w:rPr>
        <w:t xml:space="preserve">показать себя, подчеркнуть достоинства </w:t>
      </w:r>
      <w:r>
        <w:rPr>
          <w:rFonts w:ascii="Times New Roman" w:hAnsi="Times New Roman" w:cs="Times New Roman"/>
          <w:sz w:val="24"/>
          <w:szCs w:val="24"/>
        </w:rPr>
        <w:t xml:space="preserve">фигуры </w:t>
      </w:r>
      <w:r w:rsidR="008015F7">
        <w:rPr>
          <w:rFonts w:ascii="Times New Roman" w:hAnsi="Times New Roman" w:cs="Times New Roman"/>
          <w:sz w:val="24"/>
          <w:szCs w:val="24"/>
        </w:rPr>
        <w:t>и</w:t>
      </w:r>
      <w:r w:rsidR="007B6CB6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скрыть ее несовершенство</w:t>
      </w:r>
      <w:r w:rsidR="008015F7">
        <w:rPr>
          <w:rFonts w:ascii="Times New Roman" w:hAnsi="Times New Roman" w:cs="Times New Roman"/>
          <w:sz w:val="24"/>
          <w:szCs w:val="24"/>
        </w:rPr>
        <w:t xml:space="preserve">, то для мужчин это, прежде всего, комфорт и </w:t>
      </w:r>
      <w:r w:rsidR="007B6CB6">
        <w:rPr>
          <w:rFonts w:ascii="Times New Roman" w:hAnsi="Times New Roman" w:cs="Times New Roman"/>
          <w:sz w:val="24"/>
          <w:szCs w:val="24"/>
        </w:rPr>
        <w:t>качество</w:t>
      </w:r>
      <w:r w:rsidR="008015F7">
        <w:rPr>
          <w:rFonts w:ascii="Times New Roman" w:hAnsi="Times New Roman" w:cs="Times New Roman"/>
          <w:sz w:val="24"/>
          <w:szCs w:val="24"/>
        </w:rPr>
        <w:t xml:space="preserve">. А значит, мужская одежда должна быть удобной и </w:t>
      </w:r>
      <w:r w:rsidR="007B6CB6">
        <w:rPr>
          <w:rFonts w:ascii="Times New Roman" w:hAnsi="Times New Roman" w:cs="Times New Roman"/>
          <w:sz w:val="24"/>
          <w:szCs w:val="24"/>
        </w:rPr>
        <w:t>практичной</w:t>
      </w:r>
      <w:r w:rsidR="008015F7">
        <w:rPr>
          <w:rFonts w:ascii="Times New Roman" w:hAnsi="Times New Roman" w:cs="Times New Roman"/>
          <w:sz w:val="24"/>
          <w:szCs w:val="24"/>
        </w:rPr>
        <w:t xml:space="preserve">, будь то брюки и джинсы или рубашки и толстовки. Подбирая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8015F7">
        <w:rPr>
          <w:rFonts w:ascii="Times New Roman" w:hAnsi="Times New Roman" w:cs="Times New Roman"/>
          <w:sz w:val="24"/>
          <w:szCs w:val="24"/>
        </w:rPr>
        <w:t>, стоит учитывать</w:t>
      </w:r>
      <w:r w:rsidR="007B6CB6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r w:rsidR="008015F7">
        <w:rPr>
          <w:rFonts w:ascii="Times New Roman" w:hAnsi="Times New Roman" w:cs="Times New Roman"/>
          <w:sz w:val="24"/>
          <w:szCs w:val="24"/>
        </w:rPr>
        <w:t xml:space="preserve"> особенности строен</w:t>
      </w:r>
      <w:r w:rsidR="007B6CB6">
        <w:rPr>
          <w:rFonts w:ascii="Times New Roman" w:hAnsi="Times New Roman" w:cs="Times New Roman"/>
          <w:sz w:val="24"/>
          <w:szCs w:val="24"/>
        </w:rPr>
        <w:t>ия тела:</w:t>
      </w:r>
      <w:r w:rsidR="008015F7">
        <w:rPr>
          <w:rFonts w:ascii="Times New Roman" w:hAnsi="Times New Roman" w:cs="Times New Roman"/>
          <w:sz w:val="24"/>
          <w:szCs w:val="24"/>
        </w:rPr>
        <w:t xml:space="preserve"> ширину плеч, тип фигуры и даже образ жизни мужчины. В каталоге магазина «</w:t>
      </w:r>
      <w:proofErr w:type="spellStart"/>
      <w:r w:rsidR="008015F7">
        <w:rPr>
          <w:rFonts w:ascii="Times New Roman" w:hAnsi="Times New Roman" w:cs="Times New Roman"/>
          <w:sz w:val="24"/>
          <w:szCs w:val="24"/>
          <w:lang w:val="en-US"/>
        </w:rPr>
        <w:t>Mimoda</w:t>
      </w:r>
      <w:proofErr w:type="spellEnd"/>
      <w:r w:rsidR="008015F7">
        <w:rPr>
          <w:rFonts w:ascii="Times New Roman" w:hAnsi="Times New Roman" w:cs="Times New Roman"/>
          <w:sz w:val="24"/>
          <w:szCs w:val="24"/>
        </w:rPr>
        <w:t xml:space="preserve">» представлены различные модели брендовой одежды </w:t>
      </w:r>
      <w:r w:rsidR="007B6CB6">
        <w:rPr>
          <w:rFonts w:ascii="Times New Roman" w:hAnsi="Times New Roman" w:cs="Times New Roman"/>
          <w:sz w:val="24"/>
          <w:szCs w:val="24"/>
        </w:rPr>
        <w:t xml:space="preserve">США и Англии </w:t>
      </w:r>
      <w:r>
        <w:rPr>
          <w:rFonts w:ascii="Times New Roman" w:hAnsi="Times New Roman" w:cs="Times New Roman"/>
          <w:sz w:val="24"/>
          <w:szCs w:val="24"/>
        </w:rPr>
        <w:t>из последних и сезонных коллекций</w:t>
      </w:r>
      <w:r w:rsidR="008015F7">
        <w:rPr>
          <w:rFonts w:ascii="Times New Roman" w:hAnsi="Times New Roman" w:cs="Times New Roman"/>
          <w:sz w:val="24"/>
          <w:szCs w:val="24"/>
        </w:rPr>
        <w:t>.</w:t>
      </w:r>
    </w:p>
    <w:p w:rsidR="007B6CB6" w:rsidRDefault="007131FC">
      <w:pPr>
        <w:rPr>
          <w:rFonts w:ascii="Times New Roman" w:hAnsi="Times New Roman" w:cs="Times New Roman"/>
          <w:b/>
          <w:sz w:val="24"/>
          <w:szCs w:val="24"/>
        </w:rPr>
      </w:pPr>
      <w:r w:rsidRPr="007131FC">
        <w:rPr>
          <w:rFonts w:ascii="Times New Roman" w:hAnsi="Times New Roman" w:cs="Times New Roman"/>
          <w:b/>
          <w:sz w:val="24"/>
          <w:szCs w:val="24"/>
        </w:rPr>
        <w:t>Правильный выбор – залог успеха</w:t>
      </w:r>
    </w:p>
    <w:p w:rsidR="00997A84" w:rsidRDefault="00713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одежды для мужчин стоит учитывать целый ряд факторов и личных особенностей строения. К примеру, </w:t>
      </w:r>
      <w:r w:rsidR="00997A84">
        <w:rPr>
          <w:rFonts w:ascii="Times New Roman" w:hAnsi="Times New Roman" w:cs="Times New Roman"/>
          <w:sz w:val="24"/>
          <w:szCs w:val="24"/>
        </w:rPr>
        <w:t>крупному</w:t>
      </w:r>
      <w:r>
        <w:rPr>
          <w:rFonts w:ascii="Times New Roman" w:hAnsi="Times New Roman" w:cs="Times New Roman"/>
          <w:sz w:val="24"/>
          <w:szCs w:val="24"/>
        </w:rPr>
        <w:t xml:space="preserve"> мужчине потребуется больший размер той или иной одежды, дабы не причинять дискомфорт и не стеснять движений. А парню-подростку подойдут бо</w:t>
      </w:r>
      <w:r w:rsidR="0063734C">
        <w:rPr>
          <w:rFonts w:ascii="Times New Roman" w:hAnsi="Times New Roman" w:cs="Times New Roman"/>
          <w:sz w:val="24"/>
          <w:szCs w:val="24"/>
        </w:rPr>
        <w:t>лее свободные, просторные вещи</w:t>
      </w:r>
      <w:r w:rsidR="0058570D">
        <w:rPr>
          <w:rFonts w:ascii="Times New Roman" w:hAnsi="Times New Roman" w:cs="Times New Roman"/>
          <w:sz w:val="24"/>
          <w:szCs w:val="24"/>
        </w:rPr>
        <w:t>, например,</w:t>
      </w:r>
      <w:r w:rsidR="0063734C">
        <w:rPr>
          <w:rFonts w:ascii="Times New Roman" w:hAnsi="Times New Roman" w:cs="Times New Roman"/>
          <w:sz w:val="24"/>
          <w:szCs w:val="24"/>
        </w:rPr>
        <w:t xml:space="preserve"> в таком сочетании </w:t>
      </w:r>
      <w:r w:rsidR="00997A84">
        <w:rPr>
          <w:rFonts w:ascii="Times New Roman" w:hAnsi="Times New Roman" w:cs="Times New Roman"/>
          <w:sz w:val="24"/>
          <w:szCs w:val="24"/>
        </w:rPr>
        <w:t>–</w:t>
      </w:r>
      <w:r w:rsidR="0063734C">
        <w:rPr>
          <w:rFonts w:ascii="Times New Roman" w:hAnsi="Times New Roman" w:cs="Times New Roman"/>
          <w:sz w:val="24"/>
          <w:szCs w:val="24"/>
        </w:rPr>
        <w:t xml:space="preserve"> рубашка с </w:t>
      </w:r>
      <w:proofErr w:type="spellStart"/>
      <w:r w:rsidR="0063734C">
        <w:rPr>
          <w:rFonts w:ascii="Times New Roman" w:hAnsi="Times New Roman" w:cs="Times New Roman"/>
          <w:sz w:val="24"/>
          <w:szCs w:val="24"/>
        </w:rPr>
        <w:t>лонгсливом</w:t>
      </w:r>
      <w:proofErr w:type="spellEnd"/>
      <w:r w:rsidR="0063734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63734C">
        <w:rPr>
          <w:rFonts w:ascii="Times New Roman" w:hAnsi="Times New Roman" w:cs="Times New Roman"/>
          <w:sz w:val="24"/>
          <w:szCs w:val="24"/>
        </w:rPr>
        <w:t>джоггеры</w:t>
      </w:r>
      <w:proofErr w:type="spellEnd"/>
      <w:r w:rsidR="00637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1FC" w:rsidRDefault="00637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мужчина занимает руководящую должность, или работает в офисе, где </w:t>
      </w:r>
      <w:r w:rsidR="00997A84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997A84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дресс-код</w:t>
      </w:r>
      <w:r w:rsidR="00997A84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7A8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лучше придерживаться классического кроя и спокойных тонов в одежде. Это могут быть однотонные рубашки, классические брюки или джинсы и </w:t>
      </w:r>
      <w:r w:rsidR="0058570D">
        <w:rPr>
          <w:rFonts w:ascii="Times New Roman" w:hAnsi="Times New Roman" w:cs="Times New Roman"/>
          <w:sz w:val="24"/>
          <w:szCs w:val="24"/>
        </w:rPr>
        <w:t>стильная, неброская обувь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34C" w:rsidRDefault="006373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забывать и о сезоне за окном! В зимнее время прекрасным подарком для мужчины станет теплая, стильная жилетка или куртка, а дополн</w:t>
      </w:r>
      <w:r w:rsidR="005A37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образ – популярная обувь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названием</w:t>
      </w:r>
      <w:r w:rsidRPr="0063734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proofErr w:type="spellStart"/>
        <w:r w:rsidRPr="0063734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Timberland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3734C" w:rsidRDefault="006373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73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приобрести</w:t>
      </w:r>
    </w:p>
    <w:p w:rsidR="0063734C" w:rsidRPr="0063734C" w:rsidRDefault="00637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приобрести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брендовую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одежду, обувь, аксессуары или даже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парфюм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магазине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Mimoda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A3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оформит</w:t>
      </w:r>
      <w:r w:rsidR="005A374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 </w:t>
      </w:r>
      <w:r w:rsidR="0058570D">
        <w:rPr>
          <w:rFonts w:ascii="Times New Roman" w:hAnsi="Times New Roman" w:cs="Times New Roman"/>
          <w:color w:val="000000" w:themeColor="text1"/>
          <w:sz w:val="24"/>
          <w:szCs w:val="24"/>
        </w:rPr>
        <w:t>онлай</w:t>
      </w:r>
      <w:bookmarkStart w:id="0" w:name="_GoBack"/>
      <w:bookmarkEnd w:id="0"/>
      <w:r w:rsidR="0058570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или посетит</w:t>
      </w:r>
      <w:r w:rsidR="005A374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 фирменный бутик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Москва.</w:t>
      </w:r>
    </w:p>
    <w:p w:rsidR="008015F7" w:rsidRPr="008015F7" w:rsidRDefault="008015F7">
      <w:pPr>
        <w:rPr>
          <w:rFonts w:ascii="Times New Roman" w:hAnsi="Times New Roman" w:cs="Times New Roman"/>
          <w:sz w:val="24"/>
          <w:szCs w:val="24"/>
        </w:rPr>
      </w:pPr>
    </w:p>
    <w:sectPr w:rsidR="008015F7" w:rsidRPr="008015F7" w:rsidSect="00F3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77E8"/>
    <w:rsid w:val="00386AEC"/>
    <w:rsid w:val="0058570D"/>
    <w:rsid w:val="005A374A"/>
    <w:rsid w:val="0063734C"/>
    <w:rsid w:val="006777E8"/>
    <w:rsid w:val="007131FC"/>
    <w:rsid w:val="007B6CB6"/>
    <w:rsid w:val="008015F7"/>
    <w:rsid w:val="00825AE6"/>
    <w:rsid w:val="00997A84"/>
    <w:rsid w:val="00CB7B10"/>
    <w:rsid w:val="00F3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inobi-serv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CD7B-E430-4F6D-8F70-EC05C951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2015-11-23T09:51:00Z</dcterms:created>
  <dcterms:modified xsi:type="dcterms:W3CDTF">2015-11-23T09:51:00Z</dcterms:modified>
</cp:coreProperties>
</file>