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2E" w:rsidRPr="001F0ED8" w:rsidRDefault="0023762E" w:rsidP="0023762E">
      <w:pPr>
        <w:pStyle w:val="2"/>
        <w:rPr>
          <w:rFonts w:ascii="Calibri" w:hAnsi="Calibri"/>
          <w:b w:val="0"/>
          <w:color w:val="auto"/>
          <w:sz w:val="22"/>
          <w:szCs w:val="22"/>
          <w:lang w:val="ru-RU"/>
        </w:rPr>
      </w:pPr>
      <w:r>
        <w:rPr>
          <w:lang w:val="ru-RU"/>
        </w:rPr>
        <w:t>Тренинг продаж</w:t>
      </w:r>
      <w:proofErr w:type="gramStart"/>
      <w:r>
        <w:rPr>
          <w:lang w:val="ru-RU"/>
        </w:rPr>
        <w:br/>
      </w:r>
      <w:r w:rsidRPr="001F0ED8">
        <w:rPr>
          <w:rFonts w:ascii="Calibri" w:hAnsi="Calibri"/>
          <w:b w:val="0"/>
          <w:color w:val="auto"/>
          <w:sz w:val="22"/>
          <w:szCs w:val="22"/>
          <w:lang w:val="ru-RU"/>
        </w:rPr>
        <w:t>У</w:t>
      </w:r>
      <w:proofErr w:type="gramEnd"/>
      <w:r w:rsidRPr="001F0ED8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 многих бизнесменов есть распространенное заблуждение, что при наличии качественного товара, шумной рекламной компании – покупатели набегут на него сами. Но если сидеть и ждать штурма ваших прилавков – попросту можно разориться. Товары и услуги на рынке требуют продвижения. И чем объемы продаж больше, тем прибыльнее компания. Идеальный вариант – торговля с корпоративными клиентами. Научиться законам и правилам продвижения товаров на рынок – это значит победить в конкурентной войне за рынки сбыта. А проигравший соперник в этой борьбе, может потерять все. Многие бизнесмены уповают на рекламу. Но она может, в лучшем случае, рассказать о товаре. Но его-то нужно продать </w:t>
      </w:r>
      <w:proofErr w:type="gramStart"/>
      <w:r w:rsidRPr="001F0ED8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( </w:t>
      </w:r>
      <w:proofErr w:type="gramEnd"/>
      <w:r w:rsidRPr="001F0ED8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да хорошо бы по выгодной цене!), а не говорить о нем. Вывод один: если отдел по продажам (сбыту) вашей компании не будет работать должным образом, вашему бизнесу придет крах. Но ведь даже </w:t>
      </w:r>
      <w:r w:rsidRPr="00F11012">
        <w:rPr>
          <w:rFonts w:ascii="Calibri" w:hAnsi="Calibri"/>
          <w:b w:val="0"/>
          <w:i/>
          <w:color w:val="FF0000"/>
          <w:sz w:val="22"/>
          <w:szCs w:val="22"/>
          <w:lang w:val="ru-RU"/>
        </w:rPr>
        <w:t>тренинги по продажам</w:t>
      </w:r>
      <w:r w:rsidRPr="001F0ED8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 не являются панацеей от всех бед.</w:t>
      </w:r>
    </w:p>
    <w:p w:rsidR="0023762E" w:rsidRPr="00CE3705" w:rsidRDefault="0023762E" w:rsidP="0023762E">
      <w:pPr>
        <w:rPr>
          <w:b/>
          <w:sz w:val="24"/>
          <w:szCs w:val="24"/>
          <w:lang w:val="ru-RU"/>
        </w:rPr>
      </w:pPr>
      <w:r w:rsidRPr="00CE3705">
        <w:rPr>
          <w:b/>
          <w:sz w:val="24"/>
          <w:szCs w:val="24"/>
          <w:lang w:val="ru-RU"/>
        </w:rPr>
        <w:t>Причины плохой работы отдела продаж</w:t>
      </w:r>
      <w:proofErr w:type="gramStart"/>
      <w:r>
        <w:rPr>
          <w:b/>
          <w:sz w:val="24"/>
          <w:szCs w:val="24"/>
          <w:lang w:val="ru-RU"/>
        </w:rPr>
        <w:br/>
      </w:r>
      <w:r>
        <w:rPr>
          <w:lang w:val="ru-RU"/>
        </w:rPr>
        <w:t>Е</w:t>
      </w:r>
      <w:proofErr w:type="gramEnd"/>
      <w:r>
        <w:rPr>
          <w:lang w:val="ru-RU"/>
        </w:rPr>
        <w:t>сли работа этого отдела налажена четко и правильно, то объемы продаж должны быть больше 20-30% уровня рентабельности компании. При таком режиме не страшны никакие форс-мажорные обстоятельства. Часто на терпящем крах предприятии можно видеть такую картину: при разумных ценах и достойном качестве на товары (услуги), последними забиты все склады, часть производственных мощностей остановлена. А конкуренты, с худшим товаром и большими ценами, процветают! Можно найти немало объяснений этому феномену. Вот небольшая часть:</w:t>
      </w:r>
    </w:p>
    <w:p w:rsidR="0023762E" w:rsidRDefault="0023762E" w:rsidP="0023762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 отделе продаж не задерживаются менеджеры. Высока текучесть кадров среди них. А лучшие из них уводят к конкурентам своих клиентов.</w:t>
      </w:r>
    </w:p>
    <w:p w:rsidR="0023762E" w:rsidRDefault="0023762E" w:rsidP="0023762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Менеджеры стараются продавать товар большими партиями по сниженным ценам. В итоге прибыль стремится к нулю.</w:t>
      </w:r>
    </w:p>
    <w:p w:rsidR="0023762E" w:rsidRDefault="0023762E" w:rsidP="0023762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Менеджеры не ищут новых клиентов, предпочитают работать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старыми</w:t>
      </w:r>
      <w:proofErr w:type="gramEnd"/>
      <w:r>
        <w:rPr>
          <w:lang w:val="ru-RU"/>
        </w:rPr>
        <w:t>, которых возможно нашел сам владелец бизнеса.</w:t>
      </w:r>
    </w:p>
    <w:p w:rsidR="0023762E" w:rsidRPr="005B5DB3" w:rsidRDefault="0023762E" w:rsidP="0023762E">
      <w:pPr>
        <w:pStyle w:val="a3"/>
        <w:numPr>
          <w:ilvl w:val="0"/>
          <w:numId w:val="1"/>
        </w:numPr>
        <w:rPr>
          <w:lang w:val="ru-RU"/>
        </w:rPr>
      </w:pPr>
      <w:r w:rsidRPr="005B5DB3">
        <w:rPr>
          <w:lang w:val="ru-RU"/>
        </w:rPr>
        <w:t>Непонятно как происходит поощрение менеджеров за удачные</w:t>
      </w:r>
      <w:r>
        <w:rPr>
          <w:lang w:val="ru-RU"/>
        </w:rPr>
        <w:t xml:space="preserve"> сделки. Процветает уравниловка.</w:t>
      </w:r>
    </w:p>
    <w:p w:rsidR="0023762E" w:rsidRDefault="0023762E" w:rsidP="0023762E">
      <w:pPr>
        <w:rPr>
          <w:lang w:val="ru-RU"/>
        </w:rPr>
      </w:pPr>
      <w:r>
        <w:rPr>
          <w:lang w:val="ru-RU"/>
        </w:rPr>
        <w:t xml:space="preserve">Даже если один из этих пунктов имеет место, отдел продаж – балласт на этом предприятии. И пусть менеджеров посылали на </w:t>
      </w:r>
      <w:r w:rsidRPr="006126EF">
        <w:rPr>
          <w:i/>
          <w:color w:val="FF0000"/>
          <w:lang w:val="ru-RU"/>
        </w:rPr>
        <w:t xml:space="preserve">тренинг </w:t>
      </w:r>
      <w:proofErr w:type="gramStart"/>
      <w:r w:rsidRPr="006126EF">
        <w:rPr>
          <w:i/>
          <w:color w:val="FF0000"/>
          <w:lang w:val="ru-RU"/>
        </w:rPr>
        <w:t>-т</w:t>
      </w:r>
      <w:proofErr w:type="gramEnd"/>
      <w:r w:rsidRPr="006126EF">
        <w:rPr>
          <w:i/>
          <w:color w:val="FF0000"/>
          <w:lang w:val="ru-RU"/>
        </w:rPr>
        <w:t>ехника продаж</w:t>
      </w:r>
      <w:r>
        <w:rPr>
          <w:lang w:val="ru-RU"/>
        </w:rPr>
        <w:t xml:space="preserve"> товаров. Если толку нет – деньги на обучение потрачены впустую. Интересно, но и увольнение всего отдела целиком, с принятием на работу новых молодых, грамотных людей, нисколько не изменит ситуацию.</w:t>
      </w:r>
    </w:p>
    <w:p w:rsidR="0023762E" w:rsidRDefault="0023762E" w:rsidP="0023762E">
      <w:pPr>
        <w:rPr>
          <w:lang w:val="ru-RU"/>
        </w:rPr>
      </w:pPr>
      <w:r w:rsidRPr="00CE3705">
        <w:rPr>
          <w:b/>
          <w:sz w:val="24"/>
          <w:szCs w:val="24"/>
          <w:lang w:val="ru-RU"/>
        </w:rPr>
        <w:t>Что делать?</w:t>
      </w:r>
      <w:r>
        <w:rPr>
          <w:b/>
          <w:sz w:val="24"/>
          <w:szCs w:val="24"/>
          <w:lang w:val="ru-RU"/>
        </w:rPr>
        <w:br/>
      </w:r>
      <w:r>
        <w:rPr>
          <w:lang w:val="ru-RU"/>
        </w:rPr>
        <w:t xml:space="preserve">Выход один – нужно начинать строить систему продаж. Те, у кого она уже построена, имеют громадное конкурентное преимущество. Только эта система сможет заставить отдел продаж работать эффективно. Специалисты нашей компании «Альфа Тренинг» знают с чего нужно начать создание этой системы.  Во-первых, нужны </w:t>
      </w:r>
      <w:r w:rsidRPr="00044205">
        <w:rPr>
          <w:b/>
          <w:lang w:val="ru-RU"/>
        </w:rPr>
        <w:t>профессиональные тренинги</w:t>
      </w:r>
      <w:r>
        <w:rPr>
          <w:lang w:val="ru-RU"/>
        </w:rPr>
        <w:t xml:space="preserve"> для владельца бизнеса и высших управленцев. Менеджеры по продажам лично должны быть заинтересованы в торговле продукции компании. Но для этого нужен контроль, жесткое администрирование, мотивация. Сами менеджеры в обязательном порядке должны пройти </w:t>
      </w:r>
      <w:r w:rsidRPr="00F703BC">
        <w:rPr>
          <w:i/>
          <w:color w:val="FF0000"/>
          <w:lang w:val="ru-RU"/>
        </w:rPr>
        <w:t>тренинг эффективных продаж</w:t>
      </w:r>
      <w:r>
        <w:rPr>
          <w:lang w:val="ru-RU"/>
        </w:rPr>
        <w:t xml:space="preserve"> на рынках сбыта, чтобы у них появились навыки грамотной реализации товаров и использования специальных технологий. Причем людей в этот отдел нужно отбирать и готовить только по специальным программам. </w:t>
      </w:r>
    </w:p>
    <w:p w:rsidR="002D114B" w:rsidRDefault="0023762E" w:rsidP="0023762E">
      <w:r>
        <w:rPr>
          <w:lang w:val="ru-RU"/>
        </w:rPr>
        <w:lastRenderedPageBreak/>
        <w:t xml:space="preserve">Если у вас возникли трудности со сбытом продукции – обращайтесь к нам. Наши специалисты приедут к вам и на месте попытаются разобраться в причинах плохой реализации товаров (услуг). Затем мы предложим комплексный план возвращения вас на исходные позиции и нахождения новых рынков сбыта. А вам известно, что большое количество покупателей и клиентов тоже не очень хорошо сказывается на прибыли? Мы </w:t>
      </w:r>
      <w:proofErr w:type="spellStart"/>
      <w:r>
        <w:rPr>
          <w:lang w:val="ru-RU"/>
        </w:rPr>
        <w:t>знае</w:t>
      </w:r>
      <w:proofErr w:type="spellEnd"/>
    </w:p>
    <w:sectPr w:rsidR="002D114B" w:rsidSect="002D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B9A"/>
    <w:multiLevelType w:val="hybridMultilevel"/>
    <w:tmpl w:val="FCF0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62E"/>
    <w:rsid w:val="0023762E"/>
    <w:rsid w:val="002D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2E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HTML"/>
    <w:next w:val="HTML"/>
    <w:autoRedefine/>
    <w:qFormat/>
    <w:rsid w:val="0023762E"/>
    <w:pPr>
      <w:spacing w:after="200" w:line="276" w:lineRule="auto"/>
    </w:pPr>
    <w:rPr>
      <w:rFonts w:ascii="Cambria" w:hAnsi="Cambria" w:cs="Courier New"/>
      <w:b/>
      <w:color w:val="4F81BD"/>
      <w:sz w:val="28"/>
    </w:rPr>
  </w:style>
  <w:style w:type="paragraph" w:styleId="a3">
    <w:name w:val="List Paragraph"/>
    <w:basedOn w:val="a"/>
    <w:uiPriority w:val="34"/>
    <w:qFormat/>
    <w:rsid w:val="0023762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3762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62E"/>
    <w:rPr>
      <w:rFonts w:ascii="Consolas" w:eastAsia="Calibri" w:hAnsi="Consolas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2015-12-28T13:47:00Z</dcterms:created>
  <dcterms:modified xsi:type="dcterms:W3CDTF">2015-12-28T13:49:00Z</dcterms:modified>
</cp:coreProperties>
</file>