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5CF" w:rsidRPr="00265CE7" w:rsidRDefault="003D15CF" w:rsidP="00265CE7">
      <w:pPr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035692" w:rsidRPr="008862B0" w:rsidRDefault="003D15CF" w:rsidP="008862B0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8862B0">
        <w:rPr>
          <w:rFonts w:ascii="Times New Roman" w:hAnsi="Times New Roman" w:cs="Times New Roman"/>
          <w:b/>
          <w:sz w:val="28"/>
          <w:szCs w:val="28"/>
        </w:rPr>
        <w:t>Межпозвонковая грыжа</w:t>
      </w:r>
      <w:r w:rsidR="00C93C78" w:rsidRPr="00333A79">
        <w:rPr>
          <w:rFonts w:ascii="Times New Roman" w:hAnsi="Times New Roman" w:cs="Times New Roman"/>
          <w:b/>
          <w:sz w:val="28"/>
          <w:szCs w:val="28"/>
        </w:rPr>
        <w:t>:</w:t>
      </w:r>
      <w:r w:rsidR="00C93C78" w:rsidRPr="008862B0">
        <w:rPr>
          <w:rFonts w:ascii="Times New Roman" w:hAnsi="Times New Roman" w:cs="Times New Roman"/>
          <w:b/>
          <w:sz w:val="28"/>
          <w:szCs w:val="28"/>
        </w:rPr>
        <w:t xml:space="preserve"> больно, но излечимо</w:t>
      </w:r>
    </w:p>
    <w:p w:rsidR="0056359B" w:rsidRPr="00265CE7" w:rsidRDefault="00092F87" w:rsidP="00265CE7">
      <w:pPr>
        <w:ind w:left="-851"/>
        <w:rPr>
          <w:rFonts w:ascii="Times New Roman" w:hAnsi="Times New Roman" w:cs="Times New Roman"/>
          <w:sz w:val="24"/>
          <w:szCs w:val="24"/>
        </w:rPr>
      </w:pPr>
      <w:r w:rsidRPr="00265CE7">
        <w:rPr>
          <w:rFonts w:ascii="Times New Roman" w:hAnsi="Times New Roman" w:cs="Times New Roman"/>
          <w:sz w:val="24"/>
          <w:szCs w:val="24"/>
        </w:rPr>
        <w:t>Цивилизация несет с собой не только блага, но и дополнительные проблемы. Современный человек живет преимущественно сидя</w:t>
      </w:r>
      <w:r w:rsidR="009B2DC6" w:rsidRPr="00265CE7">
        <w:rPr>
          <w:rFonts w:ascii="Times New Roman" w:hAnsi="Times New Roman" w:cs="Times New Roman"/>
          <w:sz w:val="24"/>
          <w:szCs w:val="24"/>
        </w:rPr>
        <w:t xml:space="preserve"> и не утруждает себя физическими нагрузками, что </w:t>
      </w:r>
      <w:r w:rsidRPr="00265CE7">
        <w:rPr>
          <w:rFonts w:ascii="Times New Roman" w:hAnsi="Times New Roman" w:cs="Times New Roman"/>
          <w:sz w:val="24"/>
          <w:szCs w:val="24"/>
        </w:rPr>
        <w:t xml:space="preserve">не могло не сказаться на его здоровье. </w:t>
      </w:r>
      <w:r w:rsidR="002F15F5" w:rsidRPr="00265CE7">
        <w:rPr>
          <w:rFonts w:ascii="Times New Roman" w:hAnsi="Times New Roman" w:cs="Times New Roman"/>
          <w:sz w:val="24"/>
          <w:szCs w:val="24"/>
        </w:rPr>
        <w:t xml:space="preserve">В первую очередь страдает позвоночник, который большую часть времени находится в </w:t>
      </w:r>
      <w:r w:rsidR="009B2DC6" w:rsidRPr="00265CE7">
        <w:rPr>
          <w:rFonts w:ascii="Times New Roman" w:hAnsi="Times New Roman" w:cs="Times New Roman"/>
          <w:sz w:val="24"/>
          <w:szCs w:val="24"/>
        </w:rPr>
        <w:t xml:space="preserve">неестественном положении. </w:t>
      </w:r>
      <w:r w:rsidR="001A306C" w:rsidRPr="00265CE7">
        <w:rPr>
          <w:rFonts w:ascii="Times New Roman" w:hAnsi="Times New Roman" w:cs="Times New Roman"/>
          <w:sz w:val="24"/>
          <w:szCs w:val="24"/>
        </w:rPr>
        <w:t xml:space="preserve">Ослабевшие мышцы перестают </w:t>
      </w:r>
      <w:proofErr w:type="gramStart"/>
      <w:r w:rsidR="002C28E0" w:rsidRPr="00265CE7">
        <w:rPr>
          <w:rFonts w:ascii="Times New Roman" w:hAnsi="Times New Roman" w:cs="Times New Roman"/>
          <w:sz w:val="24"/>
          <w:szCs w:val="24"/>
        </w:rPr>
        <w:t>выполнять роль</w:t>
      </w:r>
      <w:proofErr w:type="gramEnd"/>
      <w:r w:rsidR="002C28E0" w:rsidRPr="00265CE7">
        <w:rPr>
          <w:rFonts w:ascii="Times New Roman" w:hAnsi="Times New Roman" w:cs="Times New Roman"/>
          <w:sz w:val="24"/>
          <w:szCs w:val="24"/>
        </w:rPr>
        <w:t xml:space="preserve"> поддерживающего корсета, </w:t>
      </w:r>
      <w:r w:rsidR="00C35E8A" w:rsidRPr="00265CE7">
        <w:rPr>
          <w:rFonts w:ascii="Times New Roman" w:hAnsi="Times New Roman" w:cs="Times New Roman"/>
          <w:sz w:val="24"/>
          <w:szCs w:val="24"/>
        </w:rPr>
        <w:t xml:space="preserve">в результате чего увеличивается давление на межпозвонковые диски. </w:t>
      </w:r>
      <w:r w:rsidR="00821C1C" w:rsidRPr="00265CE7">
        <w:rPr>
          <w:rFonts w:ascii="Times New Roman" w:hAnsi="Times New Roman" w:cs="Times New Roman"/>
          <w:sz w:val="24"/>
          <w:szCs w:val="24"/>
        </w:rPr>
        <w:t xml:space="preserve">И если </w:t>
      </w:r>
      <w:r w:rsidR="00CB4E18" w:rsidRPr="00265CE7">
        <w:rPr>
          <w:rFonts w:ascii="Times New Roman" w:hAnsi="Times New Roman" w:cs="Times New Roman"/>
          <w:sz w:val="24"/>
          <w:szCs w:val="24"/>
        </w:rPr>
        <w:t xml:space="preserve">последует чрезмерная нагрузка или резкое движение, один из этих дисков может разорваться. </w:t>
      </w:r>
      <w:r w:rsidR="00D51EDE" w:rsidRPr="00265CE7">
        <w:rPr>
          <w:rFonts w:ascii="Times New Roman" w:hAnsi="Times New Roman" w:cs="Times New Roman"/>
          <w:sz w:val="24"/>
          <w:szCs w:val="24"/>
        </w:rPr>
        <w:t xml:space="preserve">При этом ядро, которое находится у него внутри, выпячивается наружу. </w:t>
      </w:r>
      <w:r w:rsidR="0056359B" w:rsidRPr="00265CE7">
        <w:rPr>
          <w:rFonts w:ascii="Times New Roman" w:hAnsi="Times New Roman" w:cs="Times New Roman"/>
          <w:sz w:val="24"/>
          <w:szCs w:val="24"/>
        </w:rPr>
        <w:t>Такую патологию называют межпозвонковой грыжей.</w:t>
      </w:r>
    </w:p>
    <w:p w:rsidR="005D5F67" w:rsidRPr="00265CE7" w:rsidRDefault="00436BB4" w:rsidP="00265CE7">
      <w:pPr>
        <w:ind w:left="-851"/>
        <w:rPr>
          <w:rFonts w:ascii="Times New Roman" w:hAnsi="Times New Roman" w:cs="Times New Roman"/>
          <w:sz w:val="24"/>
          <w:szCs w:val="24"/>
        </w:rPr>
      </w:pPr>
      <w:r w:rsidRPr="00265CE7">
        <w:rPr>
          <w:rFonts w:ascii="Times New Roman" w:hAnsi="Times New Roman" w:cs="Times New Roman"/>
          <w:sz w:val="24"/>
          <w:szCs w:val="24"/>
        </w:rPr>
        <w:t xml:space="preserve">Смещение дискового ядра неизменно сопровождается болью. Она может быть настолько сильной, что человек временно утрачивает трудоспособность. А в некоторых случаях межпозвонковая грыжа становится причиной инвалидности. Самое неприятное, что такого рода проблемы с позвоночником обычно возникают у </w:t>
      </w:r>
      <w:r w:rsidR="0059641E" w:rsidRPr="00265CE7">
        <w:rPr>
          <w:rFonts w:ascii="Times New Roman" w:hAnsi="Times New Roman" w:cs="Times New Roman"/>
          <w:sz w:val="24"/>
          <w:szCs w:val="24"/>
        </w:rPr>
        <w:t xml:space="preserve">людей </w:t>
      </w:r>
      <w:r w:rsidR="003D5543" w:rsidRPr="00265CE7">
        <w:rPr>
          <w:rFonts w:ascii="Times New Roman" w:hAnsi="Times New Roman" w:cs="Times New Roman"/>
          <w:sz w:val="24"/>
          <w:szCs w:val="24"/>
        </w:rPr>
        <w:t>довольно молодых</w:t>
      </w:r>
      <w:r w:rsidR="00E86A81" w:rsidRPr="00265CE7">
        <w:rPr>
          <w:rFonts w:ascii="Times New Roman" w:hAnsi="Times New Roman" w:cs="Times New Roman"/>
          <w:sz w:val="24"/>
          <w:szCs w:val="24"/>
        </w:rPr>
        <w:t xml:space="preserve"> </w:t>
      </w:r>
      <w:r w:rsidR="003D5543" w:rsidRPr="00265CE7">
        <w:rPr>
          <w:rFonts w:ascii="Times New Roman" w:hAnsi="Times New Roman" w:cs="Times New Roman"/>
          <w:sz w:val="24"/>
          <w:szCs w:val="24"/>
        </w:rPr>
        <w:t>– в возрасте 3</w:t>
      </w:r>
      <w:r w:rsidR="0059641E" w:rsidRPr="00265CE7">
        <w:rPr>
          <w:rFonts w:ascii="Times New Roman" w:hAnsi="Times New Roman" w:cs="Times New Roman"/>
          <w:sz w:val="24"/>
          <w:szCs w:val="24"/>
        </w:rPr>
        <w:t xml:space="preserve">0-50 лет. </w:t>
      </w:r>
      <w:r w:rsidR="005D5F67" w:rsidRPr="00265CE7">
        <w:rPr>
          <w:rFonts w:ascii="Times New Roman" w:hAnsi="Times New Roman" w:cs="Times New Roman"/>
          <w:sz w:val="24"/>
          <w:szCs w:val="24"/>
        </w:rPr>
        <w:t>В группу риска входят те, кто:</w:t>
      </w:r>
    </w:p>
    <w:p w:rsidR="00412D8B" w:rsidRPr="00333A79" w:rsidRDefault="001105C2" w:rsidP="00333A7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33A79">
        <w:rPr>
          <w:rFonts w:ascii="Times New Roman" w:hAnsi="Times New Roman" w:cs="Times New Roman"/>
          <w:sz w:val="24"/>
          <w:szCs w:val="24"/>
        </w:rPr>
        <w:t>страдает остеохондрозом;</w:t>
      </w:r>
    </w:p>
    <w:p w:rsidR="001105C2" w:rsidRPr="00333A79" w:rsidRDefault="001105C2" w:rsidP="00333A7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33A79">
        <w:rPr>
          <w:rFonts w:ascii="Times New Roman" w:hAnsi="Times New Roman" w:cs="Times New Roman"/>
          <w:sz w:val="24"/>
          <w:szCs w:val="24"/>
        </w:rPr>
        <w:t>ведет малоподвижный образ жизни;</w:t>
      </w:r>
    </w:p>
    <w:p w:rsidR="00D62E06" w:rsidRPr="00333A79" w:rsidRDefault="00D62E06" w:rsidP="00333A7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33A79">
        <w:rPr>
          <w:rFonts w:ascii="Times New Roman" w:hAnsi="Times New Roman" w:cs="Times New Roman"/>
          <w:sz w:val="24"/>
          <w:szCs w:val="24"/>
        </w:rPr>
        <w:t>имеет неправильную осанку;</w:t>
      </w:r>
    </w:p>
    <w:p w:rsidR="00D62E06" w:rsidRPr="00333A79" w:rsidRDefault="00D62E06" w:rsidP="00333A7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33A79">
        <w:rPr>
          <w:rFonts w:ascii="Times New Roman" w:hAnsi="Times New Roman" w:cs="Times New Roman"/>
          <w:sz w:val="24"/>
          <w:szCs w:val="24"/>
        </w:rPr>
        <w:t>подвергается тяжелым физическим нагрузкам;</w:t>
      </w:r>
    </w:p>
    <w:p w:rsidR="00CE48FC" w:rsidRPr="00333A79" w:rsidRDefault="00CE48FC" w:rsidP="00333A7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33A79">
        <w:rPr>
          <w:rFonts w:ascii="Times New Roman" w:hAnsi="Times New Roman" w:cs="Times New Roman"/>
          <w:sz w:val="24"/>
          <w:szCs w:val="24"/>
        </w:rPr>
        <w:t>весит значительно выше нормы;</w:t>
      </w:r>
    </w:p>
    <w:p w:rsidR="001105C2" w:rsidRPr="00333A79" w:rsidRDefault="00D62E06" w:rsidP="00333A7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33A79">
        <w:rPr>
          <w:rFonts w:ascii="Times New Roman" w:hAnsi="Times New Roman" w:cs="Times New Roman"/>
          <w:sz w:val="24"/>
          <w:szCs w:val="24"/>
        </w:rPr>
        <w:t>перенес травму позвоночника.</w:t>
      </w:r>
    </w:p>
    <w:p w:rsidR="00D62E06" w:rsidRPr="00265CE7" w:rsidRDefault="00AE3CD4" w:rsidP="00265CE7">
      <w:pPr>
        <w:ind w:left="-851"/>
        <w:rPr>
          <w:rFonts w:ascii="Times New Roman" w:hAnsi="Times New Roman" w:cs="Times New Roman"/>
          <w:sz w:val="24"/>
          <w:szCs w:val="24"/>
        </w:rPr>
      </w:pPr>
      <w:r w:rsidRPr="00265CE7">
        <w:rPr>
          <w:rFonts w:ascii="Times New Roman" w:hAnsi="Times New Roman" w:cs="Times New Roman"/>
          <w:sz w:val="24"/>
          <w:szCs w:val="24"/>
        </w:rPr>
        <w:t>М</w:t>
      </w:r>
      <w:r w:rsidR="006E76F4" w:rsidRPr="00265CE7">
        <w:rPr>
          <w:rFonts w:ascii="Times New Roman" w:hAnsi="Times New Roman" w:cs="Times New Roman"/>
          <w:sz w:val="24"/>
          <w:szCs w:val="24"/>
        </w:rPr>
        <w:t>ежпозвон</w:t>
      </w:r>
      <w:r w:rsidR="00F42A2F" w:rsidRPr="00265CE7">
        <w:rPr>
          <w:rFonts w:ascii="Times New Roman" w:hAnsi="Times New Roman" w:cs="Times New Roman"/>
          <w:sz w:val="24"/>
          <w:szCs w:val="24"/>
        </w:rPr>
        <w:t>ков</w:t>
      </w:r>
      <w:r w:rsidRPr="00265CE7">
        <w:rPr>
          <w:rFonts w:ascii="Times New Roman" w:hAnsi="Times New Roman" w:cs="Times New Roman"/>
          <w:sz w:val="24"/>
          <w:szCs w:val="24"/>
        </w:rPr>
        <w:t>ая грыжа</w:t>
      </w:r>
      <w:r w:rsidR="006E76F4" w:rsidRPr="00265CE7">
        <w:rPr>
          <w:rFonts w:ascii="Times New Roman" w:hAnsi="Times New Roman" w:cs="Times New Roman"/>
          <w:sz w:val="24"/>
          <w:szCs w:val="24"/>
        </w:rPr>
        <w:t xml:space="preserve"> – явление довольно распространенное. По оценкам экспертов,</w:t>
      </w:r>
      <w:r w:rsidR="00F74153" w:rsidRPr="00265CE7">
        <w:rPr>
          <w:rFonts w:ascii="Times New Roman" w:hAnsi="Times New Roman" w:cs="Times New Roman"/>
          <w:sz w:val="24"/>
          <w:szCs w:val="24"/>
        </w:rPr>
        <w:t xml:space="preserve"> ежегодно </w:t>
      </w:r>
      <w:r w:rsidR="00DC1743" w:rsidRPr="00265CE7">
        <w:rPr>
          <w:rFonts w:ascii="Times New Roman" w:hAnsi="Times New Roman" w:cs="Times New Roman"/>
          <w:sz w:val="24"/>
          <w:szCs w:val="24"/>
        </w:rPr>
        <w:t xml:space="preserve">на каждые 100 000 </w:t>
      </w:r>
      <w:r w:rsidR="00084F5D" w:rsidRPr="00265CE7">
        <w:rPr>
          <w:rFonts w:ascii="Times New Roman" w:hAnsi="Times New Roman" w:cs="Times New Roman"/>
          <w:sz w:val="24"/>
          <w:szCs w:val="24"/>
        </w:rPr>
        <w:t>жителей Земли</w:t>
      </w:r>
      <w:r w:rsidR="00DC1743" w:rsidRPr="00265CE7">
        <w:rPr>
          <w:rFonts w:ascii="Times New Roman" w:hAnsi="Times New Roman" w:cs="Times New Roman"/>
          <w:sz w:val="24"/>
          <w:szCs w:val="24"/>
        </w:rPr>
        <w:t xml:space="preserve"> приходится 100-150 </w:t>
      </w:r>
      <w:r w:rsidR="00084F5D" w:rsidRPr="00265CE7">
        <w:rPr>
          <w:rFonts w:ascii="Times New Roman" w:hAnsi="Times New Roman" w:cs="Times New Roman"/>
          <w:sz w:val="24"/>
          <w:szCs w:val="24"/>
        </w:rPr>
        <w:t>человек с этой патологией.</w:t>
      </w:r>
    </w:p>
    <w:p w:rsidR="00084F5D" w:rsidRPr="00AE220D" w:rsidRDefault="00DE04C2" w:rsidP="00265CE7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AE220D">
        <w:rPr>
          <w:rFonts w:ascii="Times New Roman" w:hAnsi="Times New Roman" w:cs="Times New Roman"/>
          <w:b/>
          <w:sz w:val="24"/>
          <w:szCs w:val="24"/>
        </w:rPr>
        <w:t>Особенности заболевания</w:t>
      </w:r>
    </w:p>
    <w:p w:rsidR="00C72A9E" w:rsidRPr="00265CE7" w:rsidRDefault="00F42A2F" w:rsidP="00265CE7">
      <w:pPr>
        <w:ind w:left="-851"/>
        <w:rPr>
          <w:rFonts w:ascii="Times New Roman" w:hAnsi="Times New Roman" w:cs="Times New Roman"/>
          <w:sz w:val="24"/>
          <w:szCs w:val="24"/>
        </w:rPr>
      </w:pPr>
      <w:r w:rsidRPr="00265CE7">
        <w:rPr>
          <w:rFonts w:ascii="Times New Roman" w:hAnsi="Times New Roman" w:cs="Times New Roman"/>
          <w:sz w:val="24"/>
          <w:szCs w:val="24"/>
        </w:rPr>
        <w:t>Чтобы понять, как и почему возникает грыжа</w:t>
      </w:r>
      <w:r w:rsidR="00AE3CD4" w:rsidRPr="00265CE7">
        <w:rPr>
          <w:rFonts w:ascii="Times New Roman" w:hAnsi="Times New Roman" w:cs="Times New Roman"/>
          <w:sz w:val="24"/>
          <w:szCs w:val="24"/>
        </w:rPr>
        <w:t xml:space="preserve"> межпозвонкового диска</w:t>
      </w:r>
      <w:r w:rsidRPr="00265CE7">
        <w:rPr>
          <w:rFonts w:ascii="Times New Roman" w:hAnsi="Times New Roman" w:cs="Times New Roman"/>
          <w:sz w:val="24"/>
          <w:szCs w:val="24"/>
        </w:rPr>
        <w:t>,</w:t>
      </w:r>
      <w:r w:rsidR="00AE3CD4" w:rsidRPr="00265CE7">
        <w:rPr>
          <w:rFonts w:ascii="Times New Roman" w:hAnsi="Times New Roman" w:cs="Times New Roman"/>
          <w:sz w:val="24"/>
          <w:szCs w:val="24"/>
        </w:rPr>
        <w:t xml:space="preserve"> нужно познакомиться с его строением. </w:t>
      </w:r>
      <w:r w:rsidR="009114DC" w:rsidRPr="00265CE7">
        <w:rPr>
          <w:rFonts w:ascii="Times New Roman" w:hAnsi="Times New Roman" w:cs="Times New Roman"/>
          <w:sz w:val="24"/>
          <w:szCs w:val="24"/>
        </w:rPr>
        <w:t xml:space="preserve">По сути, это кольцо, состоящее из соединительной и хрящевой ткани, внутри которого находится пружинящее студенистое ядро. Сверху и снизу диска имеются особые пластины, посредством которых он крепится к позвонкам. </w:t>
      </w:r>
      <w:r w:rsidR="00243E17" w:rsidRPr="00265CE7">
        <w:rPr>
          <w:rFonts w:ascii="Times New Roman" w:hAnsi="Times New Roman" w:cs="Times New Roman"/>
          <w:sz w:val="24"/>
          <w:szCs w:val="24"/>
        </w:rPr>
        <w:t>Каждый такой диск</w:t>
      </w:r>
      <w:r w:rsidR="00A10931" w:rsidRPr="00265CE7">
        <w:rPr>
          <w:rFonts w:ascii="Times New Roman" w:hAnsi="Times New Roman" w:cs="Times New Roman"/>
          <w:sz w:val="24"/>
          <w:szCs w:val="24"/>
        </w:rPr>
        <w:t xml:space="preserve"> обеспечива</w:t>
      </w:r>
      <w:r w:rsidR="00243E17" w:rsidRPr="00265CE7">
        <w:rPr>
          <w:rFonts w:ascii="Times New Roman" w:hAnsi="Times New Roman" w:cs="Times New Roman"/>
          <w:sz w:val="24"/>
          <w:szCs w:val="24"/>
        </w:rPr>
        <w:t>е</w:t>
      </w:r>
      <w:r w:rsidR="00A10931" w:rsidRPr="00265CE7">
        <w:rPr>
          <w:rFonts w:ascii="Times New Roman" w:hAnsi="Times New Roman" w:cs="Times New Roman"/>
          <w:sz w:val="24"/>
          <w:szCs w:val="24"/>
        </w:rPr>
        <w:t>т подвижность хребта, а также уменьша</w:t>
      </w:r>
      <w:r w:rsidR="00243E17" w:rsidRPr="00265CE7">
        <w:rPr>
          <w:rFonts w:ascii="Times New Roman" w:hAnsi="Times New Roman" w:cs="Times New Roman"/>
          <w:sz w:val="24"/>
          <w:szCs w:val="24"/>
        </w:rPr>
        <w:t>е</w:t>
      </w:r>
      <w:r w:rsidR="00A10931" w:rsidRPr="00265CE7">
        <w:rPr>
          <w:rFonts w:ascii="Times New Roman" w:hAnsi="Times New Roman" w:cs="Times New Roman"/>
          <w:sz w:val="24"/>
          <w:szCs w:val="24"/>
        </w:rPr>
        <w:t xml:space="preserve">т нагрузку на него за счет своих амортизирующих свойств. </w:t>
      </w:r>
      <w:r w:rsidR="0023345A" w:rsidRPr="00265CE7">
        <w:rPr>
          <w:rFonts w:ascii="Times New Roman" w:hAnsi="Times New Roman" w:cs="Times New Roman"/>
          <w:sz w:val="24"/>
          <w:szCs w:val="24"/>
        </w:rPr>
        <w:t xml:space="preserve">Недостаток питания, инфекция или травма может привести к </w:t>
      </w:r>
      <w:r w:rsidR="00533233" w:rsidRPr="00265CE7">
        <w:rPr>
          <w:rFonts w:ascii="Times New Roman" w:hAnsi="Times New Roman" w:cs="Times New Roman"/>
          <w:sz w:val="24"/>
          <w:szCs w:val="24"/>
        </w:rPr>
        <w:t>разрыву</w:t>
      </w:r>
      <w:r w:rsidR="0023345A" w:rsidRPr="00265CE7">
        <w:rPr>
          <w:rFonts w:ascii="Times New Roman" w:hAnsi="Times New Roman" w:cs="Times New Roman"/>
          <w:sz w:val="24"/>
          <w:szCs w:val="24"/>
        </w:rPr>
        <w:t xml:space="preserve"> фиброзного кольца, и тогда </w:t>
      </w:r>
      <w:r w:rsidR="00C72A9E" w:rsidRPr="00265CE7">
        <w:rPr>
          <w:rFonts w:ascii="Times New Roman" w:hAnsi="Times New Roman" w:cs="Times New Roman"/>
          <w:sz w:val="24"/>
          <w:szCs w:val="24"/>
        </w:rPr>
        <w:t>возможно два варианта развития событий:</w:t>
      </w:r>
    </w:p>
    <w:p w:rsidR="00B14F44" w:rsidRPr="00265CE7" w:rsidRDefault="0059586C" w:rsidP="00265C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5CE7">
        <w:rPr>
          <w:rFonts w:ascii="Times New Roman" w:hAnsi="Times New Roman" w:cs="Times New Roman"/>
          <w:sz w:val="24"/>
          <w:szCs w:val="24"/>
        </w:rPr>
        <w:t>сквозь образовавшуюся трещину</w:t>
      </w:r>
      <w:r w:rsidR="00D9089D" w:rsidRPr="00265CE7">
        <w:rPr>
          <w:rFonts w:ascii="Times New Roman" w:hAnsi="Times New Roman" w:cs="Times New Roman"/>
          <w:sz w:val="24"/>
          <w:szCs w:val="24"/>
        </w:rPr>
        <w:t xml:space="preserve"> ядро </w:t>
      </w:r>
      <w:r w:rsidR="00B14F44" w:rsidRPr="00265CE7">
        <w:rPr>
          <w:rFonts w:ascii="Times New Roman" w:hAnsi="Times New Roman" w:cs="Times New Roman"/>
          <w:sz w:val="24"/>
          <w:szCs w:val="24"/>
        </w:rPr>
        <w:t>«вытекает» наружу, зачастую в просвет позвоночного канала, и сдавливает корешок нерва. Такую грыжу называют секвестрированной;</w:t>
      </w:r>
    </w:p>
    <w:p w:rsidR="00A04B01" w:rsidRPr="00265CE7" w:rsidRDefault="00A03FC4" w:rsidP="00265C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5CE7">
        <w:rPr>
          <w:rFonts w:ascii="Times New Roman" w:hAnsi="Times New Roman" w:cs="Times New Roman"/>
          <w:sz w:val="24"/>
          <w:szCs w:val="24"/>
        </w:rPr>
        <w:t xml:space="preserve">ядро пробивает </w:t>
      </w:r>
      <w:r w:rsidR="007A5E3F" w:rsidRPr="00265CE7">
        <w:rPr>
          <w:rFonts w:ascii="Times New Roman" w:hAnsi="Times New Roman" w:cs="Times New Roman"/>
          <w:sz w:val="24"/>
          <w:szCs w:val="24"/>
        </w:rPr>
        <w:t xml:space="preserve">верхнюю или нижнюю пластину и «вгрызается» в губчатую </w:t>
      </w:r>
      <w:r w:rsidR="005C43FB" w:rsidRPr="00265CE7">
        <w:rPr>
          <w:rFonts w:ascii="Times New Roman" w:hAnsi="Times New Roman" w:cs="Times New Roman"/>
          <w:sz w:val="24"/>
          <w:szCs w:val="24"/>
        </w:rPr>
        <w:t xml:space="preserve">ткань позвонка. </w:t>
      </w:r>
      <w:r w:rsidR="00A04B01" w:rsidRPr="00265CE7">
        <w:rPr>
          <w:rFonts w:ascii="Times New Roman" w:hAnsi="Times New Roman" w:cs="Times New Roman"/>
          <w:sz w:val="24"/>
          <w:szCs w:val="24"/>
        </w:rPr>
        <w:t xml:space="preserve">Эта патология известна как грыжа </w:t>
      </w:r>
      <w:proofErr w:type="spellStart"/>
      <w:r w:rsidR="00A04B01" w:rsidRPr="00265CE7">
        <w:rPr>
          <w:rFonts w:ascii="Times New Roman" w:hAnsi="Times New Roman" w:cs="Times New Roman"/>
          <w:sz w:val="24"/>
          <w:szCs w:val="24"/>
        </w:rPr>
        <w:t>Шморля</w:t>
      </w:r>
      <w:proofErr w:type="spellEnd"/>
      <w:r w:rsidR="00A04B01" w:rsidRPr="00265CE7">
        <w:rPr>
          <w:rFonts w:ascii="Times New Roman" w:hAnsi="Times New Roman" w:cs="Times New Roman"/>
          <w:sz w:val="24"/>
          <w:szCs w:val="24"/>
        </w:rPr>
        <w:t>.</w:t>
      </w:r>
    </w:p>
    <w:p w:rsidR="00DE04C2" w:rsidRPr="00265CE7" w:rsidRDefault="004F78FB" w:rsidP="00265CE7">
      <w:pPr>
        <w:ind w:left="-851"/>
        <w:rPr>
          <w:rFonts w:ascii="Times New Roman" w:hAnsi="Times New Roman" w:cs="Times New Roman"/>
          <w:sz w:val="24"/>
          <w:szCs w:val="24"/>
        </w:rPr>
      </w:pPr>
      <w:r w:rsidRPr="00265CE7">
        <w:rPr>
          <w:rFonts w:ascii="Times New Roman" w:hAnsi="Times New Roman" w:cs="Times New Roman"/>
          <w:sz w:val="24"/>
          <w:szCs w:val="24"/>
        </w:rPr>
        <w:t xml:space="preserve">Что касается локализации, то в подавляющем большинстве случаев разрыв межпозвонкового диска происходит в </w:t>
      </w:r>
      <w:r w:rsidR="00B735A4" w:rsidRPr="00265CE7">
        <w:rPr>
          <w:rFonts w:ascii="Times New Roman" w:hAnsi="Times New Roman" w:cs="Times New Roman"/>
          <w:sz w:val="24"/>
          <w:szCs w:val="24"/>
        </w:rPr>
        <w:t xml:space="preserve">районе </w:t>
      </w:r>
      <w:r w:rsidR="00947AC7" w:rsidRPr="00265CE7">
        <w:rPr>
          <w:rFonts w:ascii="Times New Roman" w:hAnsi="Times New Roman" w:cs="Times New Roman"/>
          <w:sz w:val="24"/>
          <w:szCs w:val="24"/>
        </w:rPr>
        <w:t>поясни</w:t>
      </w:r>
      <w:r w:rsidR="00B735A4" w:rsidRPr="00265CE7">
        <w:rPr>
          <w:rFonts w:ascii="Times New Roman" w:hAnsi="Times New Roman" w:cs="Times New Roman"/>
          <w:sz w:val="24"/>
          <w:szCs w:val="24"/>
        </w:rPr>
        <w:t xml:space="preserve">цы или </w:t>
      </w:r>
      <w:r w:rsidR="00947AC7" w:rsidRPr="00265CE7">
        <w:rPr>
          <w:rFonts w:ascii="Times New Roman" w:hAnsi="Times New Roman" w:cs="Times New Roman"/>
          <w:sz w:val="24"/>
          <w:szCs w:val="24"/>
        </w:rPr>
        <w:t>крестц</w:t>
      </w:r>
      <w:r w:rsidR="00B735A4" w:rsidRPr="00265CE7">
        <w:rPr>
          <w:rFonts w:ascii="Times New Roman" w:hAnsi="Times New Roman" w:cs="Times New Roman"/>
          <w:sz w:val="24"/>
          <w:szCs w:val="24"/>
        </w:rPr>
        <w:t>а</w:t>
      </w:r>
      <w:r w:rsidR="00947AC7" w:rsidRPr="00265CE7">
        <w:rPr>
          <w:rFonts w:ascii="Times New Roman" w:hAnsi="Times New Roman" w:cs="Times New Roman"/>
          <w:sz w:val="24"/>
          <w:szCs w:val="24"/>
        </w:rPr>
        <w:t>. Довольно редко страдает шейный отдел, и лишь иногда грыжа возникает в грудном отделе.</w:t>
      </w:r>
    </w:p>
    <w:p w:rsidR="004A2B74" w:rsidRPr="00674702" w:rsidRDefault="00C00AFC" w:rsidP="00265CE7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674702">
        <w:rPr>
          <w:rFonts w:ascii="Times New Roman" w:hAnsi="Times New Roman" w:cs="Times New Roman"/>
          <w:b/>
          <w:sz w:val="24"/>
          <w:szCs w:val="24"/>
        </w:rPr>
        <w:lastRenderedPageBreak/>
        <w:t>Симптоматика</w:t>
      </w:r>
    </w:p>
    <w:p w:rsidR="00B63626" w:rsidRPr="00265CE7" w:rsidRDefault="00796675" w:rsidP="00265CE7">
      <w:pPr>
        <w:ind w:left="-851"/>
        <w:rPr>
          <w:rFonts w:ascii="Times New Roman" w:hAnsi="Times New Roman" w:cs="Times New Roman"/>
          <w:sz w:val="24"/>
          <w:szCs w:val="24"/>
        </w:rPr>
      </w:pPr>
      <w:r w:rsidRPr="00265CE7">
        <w:rPr>
          <w:rFonts w:ascii="Times New Roman" w:hAnsi="Times New Roman" w:cs="Times New Roman"/>
          <w:sz w:val="24"/>
          <w:szCs w:val="24"/>
        </w:rPr>
        <w:t xml:space="preserve">Грыжа </w:t>
      </w:r>
      <w:proofErr w:type="spellStart"/>
      <w:r w:rsidRPr="00265CE7">
        <w:rPr>
          <w:rFonts w:ascii="Times New Roman" w:hAnsi="Times New Roman" w:cs="Times New Roman"/>
          <w:sz w:val="24"/>
          <w:szCs w:val="24"/>
        </w:rPr>
        <w:t>Шморля</w:t>
      </w:r>
      <w:proofErr w:type="spellEnd"/>
      <w:r w:rsidRPr="00265CE7">
        <w:rPr>
          <w:rFonts w:ascii="Times New Roman" w:hAnsi="Times New Roman" w:cs="Times New Roman"/>
          <w:sz w:val="24"/>
          <w:szCs w:val="24"/>
        </w:rPr>
        <w:t xml:space="preserve"> </w:t>
      </w:r>
      <w:r w:rsidR="00C402DB" w:rsidRPr="00265CE7">
        <w:rPr>
          <w:rFonts w:ascii="Times New Roman" w:hAnsi="Times New Roman" w:cs="Times New Roman"/>
          <w:sz w:val="24"/>
          <w:szCs w:val="24"/>
        </w:rPr>
        <w:t xml:space="preserve">никак себя не проявляет. Узнать о ее существовании можно только с помощью рентгенологического исследования. </w:t>
      </w:r>
      <w:r w:rsidR="00617B3B" w:rsidRPr="00265CE7">
        <w:rPr>
          <w:rFonts w:ascii="Times New Roman" w:hAnsi="Times New Roman" w:cs="Times New Roman"/>
          <w:sz w:val="24"/>
          <w:szCs w:val="24"/>
        </w:rPr>
        <w:t>А вот секвестрированную грыжу невозможно не заметить: она причиняет боль.</w:t>
      </w:r>
      <w:r w:rsidR="004B6788" w:rsidRPr="00265CE7">
        <w:rPr>
          <w:rFonts w:ascii="Times New Roman" w:hAnsi="Times New Roman" w:cs="Times New Roman"/>
          <w:sz w:val="24"/>
          <w:szCs w:val="24"/>
        </w:rPr>
        <w:t xml:space="preserve"> </w:t>
      </w:r>
      <w:r w:rsidR="00D24C5A" w:rsidRPr="00265CE7">
        <w:rPr>
          <w:rFonts w:ascii="Times New Roman" w:hAnsi="Times New Roman" w:cs="Times New Roman"/>
          <w:sz w:val="24"/>
          <w:szCs w:val="24"/>
        </w:rPr>
        <w:t xml:space="preserve">Симптоматика </w:t>
      </w:r>
      <w:r w:rsidR="00B63626" w:rsidRPr="00265CE7">
        <w:rPr>
          <w:rFonts w:ascii="Times New Roman" w:hAnsi="Times New Roman" w:cs="Times New Roman"/>
          <w:sz w:val="24"/>
          <w:szCs w:val="24"/>
        </w:rPr>
        <w:t xml:space="preserve">во многом </w:t>
      </w:r>
      <w:r w:rsidR="00D24C5A" w:rsidRPr="00265CE7">
        <w:rPr>
          <w:rFonts w:ascii="Times New Roman" w:hAnsi="Times New Roman" w:cs="Times New Roman"/>
          <w:sz w:val="24"/>
          <w:szCs w:val="24"/>
        </w:rPr>
        <w:t>зависит от того, в каком отделе позвоночника разорвался диск. Если грыжа образовалась в области поясницы или крестца,</w:t>
      </w:r>
      <w:r w:rsidR="00B63626" w:rsidRPr="00265CE7">
        <w:rPr>
          <w:rFonts w:ascii="Times New Roman" w:hAnsi="Times New Roman" w:cs="Times New Roman"/>
          <w:sz w:val="24"/>
          <w:szCs w:val="24"/>
        </w:rPr>
        <w:t xml:space="preserve"> то человека беспоко</w:t>
      </w:r>
      <w:r w:rsidR="00174ECF" w:rsidRPr="00265CE7">
        <w:rPr>
          <w:rFonts w:ascii="Times New Roman" w:hAnsi="Times New Roman" w:cs="Times New Roman"/>
          <w:sz w:val="24"/>
          <w:szCs w:val="24"/>
        </w:rPr>
        <w:t>и</w:t>
      </w:r>
      <w:r w:rsidR="00B63626" w:rsidRPr="00265CE7">
        <w:rPr>
          <w:rFonts w:ascii="Times New Roman" w:hAnsi="Times New Roman" w:cs="Times New Roman"/>
          <w:sz w:val="24"/>
          <w:szCs w:val="24"/>
        </w:rPr>
        <w:t>т:</w:t>
      </w:r>
    </w:p>
    <w:p w:rsidR="00C00AFC" w:rsidRPr="002D1979" w:rsidRDefault="001C22C7" w:rsidP="002D197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D1979">
        <w:rPr>
          <w:rFonts w:ascii="Times New Roman" w:hAnsi="Times New Roman" w:cs="Times New Roman"/>
          <w:sz w:val="24"/>
          <w:szCs w:val="24"/>
        </w:rPr>
        <w:t>бол</w:t>
      </w:r>
      <w:r w:rsidR="00174ECF" w:rsidRPr="002D1979">
        <w:rPr>
          <w:rFonts w:ascii="Times New Roman" w:hAnsi="Times New Roman" w:cs="Times New Roman"/>
          <w:sz w:val="24"/>
          <w:szCs w:val="24"/>
        </w:rPr>
        <w:t>ь</w:t>
      </w:r>
      <w:r w:rsidRPr="002D1979">
        <w:rPr>
          <w:rFonts w:ascii="Times New Roman" w:hAnsi="Times New Roman" w:cs="Times New Roman"/>
          <w:sz w:val="24"/>
          <w:szCs w:val="24"/>
        </w:rPr>
        <w:t xml:space="preserve"> разной интенсивности в</w:t>
      </w:r>
      <w:r w:rsidR="006A7CBF" w:rsidRPr="002D1979">
        <w:rPr>
          <w:rFonts w:ascii="Times New Roman" w:hAnsi="Times New Roman" w:cs="Times New Roman"/>
          <w:sz w:val="24"/>
          <w:szCs w:val="24"/>
        </w:rPr>
        <w:t>низу спины</w:t>
      </w:r>
      <w:r w:rsidR="00174ECF" w:rsidRPr="002D1979">
        <w:rPr>
          <w:rFonts w:ascii="Times New Roman" w:hAnsi="Times New Roman" w:cs="Times New Roman"/>
          <w:sz w:val="24"/>
          <w:szCs w:val="24"/>
        </w:rPr>
        <w:t>. Она обычно усиливается при физической нагрузке и может отдавать в бедро, ягодицу, голень и даже стопу;</w:t>
      </w:r>
    </w:p>
    <w:p w:rsidR="00174ECF" w:rsidRPr="002D1979" w:rsidRDefault="00346609" w:rsidP="002D197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D1979">
        <w:rPr>
          <w:rFonts w:ascii="Times New Roman" w:hAnsi="Times New Roman" w:cs="Times New Roman"/>
          <w:sz w:val="24"/>
          <w:szCs w:val="24"/>
        </w:rPr>
        <w:t>ощущение жжения, покалывания</w:t>
      </w:r>
      <w:r w:rsidR="001A41E6" w:rsidRPr="002D1979">
        <w:rPr>
          <w:rFonts w:ascii="Times New Roman" w:hAnsi="Times New Roman" w:cs="Times New Roman"/>
          <w:sz w:val="24"/>
          <w:szCs w:val="24"/>
        </w:rPr>
        <w:t xml:space="preserve"> в зоне поврежденного межпозвонкового диска</w:t>
      </w:r>
      <w:r w:rsidR="005550E3" w:rsidRPr="002D1979">
        <w:rPr>
          <w:rFonts w:ascii="Times New Roman" w:hAnsi="Times New Roman" w:cs="Times New Roman"/>
          <w:sz w:val="24"/>
          <w:szCs w:val="24"/>
        </w:rPr>
        <w:t>. Пациенты описывают это состояние словами «бегают мурашки»</w:t>
      </w:r>
      <w:r w:rsidR="001A41E6" w:rsidRPr="002D1979">
        <w:rPr>
          <w:rFonts w:ascii="Times New Roman" w:hAnsi="Times New Roman" w:cs="Times New Roman"/>
          <w:sz w:val="24"/>
          <w:szCs w:val="24"/>
        </w:rPr>
        <w:t>;</w:t>
      </w:r>
    </w:p>
    <w:p w:rsidR="001A41E6" w:rsidRPr="002D1979" w:rsidRDefault="00973F48" w:rsidP="002D197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D1979">
        <w:rPr>
          <w:rFonts w:ascii="Times New Roman" w:hAnsi="Times New Roman" w:cs="Times New Roman"/>
          <w:sz w:val="24"/>
          <w:szCs w:val="24"/>
        </w:rPr>
        <w:t xml:space="preserve">онемение </w:t>
      </w:r>
      <w:r w:rsidR="002F59A0" w:rsidRPr="002D1979">
        <w:rPr>
          <w:rFonts w:ascii="Times New Roman" w:hAnsi="Times New Roman" w:cs="Times New Roman"/>
          <w:sz w:val="24"/>
          <w:szCs w:val="24"/>
        </w:rPr>
        <w:t xml:space="preserve">нижней конечности, в том числе пальцев </w:t>
      </w:r>
      <w:r w:rsidR="00CD5426" w:rsidRPr="002D1979">
        <w:rPr>
          <w:rFonts w:ascii="Times New Roman" w:hAnsi="Times New Roman" w:cs="Times New Roman"/>
          <w:sz w:val="24"/>
          <w:szCs w:val="24"/>
        </w:rPr>
        <w:t xml:space="preserve">и </w:t>
      </w:r>
      <w:r w:rsidR="002F59A0" w:rsidRPr="002D1979">
        <w:rPr>
          <w:rFonts w:ascii="Times New Roman" w:hAnsi="Times New Roman" w:cs="Times New Roman"/>
          <w:sz w:val="24"/>
          <w:szCs w:val="24"/>
        </w:rPr>
        <w:t>подошвы</w:t>
      </w:r>
      <w:r w:rsidR="001E438D" w:rsidRPr="002D1979">
        <w:rPr>
          <w:rFonts w:ascii="Times New Roman" w:hAnsi="Times New Roman" w:cs="Times New Roman"/>
          <w:sz w:val="24"/>
          <w:szCs w:val="24"/>
        </w:rPr>
        <w:t>. Ч</w:t>
      </w:r>
      <w:r w:rsidR="00CD5426" w:rsidRPr="002D1979">
        <w:rPr>
          <w:rFonts w:ascii="Times New Roman" w:hAnsi="Times New Roman" w:cs="Times New Roman"/>
          <w:sz w:val="24"/>
          <w:szCs w:val="24"/>
        </w:rPr>
        <w:t>увствительност</w:t>
      </w:r>
      <w:r w:rsidR="001E438D" w:rsidRPr="002D1979">
        <w:rPr>
          <w:rFonts w:ascii="Times New Roman" w:hAnsi="Times New Roman" w:cs="Times New Roman"/>
          <w:sz w:val="24"/>
          <w:szCs w:val="24"/>
        </w:rPr>
        <w:t>ь ноги заметно снижается</w:t>
      </w:r>
      <w:r w:rsidR="002F59A0" w:rsidRPr="002D1979">
        <w:rPr>
          <w:rFonts w:ascii="Times New Roman" w:hAnsi="Times New Roman" w:cs="Times New Roman"/>
          <w:sz w:val="24"/>
          <w:szCs w:val="24"/>
        </w:rPr>
        <w:t>;</w:t>
      </w:r>
    </w:p>
    <w:p w:rsidR="002F59A0" w:rsidRPr="002D1979" w:rsidRDefault="008F1FB5" w:rsidP="002D197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D1979">
        <w:rPr>
          <w:rFonts w:ascii="Times New Roman" w:hAnsi="Times New Roman" w:cs="Times New Roman"/>
          <w:sz w:val="24"/>
          <w:szCs w:val="24"/>
        </w:rPr>
        <w:t>невозможность согнуть или полностью выпрямить спину, повернуться в сторону;</w:t>
      </w:r>
    </w:p>
    <w:p w:rsidR="008F1FB5" w:rsidRPr="002D1979" w:rsidRDefault="008F1FB5" w:rsidP="002D197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D1979">
        <w:rPr>
          <w:rFonts w:ascii="Times New Roman" w:hAnsi="Times New Roman" w:cs="Times New Roman"/>
          <w:sz w:val="24"/>
          <w:szCs w:val="24"/>
        </w:rPr>
        <w:t xml:space="preserve">«похудение» ноги. Из-за атрофии мышц </w:t>
      </w:r>
      <w:r w:rsidR="0071293C" w:rsidRPr="002D1979">
        <w:rPr>
          <w:rFonts w:ascii="Times New Roman" w:hAnsi="Times New Roman" w:cs="Times New Roman"/>
          <w:sz w:val="24"/>
          <w:szCs w:val="24"/>
        </w:rPr>
        <w:t>нижняя конечность уменьшается в объеме, а кожа становится сухой и холодной;</w:t>
      </w:r>
    </w:p>
    <w:p w:rsidR="0071293C" w:rsidRPr="002D1979" w:rsidRDefault="00947F6B" w:rsidP="002D197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D1979">
        <w:rPr>
          <w:rFonts w:ascii="Times New Roman" w:hAnsi="Times New Roman" w:cs="Times New Roman"/>
          <w:sz w:val="24"/>
          <w:szCs w:val="24"/>
        </w:rPr>
        <w:t>запор или диарея</w:t>
      </w:r>
      <w:r w:rsidR="001A708A" w:rsidRPr="002D1979">
        <w:rPr>
          <w:rFonts w:ascii="Times New Roman" w:hAnsi="Times New Roman" w:cs="Times New Roman"/>
          <w:sz w:val="24"/>
          <w:szCs w:val="24"/>
        </w:rPr>
        <w:t xml:space="preserve">, недержание мочи либо </w:t>
      </w:r>
      <w:r w:rsidR="004052B5" w:rsidRPr="002D1979">
        <w:rPr>
          <w:rFonts w:ascii="Times New Roman" w:hAnsi="Times New Roman" w:cs="Times New Roman"/>
          <w:sz w:val="24"/>
          <w:szCs w:val="24"/>
        </w:rPr>
        <w:t xml:space="preserve">затрудненное </w:t>
      </w:r>
      <w:r w:rsidR="001A708A" w:rsidRPr="002D1979">
        <w:rPr>
          <w:rFonts w:ascii="Times New Roman" w:hAnsi="Times New Roman" w:cs="Times New Roman"/>
          <w:sz w:val="24"/>
          <w:szCs w:val="24"/>
        </w:rPr>
        <w:t>мочеиспускани</w:t>
      </w:r>
      <w:r w:rsidR="004052B5" w:rsidRPr="002D1979">
        <w:rPr>
          <w:rFonts w:ascii="Times New Roman" w:hAnsi="Times New Roman" w:cs="Times New Roman"/>
          <w:sz w:val="24"/>
          <w:szCs w:val="24"/>
        </w:rPr>
        <w:t>е;</w:t>
      </w:r>
    </w:p>
    <w:p w:rsidR="004052B5" w:rsidRPr="002D1979" w:rsidRDefault="00704247" w:rsidP="002D197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D1979">
        <w:rPr>
          <w:rFonts w:ascii="Times New Roman" w:hAnsi="Times New Roman" w:cs="Times New Roman"/>
          <w:sz w:val="24"/>
          <w:szCs w:val="24"/>
        </w:rPr>
        <w:t>импотенция</w:t>
      </w:r>
      <w:r w:rsidR="00BD5055" w:rsidRPr="002D1979">
        <w:rPr>
          <w:rFonts w:ascii="Times New Roman" w:hAnsi="Times New Roman" w:cs="Times New Roman"/>
          <w:sz w:val="24"/>
          <w:szCs w:val="24"/>
        </w:rPr>
        <w:t xml:space="preserve"> (у мужчин)</w:t>
      </w:r>
      <w:r w:rsidRPr="002D1979">
        <w:rPr>
          <w:rFonts w:ascii="Times New Roman" w:hAnsi="Times New Roman" w:cs="Times New Roman"/>
          <w:sz w:val="24"/>
          <w:szCs w:val="24"/>
        </w:rPr>
        <w:t>.</w:t>
      </w:r>
    </w:p>
    <w:p w:rsidR="00704247" w:rsidRPr="00265CE7" w:rsidRDefault="00F118E1" w:rsidP="00265CE7">
      <w:pPr>
        <w:ind w:left="-851"/>
        <w:rPr>
          <w:rFonts w:ascii="Times New Roman" w:hAnsi="Times New Roman" w:cs="Times New Roman"/>
          <w:sz w:val="24"/>
          <w:szCs w:val="24"/>
        </w:rPr>
      </w:pPr>
      <w:r w:rsidRPr="00265CE7">
        <w:rPr>
          <w:rFonts w:ascii="Times New Roman" w:hAnsi="Times New Roman" w:cs="Times New Roman"/>
          <w:sz w:val="24"/>
          <w:szCs w:val="24"/>
        </w:rPr>
        <w:t>Когда поврежден диск в шейном отделе позвоночника, наблюдаются такие симптомы:</w:t>
      </w:r>
    </w:p>
    <w:p w:rsidR="00F118E1" w:rsidRPr="002D1979" w:rsidRDefault="00A65002" w:rsidP="002D197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D1979">
        <w:rPr>
          <w:rFonts w:ascii="Times New Roman" w:hAnsi="Times New Roman" w:cs="Times New Roman"/>
          <w:sz w:val="24"/>
          <w:szCs w:val="24"/>
        </w:rPr>
        <w:t>головокружение;</w:t>
      </w:r>
    </w:p>
    <w:p w:rsidR="00A65002" w:rsidRPr="002D1979" w:rsidRDefault="00D048E5" w:rsidP="002D197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D1979">
        <w:rPr>
          <w:rFonts w:ascii="Times New Roman" w:hAnsi="Times New Roman" w:cs="Times New Roman"/>
          <w:sz w:val="24"/>
          <w:szCs w:val="24"/>
        </w:rPr>
        <w:t>боль в области шеи, отдающая в руку, плечо;</w:t>
      </w:r>
    </w:p>
    <w:p w:rsidR="00EB3F0A" w:rsidRPr="002D1979" w:rsidRDefault="00EB3F0A" w:rsidP="002D197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D1979">
        <w:rPr>
          <w:rFonts w:ascii="Times New Roman" w:hAnsi="Times New Roman" w:cs="Times New Roman"/>
          <w:sz w:val="24"/>
          <w:szCs w:val="24"/>
        </w:rPr>
        <w:t>шум в ушах;</w:t>
      </w:r>
    </w:p>
    <w:p w:rsidR="00D048E5" w:rsidRPr="002D1979" w:rsidRDefault="00C120AE" w:rsidP="002D197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D1979">
        <w:rPr>
          <w:rFonts w:ascii="Times New Roman" w:hAnsi="Times New Roman" w:cs="Times New Roman"/>
          <w:sz w:val="24"/>
          <w:szCs w:val="24"/>
        </w:rPr>
        <w:t>повышенное артериальное давление;</w:t>
      </w:r>
    </w:p>
    <w:p w:rsidR="00EB3F0A" w:rsidRPr="002D1979" w:rsidRDefault="00EB3F0A" w:rsidP="002D197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D1979">
        <w:rPr>
          <w:rFonts w:ascii="Times New Roman" w:hAnsi="Times New Roman" w:cs="Times New Roman"/>
          <w:sz w:val="24"/>
          <w:szCs w:val="24"/>
        </w:rPr>
        <w:t>покалывание, онемение пальцев рук;</w:t>
      </w:r>
    </w:p>
    <w:p w:rsidR="00C120AE" w:rsidRPr="002D1979" w:rsidRDefault="00EB3F0A" w:rsidP="002D197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D1979">
        <w:rPr>
          <w:rFonts w:ascii="Times New Roman" w:hAnsi="Times New Roman" w:cs="Times New Roman"/>
          <w:sz w:val="24"/>
          <w:szCs w:val="24"/>
        </w:rPr>
        <w:t>бессонница</w:t>
      </w:r>
      <w:r w:rsidR="0029062C" w:rsidRPr="002D1979">
        <w:rPr>
          <w:rFonts w:ascii="Times New Roman" w:hAnsi="Times New Roman" w:cs="Times New Roman"/>
          <w:sz w:val="24"/>
          <w:szCs w:val="24"/>
        </w:rPr>
        <w:t>, ощущение тревоги</w:t>
      </w:r>
      <w:r w:rsidRPr="002D1979">
        <w:rPr>
          <w:rFonts w:ascii="Times New Roman" w:hAnsi="Times New Roman" w:cs="Times New Roman"/>
          <w:sz w:val="24"/>
          <w:szCs w:val="24"/>
        </w:rPr>
        <w:t>.</w:t>
      </w:r>
    </w:p>
    <w:p w:rsidR="00A56E7B" w:rsidRPr="00265CE7" w:rsidRDefault="0062027C" w:rsidP="00265CE7">
      <w:pPr>
        <w:ind w:left="-851"/>
        <w:rPr>
          <w:rFonts w:ascii="Times New Roman" w:hAnsi="Times New Roman" w:cs="Times New Roman"/>
          <w:sz w:val="24"/>
          <w:szCs w:val="24"/>
        </w:rPr>
      </w:pPr>
      <w:r w:rsidRPr="00265CE7">
        <w:rPr>
          <w:rFonts w:ascii="Times New Roman" w:hAnsi="Times New Roman" w:cs="Times New Roman"/>
          <w:sz w:val="24"/>
          <w:szCs w:val="24"/>
        </w:rPr>
        <w:t xml:space="preserve">Если </w:t>
      </w:r>
      <w:r w:rsidR="00E2019A" w:rsidRPr="00265CE7">
        <w:rPr>
          <w:rFonts w:ascii="Times New Roman" w:hAnsi="Times New Roman" w:cs="Times New Roman"/>
          <w:sz w:val="24"/>
          <w:szCs w:val="24"/>
        </w:rPr>
        <w:t>межпозвонков</w:t>
      </w:r>
      <w:r w:rsidR="00C67A3A" w:rsidRPr="00265CE7">
        <w:rPr>
          <w:rFonts w:ascii="Times New Roman" w:hAnsi="Times New Roman" w:cs="Times New Roman"/>
          <w:sz w:val="24"/>
          <w:szCs w:val="24"/>
        </w:rPr>
        <w:t>ая грыжа</w:t>
      </w:r>
      <w:bookmarkStart w:id="0" w:name="_GoBack"/>
      <w:bookmarkEnd w:id="0"/>
      <w:r w:rsidR="00E2019A" w:rsidRPr="00265CE7">
        <w:rPr>
          <w:rFonts w:ascii="Times New Roman" w:hAnsi="Times New Roman" w:cs="Times New Roman"/>
          <w:sz w:val="24"/>
          <w:szCs w:val="24"/>
        </w:rPr>
        <w:t xml:space="preserve"> локализуется в грудном отделе, </w:t>
      </w:r>
      <w:r w:rsidR="006E23B3" w:rsidRPr="00265CE7">
        <w:rPr>
          <w:rFonts w:ascii="Times New Roman" w:hAnsi="Times New Roman" w:cs="Times New Roman"/>
          <w:sz w:val="24"/>
          <w:szCs w:val="24"/>
        </w:rPr>
        <w:t xml:space="preserve">ее легко </w:t>
      </w:r>
      <w:r w:rsidR="00A56E7B" w:rsidRPr="00265CE7">
        <w:rPr>
          <w:rFonts w:ascii="Times New Roman" w:hAnsi="Times New Roman" w:cs="Times New Roman"/>
          <w:sz w:val="24"/>
          <w:szCs w:val="24"/>
        </w:rPr>
        <w:t xml:space="preserve">можно принять за </w:t>
      </w:r>
      <w:r w:rsidR="006E23B3" w:rsidRPr="00265CE7">
        <w:rPr>
          <w:rFonts w:ascii="Times New Roman" w:hAnsi="Times New Roman" w:cs="Times New Roman"/>
          <w:sz w:val="24"/>
          <w:szCs w:val="24"/>
        </w:rPr>
        <w:t>стенокарди</w:t>
      </w:r>
      <w:r w:rsidR="00A56E7B" w:rsidRPr="00265CE7">
        <w:rPr>
          <w:rFonts w:ascii="Times New Roman" w:hAnsi="Times New Roman" w:cs="Times New Roman"/>
          <w:sz w:val="24"/>
          <w:szCs w:val="24"/>
        </w:rPr>
        <w:t>ю или</w:t>
      </w:r>
      <w:r w:rsidR="006E23B3" w:rsidRPr="00265CE7">
        <w:rPr>
          <w:rFonts w:ascii="Times New Roman" w:hAnsi="Times New Roman" w:cs="Times New Roman"/>
          <w:sz w:val="24"/>
          <w:szCs w:val="24"/>
        </w:rPr>
        <w:t xml:space="preserve"> инфаркт</w:t>
      </w:r>
      <w:r w:rsidR="00A56E7B" w:rsidRPr="00265CE7">
        <w:rPr>
          <w:rFonts w:ascii="Times New Roman" w:hAnsi="Times New Roman" w:cs="Times New Roman"/>
          <w:sz w:val="24"/>
          <w:szCs w:val="24"/>
        </w:rPr>
        <w:t xml:space="preserve">. </w:t>
      </w:r>
      <w:r w:rsidR="00AE6715" w:rsidRPr="00265CE7">
        <w:rPr>
          <w:rFonts w:ascii="Times New Roman" w:hAnsi="Times New Roman" w:cs="Times New Roman"/>
          <w:sz w:val="24"/>
          <w:szCs w:val="24"/>
        </w:rPr>
        <w:t>Ведь симптомы одинаковые – болевые ощущения в</w:t>
      </w:r>
      <w:r w:rsidR="00A56E7B" w:rsidRPr="00265CE7">
        <w:rPr>
          <w:rFonts w:ascii="Times New Roman" w:hAnsi="Times New Roman" w:cs="Times New Roman"/>
          <w:sz w:val="24"/>
          <w:szCs w:val="24"/>
        </w:rPr>
        <w:t xml:space="preserve"> межлопаточной области, в сердце</w:t>
      </w:r>
      <w:r w:rsidR="00AE6715" w:rsidRPr="00265CE7">
        <w:rPr>
          <w:rFonts w:ascii="Times New Roman" w:hAnsi="Times New Roman" w:cs="Times New Roman"/>
          <w:sz w:val="24"/>
          <w:szCs w:val="24"/>
        </w:rPr>
        <w:t xml:space="preserve">. </w:t>
      </w:r>
      <w:r w:rsidR="00CC599B" w:rsidRPr="00265CE7">
        <w:rPr>
          <w:rFonts w:ascii="Times New Roman" w:hAnsi="Times New Roman" w:cs="Times New Roman"/>
          <w:sz w:val="24"/>
          <w:szCs w:val="24"/>
        </w:rPr>
        <w:t>Но есть одно отличие: при смене позы или надавливании на грудную клетку интенсивность боли, вызванной грыжей, меняется. А вот «сердечная» боль остается неизменной.</w:t>
      </w:r>
    </w:p>
    <w:p w:rsidR="002A5034" w:rsidRPr="009A7DE3" w:rsidRDefault="00B54104" w:rsidP="00265CE7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9A7DE3">
        <w:rPr>
          <w:rFonts w:ascii="Times New Roman" w:hAnsi="Times New Roman" w:cs="Times New Roman"/>
          <w:b/>
          <w:sz w:val="24"/>
          <w:szCs w:val="24"/>
        </w:rPr>
        <w:t>Лечение</w:t>
      </w:r>
    </w:p>
    <w:p w:rsidR="00B54104" w:rsidRPr="00265CE7" w:rsidRDefault="00EC02CD" w:rsidP="00265CE7">
      <w:pPr>
        <w:ind w:left="-851"/>
        <w:rPr>
          <w:rFonts w:ascii="Times New Roman" w:hAnsi="Times New Roman" w:cs="Times New Roman"/>
          <w:sz w:val="24"/>
          <w:szCs w:val="24"/>
        </w:rPr>
      </w:pPr>
      <w:r w:rsidRPr="00265CE7">
        <w:rPr>
          <w:rFonts w:ascii="Times New Roman" w:hAnsi="Times New Roman" w:cs="Times New Roman"/>
          <w:sz w:val="24"/>
          <w:szCs w:val="24"/>
        </w:rPr>
        <w:t xml:space="preserve">Диагностировать межпозвонковую грыжу можно единственным способом – при помощи МРТ. Зато вариантов лечения много: </w:t>
      </w:r>
      <w:r w:rsidR="006E7A1C" w:rsidRPr="00265CE7">
        <w:rPr>
          <w:rFonts w:ascii="Times New Roman" w:hAnsi="Times New Roman" w:cs="Times New Roman"/>
          <w:sz w:val="24"/>
          <w:szCs w:val="24"/>
        </w:rPr>
        <w:t xml:space="preserve">это и противовоспалительная терапия, </w:t>
      </w:r>
      <w:r w:rsidR="00351B07" w:rsidRPr="00265CE7">
        <w:rPr>
          <w:rFonts w:ascii="Times New Roman" w:hAnsi="Times New Roman" w:cs="Times New Roman"/>
          <w:sz w:val="24"/>
          <w:szCs w:val="24"/>
        </w:rPr>
        <w:t xml:space="preserve">и блокады, </w:t>
      </w:r>
      <w:r w:rsidR="006E7A1C" w:rsidRPr="00265CE7">
        <w:rPr>
          <w:rFonts w:ascii="Times New Roman" w:hAnsi="Times New Roman" w:cs="Times New Roman"/>
          <w:sz w:val="24"/>
          <w:szCs w:val="24"/>
        </w:rPr>
        <w:t xml:space="preserve">и массаж, и вытяжение позвоночника, и акупунктура, </w:t>
      </w:r>
      <w:r w:rsidR="00FC3170" w:rsidRPr="00265CE7">
        <w:rPr>
          <w:rFonts w:ascii="Times New Roman" w:hAnsi="Times New Roman" w:cs="Times New Roman"/>
          <w:sz w:val="24"/>
          <w:szCs w:val="24"/>
        </w:rPr>
        <w:t>и терапия электродами.</w:t>
      </w:r>
      <w:r w:rsidR="0033134F" w:rsidRPr="00265CE7">
        <w:rPr>
          <w:rFonts w:ascii="Times New Roman" w:hAnsi="Times New Roman" w:cs="Times New Roman"/>
          <w:sz w:val="24"/>
          <w:szCs w:val="24"/>
        </w:rPr>
        <w:t xml:space="preserve"> Если ни один из консервативных методов не да</w:t>
      </w:r>
      <w:r w:rsidR="00F965B9" w:rsidRPr="00265CE7">
        <w:rPr>
          <w:rFonts w:ascii="Times New Roman" w:hAnsi="Times New Roman" w:cs="Times New Roman"/>
          <w:sz w:val="24"/>
          <w:szCs w:val="24"/>
        </w:rPr>
        <w:t>ет</w:t>
      </w:r>
      <w:r w:rsidR="0033134F" w:rsidRPr="00265CE7">
        <w:rPr>
          <w:rFonts w:ascii="Times New Roman" w:hAnsi="Times New Roman" w:cs="Times New Roman"/>
          <w:sz w:val="24"/>
          <w:szCs w:val="24"/>
        </w:rPr>
        <w:t xml:space="preserve"> ожидаемого эффекта, приходится прибегать к оперативному вмешательству.</w:t>
      </w:r>
      <w:r w:rsidR="00F965B9" w:rsidRPr="00265CE7">
        <w:rPr>
          <w:rFonts w:ascii="Times New Roman" w:hAnsi="Times New Roman" w:cs="Times New Roman"/>
          <w:sz w:val="24"/>
          <w:szCs w:val="24"/>
        </w:rPr>
        <w:t xml:space="preserve"> </w:t>
      </w:r>
      <w:r w:rsidR="00F36F16" w:rsidRPr="00265CE7">
        <w:rPr>
          <w:rFonts w:ascii="Times New Roman" w:hAnsi="Times New Roman" w:cs="Times New Roman"/>
          <w:sz w:val="24"/>
          <w:szCs w:val="24"/>
        </w:rPr>
        <w:t>Грыжу удаляют с помощью скальпеля и специального микроскопа</w:t>
      </w:r>
      <w:r w:rsidR="00752313" w:rsidRPr="00265CE7">
        <w:rPr>
          <w:rFonts w:ascii="Times New Roman" w:hAnsi="Times New Roman" w:cs="Times New Roman"/>
          <w:sz w:val="24"/>
          <w:szCs w:val="24"/>
        </w:rPr>
        <w:t>, при этом разрез, обеспечивающий хирургу доступ к поврежденному диску, минимальный.</w:t>
      </w:r>
      <w:r w:rsidR="0033134F" w:rsidRPr="00265CE7">
        <w:rPr>
          <w:rFonts w:ascii="Times New Roman" w:hAnsi="Times New Roman" w:cs="Times New Roman"/>
          <w:sz w:val="24"/>
          <w:szCs w:val="24"/>
        </w:rPr>
        <w:t xml:space="preserve"> </w:t>
      </w:r>
      <w:r w:rsidR="00351B07" w:rsidRPr="00265CE7">
        <w:rPr>
          <w:rFonts w:ascii="Times New Roman" w:hAnsi="Times New Roman" w:cs="Times New Roman"/>
          <w:sz w:val="24"/>
          <w:szCs w:val="24"/>
        </w:rPr>
        <w:t xml:space="preserve"> </w:t>
      </w:r>
      <w:r w:rsidR="00FC3170" w:rsidRPr="00265C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5CF" w:rsidRPr="00265CE7" w:rsidRDefault="00CB4E18" w:rsidP="00265CE7">
      <w:pPr>
        <w:ind w:left="-851"/>
        <w:rPr>
          <w:rFonts w:ascii="Times New Roman" w:hAnsi="Times New Roman" w:cs="Times New Roman"/>
          <w:sz w:val="24"/>
          <w:szCs w:val="24"/>
        </w:rPr>
      </w:pPr>
      <w:r w:rsidRPr="00265CE7">
        <w:rPr>
          <w:rFonts w:ascii="Times New Roman" w:hAnsi="Times New Roman" w:cs="Times New Roman"/>
          <w:sz w:val="24"/>
          <w:szCs w:val="24"/>
        </w:rPr>
        <w:t xml:space="preserve"> </w:t>
      </w:r>
      <w:r w:rsidR="00C35E8A" w:rsidRPr="00265CE7">
        <w:rPr>
          <w:rFonts w:ascii="Times New Roman" w:hAnsi="Times New Roman" w:cs="Times New Roman"/>
          <w:sz w:val="24"/>
          <w:szCs w:val="24"/>
        </w:rPr>
        <w:t xml:space="preserve"> </w:t>
      </w:r>
      <w:r w:rsidR="002C28E0" w:rsidRPr="00265CE7">
        <w:rPr>
          <w:rFonts w:ascii="Times New Roman" w:hAnsi="Times New Roman" w:cs="Times New Roman"/>
          <w:sz w:val="24"/>
          <w:szCs w:val="24"/>
        </w:rPr>
        <w:t xml:space="preserve"> </w:t>
      </w:r>
      <w:r w:rsidR="009B2DC6" w:rsidRPr="00265CE7">
        <w:rPr>
          <w:rFonts w:ascii="Times New Roman" w:hAnsi="Times New Roman" w:cs="Times New Roman"/>
          <w:sz w:val="24"/>
          <w:szCs w:val="24"/>
        </w:rPr>
        <w:t xml:space="preserve"> </w:t>
      </w:r>
      <w:r w:rsidR="002F15F5" w:rsidRPr="00265CE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D15CF" w:rsidRPr="00265CE7" w:rsidSect="00DB1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F17E8"/>
    <w:multiLevelType w:val="hybridMultilevel"/>
    <w:tmpl w:val="9F40C650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189C506A"/>
    <w:multiLevelType w:val="hybridMultilevel"/>
    <w:tmpl w:val="5718BC84"/>
    <w:lvl w:ilvl="0" w:tplc="0419000D">
      <w:start w:val="1"/>
      <w:numFmt w:val="bullet"/>
      <w:lvlText w:val=""/>
      <w:lvlJc w:val="left"/>
      <w:pPr>
        <w:ind w:left="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</w:abstractNum>
  <w:abstractNum w:abstractNumId="2">
    <w:nsid w:val="22350412"/>
    <w:multiLevelType w:val="hybridMultilevel"/>
    <w:tmpl w:val="91D64738"/>
    <w:lvl w:ilvl="0" w:tplc="04190001">
      <w:start w:val="1"/>
      <w:numFmt w:val="bullet"/>
      <w:lvlText w:val=""/>
      <w:lvlJc w:val="left"/>
      <w:pPr>
        <w:ind w:left="3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3">
    <w:nsid w:val="263A2769"/>
    <w:multiLevelType w:val="hybridMultilevel"/>
    <w:tmpl w:val="35987B4C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2C660C83"/>
    <w:multiLevelType w:val="hybridMultilevel"/>
    <w:tmpl w:val="F2CE876C"/>
    <w:lvl w:ilvl="0" w:tplc="9FD41EB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366D2548"/>
    <w:multiLevelType w:val="hybridMultilevel"/>
    <w:tmpl w:val="D28CF932"/>
    <w:lvl w:ilvl="0" w:tplc="0419000D">
      <w:start w:val="1"/>
      <w:numFmt w:val="bullet"/>
      <w:lvlText w:val=""/>
      <w:lvlJc w:val="left"/>
      <w:pPr>
        <w:ind w:left="-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6">
    <w:nsid w:val="6A2738C7"/>
    <w:multiLevelType w:val="hybridMultilevel"/>
    <w:tmpl w:val="F9281FAE"/>
    <w:lvl w:ilvl="0" w:tplc="041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7">
    <w:nsid w:val="6F321F88"/>
    <w:multiLevelType w:val="hybridMultilevel"/>
    <w:tmpl w:val="B0727C9A"/>
    <w:lvl w:ilvl="0" w:tplc="041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8">
    <w:nsid w:val="7FE30567"/>
    <w:multiLevelType w:val="hybridMultilevel"/>
    <w:tmpl w:val="FF1A2D26"/>
    <w:lvl w:ilvl="0" w:tplc="04190001">
      <w:start w:val="1"/>
      <w:numFmt w:val="bullet"/>
      <w:lvlText w:val=""/>
      <w:lvlJc w:val="left"/>
      <w:pPr>
        <w:ind w:left="-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3D15CF"/>
    <w:rsid w:val="0000135B"/>
    <w:rsid w:val="00035692"/>
    <w:rsid w:val="00084F5D"/>
    <w:rsid w:val="00092F87"/>
    <w:rsid w:val="000B5053"/>
    <w:rsid w:val="000D7729"/>
    <w:rsid w:val="001105C2"/>
    <w:rsid w:val="001107AC"/>
    <w:rsid w:val="00174ECF"/>
    <w:rsid w:val="001A306C"/>
    <w:rsid w:val="001A41E6"/>
    <w:rsid w:val="001A708A"/>
    <w:rsid w:val="001C22C7"/>
    <w:rsid w:val="001D61B1"/>
    <w:rsid w:val="001E438D"/>
    <w:rsid w:val="001F2CDB"/>
    <w:rsid w:val="0023345A"/>
    <w:rsid w:val="00243E17"/>
    <w:rsid w:val="00245AE5"/>
    <w:rsid w:val="00265CE7"/>
    <w:rsid w:val="0029062C"/>
    <w:rsid w:val="002A5034"/>
    <w:rsid w:val="002C28E0"/>
    <w:rsid w:val="002D1979"/>
    <w:rsid w:val="002F15F5"/>
    <w:rsid w:val="002F59A0"/>
    <w:rsid w:val="0033134F"/>
    <w:rsid w:val="00333A79"/>
    <w:rsid w:val="00346609"/>
    <w:rsid w:val="00351B07"/>
    <w:rsid w:val="003A5FD5"/>
    <w:rsid w:val="003D15CF"/>
    <w:rsid w:val="003D5543"/>
    <w:rsid w:val="004052B5"/>
    <w:rsid w:val="00412D8B"/>
    <w:rsid w:val="00436BB4"/>
    <w:rsid w:val="00477A83"/>
    <w:rsid w:val="00477FAD"/>
    <w:rsid w:val="0049150A"/>
    <w:rsid w:val="004A2B74"/>
    <w:rsid w:val="004B6788"/>
    <w:rsid w:val="004C6AF4"/>
    <w:rsid w:val="004E0124"/>
    <w:rsid w:val="004E7FE8"/>
    <w:rsid w:val="004F78FB"/>
    <w:rsid w:val="00533233"/>
    <w:rsid w:val="005550E3"/>
    <w:rsid w:val="00557844"/>
    <w:rsid w:val="0056359B"/>
    <w:rsid w:val="00591E61"/>
    <w:rsid w:val="0059586C"/>
    <w:rsid w:val="0059641E"/>
    <w:rsid w:val="005B0877"/>
    <w:rsid w:val="005C43FB"/>
    <w:rsid w:val="005D5F67"/>
    <w:rsid w:val="00617B3B"/>
    <w:rsid w:val="0062027C"/>
    <w:rsid w:val="00626877"/>
    <w:rsid w:val="00674702"/>
    <w:rsid w:val="006A7CBF"/>
    <w:rsid w:val="006E23B3"/>
    <w:rsid w:val="006E76F4"/>
    <w:rsid w:val="006E7A1C"/>
    <w:rsid w:val="00704247"/>
    <w:rsid w:val="0071293C"/>
    <w:rsid w:val="00750804"/>
    <w:rsid w:val="00752313"/>
    <w:rsid w:val="007534A5"/>
    <w:rsid w:val="0077363E"/>
    <w:rsid w:val="00796675"/>
    <w:rsid w:val="007A5E3F"/>
    <w:rsid w:val="007C0F20"/>
    <w:rsid w:val="00821C1C"/>
    <w:rsid w:val="00836B18"/>
    <w:rsid w:val="00855F0B"/>
    <w:rsid w:val="00875D92"/>
    <w:rsid w:val="008862B0"/>
    <w:rsid w:val="008E0E5C"/>
    <w:rsid w:val="008F1FB5"/>
    <w:rsid w:val="009100F8"/>
    <w:rsid w:val="009114DC"/>
    <w:rsid w:val="0091455B"/>
    <w:rsid w:val="00947AC7"/>
    <w:rsid w:val="00947F6B"/>
    <w:rsid w:val="00973F48"/>
    <w:rsid w:val="009A7DE3"/>
    <w:rsid w:val="009B2DC6"/>
    <w:rsid w:val="00A03FC4"/>
    <w:rsid w:val="00A04B01"/>
    <w:rsid w:val="00A10931"/>
    <w:rsid w:val="00A350E5"/>
    <w:rsid w:val="00A56E7B"/>
    <w:rsid w:val="00A65002"/>
    <w:rsid w:val="00A95592"/>
    <w:rsid w:val="00AB745D"/>
    <w:rsid w:val="00AE220D"/>
    <w:rsid w:val="00AE3CD4"/>
    <w:rsid w:val="00AE6715"/>
    <w:rsid w:val="00B14F44"/>
    <w:rsid w:val="00B30C11"/>
    <w:rsid w:val="00B54104"/>
    <w:rsid w:val="00B63626"/>
    <w:rsid w:val="00B735A4"/>
    <w:rsid w:val="00B77B61"/>
    <w:rsid w:val="00BB1EAA"/>
    <w:rsid w:val="00BD5055"/>
    <w:rsid w:val="00C00AFC"/>
    <w:rsid w:val="00C04FF2"/>
    <w:rsid w:val="00C120AE"/>
    <w:rsid w:val="00C35E8A"/>
    <w:rsid w:val="00C402DB"/>
    <w:rsid w:val="00C67A3A"/>
    <w:rsid w:val="00C72A9E"/>
    <w:rsid w:val="00C92A11"/>
    <w:rsid w:val="00C93C78"/>
    <w:rsid w:val="00CB4E18"/>
    <w:rsid w:val="00CC599B"/>
    <w:rsid w:val="00CD5426"/>
    <w:rsid w:val="00CE48FC"/>
    <w:rsid w:val="00D03010"/>
    <w:rsid w:val="00D048E5"/>
    <w:rsid w:val="00D24C5A"/>
    <w:rsid w:val="00D51EDE"/>
    <w:rsid w:val="00D62E06"/>
    <w:rsid w:val="00D664C9"/>
    <w:rsid w:val="00D9089D"/>
    <w:rsid w:val="00DA61AA"/>
    <w:rsid w:val="00DB1B67"/>
    <w:rsid w:val="00DC1743"/>
    <w:rsid w:val="00DE04C2"/>
    <w:rsid w:val="00E2019A"/>
    <w:rsid w:val="00E854E4"/>
    <w:rsid w:val="00E86A81"/>
    <w:rsid w:val="00E87194"/>
    <w:rsid w:val="00EB3F0A"/>
    <w:rsid w:val="00EB5C1D"/>
    <w:rsid w:val="00EC02CD"/>
    <w:rsid w:val="00EC3E9D"/>
    <w:rsid w:val="00F118E1"/>
    <w:rsid w:val="00F36F16"/>
    <w:rsid w:val="00F42A2F"/>
    <w:rsid w:val="00F50142"/>
    <w:rsid w:val="00F50D3B"/>
    <w:rsid w:val="00F74153"/>
    <w:rsid w:val="00F965B9"/>
    <w:rsid w:val="00FC3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F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F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</dc:creator>
  <cp:lastModifiedBy>tauna</cp:lastModifiedBy>
  <cp:revision>2</cp:revision>
  <dcterms:created xsi:type="dcterms:W3CDTF">2014-09-05T08:03:00Z</dcterms:created>
  <dcterms:modified xsi:type="dcterms:W3CDTF">2014-09-05T08:03:00Z</dcterms:modified>
</cp:coreProperties>
</file>