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4A" w:rsidRDefault="0024610A" w:rsidP="0024610A">
      <w:pPr>
        <w:pStyle w:val="1"/>
      </w:pPr>
      <w:r w:rsidRPr="0024610A">
        <w:t>Разводка труб в ванной</w:t>
      </w:r>
      <w:r>
        <w:t>. Как это сделать</w:t>
      </w:r>
    </w:p>
    <w:p w:rsidR="0024610A" w:rsidRDefault="0024610A" w:rsidP="0024610A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80234" cy="929031"/>
            <wp:effectExtent l="19050" t="0" r="5666" b="0"/>
            <wp:docPr id="1" name="Рисунок 1" descr="http://stroy-aqua.com/wp-content/uploads/2013/03/razvodtrubvv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oy-aqua.com/wp-content/uploads/2013/03/razvodtrubvva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972" cy="93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10A" w:rsidRDefault="0024610A" w:rsidP="002461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Примерный </w:t>
      </w:r>
      <w:r w:rsidRPr="0024610A">
        <w:rPr>
          <w:b/>
          <w:sz w:val="24"/>
          <w:szCs w:val="24"/>
        </w:rPr>
        <w:t>план разводки труб в ванной</w:t>
      </w:r>
    </w:p>
    <w:p w:rsidR="0024610A" w:rsidRDefault="00543770" w:rsidP="0024610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сегодняшний день </w:t>
      </w:r>
      <w:r w:rsidRPr="00EC04B3">
        <w:rPr>
          <w:b/>
          <w:sz w:val="24"/>
          <w:szCs w:val="24"/>
        </w:rPr>
        <w:t>разводка труб в ванной полипропиленом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рассматривается, как основной способ монтажа, хотя до сих пор в отдельных случаях могут использовать металл и металлопласт. Тем не менее, ПП превосходно зарекомендовал себя, как качественный материал для транспортирования, как холодной, так и горячей воды, хотя здесь есть некоторые нюансы в подборе конструкции самой трубы. Ниже мы рассмотрим с вами, какой полипропилен применяется для этой цели, как он стыкуется и крепится, а также продемонстрируем вам тематическое </w:t>
      </w:r>
      <w:r w:rsidRPr="00543770">
        <w:rPr>
          <w:b/>
          <w:sz w:val="24"/>
          <w:szCs w:val="24"/>
        </w:rPr>
        <w:t>видео в этой статье</w:t>
      </w:r>
      <w:r>
        <w:rPr>
          <w:sz w:val="24"/>
          <w:szCs w:val="24"/>
        </w:rPr>
        <w:t>.</w:t>
      </w:r>
    </w:p>
    <w:p w:rsidR="00543770" w:rsidRDefault="00543770" w:rsidP="00924AA8">
      <w:pPr>
        <w:pStyle w:val="2"/>
      </w:pPr>
      <w:r>
        <w:t>Разводка сантехники для ванной комнаты</w:t>
      </w:r>
    </w:p>
    <w:p w:rsidR="00543770" w:rsidRPr="00543770" w:rsidRDefault="00543770" w:rsidP="0024610A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Примечание. Следует отметить, что</w:t>
      </w:r>
      <w:r w:rsidRPr="00543770">
        <w:rPr>
          <w:b/>
          <w:i/>
          <w:sz w:val="24"/>
          <w:szCs w:val="24"/>
        </w:rPr>
        <w:t xml:space="preserve"> схема разводки труб в ванной своими руками</w:t>
      </w:r>
      <w:r>
        <w:rPr>
          <w:i/>
          <w:sz w:val="24"/>
          <w:szCs w:val="24"/>
        </w:rPr>
        <w:t xml:space="preserve"> автоматически затрагивает, как туалет, так и кухню - ведь вся система </w:t>
      </w:r>
      <w:r w:rsidR="000E683A">
        <w:rPr>
          <w:i/>
          <w:sz w:val="24"/>
          <w:szCs w:val="24"/>
        </w:rPr>
        <w:t>представляет</w:t>
      </w:r>
      <w:r>
        <w:rPr>
          <w:i/>
          <w:sz w:val="24"/>
          <w:szCs w:val="24"/>
        </w:rPr>
        <w:t xml:space="preserve"> собой единое целое. </w:t>
      </w:r>
      <w:r w:rsidR="00924AA8">
        <w:rPr>
          <w:i/>
          <w:sz w:val="24"/>
          <w:szCs w:val="24"/>
        </w:rPr>
        <w:t>Это касается не только холодной и горячей воды, но и канализации, которая тоже представляет собой цельную систему, подключенную к сливному стояку.</w:t>
      </w:r>
    </w:p>
    <w:p w:rsidR="0024610A" w:rsidRDefault="00924AA8" w:rsidP="00924AA8">
      <w:pPr>
        <w:pStyle w:val="3"/>
      </w:pPr>
      <w:r>
        <w:t>Материалы и инструменты</w:t>
      </w:r>
    </w:p>
    <w:p w:rsidR="00924AA8" w:rsidRDefault="00924AA8" w:rsidP="00924AA8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63117" cy="794349"/>
            <wp:effectExtent l="19050" t="0" r="0" b="0"/>
            <wp:docPr id="4" name="Рисунок 4" descr="http://vsetrybu.ru/wp-content/uploads/2013/12/pp-truba-armirovannaya-steklovolok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setrybu.ru/wp-content/uploads/2013/12/pp-truba-armirovannaya-steklovolokn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834" cy="79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AA8" w:rsidRDefault="00924AA8" w:rsidP="00924AA8">
      <w:pPr>
        <w:jc w:val="center"/>
        <w:rPr>
          <w:sz w:val="24"/>
          <w:szCs w:val="24"/>
        </w:rPr>
      </w:pPr>
      <w:r>
        <w:rPr>
          <w:sz w:val="24"/>
          <w:szCs w:val="24"/>
        </w:rPr>
        <w:t>Армированная полипропиленовая труба</w:t>
      </w:r>
    </w:p>
    <w:p w:rsidR="00924AA8" w:rsidRDefault="00924AA8" w:rsidP="00924AA8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Для подачи холодной воды от магистрали к санузлам, котлу или бойлеру </w:t>
      </w:r>
      <w:r w:rsidRPr="00924AA8">
        <w:rPr>
          <w:b/>
          <w:sz w:val="24"/>
          <w:szCs w:val="24"/>
        </w:rPr>
        <w:t>инструкция</w:t>
      </w:r>
      <w:r>
        <w:rPr>
          <w:sz w:val="24"/>
          <w:szCs w:val="24"/>
        </w:rPr>
        <w:t xml:space="preserve"> позволяет использовать полипропиленовую (экопластовую) трубу с монолитной стенкой и если говорить о бытовом применении (частный дом или квартира), то применяется материал с наружным сечением 20мм. </w:t>
      </w:r>
      <w:r w:rsidR="000E683A">
        <w:rPr>
          <w:sz w:val="24"/>
          <w:szCs w:val="24"/>
        </w:rPr>
        <w:t xml:space="preserve">Тем не менее, большинство мастеров в этом случае склоняются к использованию армированного экопласта, который предназначен для ГВС. </w:t>
      </w:r>
    </w:p>
    <w:p w:rsidR="00F7572B" w:rsidRDefault="00F7572B" w:rsidP="00F7572B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32767" cy="632285"/>
            <wp:effectExtent l="19050" t="0" r="0" b="0"/>
            <wp:docPr id="13" name="Рисунок 13" descr="http://td-artek.ru/engine/spaw2/uploads/images/%D0%92%D0%98%D0%A1%D1%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d-artek.ru/engine/spaw2/uploads/images/%D0%92%D0%98%D0%A1%D1%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23" cy="63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72B" w:rsidRPr="00F7572B" w:rsidRDefault="00F7572B" w:rsidP="00F7572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Паечные</w:t>
      </w:r>
      <w:proofErr w:type="spellEnd"/>
      <w:r>
        <w:rPr>
          <w:sz w:val="24"/>
          <w:szCs w:val="24"/>
        </w:rPr>
        <w:t xml:space="preserve"> фитинги и краны из ПП</w:t>
      </w:r>
    </w:p>
    <w:p w:rsidR="00354FD3" w:rsidRDefault="008A1699" w:rsidP="00924AA8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Армирование труб осуществляется стекловолокном или алюминиевой фольгой - этот слой размещается посредине, как это показано на схематическом рисунке сверху. </w:t>
      </w:r>
      <w:r w:rsidR="000E683A">
        <w:rPr>
          <w:sz w:val="24"/>
          <w:szCs w:val="24"/>
        </w:rPr>
        <w:t>Такая</w:t>
      </w:r>
      <w:r>
        <w:rPr>
          <w:sz w:val="24"/>
          <w:szCs w:val="24"/>
        </w:rPr>
        <w:t xml:space="preserve"> мера предотвращает деформацию материала при нагреве, поэтому, аналогичная продукция также используется для отопления. </w:t>
      </w:r>
    </w:p>
    <w:p w:rsidR="008A1699" w:rsidRDefault="008A1699" w:rsidP="00924AA8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Несмотря на то, что </w:t>
      </w:r>
      <w:r w:rsidRPr="008A1699">
        <w:rPr>
          <w:b/>
          <w:sz w:val="24"/>
          <w:szCs w:val="24"/>
        </w:rPr>
        <w:t>цена</w:t>
      </w:r>
      <w:r>
        <w:rPr>
          <w:sz w:val="24"/>
          <w:szCs w:val="24"/>
        </w:rPr>
        <w:t xml:space="preserve"> армированных труб выше, их используют для холодного водоснабжения с целью перестраховки - всё-таки в большинстве случаев систему делают скрытого типа, закрывая её штукатуркой, шпатлёвкой, гипсокартоном и так далее.</w:t>
      </w:r>
    </w:p>
    <w:p w:rsidR="008A1699" w:rsidRDefault="008A1699" w:rsidP="008A169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98916" cy="855879"/>
            <wp:effectExtent l="19050" t="0" r="1234" b="0"/>
            <wp:docPr id="7" name="Рисунок 7" descr="http://xaltyre.net/poleznie_publikazii/images/payalnik_dlya_tru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altyre.net/poleznie_publikazii/images/payalnik_dlya_trub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889" cy="85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699" w:rsidRDefault="008A1699" w:rsidP="008A1699">
      <w:pPr>
        <w:jc w:val="center"/>
        <w:rPr>
          <w:sz w:val="24"/>
          <w:szCs w:val="24"/>
        </w:rPr>
      </w:pPr>
      <w:r>
        <w:rPr>
          <w:sz w:val="24"/>
          <w:szCs w:val="24"/>
        </w:rPr>
        <w:t>Паяльник для ПП труб с комплектом насадок</w:t>
      </w:r>
    </w:p>
    <w:p w:rsidR="00A97859" w:rsidRDefault="008A1699" w:rsidP="008A1699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Для сваривания ПП используется специальный паяльник, в комплекте с которым поставляются насадки разного диаметра</w:t>
      </w:r>
      <w:r w:rsidR="00A97859">
        <w:rPr>
          <w:sz w:val="24"/>
          <w:szCs w:val="24"/>
        </w:rPr>
        <w:t xml:space="preserve">. Качество этого инструмента определяется наличием терморегулятора, а также тем, имеют ли насадки тефлоновое покрытие (это напрямую отражается на том, </w:t>
      </w:r>
      <w:r w:rsidR="00A97859" w:rsidRPr="00A97859">
        <w:rPr>
          <w:b/>
          <w:sz w:val="24"/>
          <w:szCs w:val="24"/>
        </w:rPr>
        <w:t>сколько стоит</w:t>
      </w:r>
      <w:r w:rsidR="00A97859">
        <w:rPr>
          <w:sz w:val="24"/>
          <w:szCs w:val="24"/>
        </w:rPr>
        <w:t xml:space="preserve"> паяльник). Дело в том, что полипропилен не подгорает на тефлоне, следовательно, в процессе работы не бывает налипания материала и копоти.</w:t>
      </w:r>
    </w:p>
    <w:p w:rsidR="008A1699" w:rsidRDefault="00A97859" w:rsidP="00A9785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00176" cy="881300"/>
            <wp:effectExtent l="19050" t="0" r="4724" b="0"/>
            <wp:docPr id="10" name="Рисунок 10" descr="http://o-trubah.ru/wp-content/uploads/razmery-truby-plastikovye-kanalizacion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-trubah.ru/wp-content/uploads/razmery-truby-plastikovye-kanalizacionny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020" cy="88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859" w:rsidRDefault="00A97859" w:rsidP="00A97859">
      <w:pPr>
        <w:jc w:val="center"/>
        <w:rPr>
          <w:sz w:val="24"/>
          <w:szCs w:val="24"/>
        </w:rPr>
      </w:pPr>
      <w:r>
        <w:rPr>
          <w:sz w:val="24"/>
          <w:szCs w:val="24"/>
        </w:rPr>
        <w:t>ПВХ для канализации</w:t>
      </w:r>
      <w:r w:rsidR="00F7572B">
        <w:rPr>
          <w:sz w:val="24"/>
          <w:szCs w:val="24"/>
        </w:rPr>
        <w:t xml:space="preserve"> - трубы, кронштейны, фитинги</w:t>
      </w:r>
    </w:p>
    <w:p w:rsidR="00354FD3" w:rsidRDefault="00F7572B" w:rsidP="00F7572B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Кроме того, </w:t>
      </w:r>
      <w:r w:rsidRPr="00F7572B">
        <w:rPr>
          <w:b/>
          <w:sz w:val="24"/>
          <w:szCs w:val="24"/>
        </w:rPr>
        <w:t>схема разводки труб в ванной и туалете</w:t>
      </w:r>
      <w:r>
        <w:rPr>
          <w:sz w:val="24"/>
          <w:szCs w:val="24"/>
        </w:rPr>
        <w:t xml:space="preserve"> также включает в себя канализацию, для которой применяют</w:t>
      </w:r>
      <w:r w:rsidR="00810624">
        <w:rPr>
          <w:sz w:val="24"/>
          <w:szCs w:val="24"/>
        </w:rPr>
        <w:t xml:space="preserve"> изделия диаметром 10мм. 50мм, 3</w:t>
      </w:r>
      <w:r>
        <w:rPr>
          <w:sz w:val="24"/>
          <w:szCs w:val="24"/>
        </w:rPr>
        <w:t xml:space="preserve">2мм, а также соединительные, поворотные и развязочные фитинги к ним. </w:t>
      </w:r>
    </w:p>
    <w:p w:rsidR="00F7572B" w:rsidRDefault="00810624" w:rsidP="00F7572B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 настоящее время, как на бытовом, так и на промышленном уровне для изготовления применяют поливинилхлорид, хотя до сих пор встречается сталь, чугун и бронза. Тем не менее, ПВХ гораздо дешевле и легче, а для труб низкого давления, пожалуй, является наиболее выгодным и практичным.</w:t>
      </w:r>
    </w:p>
    <w:p w:rsidR="00810624" w:rsidRDefault="00810624" w:rsidP="00A258E6">
      <w:pPr>
        <w:pStyle w:val="3"/>
      </w:pPr>
      <w:r>
        <w:t>Монтаж канализации</w:t>
      </w:r>
    </w:p>
    <w:p w:rsidR="00810624" w:rsidRDefault="00A258E6" w:rsidP="00810624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87881" cy="836781"/>
            <wp:effectExtent l="19050" t="0" r="0" b="0"/>
            <wp:docPr id="2" name="Рисунок 1" descr="http://gold-cottage.ru/wp-content/uploads/2013/02/montazh_vnutrennej_kanalizacii_v_dome_svoimi_rukami_razvodka_kanalizacii_ot_rakoviny_nad_po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ld-cottage.ru/wp-content/uploads/2013/02/montazh_vnutrennej_kanalizacii_v_dome_svoimi_rukami_razvodka_kanalizacii_ot_rakoviny_nad_polo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962" cy="83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8E6" w:rsidRPr="00810624" w:rsidRDefault="00A258E6" w:rsidP="00A258E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Примерная схема монтажа канализации</w:t>
      </w:r>
    </w:p>
    <w:p w:rsidR="00924AA8" w:rsidRDefault="000E683A" w:rsidP="0024610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Как мы уже говорили, </w:t>
      </w:r>
      <w:r w:rsidRPr="00EC04B3">
        <w:rPr>
          <w:b/>
          <w:sz w:val="24"/>
          <w:szCs w:val="24"/>
        </w:rPr>
        <w:t>разводка труб в ванной своими руками</w:t>
      </w:r>
      <w:r>
        <w:rPr>
          <w:sz w:val="24"/>
          <w:szCs w:val="24"/>
        </w:rPr>
        <w:t xml:space="preserve"> затрагивает кроме этого туалет и кухню, ведь слив будет происходить от кухни через ванну и завершаться в стояке туалета вне зависимости от того, совместный у вас узел или раздельный. </w:t>
      </w:r>
      <w:r w:rsidR="00490A1F">
        <w:rPr>
          <w:sz w:val="24"/>
          <w:szCs w:val="24"/>
        </w:rPr>
        <w:t xml:space="preserve">Начнём с туалета - если вы оставили там старый чугунный стояк, то всё равно вы будете ставить там тройник с одним 100-миллиметровым отводом на унитаз и 50-миллиметровымм - на все остальные санузлы. Для установки пластикового фитинга в чугунный раструб применяется </w:t>
      </w:r>
      <w:r>
        <w:rPr>
          <w:sz w:val="24"/>
          <w:szCs w:val="24"/>
        </w:rPr>
        <w:t>резиновая</w:t>
      </w:r>
      <w:r w:rsidR="00490A1F">
        <w:rPr>
          <w:sz w:val="24"/>
          <w:szCs w:val="24"/>
        </w:rPr>
        <w:t xml:space="preserve"> редукция, которая служит одновременно и переходником и уплотнителем. </w:t>
      </w:r>
    </w:p>
    <w:p w:rsidR="009A3210" w:rsidRDefault="00490A1F" w:rsidP="0024610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50-миллиметровый отвод делается в сторону кухни и проходит через ванную, а по его протяжённости врезаются тройники для слива с раковины, ванны и кухонной мойки. </w:t>
      </w:r>
      <w:r w:rsidR="000E683A">
        <w:rPr>
          <w:sz w:val="24"/>
          <w:szCs w:val="24"/>
        </w:rPr>
        <w:t xml:space="preserve">Стиральную машину-автомат можно подключать к специальному сифону, который вы можете использовать под ванной, раковиной или мойкой, но также можно сделать отвод - в раструб 50-миллиметрового тройника вставляется редукция для 32-миллиметровой трубы, которую вы прокладываете в нужном направлении. </w:t>
      </w:r>
    </w:p>
    <w:p w:rsidR="00490A1F" w:rsidRPr="009A3210" w:rsidRDefault="009A3210" w:rsidP="0024610A">
      <w:pPr>
        <w:ind w:firstLine="709"/>
        <w:rPr>
          <w:i/>
          <w:sz w:val="24"/>
          <w:szCs w:val="24"/>
        </w:rPr>
      </w:pPr>
      <w:r w:rsidRPr="009A3210">
        <w:rPr>
          <w:i/>
          <w:sz w:val="24"/>
          <w:szCs w:val="24"/>
        </w:rPr>
        <w:t xml:space="preserve">Примечание. </w:t>
      </w:r>
      <w:r w:rsidR="0059110B" w:rsidRPr="009A3210">
        <w:rPr>
          <w:i/>
          <w:sz w:val="24"/>
          <w:szCs w:val="24"/>
        </w:rPr>
        <w:t xml:space="preserve">Труба 50мм </w:t>
      </w:r>
      <w:r w:rsidR="000E683A" w:rsidRPr="009A3210">
        <w:rPr>
          <w:i/>
          <w:sz w:val="24"/>
          <w:szCs w:val="24"/>
        </w:rPr>
        <w:t>до</w:t>
      </w:r>
      <w:r w:rsidR="000E683A">
        <w:rPr>
          <w:i/>
          <w:sz w:val="24"/>
          <w:szCs w:val="24"/>
        </w:rPr>
        <w:t>л</w:t>
      </w:r>
      <w:r w:rsidR="000E683A" w:rsidRPr="009A3210">
        <w:rPr>
          <w:i/>
          <w:sz w:val="24"/>
          <w:szCs w:val="24"/>
        </w:rPr>
        <w:t>жна</w:t>
      </w:r>
      <w:r w:rsidR="0059110B" w:rsidRPr="009A3210">
        <w:rPr>
          <w:i/>
          <w:sz w:val="24"/>
          <w:szCs w:val="24"/>
        </w:rPr>
        <w:t xml:space="preserve"> иметь уклон не менее 30мм/1м, 100мм (ели есть горизонтальное положение) -20мм/1м, а 32мм для автомата можно класть без уклона, так как там сток принудительный. </w:t>
      </w:r>
    </w:p>
    <w:p w:rsidR="0059110B" w:rsidRPr="00490A1F" w:rsidRDefault="009A3210" w:rsidP="009A3210">
      <w:pPr>
        <w:pStyle w:val="3"/>
      </w:pPr>
      <w:r>
        <w:t>Монтаж водопровода</w:t>
      </w:r>
    </w:p>
    <w:p w:rsidR="00A258E6" w:rsidRDefault="009A3210" w:rsidP="009A3210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257691" cy="943661"/>
            <wp:effectExtent l="19050" t="0" r="0" b="0"/>
            <wp:docPr id="3" name="Рисунок 1" descr="http://o-trubah.ru/wp-content/uploads/2013/03/svoimi-rukam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-trubah.ru/wp-content/uploads/2013/03/svoimi-rukami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56" cy="94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10" w:rsidRDefault="009A3210" w:rsidP="009A3210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Укладка водопровода в </w:t>
      </w:r>
      <w:proofErr w:type="spellStart"/>
      <w:r>
        <w:rPr>
          <w:sz w:val="24"/>
          <w:szCs w:val="24"/>
        </w:rPr>
        <w:t>штробы</w:t>
      </w:r>
      <w:proofErr w:type="spellEnd"/>
    </w:p>
    <w:p w:rsidR="009A3210" w:rsidRDefault="009A3210" w:rsidP="009A321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Теперь давайте посмотрим, </w:t>
      </w:r>
      <w:r w:rsidRPr="009A3210">
        <w:rPr>
          <w:b/>
          <w:sz w:val="24"/>
          <w:szCs w:val="24"/>
        </w:rPr>
        <w:t>как правильно сделать разводку труб в ванной</w:t>
      </w:r>
      <w:r>
        <w:rPr>
          <w:sz w:val="24"/>
          <w:szCs w:val="24"/>
        </w:rPr>
        <w:t xml:space="preserve">, туалете и на кухне с наружным и внутренним монтажом. Под полипропилен можно сделать штробы и спрятать его в них, как это показано на верхнем </w:t>
      </w:r>
      <w:r w:rsidRPr="009A3210">
        <w:rPr>
          <w:b/>
          <w:sz w:val="24"/>
          <w:szCs w:val="24"/>
        </w:rPr>
        <w:t>фото</w:t>
      </w:r>
      <w:r>
        <w:rPr>
          <w:sz w:val="24"/>
          <w:szCs w:val="24"/>
        </w:rPr>
        <w:t xml:space="preserve"> (после этого водопровод заделывается раствором), но можно также пустить его поверху, зафиксировав в металлических кронштейнах или пластиковых клипсах. При разметке постарайтесь, чтобы все резьбовые фитинги для соединения с кранами занимали наиболее выгодное положение и были прочно зафиксированы.</w:t>
      </w:r>
    </w:p>
    <w:p w:rsidR="009A3210" w:rsidRDefault="009A3210" w:rsidP="009A3210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269035" cy="843312"/>
            <wp:effectExtent l="19050" t="0" r="7315" b="0"/>
            <wp:docPr id="5" name="Рисунок 4" descr="http://www.ustanowka.ru/images/polipropil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stanowka.ru/images/polipropilen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523" cy="843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10" w:rsidRDefault="009A3210" w:rsidP="009A3210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Паечные работы</w:t>
      </w:r>
    </w:p>
    <w:p w:rsidR="009A3210" w:rsidRDefault="000E683A" w:rsidP="009A321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Мы рассматриваем, </w:t>
      </w:r>
      <w:r w:rsidRPr="001E5F4C">
        <w:rPr>
          <w:b/>
          <w:sz w:val="24"/>
          <w:szCs w:val="24"/>
        </w:rPr>
        <w:t>как сделать разводку труб в ванной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и теперь обратим внимание на паечные работы, с помощью которых стыкуется полипропилен через фитинги разной конфигурации. К насадке паяльника, нагретой до 280-290⁰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,</w:t>
      </w:r>
      <w:r w:rsidRPr="001E5F4C">
        <w:rPr>
          <w:sz w:val="24"/>
          <w:szCs w:val="24"/>
        </w:rPr>
        <w:t xml:space="preserve"> с одной стороны прикладывается труба, а с другой фитинг и удерживаются так в течение 5-6 секунд</w:t>
      </w:r>
      <w:r>
        <w:rPr>
          <w:sz w:val="24"/>
          <w:szCs w:val="24"/>
        </w:rPr>
        <w:t xml:space="preserve"> (следите за тем, чтобы труба не</w:t>
      </w:r>
      <w:r w:rsidRPr="001E5F4C">
        <w:rPr>
          <w:sz w:val="24"/>
          <w:szCs w:val="24"/>
        </w:rPr>
        <w:t xml:space="preserve"> погружалась в насадку глубже 15-20мм), за</w:t>
      </w:r>
      <w:r>
        <w:rPr>
          <w:sz w:val="24"/>
          <w:szCs w:val="24"/>
        </w:rPr>
        <w:t>тем одновременно снимаются и сты</w:t>
      </w:r>
      <w:r w:rsidRPr="001E5F4C">
        <w:rPr>
          <w:sz w:val="24"/>
          <w:szCs w:val="24"/>
        </w:rPr>
        <w:t xml:space="preserve">куются. </w:t>
      </w:r>
      <w:r w:rsidR="001E5F4C">
        <w:rPr>
          <w:sz w:val="24"/>
          <w:szCs w:val="24"/>
        </w:rPr>
        <w:t>После стыковки их тоже желательно удерживать в течение 5-6 секунд, чтобы они превратились в однородную массу.</w:t>
      </w:r>
    </w:p>
    <w:p w:rsidR="001E5F4C" w:rsidRDefault="001E5F4C" w:rsidP="001E5F4C">
      <w:pPr>
        <w:pStyle w:val="2"/>
      </w:pPr>
      <w:r>
        <w:t>Заключение</w:t>
      </w:r>
    </w:p>
    <w:p w:rsidR="001E5F4C" w:rsidRPr="001E5F4C" w:rsidRDefault="001E5F4C" w:rsidP="009A321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заключение следует сказать, что </w:t>
      </w:r>
      <w:r w:rsidRPr="00EC04B3">
        <w:rPr>
          <w:b/>
          <w:sz w:val="24"/>
          <w:szCs w:val="24"/>
        </w:rPr>
        <w:t>правильная разводка труб в ванной</w:t>
      </w:r>
      <w:r>
        <w:rPr>
          <w:sz w:val="24"/>
          <w:szCs w:val="24"/>
        </w:rPr>
        <w:t xml:space="preserve"> для горячей и холодной воды осуществляется блоками, то есть, паяются целые участки с отводами, а потом соединяются вместе - так гораздо проще. А вот канализацию монтируют, стыкуя  за один раз не более двух-трёх собранных воедино элементов.</w:t>
      </w:r>
    </w:p>
    <w:p w:rsidR="0024610A" w:rsidRDefault="0024610A" w:rsidP="0024610A">
      <w:pPr>
        <w:ind w:firstLine="709"/>
        <w:rPr>
          <w:sz w:val="24"/>
          <w:szCs w:val="24"/>
        </w:rPr>
      </w:pPr>
    </w:p>
    <w:p w:rsidR="0024610A" w:rsidRDefault="0024610A" w:rsidP="0024610A">
      <w:pPr>
        <w:ind w:firstLine="709"/>
        <w:rPr>
          <w:sz w:val="24"/>
          <w:szCs w:val="24"/>
        </w:rPr>
      </w:pPr>
    </w:p>
    <w:p w:rsidR="0024610A" w:rsidRDefault="0024610A" w:rsidP="0024610A">
      <w:pPr>
        <w:ind w:firstLine="709"/>
        <w:rPr>
          <w:sz w:val="24"/>
          <w:szCs w:val="24"/>
        </w:rPr>
      </w:pPr>
    </w:p>
    <w:p w:rsidR="0024610A" w:rsidRPr="0024610A" w:rsidRDefault="0024610A" w:rsidP="0024610A">
      <w:pPr>
        <w:ind w:firstLine="709"/>
        <w:rPr>
          <w:sz w:val="24"/>
          <w:szCs w:val="24"/>
        </w:rPr>
      </w:pPr>
    </w:p>
    <w:sectPr w:rsidR="0024610A" w:rsidRPr="0024610A" w:rsidSect="0009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AD4"/>
    <w:multiLevelType w:val="hybridMultilevel"/>
    <w:tmpl w:val="4C8865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2A4FE5"/>
    <w:multiLevelType w:val="hybridMultilevel"/>
    <w:tmpl w:val="D72437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2C5B33"/>
    <w:multiLevelType w:val="hybridMultilevel"/>
    <w:tmpl w:val="0F5C8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characterSpacingControl w:val="doNotCompress"/>
  <w:compat/>
  <w:rsids>
    <w:rsidRoot w:val="0024610A"/>
    <w:rsid w:val="00097A4A"/>
    <w:rsid w:val="000E683A"/>
    <w:rsid w:val="001531B9"/>
    <w:rsid w:val="001E5F4C"/>
    <w:rsid w:val="0024610A"/>
    <w:rsid w:val="00354FD3"/>
    <w:rsid w:val="00490A1F"/>
    <w:rsid w:val="00543770"/>
    <w:rsid w:val="0059110B"/>
    <w:rsid w:val="0079389B"/>
    <w:rsid w:val="00810624"/>
    <w:rsid w:val="008A1699"/>
    <w:rsid w:val="00924AA8"/>
    <w:rsid w:val="009A3210"/>
    <w:rsid w:val="00A258E6"/>
    <w:rsid w:val="00A97859"/>
    <w:rsid w:val="00F7572B"/>
    <w:rsid w:val="00FE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4A"/>
  </w:style>
  <w:style w:type="paragraph" w:styleId="1">
    <w:name w:val="heading 1"/>
    <w:basedOn w:val="a"/>
    <w:next w:val="a"/>
    <w:link w:val="10"/>
    <w:uiPriority w:val="9"/>
    <w:qFormat/>
    <w:rsid w:val="002461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4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4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6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6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1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4610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46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4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924A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24A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Годняк</dc:creator>
  <cp:keywords/>
  <dc:description/>
  <cp:lastModifiedBy>Вячеслав Годняк</cp:lastModifiedBy>
  <cp:revision>9</cp:revision>
  <dcterms:created xsi:type="dcterms:W3CDTF">2015-03-12T10:29:00Z</dcterms:created>
  <dcterms:modified xsi:type="dcterms:W3CDTF">2016-01-15T17:26:00Z</dcterms:modified>
</cp:coreProperties>
</file>