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BB" w:rsidRDefault="00CA55BB" w:rsidP="00CA55BB"/>
    <w:p w:rsidR="008A7E42" w:rsidRDefault="00CA55BB" w:rsidP="00CA55BB">
      <w:pPr>
        <w:pStyle w:val="a3"/>
      </w:pPr>
      <w:r>
        <w:br/>
        <w:t xml:space="preserve">Обзор производителя </w:t>
      </w:r>
      <w:proofErr w:type="spellStart"/>
      <w:r>
        <w:t>Аква</w:t>
      </w:r>
      <w:proofErr w:type="spellEnd"/>
      <w:r>
        <w:t xml:space="preserve"> Родос</w:t>
      </w:r>
    </w:p>
    <w:p w:rsidR="00CA55BB" w:rsidRDefault="00CA55BB"/>
    <w:p w:rsidR="00C4537F" w:rsidRDefault="00C4537F" w:rsidP="00C4537F">
      <w:r w:rsidRPr="00C4537F">
        <w:rPr>
          <w:b/>
        </w:rPr>
        <w:t xml:space="preserve">Мебель для ванной комнаты </w:t>
      </w:r>
      <w:proofErr w:type="spellStart"/>
      <w:r w:rsidRPr="00C4537F">
        <w:rPr>
          <w:b/>
        </w:rPr>
        <w:t>Аква</w:t>
      </w:r>
      <w:proofErr w:type="spellEnd"/>
      <w:r w:rsidRPr="00C4537F">
        <w:rPr>
          <w:b/>
        </w:rPr>
        <w:t xml:space="preserve"> Родос</w:t>
      </w:r>
      <w:r>
        <w:t xml:space="preserve"> производится в восточной Украине. Но уже сегодня, спустя двенадцать лет после своего основания, эта компания успешно завоевывает рынки России, Белоруссии, Казахстана, Молдовы и других стран. В чем секрет? Пожалуй, в том, что руководство бренда выбрало себе девиз «европейское качество и комфорт» и придерживается его все годы существования фирмы. </w:t>
      </w:r>
    </w:p>
    <w:p w:rsidR="00871148" w:rsidRDefault="00871148" w:rsidP="00C4537F"/>
    <w:p w:rsidR="00536314" w:rsidRDefault="00E82A2A" w:rsidP="00C4537F">
      <w:r>
        <w:t>Говоря о европейском качестве, здесь не преувеличивают: фабрика может по праву похвастаться свои</w:t>
      </w:r>
      <w:r w:rsidR="005A45E4">
        <w:t>м</w:t>
      </w:r>
      <w:r>
        <w:t xml:space="preserve"> оборудованием. Например, влагостойкость и глянцевый блеск </w:t>
      </w:r>
      <w:r w:rsidRPr="00E82A2A">
        <w:rPr>
          <w:b/>
        </w:rPr>
        <w:t xml:space="preserve">мебели для ванных комнат </w:t>
      </w:r>
      <w:proofErr w:type="spellStart"/>
      <w:r w:rsidRPr="00E82A2A">
        <w:rPr>
          <w:b/>
        </w:rPr>
        <w:t>Аква</w:t>
      </w:r>
      <w:proofErr w:type="spellEnd"/>
      <w:r w:rsidRPr="00E82A2A">
        <w:rPr>
          <w:b/>
        </w:rPr>
        <w:t xml:space="preserve"> Родос</w:t>
      </w:r>
      <w:r>
        <w:t xml:space="preserve"> достигается благодаря новейшим технологиям покры</w:t>
      </w:r>
      <w:r w:rsidR="00901FB8">
        <w:t xml:space="preserve">тий лакокрасочными материалами </w:t>
      </w:r>
      <w:proofErr w:type="spellStart"/>
      <w:r>
        <w:t>Italcolo</w:t>
      </w:r>
      <w:r w:rsidR="00901FB8">
        <w:t>r</w:t>
      </w:r>
      <w:proofErr w:type="spellEnd"/>
      <w:r>
        <w:t>, созданных в Италии.</w:t>
      </w:r>
      <w:r w:rsidR="00901FB8">
        <w:t xml:space="preserve"> А зеркала практически не подвержены воздействию влаги благодаря амальгаме на основе серебра </w:t>
      </w:r>
      <w:proofErr w:type="spellStart"/>
      <w:r w:rsidR="00901FB8">
        <w:t>Glaverbell</w:t>
      </w:r>
      <w:proofErr w:type="spellEnd"/>
      <w:r w:rsidR="00901FB8">
        <w:t xml:space="preserve"> из Бельгии. </w:t>
      </w:r>
      <w:r w:rsidR="00536314">
        <w:t xml:space="preserve">Некоторые модели </w:t>
      </w:r>
      <w:r w:rsidR="00536314" w:rsidRPr="00536314">
        <w:rPr>
          <w:b/>
        </w:rPr>
        <w:t xml:space="preserve">шкафов-пеналов для ванной комнаты </w:t>
      </w:r>
      <w:proofErr w:type="spellStart"/>
      <w:r w:rsidR="00536314" w:rsidRPr="00536314">
        <w:rPr>
          <w:b/>
        </w:rPr>
        <w:t>Аква</w:t>
      </w:r>
      <w:proofErr w:type="spellEnd"/>
      <w:r w:rsidR="00536314" w:rsidRPr="00536314">
        <w:rPr>
          <w:b/>
        </w:rPr>
        <w:t xml:space="preserve"> Родос</w:t>
      </w:r>
      <w:r w:rsidR="00536314">
        <w:t xml:space="preserve"> комплектуются подсветкой, роль которой выполняют в</w:t>
      </w:r>
      <w:r w:rsidR="00C4537F">
        <w:t>ысококачественны</w:t>
      </w:r>
      <w:r w:rsidR="00536314">
        <w:t xml:space="preserve">е </w:t>
      </w:r>
      <w:r w:rsidR="00C4537F">
        <w:t>светильник</w:t>
      </w:r>
      <w:r w:rsidR="00536314">
        <w:t xml:space="preserve">и испанской фирмы </w:t>
      </w:r>
      <w:proofErr w:type="spellStart"/>
      <w:r w:rsidR="00536314">
        <w:t>Ebir</w:t>
      </w:r>
      <w:proofErr w:type="spellEnd"/>
      <w:r w:rsidR="00536314">
        <w:t>.</w:t>
      </w:r>
    </w:p>
    <w:p w:rsidR="00536314" w:rsidRDefault="00536314" w:rsidP="00C4537F"/>
    <w:p w:rsidR="00C4537F" w:rsidRDefault="00BB7BFF" w:rsidP="00C4537F">
      <w:r>
        <w:t xml:space="preserve">Основа любой </w:t>
      </w:r>
      <w:r w:rsidRPr="00BB7BFF">
        <w:rPr>
          <w:b/>
        </w:rPr>
        <w:t xml:space="preserve">тумбы с раковиной для ванной комнаты </w:t>
      </w:r>
      <w:proofErr w:type="spellStart"/>
      <w:r w:rsidRPr="00BB7BFF">
        <w:rPr>
          <w:b/>
        </w:rPr>
        <w:t>Аква</w:t>
      </w:r>
      <w:proofErr w:type="spellEnd"/>
      <w:r w:rsidRPr="00BB7BFF">
        <w:rPr>
          <w:b/>
        </w:rPr>
        <w:t xml:space="preserve"> Родос</w:t>
      </w:r>
      <w:r>
        <w:t xml:space="preserve"> – это материалы, прошедшие </w:t>
      </w:r>
      <w:r w:rsidR="00C4537F">
        <w:t>строжайший контроль экологической безопасности и имеющи</w:t>
      </w:r>
      <w:r>
        <w:t>е</w:t>
      </w:r>
      <w:r w:rsidR="00C4537F">
        <w:t xml:space="preserve"> соответствующие сертификаты. </w:t>
      </w:r>
      <w:r>
        <w:t xml:space="preserve">Яркий пример – плиты ДСП </w:t>
      </w:r>
      <w:proofErr w:type="spellStart"/>
      <w:r w:rsidR="00C4537F">
        <w:t>Kronospan</w:t>
      </w:r>
      <w:proofErr w:type="spellEnd"/>
      <w:r>
        <w:t xml:space="preserve"> из Чехии и Польши, натуральный шпон из Италии. </w:t>
      </w:r>
      <w:r w:rsidR="000A447B">
        <w:t>Отдельная тема – фурнитура, которую бренду поставляют известные заводы европейских стран, специализирующиеся в данной сфере десятки, а то и сотни лет.</w:t>
      </w:r>
    </w:p>
    <w:p w:rsidR="00BB7BFF" w:rsidRDefault="00BB7BFF" w:rsidP="00C4537F"/>
    <w:p w:rsidR="00C4537F" w:rsidRDefault="00BB7BFF" w:rsidP="00BB7BFF">
      <w:r>
        <w:t>Компания располагает отдельным помещением для чистовой окраски. Именно поэтому цвета у мебели яркие, сочные, стойкие. Сразу после окраски модели упаковываются для надежной транспортировки. Чтобы все процессы происходили правильно, н</w:t>
      </w:r>
      <w:r w:rsidR="00C4537F">
        <w:t>а предприятии внедрена система контроля качества ISO 9001.</w:t>
      </w:r>
      <w:r>
        <w:t xml:space="preserve"> Это куда более строгий протокол, чем </w:t>
      </w:r>
      <w:proofErr w:type="gramStart"/>
      <w:r>
        <w:t>привычный</w:t>
      </w:r>
      <w:proofErr w:type="gramEnd"/>
      <w:r>
        <w:t xml:space="preserve"> отечественному потребителю ГОСТ.</w:t>
      </w:r>
    </w:p>
    <w:p w:rsidR="00AD0147" w:rsidRDefault="00AD0147" w:rsidP="00BB7BFF"/>
    <w:p w:rsidR="00AD0147" w:rsidRDefault="00AD0147" w:rsidP="00BB7BFF">
      <w:r>
        <w:t>История развития бренда не совсем обычна: изначально руководство ориентировалось на продажу мебели в страны Европы. Однако</w:t>
      </w:r>
      <w:proofErr w:type="gramStart"/>
      <w:r>
        <w:t>,</w:t>
      </w:r>
      <w:proofErr w:type="gramEnd"/>
      <w:r>
        <w:t xml:space="preserve"> российские потребители продемонстрировали настолько высокий спрос, что было решено занять и восточные рынки. Это и неудивительно: до тех времен отечественный потребитель не был разбалован доступной мебелью европейского качества. </w:t>
      </w:r>
      <w:r w:rsidR="00946498">
        <w:t xml:space="preserve">Сегодня вся </w:t>
      </w:r>
      <w:r w:rsidR="00946498" w:rsidRPr="00946498">
        <w:rPr>
          <w:b/>
        </w:rPr>
        <w:t xml:space="preserve">мебель для ванной комнаты </w:t>
      </w:r>
      <w:proofErr w:type="spellStart"/>
      <w:r w:rsidR="00946498" w:rsidRPr="00946498">
        <w:rPr>
          <w:b/>
        </w:rPr>
        <w:t>Аква</w:t>
      </w:r>
      <w:proofErr w:type="spellEnd"/>
      <w:r w:rsidR="00946498" w:rsidRPr="00946498">
        <w:rPr>
          <w:b/>
        </w:rPr>
        <w:t xml:space="preserve"> Родос</w:t>
      </w:r>
      <w:r w:rsidR="00946498">
        <w:t xml:space="preserve"> продается с гарантией. С ней, кстати, никаких проблем на территории России не будет: официальное представительство бренда давно и успешно работает в Москве. </w:t>
      </w:r>
    </w:p>
    <w:p w:rsidR="00BB7BFF" w:rsidRDefault="00BB7BFF" w:rsidP="00BB7BFF"/>
    <w:p w:rsidR="006C761B" w:rsidRDefault="006C761B" w:rsidP="00BB7BFF">
      <w:r>
        <w:t>Чем порадует и удивит ассортимент компании? Во-первых, широким выбором моделей. Здесь можно найти коллекции любых цветов, оттенков, форм и стиле</w:t>
      </w:r>
      <w:proofErr w:type="gramStart"/>
      <w:r>
        <w:t>.</w:t>
      </w:r>
      <w:proofErr w:type="gramEnd"/>
      <w:r>
        <w:t xml:space="preserve"> По ценам - от «</w:t>
      </w:r>
      <w:proofErr w:type="spellStart"/>
      <w:proofErr w:type="gramStart"/>
      <w:r>
        <w:t>эконом-класса</w:t>
      </w:r>
      <w:proofErr w:type="spellEnd"/>
      <w:proofErr w:type="gramEnd"/>
      <w:r>
        <w:t>» до «</w:t>
      </w:r>
      <w:proofErr w:type="spellStart"/>
      <w:r>
        <w:t>элит-класса</w:t>
      </w:r>
      <w:proofErr w:type="spellEnd"/>
      <w:r>
        <w:t xml:space="preserve">». </w:t>
      </w:r>
      <w:r w:rsidR="00906EF0">
        <w:t xml:space="preserve">Например, </w:t>
      </w:r>
      <w:r w:rsidR="00906EF0" w:rsidRPr="00906EF0">
        <w:rPr>
          <w:b/>
        </w:rPr>
        <w:t>шкаф-пенал для ванной комнаты</w:t>
      </w:r>
      <w:r w:rsidR="00775C83">
        <w:rPr>
          <w:b/>
        </w:rPr>
        <w:t xml:space="preserve"> </w:t>
      </w:r>
      <w:proofErr w:type="spellStart"/>
      <w:r w:rsidR="00775C83">
        <w:rPr>
          <w:b/>
        </w:rPr>
        <w:t>Аква</w:t>
      </w:r>
      <w:proofErr w:type="spellEnd"/>
      <w:r w:rsidR="00775C83">
        <w:rPr>
          <w:b/>
        </w:rPr>
        <w:t xml:space="preserve"> Родос</w:t>
      </w:r>
      <w:r w:rsidR="00906EF0" w:rsidRPr="00906EF0">
        <w:rPr>
          <w:b/>
        </w:rPr>
        <w:t xml:space="preserve"> </w:t>
      </w:r>
      <w:r w:rsidR="00906EF0">
        <w:t xml:space="preserve">высокого класса дополнительно комплектуется регулируемым навесом. Кстати, почти все модели этой марки имеют яркое отличие – доводчики на дверцах. Это препятствует громкому и шумному захлопыванию дверцы. </w:t>
      </w:r>
    </w:p>
    <w:p w:rsidR="006C761B" w:rsidRDefault="00DD7B1F" w:rsidP="00B11A1A">
      <w:r>
        <w:t xml:space="preserve">Любое </w:t>
      </w:r>
      <w:r w:rsidRPr="00DD7B1F">
        <w:rPr>
          <w:b/>
        </w:rPr>
        <w:t xml:space="preserve">зеркало для ванной комнаты </w:t>
      </w:r>
      <w:proofErr w:type="spellStart"/>
      <w:r w:rsidRPr="00DD7B1F">
        <w:rPr>
          <w:b/>
        </w:rPr>
        <w:t>Аква</w:t>
      </w:r>
      <w:proofErr w:type="spellEnd"/>
      <w:r w:rsidRPr="00DD7B1F">
        <w:rPr>
          <w:b/>
        </w:rPr>
        <w:t xml:space="preserve"> Родос</w:t>
      </w:r>
      <w:r>
        <w:t xml:space="preserve"> не боится влаги – оно имеет специальное покрытие против запотевания. Всё благодаря амальгаме на основе серебра бельгийского производства. Такие </w:t>
      </w:r>
      <w:r w:rsidRPr="00DD7B1F">
        <w:rPr>
          <w:b/>
        </w:rPr>
        <w:t xml:space="preserve">зеркала для ванной комнаты </w:t>
      </w:r>
      <w:proofErr w:type="spellStart"/>
      <w:r w:rsidRPr="00DD7B1F">
        <w:rPr>
          <w:b/>
        </w:rPr>
        <w:t>Аква</w:t>
      </w:r>
      <w:proofErr w:type="spellEnd"/>
      <w:r w:rsidRPr="00DD7B1F">
        <w:rPr>
          <w:b/>
        </w:rPr>
        <w:t xml:space="preserve"> Родос</w:t>
      </w:r>
      <w:r>
        <w:t xml:space="preserve"> – способ увидеть себя во всей красоте, ясно и четко. </w:t>
      </w:r>
    </w:p>
    <w:p w:rsidR="00B11A1A" w:rsidRDefault="00B11A1A" w:rsidP="00B11A1A"/>
    <w:p w:rsidR="006C761B" w:rsidRDefault="00B11A1A" w:rsidP="006C761B">
      <w:r>
        <w:lastRenderedPageBreak/>
        <w:t xml:space="preserve">Понравится потребителям также </w:t>
      </w:r>
      <w:r w:rsidRPr="00B11A1A">
        <w:rPr>
          <w:b/>
        </w:rPr>
        <w:t xml:space="preserve">тумба с раковиной для ванной комнаты </w:t>
      </w:r>
      <w:proofErr w:type="spellStart"/>
      <w:r w:rsidRPr="00B11A1A">
        <w:rPr>
          <w:b/>
        </w:rPr>
        <w:t>Аква</w:t>
      </w:r>
      <w:proofErr w:type="spellEnd"/>
      <w:r w:rsidRPr="00B11A1A">
        <w:rPr>
          <w:b/>
        </w:rPr>
        <w:t xml:space="preserve"> Родос</w:t>
      </w:r>
      <w:r>
        <w:t>. Её б</w:t>
      </w:r>
      <w:r w:rsidR="006C761B">
        <w:t>оковины и фасады покрыты тремя слоями грунта и двумя слоями полиуретанового белого лака с высокой степенью блеска</w:t>
      </w:r>
      <w:r>
        <w:t>. Выбрать можно любой цвет на свой вкус.</w:t>
      </w:r>
      <w:r w:rsidR="00FA62DD">
        <w:t xml:space="preserve"> </w:t>
      </w:r>
      <w:proofErr w:type="gramStart"/>
      <w:r w:rsidR="00FA62DD">
        <w:t>А т</w:t>
      </w:r>
      <w:r w:rsidR="00FA62DD" w:rsidRPr="00FA62DD">
        <w:t>орцевые стороны корпусных деталей из ДСП покрыты водостойкой АБС</w:t>
      </w:r>
      <w:r w:rsidR="00FA62DD">
        <w:t xml:space="preserve">. </w:t>
      </w:r>
      <w:proofErr w:type="gramEnd"/>
    </w:p>
    <w:p w:rsidR="00FA62DD" w:rsidRDefault="00FA62DD" w:rsidP="006C761B"/>
    <w:p w:rsidR="00AD0147" w:rsidRDefault="00FA62DD" w:rsidP="00FA62DD">
      <w:r>
        <w:t xml:space="preserve">Сегодня бренд может похвастаться не только </w:t>
      </w:r>
      <w:r w:rsidRPr="00FA62DD">
        <w:rPr>
          <w:b/>
        </w:rPr>
        <w:t xml:space="preserve">мебелью для ванной комнаты </w:t>
      </w:r>
      <w:proofErr w:type="spellStart"/>
      <w:r w:rsidRPr="00FA62DD">
        <w:rPr>
          <w:b/>
        </w:rPr>
        <w:t>Аква</w:t>
      </w:r>
      <w:proofErr w:type="spellEnd"/>
      <w:r w:rsidRPr="00FA62DD">
        <w:rPr>
          <w:b/>
        </w:rPr>
        <w:t xml:space="preserve"> Родос</w:t>
      </w:r>
      <w:r>
        <w:t>. Под этой маркой стали выпускать модели для всего дома, включая детские комнаты, гостиные и кухни.</w:t>
      </w:r>
    </w:p>
    <w:p w:rsidR="00AD0147" w:rsidRDefault="00AD0147" w:rsidP="00BB7BFF"/>
    <w:sectPr w:rsidR="00AD0147" w:rsidSect="004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DD"/>
    <w:multiLevelType w:val="hybridMultilevel"/>
    <w:tmpl w:val="A4F8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5BB"/>
    <w:rsid w:val="00017029"/>
    <w:rsid w:val="000A447B"/>
    <w:rsid w:val="004C48EA"/>
    <w:rsid w:val="00535B4C"/>
    <w:rsid w:val="00536314"/>
    <w:rsid w:val="005A45E4"/>
    <w:rsid w:val="006C761B"/>
    <w:rsid w:val="0077288F"/>
    <w:rsid w:val="00775C83"/>
    <w:rsid w:val="00871148"/>
    <w:rsid w:val="00901FB8"/>
    <w:rsid w:val="00906EF0"/>
    <w:rsid w:val="00946498"/>
    <w:rsid w:val="00AD0147"/>
    <w:rsid w:val="00B11A1A"/>
    <w:rsid w:val="00BB7BFF"/>
    <w:rsid w:val="00C4537F"/>
    <w:rsid w:val="00CA0D13"/>
    <w:rsid w:val="00CA55BB"/>
    <w:rsid w:val="00DA4242"/>
    <w:rsid w:val="00DD7B1F"/>
    <w:rsid w:val="00E716FD"/>
    <w:rsid w:val="00E82A2A"/>
    <w:rsid w:val="00F94EAA"/>
    <w:rsid w:val="00FA3B7C"/>
    <w:rsid w:val="00FA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A55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CA55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3031</Characters>
  <Application>Microsoft Office Word</Application>
  <DocSecurity>0</DocSecurity>
  <Lines>25</Lines>
  <Paragraphs>7</Paragraphs>
  <ScaleCrop>false</ScaleCrop>
  <Company>Krokoz™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22</cp:revision>
  <dcterms:created xsi:type="dcterms:W3CDTF">2014-06-13T20:14:00Z</dcterms:created>
  <dcterms:modified xsi:type="dcterms:W3CDTF">2014-06-13T20:45:00Z</dcterms:modified>
</cp:coreProperties>
</file>