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F" w:rsidRPr="00C00C55" w:rsidRDefault="00BA3D2F" w:rsidP="00BA3D2F">
      <w:pPr>
        <w:rPr>
          <w:b/>
        </w:rPr>
      </w:pPr>
      <w:r>
        <w:rPr>
          <w:lang w:val="en-US"/>
        </w:rPr>
        <w:t>h</w:t>
      </w:r>
      <w:r w:rsidRPr="008734F4">
        <w:t>1</w:t>
      </w:r>
      <w:r>
        <w:t xml:space="preserve">: </w:t>
      </w:r>
      <w:r>
        <w:rPr>
          <w:b/>
        </w:rPr>
        <w:t>Раковины и тюльпаны для ванной</w:t>
      </w:r>
    </w:p>
    <w:p w:rsidR="00BA3D2F" w:rsidRDefault="00BA3D2F" w:rsidP="00BA3D2F"/>
    <w:p w:rsidR="00BA3D2F" w:rsidRDefault="00BA3D2F" w:rsidP="00BA3D2F">
      <w:r>
        <w:rPr>
          <w:lang w:val="en-US"/>
        </w:rPr>
        <w:t>h</w:t>
      </w:r>
      <w:r>
        <w:t xml:space="preserve">2: </w:t>
      </w:r>
      <w:r>
        <w:rPr>
          <w:b/>
        </w:rPr>
        <w:t>Раковина для ванной – на любой вкус и цвет!</w:t>
      </w:r>
    </w:p>
    <w:p w:rsidR="00BA3D2F" w:rsidRDefault="00BA3D2F" w:rsidP="00BA3D2F"/>
    <w:p w:rsidR="00BA3D2F" w:rsidRDefault="00BA3D2F" w:rsidP="00F94208">
      <w:r w:rsidRPr="00BA3D2F">
        <w:rPr>
          <w:b/>
        </w:rPr>
        <w:t>Раковина для ванной</w:t>
      </w:r>
      <w:r>
        <w:t xml:space="preserve"> </w:t>
      </w:r>
      <w:r w:rsidRPr="00BA3D2F">
        <w:rPr>
          <w:b/>
        </w:rPr>
        <w:t>– это</w:t>
      </w:r>
      <w:r>
        <w:t xml:space="preserve"> пример дизайнерской мысли любого мыслимого оттенка и стиля. Потребители стремятся </w:t>
      </w:r>
      <w:r w:rsidRPr="00BA3D2F">
        <w:rPr>
          <w:b/>
        </w:rPr>
        <w:t>купить недорого</w:t>
      </w:r>
      <w:r>
        <w:t xml:space="preserve"> самые разные </w:t>
      </w:r>
      <w:r w:rsidRPr="00BA3D2F">
        <w:rPr>
          <w:b/>
        </w:rPr>
        <w:t>раковины для ванной</w:t>
      </w:r>
      <w:r>
        <w:t>, сталкиваясь с нелегкой проблемой выбора.</w:t>
      </w:r>
    </w:p>
    <w:p w:rsidR="00F94208" w:rsidRDefault="00F94208" w:rsidP="00F94208"/>
    <w:p w:rsidR="00F94208" w:rsidRDefault="00F94208" w:rsidP="00F94208">
      <w:r>
        <w:t xml:space="preserve">Ведь современный рынок предлагает такое количество стилевых решений, цветов, оттенков, материалов, что </w:t>
      </w:r>
      <w:proofErr w:type="gramStart"/>
      <w:r>
        <w:t>в первые</w:t>
      </w:r>
      <w:proofErr w:type="gramEnd"/>
      <w:r>
        <w:t xml:space="preserve"> минуты неискушенный покупатель просто теряется. Однако после первой же консультации начинает разбираться, на что обратить внимание, как подобрать оптимальный вариант. Главное – правильно подобранные размеры: среди всего многообразия можно </w:t>
      </w:r>
      <w:r w:rsidRPr="00F94208">
        <w:rPr>
          <w:b/>
        </w:rPr>
        <w:t>купить маленькую раковину для ванной</w:t>
      </w:r>
      <w:r>
        <w:t xml:space="preserve">, а также габаритную для просторной и вместительной комнаты. </w:t>
      </w:r>
    </w:p>
    <w:p w:rsidR="00BA3D2F" w:rsidRDefault="00BA3D2F" w:rsidP="00BA3D2F"/>
    <w:p w:rsidR="00BA3D2F" w:rsidRDefault="00BA3D2F" w:rsidP="00BA3D2F">
      <w:r>
        <w:rPr>
          <w:lang w:val="en-US"/>
        </w:rPr>
        <w:t>h</w:t>
      </w:r>
      <w:r>
        <w:t xml:space="preserve">2: </w:t>
      </w:r>
      <w:r>
        <w:rPr>
          <w:b/>
        </w:rPr>
        <w:t xml:space="preserve">Раковина под стиральную машину – </w:t>
      </w:r>
      <w:r w:rsidR="00431C97">
        <w:rPr>
          <w:b/>
        </w:rPr>
        <w:t>функциональность превыше всего</w:t>
      </w:r>
      <w:r>
        <w:rPr>
          <w:b/>
        </w:rPr>
        <w:t>!</w:t>
      </w:r>
    </w:p>
    <w:p w:rsidR="00BA3D2F" w:rsidRDefault="00BA3D2F" w:rsidP="00BA3D2F"/>
    <w:p w:rsidR="00BA3D2F" w:rsidRDefault="00BA3D2F" w:rsidP="00EA4077">
      <w:r w:rsidRPr="00431C97">
        <w:rPr>
          <w:b/>
        </w:rPr>
        <w:t>Раковина под стиральную машину</w:t>
      </w:r>
      <w:r>
        <w:rPr>
          <w:b/>
        </w:rPr>
        <w:t xml:space="preserve"> </w:t>
      </w:r>
      <w:r w:rsidR="00431C97">
        <w:t>позволяет легко «вписать» эту бытовую технику в интерьер</w:t>
      </w:r>
      <w:r>
        <w:t>.</w:t>
      </w:r>
      <w:r w:rsidR="00EA4077">
        <w:t xml:space="preserve"> Перед покупкой </w:t>
      </w:r>
      <w:r w:rsidR="00EA4077" w:rsidRPr="00EA4077">
        <w:rPr>
          <w:b/>
        </w:rPr>
        <w:t>раковины над стиральной машиной</w:t>
      </w:r>
      <w:r w:rsidR="00EA4077">
        <w:t xml:space="preserve"> практичный покупатель посмотрит </w:t>
      </w:r>
      <w:r w:rsidR="00EA4077" w:rsidRPr="00EA4077">
        <w:rPr>
          <w:b/>
        </w:rPr>
        <w:t>фото</w:t>
      </w:r>
      <w:r w:rsidR="00EA4077">
        <w:t xml:space="preserve">, почитает </w:t>
      </w:r>
      <w:r w:rsidR="00EA4077" w:rsidRPr="00EA4077">
        <w:rPr>
          <w:b/>
        </w:rPr>
        <w:t>отзывы</w:t>
      </w:r>
      <w:r w:rsidR="00EA4077">
        <w:t>.</w:t>
      </w:r>
    </w:p>
    <w:p w:rsidR="004C0501" w:rsidRDefault="004C0501" w:rsidP="00EA4077"/>
    <w:p w:rsidR="00BA3D2F" w:rsidRDefault="001C53C8" w:rsidP="00BA3D2F">
      <w:r>
        <w:t>Конструкция этого чуда дизайнерской мысли позволяет воспрепятствовать попаданию влаги на бытовую технику. При этом</w:t>
      </w:r>
      <w:proofErr w:type="gramStart"/>
      <w:r>
        <w:t>,</w:t>
      </w:r>
      <w:proofErr w:type="gramEnd"/>
      <w:r>
        <w:t xml:space="preserve"> компактные размеры существенно экономят пространство в комнате. Поэтому </w:t>
      </w:r>
      <w:r w:rsidR="00BA3D2F" w:rsidRPr="001C53C8">
        <w:rPr>
          <w:b/>
        </w:rPr>
        <w:t>купить раковину под стиральную машину</w:t>
      </w:r>
      <w:r w:rsidR="00BA3D2F">
        <w:rPr>
          <w:b/>
        </w:rPr>
        <w:t xml:space="preserve"> </w:t>
      </w:r>
      <w:r>
        <w:t>стремятся, в первую очередь, владельцы небольших квартир, общежитий, малогабаритных помещений с целью повышения функциональности дома</w:t>
      </w:r>
      <w:r w:rsidR="00BA3D2F">
        <w:t>.</w:t>
      </w:r>
    </w:p>
    <w:p w:rsidR="00BA3D2F" w:rsidRDefault="00BA3D2F" w:rsidP="00BA3D2F"/>
    <w:p w:rsidR="00BA3D2F" w:rsidRPr="00DF21EB" w:rsidRDefault="00BA3D2F" w:rsidP="00BA3D2F">
      <w:pPr>
        <w:rPr>
          <w:b/>
        </w:rPr>
      </w:pPr>
      <w:r>
        <w:rPr>
          <w:lang w:val="en-US"/>
        </w:rPr>
        <w:t>h</w:t>
      </w:r>
      <w:r>
        <w:t xml:space="preserve">2: </w:t>
      </w:r>
      <w:r>
        <w:rPr>
          <w:b/>
        </w:rPr>
        <w:t>Ракови</w:t>
      </w:r>
      <w:r w:rsidR="00EC59D5">
        <w:rPr>
          <w:b/>
        </w:rPr>
        <w:t>на стеклянная, фаянс, фарфор – огромный выбор материалов</w:t>
      </w:r>
      <w:r>
        <w:rPr>
          <w:b/>
        </w:rPr>
        <w:t>!</w:t>
      </w:r>
    </w:p>
    <w:p w:rsidR="00BA3D2F" w:rsidRDefault="00BA3D2F" w:rsidP="00BA3D2F"/>
    <w:p w:rsidR="00BA3D2F" w:rsidRDefault="00EC59D5" w:rsidP="00BA3D2F">
      <w:r w:rsidRPr="00EC59D5">
        <w:rPr>
          <w:b/>
        </w:rPr>
        <w:t>Стеклянная раковина для ванной</w:t>
      </w:r>
      <w:r>
        <w:t xml:space="preserve"> – эстетически привлекательное решение</w:t>
      </w:r>
      <w:r w:rsidR="00BA3D2F">
        <w:t>.</w:t>
      </w:r>
      <w:r>
        <w:t xml:space="preserve"> Отличается безопасностью в эксплуатации, так как ее поверхность многократно </w:t>
      </w:r>
      <w:r w:rsidR="00FD3DEB">
        <w:t xml:space="preserve">отполирована. Бывает разных оттенков благодаря нанесению тонкого и прочного слоя краски любого цвета. Для надежной и длительной эксплуатации </w:t>
      </w:r>
      <w:r w:rsidR="00FD3DEB" w:rsidRPr="008C60B0">
        <w:rPr>
          <w:b/>
        </w:rPr>
        <w:t>установка раковины для ванной</w:t>
      </w:r>
      <w:r w:rsidR="00FD3DEB">
        <w:t xml:space="preserve"> должна производиться мастером или специалистом во избежание некорректного монтажа.</w:t>
      </w:r>
    </w:p>
    <w:p w:rsidR="00BA3D2F" w:rsidRPr="001A0BA8" w:rsidRDefault="00BA3D2F" w:rsidP="00BA3D2F"/>
    <w:p w:rsidR="00BA3D2F" w:rsidRPr="00C00C55" w:rsidRDefault="00BA3D2F" w:rsidP="00BA3D2F">
      <w:pPr>
        <w:rPr>
          <w:b/>
        </w:rPr>
      </w:pPr>
      <w:r>
        <w:rPr>
          <w:lang w:val="en-US"/>
        </w:rPr>
        <w:t>h</w:t>
      </w:r>
      <w:r>
        <w:t xml:space="preserve">2: </w:t>
      </w:r>
      <w:r>
        <w:rPr>
          <w:b/>
        </w:rPr>
        <w:t xml:space="preserve">Раковина в ванную комнату </w:t>
      </w:r>
      <w:r w:rsidR="00685908">
        <w:rPr>
          <w:b/>
        </w:rPr>
        <w:t>как свидетельство хорошего вкуса</w:t>
      </w:r>
      <w:r>
        <w:rPr>
          <w:b/>
        </w:rPr>
        <w:t>!</w:t>
      </w:r>
    </w:p>
    <w:p w:rsidR="00BA3D2F" w:rsidRDefault="00BA3D2F" w:rsidP="00BA3D2F"/>
    <w:p w:rsidR="00BA3D2F" w:rsidRDefault="00BA3D2F" w:rsidP="00BA3D2F">
      <w:r w:rsidRPr="00685908">
        <w:rPr>
          <w:b/>
        </w:rPr>
        <w:t>Раковина в ванную комнату</w:t>
      </w:r>
      <w:r w:rsidRPr="00C00C55">
        <w:t xml:space="preserve"> </w:t>
      </w:r>
      <w:r w:rsidR="00685908">
        <w:t>может быть настолько разной, что по ее форме можно говорить о вкусе владельца дома</w:t>
      </w:r>
      <w:r>
        <w:t>.</w:t>
      </w:r>
      <w:r w:rsidR="00685908">
        <w:t xml:space="preserve"> А также о его платежеспособности: </w:t>
      </w:r>
      <w:r w:rsidR="00685908" w:rsidRPr="00685908">
        <w:rPr>
          <w:b/>
        </w:rPr>
        <w:t>цены</w:t>
      </w:r>
      <w:r w:rsidR="00685908">
        <w:t xml:space="preserve"> на </w:t>
      </w:r>
      <w:r w:rsidR="00685908" w:rsidRPr="00685908">
        <w:rPr>
          <w:b/>
        </w:rPr>
        <w:t xml:space="preserve">раковины в ванную </w:t>
      </w:r>
      <w:r w:rsidR="00685908">
        <w:t>бывают весьма дорогими.</w:t>
      </w:r>
    </w:p>
    <w:p w:rsidR="004E66DA" w:rsidRDefault="004E66DA" w:rsidP="00BA3D2F"/>
    <w:p w:rsidR="004E66DA" w:rsidRDefault="004E66DA" w:rsidP="004E66DA">
      <w:r>
        <w:t xml:space="preserve">Красивый дом, дизайнерский ремонт, стильные решения – по всем этим критериям можно судить о предпочтениях его жильцов. Это может быть итальянская классика или трогательный французский </w:t>
      </w:r>
      <w:proofErr w:type="spellStart"/>
      <w:r>
        <w:t>прованс</w:t>
      </w:r>
      <w:proofErr w:type="spellEnd"/>
      <w:r>
        <w:t xml:space="preserve">, функциональный </w:t>
      </w:r>
      <w:proofErr w:type="spellStart"/>
      <w:proofErr w:type="gramStart"/>
      <w:r>
        <w:t>хай-тек</w:t>
      </w:r>
      <w:proofErr w:type="spellEnd"/>
      <w:proofErr w:type="gramEnd"/>
      <w:r>
        <w:t xml:space="preserve"> или очаровательный минимализм. </w:t>
      </w:r>
      <w:r w:rsidRPr="004E66DA">
        <w:rPr>
          <w:b/>
        </w:rPr>
        <w:t>Купить раковину в ванную</w:t>
      </w:r>
      <w:r>
        <w:t xml:space="preserve"> можно в соответствии с любыми стилевыми предпочтениями</w:t>
      </w:r>
      <w:r w:rsidR="00F42252">
        <w:t xml:space="preserve"> и самыми фантастическими запросами</w:t>
      </w:r>
      <w:r>
        <w:t>.</w:t>
      </w:r>
    </w:p>
    <w:p w:rsidR="00BA3D2F" w:rsidRDefault="004E66DA" w:rsidP="004E66DA">
      <w:r>
        <w:t xml:space="preserve"> </w:t>
      </w:r>
    </w:p>
    <w:p w:rsidR="00BA3D2F" w:rsidRPr="00C00C55" w:rsidRDefault="00BA3D2F" w:rsidP="00BA3D2F">
      <w:pPr>
        <w:rPr>
          <w:b/>
        </w:rPr>
      </w:pPr>
      <w:r>
        <w:rPr>
          <w:lang w:val="en-US"/>
        </w:rPr>
        <w:t>h</w:t>
      </w:r>
      <w:r>
        <w:t xml:space="preserve">2: </w:t>
      </w:r>
      <w:r>
        <w:rPr>
          <w:b/>
        </w:rPr>
        <w:t>Раковина – тюльпан для ванной комнаты - **!</w:t>
      </w:r>
    </w:p>
    <w:p w:rsidR="00BA3D2F" w:rsidRDefault="00BA3D2F" w:rsidP="00BA3D2F"/>
    <w:p w:rsidR="00BA3D2F" w:rsidRDefault="00BA3D2F" w:rsidP="00BA3D2F">
      <w:r w:rsidRPr="004B3736">
        <w:rPr>
          <w:b/>
        </w:rPr>
        <w:t>Раковина – тюльпан для ванной комнаты</w:t>
      </w:r>
      <w:r w:rsidRPr="004B3736">
        <w:t xml:space="preserve"> </w:t>
      </w:r>
      <w:r w:rsidR="004B3736" w:rsidRPr="004B3736">
        <w:t xml:space="preserve">недаром названа </w:t>
      </w:r>
      <w:r w:rsidR="004B3736">
        <w:t xml:space="preserve">по имени приятного цветка, да и </w:t>
      </w:r>
      <w:r w:rsidR="004B3736" w:rsidRPr="004B3736">
        <w:rPr>
          <w:b/>
        </w:rPr>
        <w:t>цена</w:t>
      </w:r>
      <w:r w:rsidR="00CF7D42">
        <w:t xml:space="preserve"> на нее тоже вполне приятна. Такая </w:t>
      </w:r>
      <w:r w:rsidR="00CF7D42" w:rsidRPr="00CF7D42">
        <w:rPr>
          <w:b/>
        </w:rPr>
        <w:t>раковина – тюльпан для ванной</w:t>
      </w:r>
      <w:r w:rsidR="00CF7D42">
        <w:t xml:space="preserve"> словно стоит на ножке – </w:t>
      </w:r>
      <w:r w:rsidR="00E3683C">
        <w:t>пьедестале</w:t>
      </w:r>
      <w:r w:rsidR="00CF7D42">
        <w:t>.</w:t>
      </w:r>
    </w:p>
    <w:p w:rsidR="00BA3D2F" w:rsidRDefault="00E3683C" w:rsidP="00E3683C">
      <w:r>
        <w:lastRenderedPageBreak/>
        <w:t>Основание ее – будто бутон цветка, который может быть любого оттенка, не только «цветочного». Темные тона и позолота, глянцевый отлив и матовая поверхность, яркие краски и пастельные оттенк</w:t>
      </w:r>
      <w:proofErr w:type="gramStart"/>
      <w:r>
        <w:t>и-</w:t>
      </w:r>
      <w:proofErr w:type="gramEnd"/>
      <w:r>
        <w:t xml:space="preserve"> выбор вариантов цвета и оттенка крайне велик. Это позволяет удачно «вписать» такое решение в любое помещение любого стиля: классики, модерна, </w:t>
      </w:r>
      <w:proofErr w:type="spellStart"/>
      <w:r>
        <w:t>ар-деко</w:t>
      </w:r>
      <w:proofErr w:type="spellEnd"/>
      <w:r>
        <w:t xml:space="preserve">, </w:t>
      </w:r>
      <w:proofErr w:type="spellStart"/>
      <w:r>
        <w:t>хай-тека</w:t>
      </w:r>
      <w:proofErr w:type="spellEnd"/>
      <w:r>
        <w:t xml:space="preserve">, минимализма и многих других. </w:t>
      </w:r>
    </w:p>
    <w:p w:rsidR="00BA3D2F" w:rsidRPr="008734F4" w:rsidRDefault="00BA3D2F" w:rsidP="00BA3D2F"/>
    <w:p w:rsidR="00FC3420" w:rsidRDefault="00FC3420"/>
    <w:sectPr w:rsidR="00FC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347"/>
    <w:rsid w:val="001C53C8"/>
    <w:rsid w:val="002B22EF"/>
    <w:rsid w:val="00346307"/>
    <w:rsid w:val="00431C97"/>
    <w:rsid w:val="004B3736"/>
    <w:rsid w:val="004C0501"/>
    <w:rsid w:val="004E66DA"/>
    <w:rsid w:val="00685908"/>
    <w:rsid w:val="00813347"/>
    <w:rsid w:val="008C60B0"/>
    <w:rsid w:val="00BA3D2F"/>
    <w:rsid w:val="00CF7D42"/>
    <w:rsid w:val="00E3683C"/>
    <w:rsid w:val="00EA4077"/>
    <w:rsid w:val="00EC59D5"/>
    <w:rsid w:val="00F42252"/>
    <w:rsid w:val="00F94208"/>
    <w:rsid w:val="00FC3420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2620</Characters>
  <Application>Microsoft Office Word</Application>
  <DocSecurity>0</DocSecurity>
  <Lines>21</Lines>
  <Paragraphs>6</Paragraphs>
  <ScaleCrop>false</ScaleCrop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AV_TUNING</dc:creator>
  <cp:lastModifiedBy>AV_TUNING</cp:lastModifiedBy>
  <cp:revision>18</cp:revision>
  <dcterms:created xsi:type="dcterms:W3CDTF">2014-05-25T07:57:00Z</dcterms:created>
  <dcterms:modified xsi:type="dcterms:W3CDTF">2014-05-25T09:13:00Z</dcterms:modified>
</cp:coreProperties>
</file>