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42" w:rsidRDefault="00BE4364"/>
    <w:p w:rsidR="00192E73" w:rsidRDefault="00192E73" w:rsidP="00755658">
      <w:pPr>
        <w:pStyle w:val="1"/>
      </w:pPr>
      <w:r>
        <w:t>Где лучше отдохнуть в сентябре в Крыму</w:t>
      </w:r>
    </w:p>
    <w:p w:rsidR="00755658" w:rsidRDefault="00755658" w:rsidP="00755658"/>
    <w:p w:rsidR="00755658" w:rsidRDefault="00755658" w:rsidP="00755658">
      <w:r>
        <w:t xml:space="preserve">В Крым летят из самых разных уголков страны. Нередко в отзывах туристов можно прочитать: вылетел в теплой куртке, прилетел в майке. Вот такая большая у нас страна. Что уж говорить про сентябрь, когда в большинстве рек и озер России невозможно купаться – холодно. </w:t>
      </w:r>
      <w:r w:rsidR="00B175DC">
        <w:t>По отзывам,</w:t>
      </w:r>
      <w:r>
        <w:t xml:space="preserve"> далеко не все знают, что именно в сентябрьские дни в Крыму начинаются самые приятные и комфортные для отдыха дни.</w:t>
      </w:r>
    </w:p>
    <w:p w:rsidR="00755658" w:rsidRDefault="00755658" w:rsidP="00755658">
      <w:pPr>
        <w:pStyle w:val="2"/>
      </w:pPr>
      <w:r>
        <w:t>Преимущества отдыха в Крыму в сентябре</w:t>
      </w:r>
    </w:p>
    <w:p w:rsidR="00755658" w:rsidRDefault="00755658" w:rsidP="00755658"/>
    <w:p w:rsidR="00755658" w:rsidRDefault="00755658" w:rsidP="00755658">
      <w:r>
        <w:t>Когда в самых северных регионах начинаются унылые осенние дожди, а по ночам подмораживает, в Крым приходит бархатный сезон. Эта «бархатность» и является главным преимуществом сентябрьского отдыха на полуострове:</w:t>
      </w:r>
    </w:p>
    <w:p w:rsidR="00755658" w:rsidRDefault="00755658" w:rsidP="00755658">
      <w:pPr>
        <w:pStyle w:val="a5"/>
        <w:numPr>
          <w:ilvl w:val="0"/>
          <w:numId w:val="3"/>
        </w:numPr>
      </w:pPr>
      <w:r>
        <w:t>Температура воды днем практически равна температуре воздуха (в середине месяца, как правило, +22 -23 градуса по Цельсию);</w:t>
      </w:r>
    </w:p>
    <w:p w:rsidR="00755658" w:rsidRDefault="00755658" w:rsidP="00755658">
      <w:pPr>
        <w:pStyle w:val="a5"/>
        <w:numPr>
          <w:ilvl w:val="0"/>
          <w:numId w:val="3"/>
        </w:numPr>
      </w:pPr>
      <w:r>
        <w:t>Ушли, растворились в лете жаркие полуденные часы: на пляже можно проводить хоть целый день. Солнце стало более ласковым и безопасным;</w:t>
      </w:r>
    </w:p>
    <w:p w:rsidR="00755658" w:rsidRDefault="00755658" w:rsidP="00755658">
      <w:pPr>
        <w:pStyle w:val="a5"/>
        <w:numPr>
          <w:ilvl w:val="0"/>
          <w:numId w:val="3"/>
        </w:numPr>
      </w:pPr>
      <w:r>
        <w:t>Погодные условия являются более «здоровыми», поэтому в Крым едут те, кому противопоказана жара, а также родители и бабушки с маленькими детьми.</w:t>
      </w:r>
    </w:p>
    <w:p w:rsidR="00755658" w:rsidRDefault="00755658" w:rsidP="00755658">
      <w:r>
        <w:t>Конечно, погод</w:t>
      </w:r>
      <w:r w:rsidR="00BE4364">
        <w:t>а</w:t>
      </w:r>
      <w:r>
        <w:t xml:space="preserve"> в начале, середине и конце сентября довольно разная. Узнать, какая именно в нужном курорте Крыма, можно с помощью нашего раздела </w:t>
      </w:r>
      <w:r w:rsidRPr="00BD520C">
        <w:rPr>
          <w:b/>
          <w:color w:val="548DD4" w:themeColor="text2" w:themeTint="99"/>
          <w:u w:val="single"/>
        </w:rPr>
        <w:t>«Погода»</w:t>
      </w:r>
      <w:r>
        <w:t>.</w:t>
      </w:r>
    </w:p>
    <w:p w:rsidR="00BD520C" w:rsidRDefault="00BD520C" w:rsidP="00BD520C">
      <w:pPr>
        <w:pStyle w:val="2"/>
      </w:pPr>
      <w:r>
        <w:t>Что делать на курортах Крыма в сентябре?</w:t>
      </w:r>
    </w:p>
    <w:p w:rsidR="00BD520C" w:rsidRDefault="00BD520C" w:rsidP="00755658"/>
    <w:p w:rsidR="00755658" w:rsidRDefault="00BD520C" w:rsidP="00755658">
      <w:r>
        <w:t xml:space="preserve">Отличается ли чем-то летний отдых от </w:t>
      </w:r>
      <w:proofErr w:type="gramStart"/>
      <w:r>
        <w:t>сентябрьского</w:t>
      </w:r>
      <w:proofErr w:type="gramEnd"/>
      <w:r>
        <w:t xml:space="preserve"> на полуострове? Д</w:t>
      </w:r>
      <w:r w:rsidR="00BE4364">
        <w:t>а, в первый осенний месяц отдых</w:t>
      </w:r>
      <w:r>
        <w:t xml:space="preserve"> становится более активным. Ведь исчезает жара, с трудом переносимая многими гостями Крыма. Так что же делать на крымских курортах в сентябре?</w:t>
      </w:r>
    </w:p>
    <w:p w:rsidR="00BD520C" w:rsidRDefault="00BD520C" w:rsidP="00BD520C">
      <w:pPr>
        <w:pStyle w:val="a5"/>
        <w:numPr>
          <w:ilvl w:val="0"/>
          <w:numId w:val="4"/>
        </w:numPr>
      </w:pPr>
      <w:r w:rsidRPr="00BD520C">
        <w:rPr>
          <w:b/>
        </w:rPr>
        <w:t>Загорать.</w:t>
      </w:r>
      <w:r>
        <w:t xml:space="preserve"> Это можно делать, не боясь полуденных часов. Летом туристы выходят на пляж пораньше утром и после пяти часов вечера. В сентябре, наоборот, греться на пляже и купаться в море можно посреди дня – так теплее и комфортнее. Узнать </w:t>
      </w:r>
      <w:r w:rsidRPr="00BD520C">
        <w:rPr>
          <w:b/>
          <w:color w:val="548DD4" w:themeColor="text2" w:themeTint="99"/>
          <w:u w:val="single"/>
        </w:rPr>
        <w:t>температуру воды в море позволит наш погодный путеводитель</w:t>
      </w:r>
      <w:r>
        <w:t xml:space="preserve">. </w:t>
      </w:r>
    </w:p>
    <w:p w:rsidR="00BD520C" w:rsidRDefault="00BD520C" w:rsidP="00BD520C">
      <w:pPr>
        <w:pStyle w:val="a5"/>
        <w:numPr>
          <w:ilvl w:val="0"/>
          <w:numId w:val="4"/>
        </w:numPr>
      </w:pPr>
      <w:r w:rsidRPr="00BD520C">
        <w:rPr>
          <w:b/>
        </w:rPr>
        <w:t>Плавать, нырять, кататься на аттракционах</w:t>
      </w:r>
      <w:r>
        <w:t xml:space="preserve">. В сентябре работают практически все летние морские аттракционы. Правда, их график работы больше зависит от погоды: опять же, больше спрос на водные процедуры в середине дня, а вечером на пляже уже нежарко. </w:t>
      </w:r>
      <w:r w:rsidR="00BE4364">
        <w:t>Некоторые аквапарки Крыма также продолжают свою работу в сентябре.</w:t>
      </w:r>
    </w:p>
    <w:p w:rsidR="00BD520C" w:rsidRDefault="00BD520C" w:rsidP="00BD520C">
      <w:pPr>
        <w:pStyle w:val="a5"/>
        <w:numPr>
          <w:ilvl w:val="0"/>
          <w:numId w:val="4"/>
        </w:numPr>
      </w:pPr>
      <w:r w:rsidRPr="00BD520C">
        <w:rPr>
          <w:b/>
        </w:rPr>
        <w:t>Ездить на экскурсии.</w:t>
      </w:r>
      <w:r>
        <w:t xml:space="preserve"> Каким бы комфортным не был автобус с кондиционером, рано или поздно из него придется выйти и посетить ту или иную достопримечательность. В жаркие летние дни от экскурсий больше головной боли, чем удовольствия. То ли дело сентябрь – лучшее время для исследования Крыма!</w:t>
      </w:r>
    </w:p>
    <w:p w:rsidR="00BD520C" w:rsidRDefault="00BD520C" w:rsidP="00BD520C">
      <w:pPr>
        <w:pStyle w:val="a5"/>
        <w:numPr>
          <w:ilvl w:val="0"/>
          <w:numId w:val="4"/>
        </w:numPr>
      </w:pPr>
      <w:r w:rsidRPr="00BD520C">
        <w:rPr>
          <w:b/>
        </w:rPr>
        <w:lastRenderedPageBreak/>
        <w:t>Отправиться в поход.</w:t>
      </w:r>
      <w:r>
        <w:t xml:space="preserve"> </w:t>
      </w:r>
      <w:r w:rsidRPr="00C3630D">
        <w:rPr>
          <w:b/>
          <w:color w:val="548DD4" w:themeColor="text2" w:themeTint="99"/>
          <w:u w:val="single"/>
        </w:rPr>
        <w:t xml:space="preserve">Пешком, на </w:t>
      </w:r>
      <w:proofErr w:type="spellStart"/>
      <w:r w:rsidRPr="00C3630D">
        <w:rPr>
          <w:b/>
          <w:color w:val="548DD4" w:themeColor="text2" w:themeTint="99"/>
          <w:u w:val="single"/>
        </w:rPr>
        <w:t>квадроцикле</w:t>
      </w:r>
      <w:proofErr w:type="spellEnd"/>
      <w:r w:rsidRPr="00C3630D">
        <w:rPr>
          <w:b/>
          <w:color w:val="548DD4" w:themeColor="text2" w:themeTint="99"/>
          <w:u w:val="single"/>
        </w:rPr>
        <w:t>, верхом на лошадях, на внедорожнике, катере, яхте</w:t>
      </w:r>
      <w:r>
        <w:t xml:space="preserve"> – сплошное удовольствие! В сентябре особенно приятно покорять Крым и смотреть на него с самых необычных ракурсов!</w:t>
      </w:r>
    </w:p>
    <w:p w:rsidR="00BD520C" w:rsidRDefault="00BD520C" w:rsidP="00755658"/>
    <w:p w:rsidR="00BD520C" w:rsidRDefault="00F11C95" w:rsidP="00755658">
      <w:r>
        <w:t>Где же, - спросите вы, нужно загорать, плавать, ездить на экскурсии и ходить в походы в Крыму в сентябре?</w:t>
      </w:r>
    </w:p>
    <w:p w:rsidR="00F11C95" w:rsidRDefault="00F11C95" w:rsidP="004250B2">
      <w:pPr>
        <w:pStyle w:val="2"/>
      </w:pPr>
      <w:r>
        <w:t>Лучшие курорты для отдыха в Крыму в сентябре</w:t>
      </w:r>
    </w:p>
    <w:p w:rsidR="00F11C95" w:rsidRDefault="00F11C95" w:rsidP="00755658"/>
    <w:p w:rsidR="00C3630D" w:rsidRDefault="00C3630D" w:rsidP="00755658">
      <w:r>
        <w:t>Хоть Крым и выглядит на карте таким маленьким участком суши в море, здесь выделяются самые разные регионы со своими погодными особенностями.</w:t>
      </w:r>
    </w:p>
    <w:p w:rsidR="00C3630D" w:rsidRDefault="00C3630D" w:rsidP="00755658">
      <w:r>
        <w:t>Самым комфортным сентябрьский отдых будет на Южном берегу, в Евпатории, Коктебеле и Феодосии.</w:t>
      </w:r>
    </w:p>
    <w:p w:rsidR="00C3630D" w:rsidRDefault="00C3630D" w:rsidP="00755658">
      <w:r w:rsidRPr="00C3630D">
        <w:rPr>
          <w:b/>
        </w:rPr>
        <w:t>Отдых в сентябре на ЮБК.</w:t>
      </w:r>
      <w:r>
        <w:t xml:space="preserve"> Защищенная, словно стеной, горами Ялта – самый теплый город Крыма. Сентябрьские ветры ей не страшны, этот месяц здесь официально в статусе «четвертого месяца лета». Все купаются, по вечерам</w:t>
      </w:r>
      <w:r w:rsidR="00BE4364">
        <w:t xml:space="preserve"> все так же по Набережной ходит</w:t>
      </w:r>
      <w:r>
        <w:t xml:space="preserve"> толпа гуляющих туристов, плавают экскурсионные катера и яхты. Все ялтинские пляжи в сентябре также полны людьми, зато становится несколько просторнее</w:t>
      </w:r>
      <w:r w:rsidR="00BE4364">
        <w:t>,</w:t>
      </w:r>
      <w:r>
        <w:t xml:space="preserve"> и занимать шезлонг пораньше утром нет необходимости. Самое время подняться в живописные Крымские горы: посмотреть водопад </w:t>
      </w:r>
      <w:proofErr w:type="spellStart"/>
      <w:r>
        <w:t>Учан-Су</w:t>
      </w:r>
      <w:proofErr w:type="spellEnd"/>
      <w:r>
        <w:t xml:space="preserve">, пройти по </w:t>
      </w:r>
      <w:proofErr w:type="spellStart"/>
      <w:r>
        <w:t>Боткинской</w:t>
      </w:r>
      <w:proofErr w:type="spellEnd"/>
      <w:r>
        <w:t xml:space="preserve"> тропе мимо вековых сосен, покорить </w:t>
      </w:r>
      <w:r w:rsidR="00BE4364">
        <w:t>скалу</w:t>
      </w:r>
      <w:r>
        <w:t xml:space="preserve"> </w:t>
      </w:r>
      <w:proofErr w:type="spellStart"/>
      <w:r>
        <w:t>Ставри-Кая</w:t>
      </w:r>
      <w:proofErr w:type="spellEnd"/>
      <w:r>
        <w:t xml:space="preserve">. Не забудьте заранее забронировать </w:t>
      </w:r>
      <w:proofErr w:type="spellStart"/>
      <w:r w:rsidRPr="00C3630D">
        <w:rPr>
          <w:b/>
          <w:color w:val="548DD4" w:themeColor="text2" w:themeTint="99"/>
          <w:u w:val="single"/>
        </w:rPr>
        <w:t>трансфер</w:t>
      </w:r>
      <w:proofErr w:type="spellEnd"/>
      <w:r w:rsidRPr="00C3630D">
        <w:rPr>
          <w:b/>
          <w:color w:val="548DD4" w:themeColor="text2" w:themeTint="99"/>
          <w:u w:val="single"/>
        </w:rPr>
        <w:t xml:space="preserve"> в Ялту</w:t>
      </w:r>
      <w:r>
        <w:t>, чтобы добраться до курорта с ветерком и комфортом.</w:t>
      </w:r>
    </w:p>
    <w:p w:rsidR="00C3630D" w:rsidRDefault="00C3630D" w:rsidP="00755658">
      <w:r w:rsidRPr="00C3630D">
        <w:rPr>
          <w:b/>
        </w:rPr>
        <w:t>Отдых в Евпатории в сентябре.</w:t>
      </w:r>
      <w:r>
        <w:t xml:space="preserve"> Еще одно популярное направление осеннего отдыха в Крыму – здравница Евпатория. Местные санатории меняют цены </w:t>
      </w:r>
      <w:proofErr w:type="gramStart"/>
      <w:r>
        <w:t>на</w:t>
      </w:r>
      <w:proofErr w:type="gramEnd"/>
      <w:r>
        <w:t xml:space="preserve"> более низкие. Те, кому врачи не разрешали лететь в жаркий Крым, с удовольствием и пользой могут сделать это в сентябре. Да и сэкономить на путевке можно: со второй половины сентября цены в здр</w:t>
      </w:r>
      <w:r w:rsidR="009729DA">
        <w:t>авницах падают процентов на 20%, самое время привести свое здоровье в порядок недорого.</w:t>
      </w:r>
      <w:r w:rsidR="00BE4364">
        <w:t xml:space="preserve"> </w:t>
      </w:r>
      <w:r w:rsidR="009729DA">
        <w:t>П</w:t>
      </w:r>
      <w:r>
        <w:t xml:space="preserve">рогулки по этому городу – одно удовольствие. Очень много пешеходных зон с золотистыми деревьями, роняющими свои листья прямо под ноги. Красота! Не забудьте </w:t>
      </w:r>
      <w:r w:rsidRPr="00C3630D">
        <w:rPr>
          <w:b/>
          <w:color w:val="548DD4" w:themeColor="text2" w:themeTint="99"/>
          <w:u w:val="single"/>
        </w:rPr>
        <w:t>забронировать себе жилье в Евпатории</w:t>
      </w:r>
      <w:r>
        <w:t xml:space="preserve"> заранее. </w:t>
      </w:r>
    </w:p>
    <w:p w:rsidR="00BA2EFC" w:rsidRDefault="00BA2EFC" w:rsidP="00755658">
      <w:r w:rsidRPr="00BA2EFC">
        <w:rPr>
          <w:b/>
        </w:rPr>
        <w:t>Отдых в сентябре в Коктебеле и Феодосии.</w:t>
      </w:r>
      <w:r>
        <w:t xml:space="preserve"> В городах Восточного Крыма осенние дни тоже имеют свой колорит. В Коктебеле, например, проходит традиционный джазовый фестиваль: льется рекой вино, льется музыка над морем. В Феодосии пляжи не пустуют, а гулять </w:t>
      </w:r>
      <w:proofErr w:type="gramStart"/>
      <w:r>
        <w:t>по этому</w:t>
      </w:r>
      <w:proofErr w:type="gramEnd"/>
      <w:r>
        <w:t xml:space="preserve"> длинному, вытянутому вдоль моря городу, осенью сплошное удовольствие! Если не планируете ехать в Крым на авто, самое время </w:t>
      </w:r>
      <w:r w:rsidRPr="00BA2EFC">
        <w:rPr>
          <w:b/>
          <w:color w:val="548DD4" w:themeColor="text2" w:themeTint="99"/>
          <w:u w:val="single"/>
        </w:rPr>
        <w:t>забронировать авиабилеты</w:t>
      </w:r>
      <w:r>
        <w:t xml:space="preserve">. </w:t>
      </w:r>
    </w:p>
    <w:p w:rsidR="00BE4364" w:rsidRPr="00755658" w:rsidRDefault="00BE4364" w:rsidP="00755658">
      <w:r>
        <w:t>Желаем яркого, незабываемого отпуска в Крыму в сентябре!</w:t>
      </w:r>
    </w:p>
    <w:sectPr w:rsidR="00BE4364" w:rsidRPr="00755658" w:rsidSect="004C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B6"/>
    <w:multiLevelType w:val="hybridMultilevel"/>
    <w:tmpl w:val="05E4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7422"/>
    <w:multiLevelType w:val="multilevel"/>
    <w:tmpl w:val="E054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A5F1D"/>
    <w:multiLevelType w:val="multilevel"/>
    <w:tmpl w:val="6FA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645CD"/>
    <w:multiLevelType w:val="hybridMultilevel"/>
    <w:tmpl w:val="25E0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CD"/>
    <w:rsid w:val="00192E73"/>
    <w:rsid w:val="003A519A"/>
    <w:rsid w:val="004250B2"/>
    <w:rsid w:val="004C48EA"/>
    <w:rsid w:val="006B2BCD"/>
    <w:rsid w:val="00755658"/>
    <w:rsid w:val="0077288F"/>
    <w:rsid w:val="009729DA"/>
    <w:rsid w:val="00B175DC"/>
    <w:rsid w:val="00BA2EFC"/>
    <w:rsid w:val="00BD520C"/>
    <w:rsid w:val="00BE4364"/>
    <w:rsid w:val="00C3630D"/>
    <w:rsid w:val="00F11C95"/>
    <w:rsid w:val="00F94EAA"/>
    <w:rsid w:val="00FA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A"/>
  </w:style>
  <w:style w:type="paragraph" w:styleId="1">
    <w:name w:val="heading 1"/>
    <w:basedOn w:val="a"/>
    <w:next w:val="a"/>
    <w:link w:val="10"/>
    <w:uiPriority w:val="9"/>
    <w:qFormat/>
    <w:rsid w:val="00755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2B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5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55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8</cp:revision>
  <dcterms:created xsi:type="dcterms:W3CDTF">2015-08-10T11:52:00Z</dcterms:created>
  <dcterms:modified xsi:type="dcterms:W3CDTF">2015-08-10T12:41:00Z</dcterms:modified>
</cp:coreProperties>
</file>