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7C" w:rsidRDefault="00FF448B" w:rsidP="00FF448B">
      <w:pPr>
        <w:pStyle w:val="2"/>
      </w:pPr>
      <w:r>
        <w:t xml:space="preserve">                       Стабилизаторы напряжения</w:t>
      </w:r>
    </w:p>
    <w:p w:rsidR="00FF448B" w:rsidRDefault="00FF448B" w:rsidP="00FF448B">
      <w:r>
        <w:t xml:space="preserve"> Пожалуй</w:t>
      </w:r>
      <w:r w:rsidR="00750943">
        <w:t>,</w:t>
      </w:r>
      <w:r>
        <w:t xml:space="preserve"> не только Киев страдает от резких скачков напряжения. От такой «болезни» есть только одно средство –  установка стабилизатора напряжения. Это устройство надежно защитит бытовую технику и все электрическое оборудование от перепадов</w:t>
      </w:r>
      <w:r w:rsidR="00D73260" w:rsidRPr="00D73260">
        <w:t xml:space="preserve"> напряжения и </w:t>
      </w:r>
      <w:r w:rsidR="00D73260">
        <w:t xml:space="preserve">короткого замыкания. </w:t>
      </w:r>
      <w:r w:rsidR="00D73260" w:rsidRPr="0055233B">
        <w:rPr>
          <w:b/>
        </w:rPr>
        <w:t>Украина</w:t>
      </w:r>
      <w:r w:rsidR="00D73260">
        <w:t xml:space="preserve"> является крупным производителем и, одновременно, импортером стабилизаторов напряжения. </w:t>
      </w:r>
      <w:r w:rsidR="00D73260" w:rsidRPr="0055233B">
        <w:rPr>
          <w:b/>
        </w:rPr>
        <w:t>Цена</w:t>
      </w:r>
      <w:r w:rsidR="00D73260">
        <w:t xml:space="preserve"> на такое устройство гораздо ниже возможного ущерба</w:t>
      </w:r>
      <w:r w:rsidR="00750943">
        <w:t>, причиненного, к примеру, коротким замыканием.</w:t>
      </w:r>
      <w:r w:rsidR="00D73260">
        <w:t xml:space="preserve"> </w:t>
      </w:r>
    </w:p>
    <w:p w:rsidR="00750943" w:rsidRDefault="00750943" w:rsidP="00750943">
      <w:pPr>
        <w:pStyle w:val="a3"/>
      </w:pPr>
      <w:r>
        <w:t>Типы существующих стабилизаторов.</w:t>
      </w:r>
    </w:p>
    <w:p w:rsidR="0055233B" w:rsidRDefault="0055233B" w:rsidP="0055233B">
      <w:r>
        <w:t xml:space="preserve">Одно и трех фазные стабилизаторы </w:t>
      </w:r>
      <w:r w:rsidRPr="0055233B">
        <w:rPr>
          <w:b/>
        </w:rPr>
        <w:t>в Киеве купить</w:t>
      </w:r>
      <w:r>
        <w:t xml:space="preserve"> можно</w:t>
      </w:r>
      <w:r w:rsidR="001B7A18">
        <w:t xml:space="preserve"> в</w:t>
      </w:r>
      <w:r>
        <w:t xml:space="preserve"> та</w:t>
      </w:r>
      <w:r w:rsidR="001B7A18">
        <w:t>ком исполнении</w:t>
      </w:r>
      <w:r>
        <w:t>:</w:t>
      </w:r>
    </w:p>
    <w:p w:rsidR="0055233B" w:rsidRPr="0055233B" w:rsidRDefault="0055233B" w:rsidP="0055233B">
      <w:pPr>
        <w:pStyle w:val="a5"/>
        <w:numPr>
          <w:ilvl w:val="0"/>
          <w:numId w:val="2"/>
        </w:numPr>
      </w:pPr>
      <w:r>
        <w:rPr>
          <w:rFonts w:ascii="PTSans-Regular" w:hAnsi="PTSans-Regular"/>
          <w:color w:val="000000"/>
          <w:sz w:val="27"/>
          <w:szCs w:val="27"/>
        </w:rPr>
        <w:t>электронные</w:t>
      </w:r>
    </w:p>
    <w:p w:rsidR="0055233B" w:rsidRPr="0055233B" w:rsidRDefault="0055233B" w:rsidP="0055233B">
      <w:pPr>
        <w:pStyle w:val="a5"/>
        <w:numPr>
          <w:ilvl w:val="0"/>
          <w:numId w:val="2"/>
        </w:numPr>
      </w:pPr>
      <w:r>
        <w:rPr>
          <w:rFonts w:ascii="PTSans-Regular" w:hAnsi="PTSans-Regular"/>
          <w:color w:val="000000"/>
          <w:sz w:val="27"/>
          <w:szCs w:val="27"/>
        </w:rPr>
        <w:t>электромеханические</w:t>
      </w:r>
    </w:p>
    <w:p w:rsidR="0055233B" w:rsidRDefault="0055233B" w:rsidP="0055233B">
      <w:pPr>
        <w:pStyle w:val="a5"/>
        <w:numPr>
          <w:ilvl w:val="0"/>
          <w:numId w:val="2"/>
        </w:numPr>
        <w:rPr>
          <w:rFonts w:ascii="PTSans-Regular" w:hAnsi="PTSans-Regular"/>
          <w:color w:val="000000"/>
          <w:sz w:val="27"/>
          <w:szCs w:val="27"/>
        </w:rPr>
      </w:pPr>
      <w:r>
        <w:rPr>
          <w:rFonts w:ascii="PTSans-Regular" w:hAnsi="PTSans-Regular"/>
          <w:color w:val="000000"/>
          <w:sz w:val="27"/>
          <w:szCs w:val="27"/>
        </w:rPr>
        <w:t>феррорезонансные</w:t>
      </w:r>
    </w:p>
    <w:p w:rsidR="00402EED" w:rsidRDefault="0055233B" w:rsidP="00402EED">
      <w:pPr>
        <w:pStyle w:val="a5"/>
        <w:numPr>
          <w:ilvl w:val="0"/>
          <w:numId w:val="2"/>
        </w:numPr>
        <w:rPr>
          <w:rFonts w:ascii="PTSans-Regular" w:hAnsi="PTSans-Regular"/>
          <w:color w:val="000000"/>
          <w:sz w:val="27"/>
          <w:szCs w:val="27"/>
        </w:rPr>
      </w:pPr>
      <w:r>
        <w:rPr>
          <w:rFonts w:ascii="PTSans-Regular" w:hAnsi="PTSans-Regular"/>
          <w:color w:val="000000"/>
          <w:sz w:val="27"/>
          <w:szCs w:val="27"/>
        </w:rPr>
        <w:t xml:space="preserve"> компенсационные</w:t>
      </w:r>
    </w:p>
    <w:p w:rsidR="0055233B" w:rsidRDefault="00402EED" w:rsidP="00402EED">
      <w:pPr>
        <w:rPr>
          <w:rFonts w:ascii="PTSans-Regular" w:hAnsi="PTSans-Regular"/>
          <w:color w:val="000000"/>
          <w:sz w:val="27"/>
          <w:szCs w:val="27"/>
        </w:rPr>
      </w:pPr>
      <w:r w:rsidRPr="00402EED">
        <w:rPr>
          <w:rFonts w:ascii="PTSans-Regular" w:hAnsi="PTSans-Regular"/>
          <w:color w:val="000000"/>
          <w:sz w:val="27"/>
          <w:szCs w:val="27"/>
        </w:rPr>
        <w:t>К</w:t>
      </w:r>
      <w:r>
        <w:rPr>
          <w:rFonts w:ascii="PTSans-Regular" w:hAnsi="PTSans-Regular"/>
          <w:color w:val="000000"/>
          <w:sz w:val="27"/>
          <w:szCs w:val="27"/>
        </w:rPr>
        <w:t xml:space="preserve">роме того, можно </w:t>
      </w:r>
      <w:r w:rsidRPr="006B13E9">
        <w:rPr>
          <w:rFonts w:ascii="PTSans-Regular" w:hAnsi="PTSans-Regular"/>
          <w:b/>
          <w:color w:val="000000"/>
          <w:sz w:val="27"/>
          <w:szCs w:val="27"/>
        </w:rPr>
        <w:t>купить</w:t>
      </w:r>
      <w:r>
        <w:rPr>
          <w:rFonts w:ascii="PTSans-Regular" w:hAnsi="PTSans-Regular"/>
          <w:color w:val="000000"/>
          <w:sz w:val="27"/>
          <w:szCs w:val="27"/>
        </w:rPr>
        <w:t xml:space="preserve"> приборы, разного типа подключения – локальные (подключают непосредственно бытовому прибору) или стационарные (подключаются сразу для всего дома, квартиры)</w:t>
      </w:r>
    </w:p>
    <w:p w:rsidR="006B13E9" w:rsidRDefault="006B13E9" w:rsidP="00402EED">
      <w:pPr>
        <w:rPr>
          <w:rFonts w:ascii="PTSans-Regular" w:hAnsi="PTSans-Regular"/>
          <w:color w:val="000000"/>
          <w:sz w:val="27"/>
          <w:szCs w:val="27"/>
        </w:rPr>
      </w:pPr>
      <w:r>
        <w:rPr>
          <w:rFonts w:ascii="PTSans-Regular" w:hAnsi="PTSans-Regular"/>
          <w:color w:val="000000"/>
          <w:sz w:val="27"/>
          <w:szCs w:val="27"/>
        </w:rPr>
        <w:t xml:space="preserve">У каждого вида стабилизатора есть свои плюсы и минусы. </w:t>
      </w:r>
    </w:p>
    <w:p w:rsidR="006B13E9" w:rsidRDefault="006B13E9" w:rsidP="00402EED">
      <w:pPr>
        <w:rPr>
          <w:rFonts w:ascii="PTSans-Regular" w:hAnsi="PTSans-Regular"/>
          <w:color w:val="000000"/>
          <w:sz w:val="27"/>
          <w:szCs w:val="27"/>
        </w:rPr>
      </w:pPr>
      <w:r>
        <w:rPr>
          <w:rFonts w:ascii="PTSans-Regular" w:hAnsi="PTSans-Regular"/>
          <w:color w:val="000000"/>
          <w:sz w:val="27"/>
          <w:szCs w:val="27"/>
        </w:rPr>
        <w:t xml:space="preserve">Электронные – работают тихо и быстро реагируют на скачки напряжения, но бывает, что </w:t>
      </w:r>
      <w:r w:rsidR="001B7A18">
        <w:rPr>
          <w:rFonts w:ascii="PTSans-Regular" w:hAnsi="PTSans-Regular"/>
          <w:color w:val="000000"/>
          <w:sz w:val="27"/>
          <w:szCs w:val="27"/>
        </w:rPr>
        <w:t xml:space="preserve">и </w:t>
      </w:r>
      <w:r>
        <w:rPr>
          <w:rFonts w:ascii="PTSans-Regular" w:hAnsi="PTSans-Regular"/>
          <w:color w:val="000000"/>
          <w:sz w:val="27"/>
          <w:szCs w:val="27"/>
        </w:rPr>
        <w:t>на выходе напряжение подается прерывисто.</w:t>
      </w:r>
    </w:p>
    <w:p w:rsidR="006B13E9" w:rsidRDefault="006B13E9" w:rsidP="00402EED">
      <w:pPr>
        <w:rPr>
          <w:rFonts w:ascii="PTSans-Regular" w:hAnsi="PTSans-Regular"/>
          <w:color w:val="000000"/>
          <w:sz w:val="27"/>
          <w:szCs w:val="27"/>
        </w:rPr>
      </w:pPr>
      <w:proofErr w:type="gramStart"/>
      <w:r>
        <w:rPr>
          <w:rFonts w:ascii="PTSans-Regular" w:hAnsi="PTSans-Regular"/>
          <w:color w:val="000000"/>
          <w:sz w:val="27"/>
          <w:szCs w:val="27"/>
        </w:rPr>
        <w:t>Электромеханические</w:t>
      </w:r>
      <w:proofErr w:type="gramEnd"/>
      <w:r>
        <w:rPr>
          <w:rFonts w:ascii="PTSans-Regular" w:hAnsi="PTSans-Regular"/>
          <w:color w:val="000000"/>
          <w:sz w:val="27"/>
          <w:szCs w:val="27"/>
        </w:rPr>
        <w:t xml:space="preserve"> – просты и надежны, но требуют постоянного технического контроля.</w:t>
      </w:r>
    </w:p>
    <w:p w:rsidR="006B13E9" w:rsidRDefault="006B13E9" w:rsidP="006B13E9">
      <w:pPr>
        <w:rPr>
          <w:rFonts w:ascii="PTSans-Regular" w:hAnsi="PTSans-Regular"/>
          <w:color w:val="000000"/>
          <w:sz w:val="27"/>
          <w:szCs w:val="27"/>
        </w:rPr>
      </w:pPr>
      <w:r>
        <w:rPr>
          <w:rFonts w:ascii="PTSans-Regular" w:hAnsi="PTSans-Regular"/>
          <w:color w:val="000000"/>
          <w:sz w:val="27"/>
          <w:szCs w:val="27"/>
        </w:rPr>
        <w:t>Ф</w:t>
      </w:r>
      <w:r w:rsidRPr="006B13E9">
        <w:rPr>
          <w:rFonts w:ascii="PTSans-Regular" w:hAnsi="PTSans-Regular"/>
          <w:color w:val="000000"/>
          <w:sz w:val="27"/>
          <w:szCs w:val="27"/>
        </w:rPr>
        <w:t>еррорезонансные</w:t>
      </w:r>
      <w:r w:rsidR="00F53E8C">
        <w:rPr>
          <w:rFonts w:ascii="PTSans-Regular" w:hAnsi="PTSans-Regular"/>
          <w:color w:val="000000"/>
          <w:sz w:val="27"/>
          <w:szCs w:val="27"/>
        </w:rPr>
        <w:t xml:space="preserve"> и компенсационные</w:t>
      </w:r>
      <w:r>
        <w:rPr>
          <w:rFonts w:ascii="PTSans-Regular" w:hAnsi="PTSans-Regular"/>
          <w:color w:val="000000"/>
          <w:sz w:val="27"/>
          <w:szCs w:val="27"/>
        </w:rPr>
        <w:t xml:space="preserve"> – практичны и надежны. </w:t>
      </w:r>
      <w:r w:rsidR="00F53E8C">
        <w:rPr>
          <w:rFonts w:ascii="PTSans-Regular" w:hAnsi="PTSans-Regular"/>
          <w:color w:val="000000"/>
          <w:sz w:val="27"/>
          <w:szCs w:val="27"/>
        </w:rPr>
        <w:t xml:space="preserve">Но </w:t>
      </w:r>
      <w:r w:rsidR="00F53E8C">
        <w:rPr>
          <w:rFonts w:ascii="PTSans-Regular" w:hAnsi="PTSans-Regular"/>
          <w:b/>
          <w:color w:val="000000"/>
          <w:sz w:val="27"/>
          <w:szCs w:val="27"/>
        </w:rPr>
        <w:t>ц</w:t>
      </w:r>
      <w:r w:rsidRPr="006B13E9">
        <w:rPr>
          <w:rFonts w:ascii="PTSans-Regular" w:hAnsi="PTSans-Regular"/>
          <w:b/>
          <w:color w:val="000000"/>
          <w:sz w:val="27"/>
          <w:szCs w:val="27"/>
        </w:rPr>
        <w:t>ена на стабилизаторы</w:t>
      </w:r>
      <w:r w:rsidR="00F53E8C">
        <w:rPr>
          <w:rFonts w:ascii="PTSans-Regular" w:hAnsi="PTSans-Regular"/>
          <w:color w:val="000000"/>
          <w:sz w:val="27"/>
          <w:szCs w:val="27"/>
        </w:rPr>
        <w:t xml:space="preserve"> такого типа значительно выше.</w:t>
      </w:r>
    </w:p>
    <w:p w:rsidR="00F53E8C" w:rsidRDefault="00F53E8C" w:rsidP="006B13E9">
      <w:pPr>
        <w:rPr>
          <w:rFonts w:ascii="PTSans-Regular" w:hAnsi="PTSans-Regular"/>
          <w:color w:val="000000"/>
          <w:sz w:val="27"/>
          <w:szCs w:val="27"/>
        </w:rPr>
      </w:pPr>
      <w:r>
        <w:rPr>
          <w:rFonts w:ascii="PTSans-Regular" w:hAnsi="PTSans-Regular"/>
          <w:color w:val="000000"/>
          <w:sz w:val="27"/>
          <w:szCs w:val="27"/>
        </w:rPr>
        <w:t xml:space="preserve">Конечно, стоимость – определяющий фактор и у каждого покупателя свои предпочтения. Но лучше один раз потратится и </w:t>
      </w:r>
      <w:r w:rsidRPr="007B1C6A">
        <w:rPr>
          <w:rFonts w:ascii="PTSans-Regular" w:hAnsi="PTSans-Regular"/>
          <w:b/>
          <w:color w:val="000000"/>
          <w:sz w:val="27"/>
          <w:szCs w:val="27"/>
        </w:rPr>
        <w:t>купить в Киеве</w:t>
      </w:r>
      <w:r>
        <w:rPr>
          <w:rFonts w:ascii="PTSans-Regular" w:hAnsi="PTSans-Regular"/>
          <w:color w:val="000000"/>
          <w:sz w:val="27"/>
          <w:szCs w:val="27"/>
        </w:rPr>
        <w:t xml:space="preserve"> или в своем районе стабилизатор высокого </w:t>
      </w:r>
      <w:r w:rsidR="001B7A18">
        <w:rPr>
          <w:rFonts w:ascii="PTSans-Regular" w:hAnsi="PTSans-Regular"/>
          <w:color w:val="000000"/>
          <w:sz w:val="27"/>
          <w:szCs w:val="27"/>
        </w:rPr>
        <w:t>качества надежности</w:t>
      </w:r>
      <w:r>
        <w:rPr>
          <w:rFonts w:ascii="PTSans-Regular" w:hAnsi="PTSans-Regular"/>
          <w:color w:val="000000"/>
          <w:sz w:val="27"/>
          <w:szCs w:val="27"/>
        </w:rPr>
        <w:t>, чем подвергать свою технику перепадам напряжения.</w:t>
      </w:r>
    </w:p>
    <w:p w:rsidR="00F53E8C" w:rsidRPr="00F53E8C" w:rsidRDefault="00F53E8C" w:rsidP="006B13E9">
      <w:pPr>
        <w:rPr>
          <w:rFonts w:ascii="PTSans-Regular" w:hAnsi="PTSans-Regular"/>
          <w:color w:val="000000"/>
          <w:sz w:val="27"/>
          <w:szCs w:val="27"/>
        </w:rPr>
      </w:pPr>
      <w:r>
        <w:rPr>
          <w:rFonts w:ascii="PTSans-Regular" w:hAnsi="PTSans-Regular"/>
          <w:color w:val="000000"/>
          <w:sz w:val="27"/>
          <w:szCs w:val="27"/>
        </w:rPr>
        <w:t xml:space="preserve">Для удобства покупателей, </w:t>
      </w:r>
      <w:r w:rsidRPr="00F53E8C">
        <w:rPr>
          <w:rFonts w:ascii="PTSans-Regular" w:hAnsi="PTSans-Regular"/>
          <w:b/>
          <w:color w:val="000000"/>
          <w:sz w:val="27"/>
          <w:szCs w:val="27"/>
        </w:rPr>
        <w:t>интернет магазин</w:t>
      </w:r>
      <w:r>
        <w:rPr>
          <w:rFonts w:ascii="PTSans-Regular" w:hAnsi="PTSans-Regular"/>
          <w:color w:val="000000"/>
          <w:sz w:val="27"/>
          <w:szCs w:val="27"/>
        </w:rPr>
        <w:t xml:space="preserve"> </w:t>
      </w:r>
      <w:r w:rsidR="001B7A18">
        <w:rPr>
          <w:rFonts w:ascii="PTSans-Regular" w:hAnsi="PTSans-Regular"/>
          <w:color w:val="000000"/>
          <w:sz w:val="27"/>
          <w:szCs w:val="27"/>
        </w:rPr>
        <w:t xml:space="preserve">нашей </w:t>
      </w:r>
      <w:r>
        <w:rPr>
          <w:rFonts w:ascii="PTSans-Regular" w:hAnsi="PTSans-Regular"/>
          <w:color w:val="000000"/>
          <w:sz w:val="27"/>
          <w:szCs w:val="27"/>
        </w:rPr>
        <w:t xml:space="preserve">компании </w:t>
      </w:r>
      <w:proofErr w:type="spellStart"/>
      <w:r>
        <w:rPr>
          <w:rFonts w:ascii="PTSans-Regular" w:hAnsi="PTSans-Regular"/>
          <w:color w:val="000000"/>
          <w:sz w:val="27"/>
          <w:szCs w:val="27"/>
        </w:rPr>
        <w:t>Kiev</w:t>
      </w:r>
      <w:proofErr w:type="spellEnd"/>
      <w:r>
        <w:rPr>
          <w:rFonts w:ascii="PTSans-Regular" w:hAnsi="PTSans-Regular"/>
          <w:color w:val="000000"/>
          <w:sz w:val="27"/>
          <w:szCs w:val="27"/>
        </w:rPr>
        <w:t xml:space="preserve"> </w:t>
      </w:r>
      <w:proofErr w:type="spellStart"/>
      <w:r>
        <w:rPr>
          <w:rFonts w:ascii="PTSans-Regular" w:hAnsi="PTSans-Regular"/>
          <w:color w:val="000000"/>
          <w:sz w:val="27"/>
          <w:szCs w:val="27"/>
        </w:rPr>
        <w:t>Therm</w:t>
      </w:r>
      <w:proofErr w:type="spellEnd"/>
      <w:r>
        <w:rPr>
          <w:rFonts w:ascii="PTSans-Regular" w:hAnsi="PTSans-Regular"/>
          <w:color w:val="000000"/>
          <w:sz w:val="27"/>
          <w:szCs w:val="27"/>
        </w:rPr>
        <w:t xml:space="preserve"> выложил на своем сайте подробное описание всех технических характеристик каждой модели.</w:t>
      </w:r>
      <w:r w:rsidR="00693F33">
        <w:rPr>
          <w:rFonts w:ascii="PTSans-Regular" w:hAnsi="PTSans-Regular"/>
          <w:color w:val="000000"/>
          <w:sz w:val="27"/>
          <w:szCs w:val="27"/>
        </w:rPr>
        <w:t xml:space="preserve"> </w:t>
      </w:r>
      <w:r w:rsidR="007B1C6A">
        <w:rPr>
          <w:rFonts w:ascii="PTSans-Regular" w:hAnsi="PTSans-Regular"/>
          <w:color w:val="000000"/>
          <w:sz w:val="27"/>
          <w:szCs w:val="27"/>
        </w:rPr>
        <w:t>Можно, не выезжая за пределы своего домовладения,</w:t>
      </w:r>
      <w:r w:rsidR="00693F33">
        <w:rPr>
          <w:rFonts w:ascii="PTSans-Regular" w:hAnsi="PTSans-Regular"/>
          <w:color w:val="000000"/>
          <w:sz w:val="27"/>
          <w:szCs w:val="27"/>
        </w:rPr>
        <w:t xml:space="preserve"> </w:t>
      </w:r>
      <w:r w:rsidR="00693F33" w:rsidRPr="007B1C6A">
        <w:rPr>
          <w:rFonts w:ascii="PTSans-Regular" w:hAnsi="PTSans-Regular"/>
          <w:b/>
          <w:color w:val="000000"/>
          <w:sz w:val="27"/>
          <w:szCs w:val="27"/>
        </w:rPr>
        <w:t xml:space="preserve">заказать </w:t>
      </w:r>
      <w:r w:rsidR="001B7A18">
        <w:rPr>
          <w:rFonts w:ascii="PTSans-Regular" w:hAnsi="PTSans-Regular"/>
          <w:color w:val="000000"/>
          <w:sz w:val="27"/>
          <w:szCs w:val="27"/>
        </w:rPr>
        <w:t>надежный</w:t>
      </w:r>
      <w:r w:rsidR="00693F33">
        <w:rPr>
          <w:rFonts w:ascii="PTSans-Regular" w:hAnsi="PTSans-Regular"/>
          <w:color w:val="000000"/>
          <w:sz w:val="27"/>
          <w:szCs w:val="27"/>
        </w:rPr>
        <w:t xml:space="preserve"> приб</w:t>
      </w:r>
      <w:r w:rsidR="007B1C6A">
        <w:rPr>
          <w:rFonts w:ascii="PTSans-Regular" w:hAnsi="PTSans-Regular"/>
          <w:color w:val="000000"/>
          <w:sz w:val="27"/>
          <w:szCs w:val="27"/>
        </w:rPr>
        <w:t>ор с одногодичной гарантией. Консультационная поддержка, быстрое оформление и доставка товара – конек нашей фирмы!</w:t>
      </w:r>
    </w:p>
    <w:p w:rsidR="006B13E9" w:rsidRDefault="006B13E9" w:rsidP="00402EED">
      <w:pPr>
        <w:rPr>
          <w:rFonts w:ascii="PTSans-Regular" w:hAnsi="PTSans-Regular"/>
          <w:color w:val="000000"/>
          <w:sz w:val="27"/>
          <w:szCs w:val="27"/>
        </w:rPr>
      </w:pPr>
    </w:p>
    <w:p w:rsidR="006B13E9" w:rsidRDefault="006B13E9" w:rsidP="00402EED">
      <w:pPr>
        <w:rPr>
          <w:rFonts w:ascii="PTSans-Regular" w:hAnsi="PTSans-Regular"/>
          <w:color w:val="000000"/>
          <w:sz w:val="27"/>
          <w:szCs w:val="27"/>
        </w:rPr>
      </w:pPr>
    </w:p>
    <w:p w:rsidR="006B13E9" w:rsidRPr="00402EED" w:rsidRDefault="006B13E9" w:rsidP="00402EED">
      <w:pPr>
        <w:rPr>
          <w:rFonts w:ascii="PTSans-Regular" w:hAnsi="PTSans-Regular"/>
          <w:color w:val="000000"/>
          <w:sz w:val="27"/>
          <w:szCs w:val="27"/>
        </w:rPr>
      </w:pPr>
    </w:p>
    <w:p w:rsidR="00750943" w:rsidRPr="00750943" w:rsidRDefault="00750943" w:rsidP="00750943"/>
    <w:sectPr w:rsidR="00750943" w:rsidRPr="00750943" w:rsidSect="0089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2C0A"/>
    <w:multiLevelType w:val="hybridMultilevel"/>
    <w:tmpl w:val="7C507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4C00"/>
    <w:multiLevelType w:val="hybridMultilevel"/>
    <w:tmpl w:val="C192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448B"/>
    <w:rsid w:val="001B7A18"/>
    <w:rsid w:val="00402EED"/>
    <w:rsid w:val="005134C7"/>
    <w:rsid w:val="0055233B"/>
    <w:rsid w:val="00693F33"/>
    <w:rsid w:val="006B13E9"/>
    <w:rsid w:val="00750943"/>
    <w:rsid w:val="007B1C6A"/>
    <w:rsid w:val="0089527C"/>
    <w:rsid w:val="00D73260"/>
    <w:rsid w:val="00F53E8C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C"/>
  </w:style>
  <w:style w:type="paragraph" w:styleId="2">
    <w:name w:val="heading 2"/>
    <w:basedOn w:val="a"/>
    <w:next w:val="a"/>
    <w:link w:val="20"/>
    <w:uiPriority w:val="9"/>
    <w:unhideWhenUsed/>
    <w:qFormat/>
    <w:rsid w:val="00FF4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50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0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5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231</Words>
  <Characters>1617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2015-10-22T10:46:00Z</dcterms:created>
  <dcterms:modified xsi:type="dcterms:W3CDTF">2015-10-22T13:26:00Z</dcterms:modified>
</cp:coreProperties>
</file>