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462" w:rsidRDefault="00860709" w:rsidP="00860709">
      <w:r>
        <w:rPr>
          <w:color w:val="000000"/>
        </w:rPr>
        <w:t xml:space="preserve">Я не буду говорить, что самая лучшая в мире помада (тени, базы и проч.) - это </w:t>
      </w:r>
      <w:proofErr w:type="spellStart"/>
      <w:r>
        <w:rPr>
          <w:color w:val="000000"/>
        </w:rPr>
        <w:t>Mac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Dior</w:t>
      </w:r>
      <w:proofErr w:type="spellEnd"/>
      <w:r>
        <w:rPr>
          <w:color w:val="000000"/>
        </w:rPr>
        <w:t xml:space="preserve"> или еще что, ибо считаю, что выбор косметики - дело сугубо индивидуальное, зависящее от множества объективных причин, и - просто дань моде. Более того, красивый и грамотный макияж можно сделать любой косметикой, из любого ценового сегмента. Такова моя позиция. Про качество косметических средств, стойкость и прочие технические характеристики я здесь не говорю. Каждый выбирает для себя, по своим запросам и понятиям.</w:t>
      </w:r>
      <w:r>
        <w:rPr>
          <w:color w:val="000000"/>
        </w:rPr>
        <w:br/>
        <w:t>Однако, существует несколько хитростей, чтобы макияж выглядел хорошо.</w:t>
      </w:r>
      <w:r>
        <w:rPr>
          <w:color w:val="000000"/>
        </w:rPr>
        <w:br/>
        <w:t xml:space="preserve">Конечно, первая - это </w:t>
      </w:r>
      <w:r>
        <w:rPr>
          <w:i/>
          <w:iCs/>
          <w:color w:val="000000"/>
        </w:rPr>
        <w:t>ухоженность</w:t>
      </w:r>
      <w:r>
        <w:rPr>
          <w:color w:val="000000"/>
        </w:rPr>
        <w:t xml:space="preserve">. Губы должны быть гладкие. Если же нет - имеются специальные </w:t>
      </w:r>
      <w:proofErr w:type="spellStart"/>
      <w:r>
        <w:rPr>
          <w:color w:val="000000"/>
        </w:rPr>
        <w:t>скрабики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бальзамчики</w:t>
      </w:r>
      <w:proofErr w:type="spellEnd"/>
      <w:r>
        <w:rPr>
          <w:color w:val="000000"/>
        </w:rPr>
        <w:t>.</w:t>
      </w:r>
      <w:r>
        <w:rPr>
          <w:color w:val="000000"/>
        </w:rPr>
        <w:br/>
        <w:t>К примеру, без помады мои губы не хороши, однозначно - бледные и рисунок размытый.</w:t>
      </w:r>
      <w:r>
        <w:rPr>
          <w:color w:val="000000"/>
        </w:rPr>
        <w:br/>
        <w:t>В спешке будней я пользуюсь Мягкой помадой-блеском для губ</w:t>
      </w:r>
      <w:r>
        <w:rPr>
          <w:b/>
          <w:bCs/>
          <w:color w:val="000000"/>
        </w:rPr>
        <w:t xml:space="preserve">, </w:t>
      </w:r>
      <w:r>
        <w:rPr>
          <w:color w:val="000000"/>
        </w:rPr>
        <w:t>в данном случае без карандаша. С карандашом контур был бы более выразительный, но на это нужно время и точно подобранный к тону помады карандаш.</w:t>
      </w:r>
      <w:r>
        <w:rPr>
          <w:color w:val="000000"/>
        </w:rPr>
        <w:br/>
        <w:t>Для "выходов" люблю полный и бесповоротный макияж губ, ч</w:t>
      </w:r>
      <w:r w:rsidRPr="00860709">
        <w:rPr>
          <w:bCs/>
          <w:color w:val="000000"/>
        </w:rPr>
        <w:t>тоб наповал!</w:t>
      </w:r>
      <w:r>
        <w:rPr>
          <w:b/>
          <w:bCs/>
          <w:color w:val="000000"/>
        </w:rPr>
        <w:t xml:space="preserve"> </w:t>
      </w:r>
      <w:r w:rsidRPr="00860709">
        <w:rPr>
          <w:bCs/>
          <w:color w:val="000000"/>
        </w:rPr>
        <w:t>НО с</w:t>
      </w:r>
      <w:r>
        <w:rPr>
          <w:color w:val="000000"/>
        </w:rPr>
        <w:t>тойкими помадами я не пользуюсь, ибо сушат они безбожно. Хотя для обладательниц жирной кожи, они, вероятно, хороши. Равно как  и для свадеб-ресторанов, когда поцелуи, жирная курица или мясо присутствуют, а губы - должны быть. Но это отдельная история.</w:t>
      </w:r>
      <w:r>
        <w:rPr>
          <w:color w:val="000000"/>
        </w:rPr>
        <w:br/>
        <w:t xml:space="preserve">Так вот, </w:t>
      </w:r>
      <w:r>
        <w:rPr>
          <w:color w:val="000000"/>
          <w:u w:val="single"/>
        </w:rPr>
        <w:t>полный макияж</w:t>
      </w:r>
      <w:r>
        <w:rPr>
          <w:color w:val="000000"/>
        </w:rPr>
        <w:t>:</w:t>
      </w:r>
      <w:r>
        <w:rPr>
          <w:color w:val="000000"/>
        </w:rPr>
        <w:br/>
        <w:t>-наносим тон на губы заодно с общей тонировкой лица и припудриваем (для большей стойкости)</w:t>
      </w:r>
      <w:r>
        <w:rPr>
          <w:color w:val="000000"/>
        </w:rPr>
        <w:br/>
        <w:t>-карандашом в тон помаде рисуем контур губ. Причем, для объемности рисунка - чуть выше линии изгиба верхней губы наношу белые перламутровые тени и растушевываю их вверх. Получилось нарядно :) А под нижней губой провожу линию темно-коричневыми тенями или карандашом и растушевываю ее вниз. Это коррекция - вроде как губы выпуклые. Для меня - актуально :)</w:t>
      </w:r>
      <w:r>
        <w:rPr>
          <w:color w:val="000000"/>
        </w:rPr>
        <w:br/>
        <w:t xml:space="preserve">-наносим помаду: сначала общий тон, затем более светлый и перламутровый по центру губ, эдаким кружочком (как в тире :))), а сверху можно блеском, и </w:t>
      </w:r>
      <w:proofErr w:type="spellStart"/>
      <w:r>
        <w:rPr>
          <w:color w:val="000000"/>
        </w:rPr>
        <w:t>о-паньки</w:t>
      </w:r>
      <w:proofErr w:type="spellEnd"/>
      <w:r>
        <w:rPr>
          <w:color w:val="000000"/>
        </w:rPr>
        <w:t>, я с губами :)))</w:t>
      </w:r>
    </w:p>
    <w:sectPr w:rsidR="00DE7462" w:rsidSect="00DE74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860709"/>
    <w:rsid w:val="00860709"/>
    <w:rsid w:val="00DE7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0709"/>
    <w:rPr>
      <w:color w:val="2E053F"/>
      <w:u w:val="single"/>
    </w:rPr>
  </w:style>
  <w:style w:type="character" w:customStyle="1" w:styleId="ljcut-brace">
    <w:name w:val="ljcut-brace"/>
    <w:basedOn w:val="a0"/>
    <w:rsid w:val="00860709"/>
  </w:style>
  <w:style w:type="character" w:customStyle="1" w:styleId="ljcut-decor">
    <w:name w:val="ljcut-decor"/>
    <w:basedOn w:val="a0"/>
    <w:rsid w:val="00860709"/>
  </w:style>
  <w:style w:type="paragraph" w:styleId="a4">
    <w:name w:val="Balloon Text"/>
    <w:basedOn w:val="a"/>
    <w:link w:val="a5"/>
    <w:uiPriority w:val="99"/>
    <w:semiHidden/>
    <w:unhideWhenUsed/>
    <w:rsid w:val="008607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070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vnuk</dc:creator>
  <cp:lastModifiedBy>vnuk</cp:lastModifiedBy>
  <cp:revision>1</cp:revision>
  <dcterms:created xsi:type="dcterms:W3CDTF">2016-01-28T07:30:00Z</dcterms:created>
  <dcterms:modified xsi:type="dcterms:W3CDTF">2016-01-28T07:35:00Z</dcterms:modified>
</cp:coreProperties>
</file>