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243354" w:rsidRPr="00B831D0" w:rsidTr="00243354">
        <w:tc>
          <w:tcPr>
            <w:tcW w:w="5211" w:type="dxa"/>
          </w:tcPr>
          <w:p w:rsidR="00243354" w:rsidRPr="00B831D0" w:rsidRDefault="00243354" w:rsidP="00D02907">
            <w:pPr>
              <w:pStyle w:val="a7"/>
              <w:jc w:val="both"/>
              <w:rPr>
                <w:lang w:val="uk-UA"/>
              </w:rPr>
            </w:pPr>
            <w:r w:rsidRPr="00B831D0">
              <w:rPr>
                <w:lang w:val="uk-UA" w:eastAsia="ru-RU"/>
              </w:rPr>
              <w:drawing>
                <wp:inline distT="0" distB="0" distL="0" distR="0">
                  <wp:extent cx="2917968" cy="1008000"/>
                  <wp:effectExtent l="1905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1611" r="152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968" cy="10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243354" w:rsidRPr="00B831D0" w:rsidRDefault="00B831D0" w:rsidP="00D02907">
            <w:pPr>
              <w:pStyle w:val="a7"/>
              <w:jc w:val="center"/>
              <w:rPr>
                <w:b/>
                <w:lang w:val="uk-UA"/>
              </w:rPr>
            </w:pPr>
            <w:r w:rsidRPr="00B831D0">
              <w:rPr>
                <w:b/>
                <w:lang w:val="uk-UA"/>
              </w:rPr>
              <w:t>Прес-анонс</w:t>
            </w:r>
            <w:r w:rsidRPr="00B831D0">
              <w:rPr>
                <w:b/>
                <w:lang w:val="uk-UA"/>
              </w:rPr>
              <w:br/>
              <w:t>Перша Міжнародна виставка для дорослих - XPLANET</w:t>
            </w:r>
            <w:r w:rsidRPr="00B831D0">
              <w:rPr>
                <w:b/>
                <w:lang w:val="uk-UA"/>
              </w:rPr>
              <w:br/>
              <w:t>23-35 листопада, 2012 р.</w:t>
            </w:r>
            <w:r w:rsidRPr="00B831D0">
              <w:rPr>
                <w:b/>
                <w:lang w:val="uk-UA"/>
              </w:rPr>
              <w:br/>
              <w:t>м. Лівобережна, Броварський проспект, 15</w:t>
            </w:r>
            <w:r w:rsidRPr="00B831D0">
              <w:rPr>
                <w:b/>
                <w:lang w:val="uk-UA"/>
              </w:rPr>
              <w:br/>
              <w:t>Міжнародний Виставковий Центр</w:t>
            </w:r>
          </w:p>
        </w:tc>
      </w:tr>
    </w:tbl>
    <w:p w:rsidR="0095732D" w:rsidRPr="00B831D0" w:rsidRDefault="0095732D" w:rsidP="00D02907">
      <w:pPr>
        <w:pStyle w:val="a7"/>
        <w:jc w:val="center"/>
        <w:rPr>
          <w:b/>
          <w:sz w:val="28"/>
          <w:szCs w:val="28"/>
          <w:lang w:val="uk-UA"/>
        </w:rPr>
      </w:pPr>
    </w:p>
    <w:p w:rsidR="00B831D0" w:rsidRPr="00B831D0" w:rsidRDefault="00B831D0" w:rsidP="00B831D0">
      <w:pPr>
        <w:pStyle w:val="a7"/>
        <w:ind w:firstLine="708"/>
        <w:jc w:val="center"/>
        <w:rPr>
          <w:b/>
          <w:sz w:val="28"/>
          <w:szCs w:val="28"/>
          <w:lang w:val="uk-UA"/>
        </w:rPr>
      </w:pPr>
      <w:r w:rsidRPr="00B831D0">
        <w:rPr>
          <w:b/>
          <w:sz w:val="28"/>
          <w:szCs w:val="28"/>
          <w:lang w:val="uk-UA"/>
        </w:rPr>
        <w:t>В Україні відбудеться перша Міжнародна виставка для дорослих – XPLANET</w:t>
      </w:r>
    </w:p>
    <w:p w:rsidR="00B831D0" w:rsidRPr="00B831D0" w:rsidRDefault="00B831D0" w:rsidP="00D02907">
      <w:pPr>
        <w:pStyle w:val="a7"/>
        <w:ind w:firstLine="708"/>
        <w:jc w:val="both"/>
        <w:rPr>
          <w:rStyle w:val="hps"/>
          <w:lang w:val="uk-UA"/>
        </w:rPr>
      </w:pPr>
    </w:p>
    <w:p w:rsidR="00B831D0" w:rsidRPr="00B831D0" w:rsidRDefault="00B831D0" w:rsidP="00D02907">
      <w:pPr>
        <w:pStyle w:val="a7"/>
        <w:ind w:firstLine="708"/>
        <w:jc w:val="both"/>
        <w:rPr>
          <w:b/>
          <w:lang w:val="uk-UA"/>
        </w:rPr>
      </w:pPr>
      <w:r w:rsidRPr="00B831D0">
        <w:rPr>
          <w:rStyle w:val="hps"/>
          <w:b/>
          <w:lang w:val="uk-UA"/>
        </w:rPr>
        <w:t>З</w:t>
      </w:r>
      <w:r w:rsidRPr="00B831D0">
        <w:rPr>
          <w:b/>
          <w:lang w:val="uk-UA"/>
        </w:rPr>
        <w:t xml:space="preserve"> </w:t>
      </w:r>
      <w:r w:rsidRPr="00B831D0">
        <w:rPr>
          <w:rStyle w:val="hps"/>
          <w:b/>
          <w:lang w:val="uk-UA"/>
        </w:rPr>
        <w:t>23 по 25 листопада</w:t>
      </w:r>
      <w:r w:rsidRPr="00B831D0">
        <w:rPr>
          <w:b/>
          <w:lang w:val="uk-UA"/>
        </w:rPr>
        <w:t xml:space="preserve"> 2012 р. </w:t>
      </w:r>
      <w:r w:rsidRPr="00B831D0">
        <w:rPr>
          <w:rStyle w:val="hps"/>
          <w:b/>
          <w:lang w:val="uk-UA"/>
        </w:rPr>
        <w:t>в</w:t>
      </w:r>
      <w:r w:rsidR="002321AC">
        <w:rPr>
          <w:b/>
          <w:lang w:val="uk-UA"/>
        </w:rPr>
        <w:t xml:space="preserve">перше в </w:t>
      </w:r>
      <w:r w:rsidRPr="00B831D0">
        <w:rPr>
          <w:rStyle w:val="hps"/>
          <w:b/>
          <w:lang w:val="uk-UA"/>
        </w:rPr>
        <w:t>Україні</w:t>
      </w:r>
      <w:r w:rsidRPr="00B831D0">
        <w:rPr>
          <w:b/>
          <w:lang w:val="uk-UA"/>
        </w:rPr>
        <w:t xml:space="preserve"> </w:t>
      </w:r>
      <w:r w:rsidRPr="00B831D0">
        <w:rPr>
          <w:rStyle w:val="hps"/>
          <w:b/>
          <w:lang w:val="uk-UA"/>
        </w:rPr>
        <w:t>відбудеться</w:t>
      </w:r>
      <w:r w:rsidRPr="00B831D0">
        <w:rPr>
          <w:b/>
          <w:lang w:val="uk-UA"/>
        </w:rPr>
        <w:t xml:space="preserve"> </w:t>
      </w:r>
      <w:r w:rsidRPr="00B831D0">
        <w:rPr>
          <w:rStyle w:val="hps"/>
          <w:b/>
          <w:lang w:val="uk-UA"/>
        </w:rPr>
        <w:t>Міжнародна виставка</w:t>
      </w:r>
      <w:r w:rsidRPr="00B831D0">
        <w:rPr>
          <w:b/>
          <w:lang w:val="uk-UA"/>
        </w:rPr>
        <w:t xml:space="preserve"> </w:t>
      </w:r>
      <w:r w:rsidRPr="00B831D0">
        <w:rPr>
          <w:rStyle w:val="hps"/>
          <w:b/>
          <w:lang w:val="uk-UA"/>
        </w:rPr>
        <w:t>для</w:t>
      </w:r>
      <w:r w:rsidRPr="00B831D0">
        <w:rPr>
          <w:b/>
          <w:lang w:val="uk-UA"/>
        </w:rPr>
        <w:t xml:space="preserve"> </w:t>
      </w:r>
      <w:r w:rsidRPr="00B831D0">
        <w:rPr>
          <w:rStyle w:val="hps"/>
          <w:b/>
          <w:lang w:val="uk-UA"/>
        </w:rPr>
        <w:t>дорослих</w:t>
      </w:r>
      <w:r w:rsidRPr="00B831D0">
        <w:rPr>
          <w:b/>
          <w:lang w:val="uk-UA"/>
        </w:rPr>
        <w:t xml:space="preserve"> </w:t>
      </w:r>
      <w:r w:rsidRPr="00B831D0">
        <w:rPr>
          <w:rStyle w:val="hps"/>
          <w:b/>
          <w:lang w:val="uk-UA"/>
        </w:rPr>
        <w:t>-</w:t>
      </w:r>
      <w:r w:rsidRPr="00B831D0">
        <w:rPr>
          <w:b/>
          <w:lang w:val="uk-UA"/>
        </w:rPr>
        <w:t xml:space="preserve"> </w:t>
      </w:r>
      <w:r w:rsidRPr="00B831D0">
        <w:rPr>
          <w:rStyle w:val="hps"/>
          <w:b/>
          <w:lang w:val="uk-UA"/>
        </w:rPr>
        <w:t>XPLANET</w:t>
      </w:r>
      <w:r w:rsidRPr="00B831D0">
        <w:rPr>
          <w:b/>
          <w:lang w:val="uk-UA"/>
        </w:rPr>
        <w:t xml:space="preserve">. </w:t>
      </w:r>
      <w:r w:rsidRPr="00B831D0">
        <w:rPr>
          <w:rStyle w:val="hps"/>
          <w:b/>
          <w:lang w:val="uk-UA"/>
        </w:rPr>
        <w:t>Виробники</w:t>
      </w:r>
      <w:r w:rsidRPr="00B831D0">
        <w:rPr>
          <w:b/>
          <w:lang w:val="uk-UA"/>
        </w:rPr>
        <w:t xml:space="preserve"> </w:t>
      </w:r>
      <w:r w:rsidRPr="00B831D0">
        <w:rPr>
          <w:rStyle w:val="hps"/>
          <w:b/>
          <w:lang w:val="uk-UA"/>
        </w:rPr>
        <w:t>продукції</w:t>
      </w:r>
      <w:r w:rsidRPr="00B831D0">
        <w:rPr>
          <w:b/>
          <w:lang w:val="uk-UA"/>
        </w:rPr>
        <w:t xml:space="preserve"> </w:t>
      </w:r>
      <w:r w:rsidRPr="00B831D0">
        <w:rPr>
          <w:rStyle w:val="hps"/>
          <w:b/>
          <w:lang w:val="uk-UA"/>
        </w:rPr>
        <w:t>еротичного характеру</w:t>
      </w:r>
      <w:r w:rsidRPr="00B831D0">
        <w:rPr>
          <w:b/>
          <w:lang w:val="uk-UA"/>
        </w:rPr>
        <w:t xml:space="preserve"> </w:t>
      </w:r>
      <w:r w:rsidRPr="00B831D0">
        <w:rPr>
          <w:rStyle w:val="hps"/>
          <w:b/>
          <w:lang w:val="uk-UA"/>
        </w:rPr>
        <w:t>з Росії</w:t>
      </w:r>
      <w:r w:rsidRPr="00B831D0">
        <w:rPr>
          <w:b/>
          <w:lang w:val="uk-UA"/>
        </w:rPr>
        <w:t xml:space="preserve">, </w:t>
      </w:r>
      <w:r w:rsidRPr="00B831D0">
        <w:rPr>
          <w:rStyle w:val="hps"/>
          <w:b/>
          <w:lang w:val="uk-UA"/>
        </w:rPr>
        <w:t>Німеччини</w:t>
      </w:r>
      <w:r w:rsidRPr="00B831D0">
        <w:rPr>
          <w:b/>
          <w:lang w:val="uk-UA"/>
        </w:rPr>
        <w:t xml:space="preserve">, </w:t>
      </w:r>
      <w:r w:rsidRPr="00B831D0">
        <w:rPr>
          <w:rStyle w:val="hps"/>
          <w:b/>
          <w:lang w:val="uk-UA"/>
        </w:rPr>
        <w:t>США,</w:t>
      </w:r>
      <w:r w:rsidRPr="00B831D0">
        <w:rPr>
          <w:b/>
          <w:lang w:val="uk-UA"/>
        </w:rPr>
        <w:t xml:space="preserve"> </w:t>
      </w:r>
      <w:r w:rsidRPr="00B831D0">
        <w:rPr>
          <w:rStyle w:val="hps"/>
          <w:b/>
          <w:lang w:val="uk-UA"/>
        </w:rPr>
        <w:t>Голландії</w:t>
      </w:r>
      <w:r w:rsidRPr="00B831D0">
        <w:rPr>
          <w:b/>
          <w:lang w:val="uk-UA"/>
        </w:rPr>
        <w:t xml:space="preserve">, </w:t>
      </w:r>
      <w:r w:rsidRPr="00B831D0">
        <w:rPr>
          <w:rStyle w:val="hps"/>
          <w:b/>
          <w:lang w:val="uk-UA"/>
        </w:rPr>
        <w:t>Польщі, Швеції</w:t>
      </w:r>
      <w:r w:rsidRPr="00B831D0">
        <w:rPr>
          <w:b/>
          <w:lang w:val="uk-UA"/>
        </w:rPr>
        <w:t xml:space="preserve"> </w:t>
      </w:r>
      <w:r w:rsidRPr="00B831D0">
        <w:rPr>
          <w:rStyle w:val="hps"/>
          <w:b/>
          <w:lang w:val="uk-UA"/>
        </w:rPr>
        <w:t>та</w:t>
      </w:r>
      <w:r w:rsidRPr="00B831D0">
        <w:rPr>
          <w:b/>
          <w:lang w:val="uk-UA"/>
        </w:rPr>
        <w:t xml:space="preserve"> </w:t>
      </w:r>
      <w:r w:rsidRPr="00B831D0">
        <w:rPr>
          <w:rStyle w:val="hps"/>
          <w:b/>
          <w:lang w:val="uk-UA"/>
        </w:rPr>
        <w:t>України</w:t>
      </w:r>
      <w:r w:rsidRPr="00B831D0">
        <w:rPr>
          <w:b/>
          <w:lang w:val="uk-UA"/>
        </w:rPr>
        <w:t xml:space="preserve"> </w:t>
      </w:r>
      <w:r w:rsidRPr="00B831D0">
        <w:rPr>
          <w:rStyle w:val="hps"/>
          <w:b/>
          <w:lang w:val="uk-UA"/>
        </w:rPr>
        <w:t>продемонструють</w:t>
      </w:r>
      <w:r w:rsidRPr="00B831D0">
        <w:rPr>
          <w:b/>
          <w:lang w:val="uk-UA"/>
        </w:rPr>
        <w:t xml:space="preserve"> </w:t>
      </w:r>
      <w:r w:rsidRPr="00B831D0">
        <w:rPr>
          <w:rStyle w:val="hps"/>
          <w:b/>
          <w:lang w:val="uk-UA"/>
        </w:rPr>
        <w:t>свої товари</w:t>
      </w:r>
      <w:r w:rsidRPr="00B831D0">
        <w:rPr>
          <w:b/>
          <w:lang w:val="uk-UA"/>
        </w:rPr>
        <w:t xml:space="preserve"> </w:t>
      </w:r>
      <w:r w:rsidRPr="00B831D0">
        <w:rPr>
          <w:rStyle w:val="hps"/>
          <w:b/>
          <w:lang w:val="uk-UA"/>
        </w:rPr>
        <w:t>і</w:t>
      </w:r>
      <w:r w:rsidRPr="00B831D0">
        <w:rPr>
          <w:b/>
          <w:lang w:val="uk-UA"/>
        </w:rPr>
        <w:t xml:space="preserve"> </w:t>
      </w:r>
      <w:r w:rsidRPr="00B831D0">
        <w:rPr>
          <w:rStyle w:val="hps"/>
          <w:b/>
          <w:lang w:val="uk-UA"/>
        </w:rPr>
        <w:t>послуги</w:t>
      </w:r>
      <w:r w:rsidRPr="00B831D0">
        <w:rPr>
          <w:b/>
          <w:lang w:val="uk-UA"/>
        </w:rPr>
        <w:t xml:space="preserve"> </w:t>
      </w:r>
      <w:r w:rsidRPr="00B831D0">
        <w:rPr>
          <w:rStyle w:val="hps"/>
          <w:b/>
          <w:lang w:val="uk-UA"/>
        </w:rPr>
        <w:t>для</w:t>
      </w:r>
      <w:r w:rsidRPr="00B831D0">
        <w:rPr>
          <w:b/>
          <w:lang w:val="uk-UA"/>
        </w:rPr>
        <w:t xml:space="preserve"> </w:t>
      </w:r>
      <w:r w:rsidRPr="00B831D0">
        <w:rPr>
          <w:rStyle w:val="hps"/>
          <w:b/>
          <w:lang w:val="uk-UA"/>
        </w:rPr>
        <w:t>інтимного здоров'я</w:t>
      </w:r>
      <w:r w:rsidRPr="00B831D0">
        <w:rPr>
          <w:b/>
          <w:lang w:val="uk-UA"/>
        </w:rPr>
        <w:t xml:space="preserve">, </w:t>
      </w:r>
      <w:r w:rsidRPr="00B831D0">
        <w:rPr>
          <w:rStyle w:val="hps"/>
          <w:b/>
          <w:lang w:val="uk-UA"/>
        </w:rPr>
        <w:t>гігієни</w:t>
      </w:r>
      <w:r w:rsidRPr="00B831D0">
        <w:rPr>
          <w:b/>
          <w:lang w:val="uk-UA"/>
        </w:rPr>
        <w:t xml:space="preserve"> </w:t>
      </w:r>
      <w:r w:rsidRPr="00B831D0">
        <w:rPr>
          <w:rStyle w:val="hps"/>
          <w:b/>
          <w:lang w:val="uk-UA"/>
        </w:rPr>
        <w:t>та</w:t>
      </w:r>
      <w:r w:rsidRPr="00B831D0">
        <w:rPr>
          <w:b/>
          <w:lang w:val="uk-UA"/>
        </w:rPr>
        <w:t xml:space="preserve"> </w:t>
      </w:r>
      <w:r w:rsidRPr="00B831D0">
        <w:rPr>
          <w:rStyle w:val="hps"/>
          <w:b/>
          <w:lang w:val="uk-UA"/>
        </w:rPr>
        <w:t>сексуального задоволення</w:t>
      </w:r>
      <w:r w:rsidRPr="00B831D0">
        <w:rPr>
          <w:b/>
          <w:lang w:val="uk-UA"/>
        </w:rPr>
        <w:t xml:space="preserve"> </w:t>
      </w:r>
      <w:r w:rsidRPr="00B831D0">
        <w:rPr>
          <w:rStyle w:val="hps"/>
          <w:b/>
          <w:lang w:val="uk-UA"/>
        </w:rPr>
        <w:t>в</w:t>
      </w:r>
      <w:r w:rsidRPr="00B831D0">
        <w:rPr>
          <w:b/>
          <w:lang w:val="uk-UA"/>
        </w:rPr>
        <w:t xml:space="preserve"> </w:t>
      </w:r>
      <w:r w:rsidRPr="00B831D0">
        <w:rPr>
          <w:rStyle w:val="hps"/>
          <w:b/>
          <w:lang w:val="uk-UA"/>
        </w:rPr>
        <w:t>Міжнародному Виставковому Центрі</w:t>
      </w:r>
      <w:r w:rsidRPr="00B831D0">
        <w:rPr>
          <w:b/>
          <w:lang w:val="uk-UA"/>
        </w:rPr>
        <w:t>.</w:t>
      </w:r>
    </w:p>
    <w:p w:rsidR="002321AC" w:rsidRDefault="002321AC" w:rsidP="00B831D0">
      <w:pPr>
        <w:pStyle w:val="a7"/>
        <w:ind w:firstLine="708"/>
        <w:jc w:val="both"/>
        <w:rPr>
          <w:lang w:val="uk-UA"/>
        </w:rPr>
      </w:pPr>
    </w:p>
    <w:p w:rsidR="00B831D0" w:rsidRPr="00B831D0" w:rsidRDefault="00B831D0" w:rsidP="00B831D0">
      <w:pPr>
        <w:pStyle w:val="a7"/>
        <w:ind w:firstLine="708"/>
        <w:jc w:val="both"/>
        <w:rPr>
          <w:lang w:val="uk-UA"/>
        </w:rPr>
      </w:pPr>
      <w:r w:rsidRPr="00B831D0">
        <w:rPr>
          <w:lang w:val="uk-UA"/>
        </w:rPr>
        <w:t xml:space="preserve">Ініціаторами проведення виставки для дорослих виступили вітчизняні компанії «Динамікс-Експо» (м. Одеса) та Ерокор (м. Київ), партнер проекту компанія </w:t>
      </w:r>
      <w:proofErr w:type="spellStart"/>
      <w:r w:rsidRPr="00B831D0">
        <w:rPr>
          <w:lang w:val="uk-UA"/>
        </w:rPr>
        <w:t>TVart</w:t>
      </w:r>
      <w:proofErr w:type="spellEnd"/>
      <w:r w:rsidRPr="00B831D0">
        <w:rPr>
          <w:lang w:val="uk-UA"/>
        </w:rPr>
        <w:t xml:space="preserve"> (м. Київ). На думку організаторів, XPLANET - це єдиний глобальний захід сексуальної спрямованості в Україні, який присвячений різним аспектам інтимного здоров'я, контрацепції, боротьбі зі СНІДом, а також дорослим розвагам та розвитку світової сексуальної культури.</w:t>
      </w:r>
    </w:p>
    <w:p w:rsidR="00B831D0" w:rsidRPr="00B831D0" w:rsidRDefault="004C5751" w:rsidP="00B831D0">
      <w:pPr>
        <w:pStyle w:val="a7"/>
        <w:ind w:firstLine="708"/>
        <w:jc w:val="both"/>
        <w:rPr>
          <w:lang w:val="uk-UA"/>
        </w:rPr>
      </w:pPr>
      <w:r>
        <w:rPr>
          <w:lang w:val="uk-UA"/>
        </w:rPr>
        <w:t>Тема сексу, як не прикро</w:t>
      </w:r>
      <w:r w:rsidR="00B831D0" w:rsidRPr="00B831D0">
        <w:rPr>
          <w:lang w:val="uk-UA"/>
        </w:rPr>
        <w:t xml:space="preserve">, для багатьох пострадянських країн залишається табуйованою. «Виставка носить просвітницько-культурний характер і сприяє підвищенню сексуальної грамотності людей, а також рівня обізнаності населення в питаннях інтимної гігієни, контрацепції і сексуального задоволення», - говорить </w:t>
      </w:r>
      <w:r w:rsidR="00B831D0" w:rsidRPr="004C5751">
        <w:rPr>
          <w:b/>
          <w:lang w:val="uk-UA"/>
        </w:rPr>
        <w:t>Вадим Шевченко</w:t>
      </w:r>
      <w:r w:rsidR="00B831D0" w:rsidRPr="00B831D0">
        <w:rPr>
          <w:lang w:val="uk-UA"/>
        </w:rPr>
        <w:t xml:space="preserve">, генеральний директор компанії </w:t>
      </w:r>
      <w:r w:rsidRPr="004C5751">
        <w:rPr>
          <w:b/>
          <w:lang w:val="uk-UA"/>
        </w:rPr>
        <w:t>«</w:t>
      </w:r>
      <w:r w:rsidR="00B831D0" w:rsidRPr="004C5751">
        <w:rPr>
          <w:b/>
          <w:lang w:val="uk-UA"/>
        </w:rPr>
        <w:t>Ерокор</w:t>
      </w:r>
      <w:r w:rsidRPr="004C5751">
        <w:rPr>
          <w:b/>
          <w:lang w:val="uk-UA"/>
        </w:rPr>
        <w:t>»</w:t>
      </w:r>
      <w:r w:rsidR="00B831D0" w:rsidRPr="004C5751">
        <w:rPr>
          <w:b/>
          <w:lang w:val="uk-UA"/>
        </w:rPr>
        <w:t>.</w:t>
      </w:r>
    </w:p>
    <w:p w:rsidR="00B831D0" w:rsidRPr="00B831D0" w:rsidRDefault="00B831D0" w:rsidP="00B831D0">
      <w:pPr>
        <w:pStyle w:val="a7"/>
        <w:ind w:firstLine="708"/>
        <w:jc w:val="both"/>
        <w:rPr>
          <w:lang w:val="uk-UA"/>
        </w:rPr>
      </w:pPr>
      <w:r w:rsidRPr="00B831D0">
        <w:rPr>
          <w:lang w:val="uk-UA"/>
        </w:rPr>
        <w:t xml:space="preserve">Організатори виставки ставлять перед собою мету сформувати здорове ставлення суспільства до сексу і всього, що з ним пов'язано. «На жаль, у свідомості багатьох людей існує маса заборон та обмежень, пов'язаних із сексуальною реалізацією. Багато пар досить критично ставляться до застосування секс-іграшок, вважаючи їх аморальними. Ми хочемо донести до наших відвідувачів максимум корисної інформації, яка допоможе поліпшити якість інтимного життя і стосунків між партнерами », - говорить </w:t>
      </w:r>
      <w:r w:rsidRPr="004C5751">
        <w:rPr>
          <w:b/>
          <w:lang w:val="uk-UA"/>
        </w:rPr>
        <w:t>Ольга Тарасова</w:t>
      </w:r>
      <w:r w:rsidRPr="00B831D0">
        <w:rPr>
          <w:lang w:val="uk-UA"/>
        </w:rPr>
        <w:t xml:space="preserve">, директор компанії </w:t>
      </w:r>
      <w:r w:rsidRPr="004C5751">
        <w:rPr>
          <w:b/>
          <w:lang w:val="uk-UA"/>
        </w:rPr>
        <w:t>«Динамікс-Експо».</w:t>
      </w:r>
    </w:p>
    <w:p w:rsidR="00B831D0" w:rsidRPr="00B831D0" w:rsidRDefault="00B831D0" w:rsidP="00B831D0">
      <w:pPr>
        <w:pStyle w:val="a7"/>
        <w:ind w:firstLine="708"/>
        <w:jc w:val="both"/>
        <w:rPr>
          <w:lang w:val="uk-UA"/>
        </w:rPr>
      </w:pPr>
      <w:r w:rsidRPr="00B831D0">
        <w:rPr>
          <w:lang w:val="uk-UA"/>
        </w:rPr>
        <w:t xml:space="preserve">Відкривати виставку 23 листопада о 12.00 буде доктор медичних наук, професор, генеральний директор Українського інституту сексології та андрології, Президент Асоціації сексологів і андрологів України, головний сексопатолог МОЗ України </w:t>
      </w:r>
      <w:r w:rsidRPr="004C5751">
        <w:rPr>
          <w:b/>
          <w:lang w:val="uk-UA"/>
        </w:rPr>
        <w:t>Ігор Іванович Горпінченко</w:t>
      </w:r>
      <w:r w:rsidRPr="00B831D0">
        <w:rPr>
          <w:lang w:val="uk-UA"/>
        </w:rPr>
        <w:t>. На його думку, виставка подібного формату має велике соціальне значення: «Виставки для дорослих регулярно проходять по всьому світу. Це нормальна практика. Адже на подібних майданчиках присутні фахівці з різних галузей: психологи, сексопатологи, виробники еротичної і медичної продукції, з якими можна проконсультуватись, отримати нові з</w:t>
      </w:r>
      <w:r w:rsidR="004C5751">
        <w:rPr>
          <w:lang w:val="uk-UA"/>
        </w:rPr>
        <w:t>нання та придбати цікаві товари</w:t>
      </w:r>
      <w:r w:rsidRPr="00B831D0">
        <w:rPr>
          <w:lang w:val="uk-UA"/>
        </w:rPr>
        <w:t xml:space="preserve">», - вважає пан </w:t>
      </w:r>
      <w:r w:rsidRPr="004C5751">
        <w:rPr>
          <w:b/>
          <w:lang w:val="uk-UA"/>
        </w:rPr>
        <w:t>Горпінченко.</w:t>
      </w:r>
    </w:p>
    <w:p w:rsidR="002321AC" w:rsidRDefault="00B831D0" w:rsidP="00B831D0">
      <w:pPr>
        <w:pStyle w:val="a7"/>
        <w:ind w:firstLine="708"/>
        <w:jc w:val="both"/>
        <w:rPr>
          <w:lang w:val="uk-UA"/>
        </w:rPr>
      </w:pPr>
      <w:r w:rsidRPr="00B831D0">
        <w:rPr>
          <w:lang w:val="uk-UA"/>
        </w:rPr>
        <w:t xml:space="preserve">Спеціальний запрошений гість виставки - </w:t>
      </w:r>
      <w:r w:rsidRPr="004C5751">
        <w:rPr>
          <w:b/>
          <w:lang w:val="uk-UA"/>
        </w:rPr>
        <w:t>співачка VARDA</w:t>
      </w:r>
      <w:r w:rsidRPr="00B831D0">
        <w:rPr>
          <w:lang w:val="uk-UA"/>
        </w:rPr>
        <w:t xml:space="preserve"> - чемпіон України зі стриптизу, переможниця Міжнародного конкурсу «Золотий пілон», міс Pole-</w:t>
      </w:r>
      <w:proofErr w:type="spellStart"/>
      <w:r w:rsidRPr="00B831D0">
        <w:rPr>
          <w:lang w:val="uk-UA"/>
        </w:rPr>
        <w:t>dance</w:t>
      </w:r>
      <w:proofErr w:type="spellEnd"/>
      <w:r w:rsidRPr="00B831D0">
        <w:rPr>
          <w:lang w:val="uk-UA"/>
        </w:rPr>
        <w:t xml:space="preserve"> (Rusia-2009), фіналістка Чемпіонату Світу з танців на жердині. VARDA представить декілька ексклюзивних музичних і танцювальних номерів. Також вперше на виставці буде представлений </w:t>
      </w:r>
      <w:r w:rsidRPr="00B831D0">
        <w:rPr>
          <w:b/>
          <w:lang w:val="uk-UA"/>
        </w:rPr>
        <w:t>«музей еротики»</w:t>
      </w:r>
      <w:r w:rsidRPr="00B831D0">
        <w:rPr>
          <w:lang w:val="uk-UA"/>
        </w:rPr>
        <w:t xml:space="preserve"> від колекціонера </w:t>
      </w:r>
      <w:r w:rsidRPr="00B831D0">
        <w:rPr>
          <w:b/>
          <w:lang w:val="uk-UA"/>
        </w:rPr>
        <w:t xml:space="preserve">Євгена </w:t>
      </w:r>
      <w:proofErr w:type="spellStart"/>
      <w:r w:rsidRPr="00B831D0">
        <w:rPr>
          <w:b/>
          <w:lang w:val="uk-UA"/>
        </w:rPr>
        <w:t>Роїк</w:t>
      </w:r>
      <w:proofErr w:type="spellEnd"/>
      <w:r w:rsidRPr="00B831D0">
        <w:rPr>
          <w:lang w:val="uk-UA"/>
        </w:rPr>
        <w:t>. В його колекції більше 50000 книг, фотографій, картин і фільмів, присвячених еротичному мистецтву. Доповнить колорит еротичного заходу виставка живопису та фотографій у стилі «</w:t>
      </w:r>
      <w:proofErr w:type="spellStart"/>
      <w:r w:rsidRPr="00B831D0">
        <w:rPr>
          <w:lang w:val="uk-UA"/>
        </w:rPr>
        <w:t>Ню-XPLANET</w:t>
      </w:r>
      <w:proofErr w:type="spellEnd"/>
      <w:r w:rsidRPr="00B831D0">
        <w:rPr>
          <w:lang w:val="uk-UA"/>
        </w:rPr>
        <w:t>».</w:t>
      </w:r>
      <w:r w:rsidRPr="00B831D0">
        <w:rPr>
          <w:lang w:val="uk-UA"/>
        </w:rPr>
        <w:br/>
      </w:r>
    </w:p>
    <w:p w:rsidR="00B831D0" w:rsidRPr="00B831D0" w:rsidRDefault="00B831D0" w:rsidP="00B831D0">
      <w:pPr>
        <w:pStyle w:val="a7"/>
        <w:ind w:firstLine="708"/>
        <w:jc w:val="both"/>
        <w:rPr>
          <w:lang w:val="uk-UA"/>
        </w:rPr>
      </w:pPr>
      <w:r w:rsidRPr="00B831D0">
        <w:rPr>
          <w:lang w:val="uk-UA"/>
        </w:rPr>
        <w:t xml:space="preserve">В програмі виставки: ділові заходи, круглі столи для представників adult-індустрії, конференції та семінари. На виставці будуть представлені такі секції: </w:t>
      </w:r>
      <w:r w:rsidRPr="00B831D0">
        <w:rPr>
          <w:b/>
          <w:lang w:val="uk-UA"/>
        </w:rPr>
        <w:t>Erotic-fashion</w:t>
      </w:r>
      <w:r w:rsidRPr="00B831D0">
        <w:rPr>
          <w:lang w:val="uk-UA"/>
        </w:rPr>
        <w:t xml:space="preserve"> - чоловіча та жіноча спідня білизна, клубний одяг та взуття, одяг зі шкіри та латексу, фетиш-одяг та ексклюзивна еротична білизна, аксесуари і модні прикраси, предмети інтер'єру, текстиль. </w:t>
      </w:r>
      <w:r w:rsidRPr="00B831D0">
        <w:rPr>
          <w:b/>
          <w:lang w:val="uk-UA"/>
        </w:rPr>
        <w:t>Erotic-shop</w:t>
      </w:r>
      <w:r w:rsidRPr="00B831D0">
        <w:rPr>
          <w:lang w:val="uk-UA"/>
        </w:rPr>
        <w:t xml:space="preserve"> - іграшки та сувеніри для дорослих, препарати для гармонізації інтимних стосунків, засоби гігієни та контрацепції, електронні ігри для дорослих. </w:t>
      </w:r>
      <w:r w:rsidRPr="00B831D0">
        <w:rPr>
          <w:b/>
          <w:lang w:val="uk-UA"/>
        </w:rPr>
        <w:t xml:space="preserve">Erotic-beauty </w:t>
      </w:r>
      <w:r w:rsidRPr="00B831D0">
        <w:rPr>
          <w:lang w:val="uk-UA"/>
        </w:rPr>
        <w:t xml:space="preserve">- косметика та парфуми, </w:t>
      </w:r>
      <w:proofErr w:type="spellStart"/>
      <w:r w:rsidRPr="00B831D0">
        <w:rPr>
          <w:lang w:val="uk-UA"/>
        </w:rPr>
        <w:t>фітокосметика</w:t>
      </w:r>
      <w:proofErr w:type="spellEnd"/>
      <w:r w:rsidRPr="00B831D0">
        <w:rPr>
          <w:lang w:val="uk-UA"/>
        </w:rPr>
        <w:t xml:space="preserve">, </w:t>
      </w:r>
      <w:proofErr w:type="spellStart"/>
      <w:r w:rsidRPr="00B831D0">
        <w:rPr>
          <w:lang w:val="uk-UA"/>
        </w:rPr>
        <w:t>БАДи</w:t>
      </w:r>
      <w:proofErr w:type="spellEnd"/>
      <w:r w:rsidRPr="00B831D0">
        <w:rPr>
          <w:lang w:val="uk-UA"/>
        </w:rPr>
        <w:t xml:space="preserve">, </w:t>
      </w:r>
      <w:proofErr w:type="spellStart"/>
      <w:r w:rsidRPr="00B831D0">
        <w:rPr>
          <w:lang w:val="uk-UA"/>
        </w:rPr>
        <w:t>ароматерапія</w:t>
      </w:r>
      <w:proofErr w:type="spellEnd"/>
      <w:r w:rsidRPr="00B831D0">
        <w:rPr>
          <w:lang w:val="uk-UA"/>
        </w:rPr>
        <w:t xml:space="preserve">, тату, </w:t>
      </w:r>
      <w:proofErr w:type="spellStart"/>
      <w:r w:rsidRPr="00B831D0">
        <w:rPr>
          <w:lang w:val="uk-UA"/>
        </w:rPr>
        <w:t>пірсинг</w:t>
      </w:r>
      <w:proofErr w:type="spellEnd"/>
      <w:r w:rsidRPr="00B831D0">
        <w:rPr>
          <w:lang w:val="uk-UA"/>
        </w:rPr>
        <w:t xml:space="preserve"> - салони, спеціальна література. </w:t>
      </w:r>
      <w:r w:rsidRPr="00B831D0">
        <w:rPr>
          <w:b/>
          <w:lang w:val="uk-UA"/>
        </w:rPr>
        <w:t>Erotic-club</w:t>
      </w:r>
      <w:r w:rsidRPr="00B831D0">
        <w:rPr>
          <w:lang w:val="uk-UA"/>
        </w:rPr>
        <w:t xml:space="preserve"> - клуби за інтересами, романтичні ресторани, агенції з організації свят, модельні агенції та фотографи, еротичний масаж та стриптиз-агенції.</w:t>
      </w:r>
    </w:p>
    <w:p w:rsidR="0095732D" w:rsidRPr="00B831D0" w:rsidRDefault="00B831D0" w:rsidP="00B831D0">
      <w:pPr>
        <w:pStyle w:val="a7"/>
        <w:ind w:firstLine="708"/>
        <w:jc w:val="both"/>
        <w:rPr>
          <w:lang w:val="uk-UA"/>
        </w:rPr>
      </w:pPr>
      <w:r w:rsidRPr="00B831D0">
        <w:rPr>
          <w:lang w:val="uk-UA"/>
        </w:rPr>
        <w:t>Особи, які не досягли 18 років, на виставку не допускаються!</w:t>
      </w:r>
    </w:p>
    <w:p w:rsidR="00B831D0" w:rsidRPr="00B831D0" w:rsidRDefault="00B831D0" w:rsidP="00B831D0">
      <w:pPr>
        <w:pStyle w:val="a7"/>
        <w:ind w:firstLine="708"/>
        <w:jc w:val="both"/>
        <w:rPr>
          <w:lang w:val="uk-UA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  <w:gridCol w:w="3474"/>
      </w:tblGrid>
      <w:tr w:rsidR="00D167BC" w:rsidRPr="00B831D0" w:rsidTr="00D167BC">
        <w:trPr>
          <w:jc w:val="right"/>
        </w:trPr>
        <w:tc>
          <w:tcPr>
            <w:tcW w:w="3474" w:type="dxa"/>
          </w:tcPr>
          <w:p w:rsidR="00D167BC" w:rsidRPr="00B831D0" w:rsidRDefault="00B831D0" w:rsidP="00D167BC">
            <w:pPr>
              <w:jc w:val="right"/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</w:pPr>
            <w:r w:rsidRPr="00B831D0"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  <w:t>Оргкомітет ви</w:t>
            </w:r>
            <w:r w:rsidR="00D167BC" w:rsidRPr="00B831D0"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  <w:t>ставки:</w:t>
            </w:r>
          </w:p>
          <w:p w:rsidR="00D167BC" w:rsidRPr="00B831D0" w:rsidRDefault="00D167BC" w:rsidP="00D167BC">
            <w:pPr>
              <w:jc w:val="right"/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</w:pPr>
            <w:r w:rsidRPr="00B831D0"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  <w:t>Натал</w:t>
            </w:r>
            <w:r w:rsidR="00B831D0" w:rsidRPr="00B831D0"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  <w:t>і</w:t>
            </w:r>
            <w:r w:rsidRPr="00B831D0"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  <w:t>я: +38-048-705-10-53/63/73</w:t>
            </w:r>
          </w:p>
          <w:p w:rsidR="00D167BC" w:rsidRPr="00B831D0" w:rsidRDefault="00D167BC" w:rsidP="00D167BC">
            <w:pPr>
              <w:jc w:val="right"/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</w:pPr>
            <w:r w:rsidRPr="00B831D0"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  <w:t>Вадим: +38-067-800-99-33</w:t>
            </w:r>
          </w:p>
        </w:tc>
        <w:tc>
          <w:tcPr>
            <w:tcW w:w="3474" w:type="dxa"/>
          </w:tcPr>
          <w:p w:rsidR="00D167BC" w:rsidRPr="00B831D0" w:rsidRDefault="00D167BC" w:rsidP="00D167BC">
            <w:pPr>
              <w:jc w:val="right"/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</w:pPr>
            <w:r w:rsidRPr="00B831D0"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  <w:t>Контакт</w:t>
            </w:r>
            <w:r w:rsidR="00B831D0" w:rsidRPr="00B831D0"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  <w:t>и</w:t>
            </w:r>
            <w:r w:rsidRPr="00B831D0"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  <w:t xml:space="preserve"> для </w:t>
            </w:r>
            <w:r w:rsidR="00B831D0" w:rsidRPr="00B831D0"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  <w:t>ЗМІ</w:t>
            </w:r>
            <w:r w:rsidRPr="00B831D0"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  <w:t>:</w:t>
            </w:r>
          </w:p>
          <w:p w:rsidR="00D167BC" w:rsidRPr="00B831D0" w:rsidRDefault="00D167BC" w:rsidP="00D167BC">
            <w:pPr>
              <w:jc w:val="right"/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</w:pPr>
            <w:r w:rsidRPr="00B831D0"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  <w:t>Ирина: +38-066-287-39-64</w:t>
            </w:r>
          </w:p>
          <w:p w:rsidR="00D167BC" w:rsidRPr="00B831D0" w:rsidRDefault="00B831D0" w:rsidP="00B831D0">
            <w:pPr>
              <w:jc w:val="right"/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</w:pPr>
            <w:r w:rsidRPr="00B831D0"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  <w:t xml:space="preserve"> </w:t>
            </w:r>
            <w:r w:rsidR="00D167BC" w:rsidRPr="00B831D0"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  <w:t xml:space="preserve"> +38-067-</w:t>
            </w:r>
            <w:r w:rsidRPr="00B831D0"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  <w:t>2</w:t>
            </w:r>
            <w:r w:rsidR="00D167BC" w:rsidRPr="00B831D0"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  <w:t>17-</w:t>
            </w:r>
            <w:r w:rsidRPr="00B831D0"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  <w:t>61</w:t>
            </w:r>
            <w:r w:rsidR="00D167BC" w:rsidRPr="00B831D0"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  <w:t>-</w:t>
            </w:r>
            <w:r w:rsidRPr="00B831D0">
              <w:rPr>
                <w:rFonts w:asciiTheme="minorHAnsi" w:eastAsiaTheme="minorHAnsi" w:hAnsiTheme="minorHAnsi" w:cstheme="minorBidi"/>
                <w:color w:val="0F243E" w:themeColor="text2" w:themeShade="80"/>
                <w:lang w:val="uk-UA" w:eastAsia="en-US"/>
              </w:rPr>
              <w:t>51</w:t>
            </w:r>
          </w:p>
        </w:tc>
      </w:tr>
    </w:tbl>
    <w:p w:rsidR="00D167BC" w:rsidRPr="00B831D0" w:rsidRDefault="00D167BC" w:rsidP="0095732D">
      <w:pPr>
        <w:jc w:val="both"/>
        <w:rPr>
          <w:rFonts w:asciiTheme="minorHAnsi" w:eastAsiaTheme="minorHAnsi" w:hAnsiTheme="minorHAnsi" w:cstheme="minorBidi"/>
          <w:color w:val="0F243E" w:themeColor="text2" w:themeShade="80"/>
          <w:lang w:val="uk-UA" w:eastAsia="en-US"/>
        </w:rPr>
      </w:pPr>
    </w:p>
    <w:sectPr w:rsidR="00D167BC" w:rsidRPr="00B831D0" w:rsidSect="0095732D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A50" w:rsidRDefault="00924A50" w:rsidP="00D16540">
      <w:r>
        <w:separator/>
      </w:r>
    </w:p>
  </w:endnote>
  <w:endnote w:type="continuationSeparator" w:id="0">
    <w:p w:rsidR="00924A50" w:rsidRDefault="00924A50" w:rsidP="00D16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A50" w:rsidRDefault="00924A50" w:rsidP="00D16540">
      <w:r>
        <w:separator/>
      </w:r>
    </w:p>
  </w:footnote>
  <w:footnote w:type="continuationSeparator" w:id="0">
    <w:p w:rsidR="00924A50" w:rsidRDefault="00924A50" w:rsidP="00D16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49F3"/>
    <w:multiLevelType w:val="multilevel"/>
    <w:tmpl w:val="5F56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B7DBD"/>
    <w:multiLevelType w:val="multilevel"/>
    <w:tmpl w:val="2760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9036C"/>
    <w:multiLevelType w:val="multilevel"/>
    <w:tmpl w:val="D1B2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F098E"/>
    <w:multiLevelType w:val="multilevel"/>
    <w:tmpl w:val="902E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D3D6E"/>
    <w:multiLevelType w:val="multilevel"/>
    <w:tmpl w:val="B71C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96DC1"/>
    <w:rsid w:val="0006788E"/>
    <w:rsid w:val="001B7148"/>
    <w:rsid w:val="001C4411"/>
    <w:rsid w:val="001C4EC6"/>
    <w:rsid w:val="001F67E2"/>
    <w:rsid w:val="002321AC"/>
    <w:rsid w:val="00243354"/>
    <w:rsid w:val="00256087"/>
    <w:rsid w:val="00272699"/>
    <w:rsid w:val="0028621E"/>
    <w:rsid w:val="002C0ED1"/>
    <w:rsid w:val="0030184F"/>
    <w:rsid w:val="00325604"/>
    <w:rsid w:val="00453908"/>
    <w:rsid w:val="004C0E23"/>
    <w:rsid w:val="004C5751"/>
    <w:rsid w:val="00582FAF"/>
    <w:rsid w:val="005B59D3"/>
    <w:rsid w:val="005C5D9F"/>
    <w:rsid w:val="005D0013"/>
    <w:rsid w:val="00642746"/>
    <w:rsid w:val="00645444"/>
    <w:rsid w:val="00764E92"/>
    <w:rsid w:val="00796DC1"/>
    <w:rsid w:val="007B219C"/>
    <w:rsid w:val="007B5A9B"/>
    <w:rsid w:val="008641B6"/>
    <w:rsid w:val="008F1EA1"/>
    <w:rsid w:val="00924A50"/>
    <w:rsid w:val="0095732D"/>
    <w:rsid w:val="009C2E7B"/>
    <w:rsid w:val="00A75B36"/>
    <w:rsid w:val="00AD1A01"/>
    <w:rsid w:val="00B32017"/>
    <w:rsid w:val="00B33D37"/>
    <w:rsid w:val="00B74867"/>
    <w:rsid w:val="00B831D0"/>
    <w:rsid w:val="00B937A6"/>
    <w:rsid w:val="00C974B1"/>
    <w:rsid w:val="00CB4DC9"/>
    <w:rsid w:val="00CC57E8"/>
    <w:rsid w:val="00D02907"/>
    <w:rsid w:val="00D16540"/>
    <w:rsid w:val="00D167BC"/>
    <w:rsid w:val="00D445DD"/>
    <w:rsid w:val="00D86B1A"/>
    <w:rsid w:val="00DB0B43"/>
    <w:rsid w:val="00E07B83"/>
    <w:rsid w:val="00E37D00"/>
    <w:rsid w:val="00E95FCF"/>
    <w:rsid w:val="00EA5B7F"/>
    <w:rsid w:val="00FC680D"/>
    <w:rsid w:val="00FF0F12"/>
    <w:rsid w:val="00FF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8641B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90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41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641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0E2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C0E2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C0E2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16540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16540"/>
  </w:style>
  <w:style w:type="paragraph" w:styleId="aa">
    <w:name w:val="footer"/>
    <w:basedOn w:val="a"/>
    <w:link w:val="ab"/>
    <w:uiPriority w:val="99"/>
    <w:semiHidden/>
    <w:unhideWhenUsed/>
    <w:rsid w:val="00D16540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16540"/>
  </w:style>
  <w:style w:type="table" w:styleId="ac">
    <w:name w:val="Table Grid"/>
    <w:basedOn w:val="a1"/>
    <w:uiPriority w:val="59"/>
    <w:rsid w:val="00243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D167BC"/>
    <w:rPr>
      <w:color w:val="0000FF"/>
      <w:u w:val="single"/>
    </w:rPr>
  </w:style>
  <w:style w:type="character" w:customStyle="1" w:styleId="hps">
    <w:name w:val="hps"/>
    <w:basedOn w:val="a0"/>
    <w:rsid w:val="00B831D0"/>
  </w:style>
  <w:style w:type="character" w:customStyle="1" w:styleId="atn">
    <w:name w:val="atn"/>
    <w:basedOn w:val="a0"/>
    <w:rsid w:val="00B83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Пресс-анонс </vt:lpstr>
    </vt:vector>
  </TitlesOfParts>
  <Company>Home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Пресс-анонс </dc:title>
  <dc:subject/>
  <dc:creator>i.butko</dc:creator>
  <cp:keywords/>
  <dc:description/>
  <cp:lastModifiedBy>i.butko</cp:lastModifiedBy>
  <cp:revision>4</cp:revision>
  <dcterms:created xsi:type="dcterms:W3CDTF">2012-11-13T10:04:00Z</dcterms:created>
  <dcterms:modified xsi:type="dcterms:W3CDTF">2012-11-16T12:38:00Z</dcterms:modified>
</cp:coreProperties>
</file>