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D" w:rsidRPr="006E062C" w:rsidRDefault="007907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РЕЗЮМЕ </w:t>
      </w:r>
      <w:r w:rsidR="006E062C">
        <w:rPr>
          <w:b/>
          <w:sz w:val="28"/>
          <w:szCs w:val="28"/>
        </w:rPr>
        <w:t xml:space="preserve"> </w:t>
      </w:r>
      <w:r w:rsidR="00746B3D" w:rsidRPr="006E062C">
        <w:rPr>
          <w:b/>
          <w:sz w:val="28"/>
          <w:szCs w:val="28"/>
          <w:u w:val="single"/>
        </w:rPr>
        <w:t>ГЛАВНЫЙ БУХГАЛТЕР</w:t>
      </w:r>
      <w:r w:rsidR="006E062C" w:rsidRPr="006E062C">
        <w:rPr>
          <w:b/>
          <w:sz w:val="28"/>
          <w:szCs w:val="28"/>
          <w:u w:val="single"/>
        </w:rPr>
        <w:t xml:space="preserve"> НА УДАЛЕННОМ ДОСТУПЕ</w:t>
      </w:r>
    </w:p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A27075" w:rsidRPr="005C0F62" w:rsidTr="00CD3FA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 w:rsidP="0042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B3D">
              <w:rPr>
                <w:rFonts w:ascii="Arial" w:hAnsi="Arial" w:cs="Arial"/>
                <w:b/>
                <w:sz w:val="24"/>
                <w:szCs w:val="24"/>
              </w:rPr>
              <w:t>Леонова Наталья Петровна</w:t>
            </w:r>
            <w:r w:rsidR="00BC5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F62">
              <w:rPr>
                <w:rFonts w:ascii="Arial" w:hAnsi="Arial" w:cs="Arial"/>
                <w:sz w:val="18"/>
                <w:szCs w:val="24"/>
              </w:rPr>
              <w:t>4</w:t>
            </w:r>
            <w:r w:rsidR="004205CF">
              <w:rPr>
                <w:rFonts w:ascii="Arial" w:hAnsi="Arial" w:cs="Arial"/>
                <w:sz w:val="18"/>
                <w:szCs w:val="24"/>
              </w:rPr>
              <w:t>2</w:t>
            </w:r>
            <w:r w:rsidRPr="005C0F62">
              <w:rPr>
                <w:rFonts w:ascii="Arial" w:hAnsi="Arial" w:cs="Arial"/>
                <w:sz w:val="18"/>
                <w:szCs w:val="24"/>
              </w:rPr>
              <w:t> год</w:t>
            </w:r>
            <w:r w:rsidR="004205CF">
              <w:rPr>
                <w:rFonts w:ascii="Arial" w:hAnsi="Arial" w:cs="Arial"/>
                <w:sz w:val="18"/>
                <w:szCs w:val="24"/>
              </w:rPr>
              <w:t>а</w:t>
            </w:r>
            <w:r w:rsidR="00746B3D">
              <w:rPr>
                <w:rFonts w:ascii="Arial" w:hAnsi="Arial" w:cs="Arial"/>
                <w:sz w:val="18"/>
                <w:szCs w:val="24"/>
              </w:rPr>
              <w:t>, д.р. 03.08.</w:t>
            </w:r>
            <w:r w:rsidRPr="005C0F62">
              <w:rPr>
                <w:rFonts w:ascii="Arial" w:hAnsi="Arial" w:cs="Arial"/>
                <w:sz w:val="18"/>
                <w:szCs w:val="24"/>
              </w:rPr>
              <w:t>1973</w:t>
            </w:r>
            <w:r w:rsidR="00746B3D">
              <w:rPr>
                <w:rFonts w:ascii="Arial" w:hAnsi="Arial" w:cs="Arial"/>
                <w:sz w:val="18"/>
                <w:szCs w:val="24"/>
              </w:rPr>
              <w:t>,</w:t>
            </w: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+7 (921) 315-18-42</w:t>
            </w:r>
            <w:r w:rsidR="000D2AA1">
              <w:rPr>
                <w:rFonts w:ascii="Arial" w:hAnsi="Arial" w:cs="Arial"/>
                <w:sz w:val="18"/>
                <w:szCs w:val="24"/>
              </w:rPr>
              <w:t xml:space="preserve">, </w:t>
            </w:r>
            <w:hyperlink r:id="rId7" w:history="1">
              <w:r w:rsidR="00746B3D" w:rsidRPr="00F6737A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L</w:t>
              </w:r>
              <w:r w:rsidR="00746B3D" w:rsidRPr="00F6737A">
                <w:rPr>
                  <w:rStyle w:val="a7"/>
                  <w:rFonts w:ascii="Arial" w:hAnsi="Arial" w:cs="Arial"/>
                  <w:sz w:val="18"/>
                  <w:szCs w:val="24"/>
                </w:rPr>
                <w:t>nata2007@mail.ru</w:t>
              </w:r>
            </w:hyperlink>
            <w:r w:rsidRPr="005C0F62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205CF" w:rsidRPr="005C0F62" w:rsidRDefault="00841922" w:rsidP="004205C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Проживание</w:t>
            </w:r>
            <w:r w:rsidR="005C0F62" w:rsidRPr="005C0F62">
              <w:rPr>
                <w:rFonts w:ascii="Arial" w:hAnsi="Arial" w:cs="Arial"/>
                <w:sz w:val="18"/>
                <w:szCs w:val="24"/>
              </w:rPr>
              <w:t>: Санкт-Петербург</w:t>
            </w:r>
            <w:r>
              <w:rPr>
                <w:rFonts w:ascii="Arial" w:hAnsi="Arial" w:cs="Arial"/>
                <w:sz w:val="18"/>
                <w:szCs w:val="24"/>
              </w:rPr>
              <w:t>, г</w:t>
            </w:r>
            <w:r w:rsidR="005C0F62" w:rsidRPr="005C0F62">
              <w:rPr>
                <w:rFonts w:ascii="Arial" w:hAnsi="Arial" w:cs="Arial"/>
                <w:sz w:val="18"/>
                <w:szCs w:val="24"/>
              </w:rPr>
              <w:t>ражданство: Россия</w:t>
            </w: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  <w:r w:rsidR="00746B3D">
              <w:rPr>
                <w:rFonts w:ascii="Arial" w:hAnsi="Arial" w:cs="Arial"/>
                <w:color w:val="AEAEAE"/>
                <w:szCs w:val="24"/>
              </w:rPr>
              <w:t xml:space="preserve"> – от 20 000 руб.</w:t>
            </w:r>
          </w:p>
        </w:tc>
      </w:tr>
      <w:tr w:rsidR="00CD3FA6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9D0" w:rsidRPr="005C0F62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b/>
                <w:sz w:val="24"/>
                <w:szCs w:val="24"/>
              </w:rPr>
              <w:t>Главный бухгалтер</w:t>
            </w:r>
          </w:p>
          <w:p w:rsidR="006849D0" w:rsidRPr="005C0F62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Бухгалтерия, управленческий учет, финансы предприятия</w:t>
            </w:r>
          </w:p>
          <w:p w:rsidR="006849D0" w:rsidRPr="005C0F62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• Экономист</w:t>
            </w:r>
          </w:p>
          <w:p w:rsidR="006849D0" w:rsidRPr="005C0F62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• Бухгалтер</w:t>
            </w:r>
          </w:p>
          <w:p w:rsidR="006849D0" w:rsidRPr="005C0F62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Занятость: частичная занятость, проектная работа</w:t>
            </w:r>
            <w:r>
              <w:rPr>
                <w:rFonts w:ascii="Arial" w:hAnsi="Arial" w:cs="Arial"/>
                <w:sz w:val="18"/>
                <w:szCs w:val="24"/>
              </w:rPr>
              <w:t>, совместительство</w:t>
            </w:r>
          </w:p>
          <w:p w:rsidR="006849D0" w:rsidRDefault="006849D0" w:rsidP="006849D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График работы: гибкий график, удаленная работа</w:t>
            </w:r>
          </w:p>
          <w:p w:rsidR="00CD3FA6" w:rsidRPr="005C0F62" w:rsidRDefault="00CD3FA6" w:rsidP="00BB4C9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AEAEAE"/>
                <w:szCs w:val="24"/>
              </w:rPr>
              <w:t>Образование</w:t>
            </w:r>
            <w:r w:rsidR="009E41BF">
              <w:rPr>
                <w:rFonts w:ascii="Arial" w:hAnsi="Arial" w:cs="Arial"/>
                <w:color w:val="AEAEAE"/>
                <w:szCs w:val="24"/>
              </w:rPr>
              <w:t xml:space="preserve"> </w:t>
            </w:r>
          </w:p>
        </w:tc>
      </w:tr>
      <w:tr w:rsidR="00CD3FA6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FA6" w:rsidRPr="005C0F62" w:rsidRDefault="00CD3FA6" w:rsidP="00BB4C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CD3FA6" w:rsidRPr="005C0F62" w:rsidTr="00CD3FA6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FA6" w:rsidRPr="005C0F62" w:rsidRDefault="00CD3FA6" w:rsidP="00BB4C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D3FA6" w:rsidRPr="005C0F62" w:rsidRDefault="00CD3FA6" w:rsidP="00BB4C9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Международный банковский институт </w:t>
            </w:r>
            <w:r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CD3FA6" w:rsidRDefault="006047F5" w:rsidP="00BB4C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Специальность: э</w:t>
            </w:r>
            <w:r w:rsidR="00CD3FA6" w:rsidRPr="005C0F62">
              <w:rPr>
                <w:rFonts w:ascii="Arial" w:hAnsi="Arial" w:cs="Arial"/>
                <w:sz w:val="18"/>
                <w:szCs w:val="24"/>
              </w:rPr>
              <w:t>кономист</w:t>
            </w:r>
            <w:r w:rsidR="009E41BF">
              <w:rPr>
                <w:rFonts w:ascii="Arial" w:hAnsi="Arial" w:cs="Arial"/>
                <w:sz w:val="18"/>
                <w:szCs w:val="24"/>
              </w:rPr>
              <w:t xml:space="preserve"> (Факультет « Бухгалтерский учет, анализ и аудит»)</w:t>
            </w:r>
          </w:p>
          <w:p w:rsidR="006849D0" w:rsidRPr="005C0F62" w:rsidRDefault="006849D0" w:rsidP="00BB4C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03" w:rsidRPr="00796051" w:rsidRDefault="009F36D9" w:rsidP="00D20803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Ссылка на аттестат главного бухгалтера (Всероссийская открытая программа аттестации бухгалтеров) в 2015г.</w:t>
            </w:r>
            <w:r w:rsidR="00D20803" w:rsidRPr="00796051">
              <w:rPr>
                <w:rFonts w:ascii="Arial" w:hAnsi="Arial" w:cs="Arial"/>
                <w:sz w:val="18"/>
                <w:szCs w:val="24"/>
              </w:rPr>
              <w:t>:</w:t>
            </w:r>
          </w:p>
          <w:p w:rsidR="00A27075" w:rsidRPr="005C0F62" w:rsidRDefault="009F36D9" w:rsidP="00D2080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9F36D9">
              <w:rPr>
                <w:rFonts w:ascii="Arial" w:hAnsi="Arial" w:cs="Arial"/>
                <w:sz w:val="24"/>
                <w:szCs w:val="24"/>
              </w:rPr>
              <w:t>http://school.glavbukh.ru/Certificate.aspx?id=4a0b5ae5f7a24bc68107275bb091bc13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9561F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 xml:space="preserve">Опыт работы 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E43301" w:rsidP="00FF79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2012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года </w:t>
            </w:r>
            <w:r w:rsidR="00FF795C">
              <w:rPr>
                <w:rFonts w:ascii="Arial" w:hAnsi="Arial" w:cs="Arial"/>
                <w:color w:val="707070"/>
                <w:sz w:val="16"/>
                <w:szCs w:val="24"/>
              </w:rPr>
              <w:t>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 w:rsidP="00BC5E3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b/>
                <w:sz w:val="24"/>
                <w:szCs w:val="24"/>
              </w:rPr>
              <w:t>ООО "Союз-Инвест"</w:t>
            </w:r>
            <w:r w:rsidR="00BC5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A27075" w:rsidRDefault="005C0F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  <w:p w:rsidR="00426380" w:rsidRPr="005C0F62" w:rsidRDefault="0042638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Описание деятельности организации: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 w:rsidRPr="00FA5098">
              <w:rPr>
                <w:rFonts w:ascii="Arial" w:hAnsi="Arial" w:cs="Arial"/>
                <w:sz w:val="18"/>
                <w:szCs w:val="24"/>
              </w:rPr>
              <w:t>казание услуг.</w:t>
            </w:r>
          </w:p>
          <w:p w:rsidR="00A27075" w:rsidRDefault="005C0F6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 xml:space="preserve">Постановка и ведение бухгалтерского и налогового учета в полном объеме </w:t>
            </w:r>
            <w:r w:rsidR="00B1453E">
              <w:rPr>
                <w:rFonts w:ascii="Arial" w:hAnsi="Arial" w:cs="Arial"/>
                <w:sz w:val="18"/>
                <w:szCs w:val="24"/>
              </w:rPr>
              <w:t xml:space="preserve">трех юридических лиц </w:t>
            </w:r>
            <w:r w:rsidR="005F3D5B">
              <w:rPr>
                <w:rFonts w:ascii="Arial" w:hAnsi="Arial" w:cs="Arial"/>
                <w:sz w:val="18"/>
                <w:szCs w:val="24"/>
              </w:rPr>
              <w:t xml:space="preserve">(ОСНО,  малый бизнес, </w:t>
            </w:r>
            <w:r w:rsidRPr="005C0F62">
              <w:rPr>
                <w:rFonts w:ascii="Arial" w:hAnsi="Arial" w:cs="Arial"/>
                <w:sz w:val="18"/>
                <w:szCs w:val="24"/>
              </w:rPr>
              <w:t>1С, Банк-клиент,  Консультант Плюс</w:t>
            </w:r>
            <w:r w:rsidR="00B1453E">
              <w:rPr>
                <w:rFonts w:ascii="Arial" w:hAnsi="Arial" w:cs="Arial"/>
                <w:sz w:val="18"/>
                <w:szCs w:val="24"/>
              </w:rPr>
              <w:t>, система Главбух</w:t>
            </w:r>
            <w:r w:rsidR="00CD3FA6">
              <w:rPr>
                <w:rFonts w:ascii="Arial" w:hAnsi="Arial" w:cs="Arial"/>
                <w:sz w:val="18"/>
                <w:szCs w:val="24"/>
              </w:rPr>
              <w:t>, Налогоплательщик ЮЛ</w:t>
            </w:r>
            <w:r w:rsidR="001D6E39">
              <w:rPr>
                <w:rFonts w:ascii="Arial" w:hAnsi="Arial" w:cs="Arial"/>
                <w:sz w:val="18"/>
                <w:szCs w:val="24"/>
              </w:rPr>
              <w:t>, электронная сдача отчетности через Сбис ++</w:t>
            </w:r>
            <w:r w:rsidRPr="005C0F62">
              <w:rPr>
                <w:rFonts w:ascii="Arial" w:hAnsi="Arial" w:cs="Arial"/>
                <w:sz w:val="18"/>
                <w:szCs w:val="24"/>
              </w:rPr>
              <w:t xml:space="preserve">), сдача отчетности, начисление заработной платы, кадровый учет. </w:t>
            </w:r>
            <w:r w:rsidR="005F3D5B">
              <w:rPr>
                <w:rFonts w:ascii="Arial" w:hAnsi="Arial" w:cs="Arial"/>
                <w:sz w:val="18"/>
                <w:szCs w:val="24"/>
              </w:rPr>
              <w:t xml:space="preserve">Оптимизация налогов. </w:t>
            </w:r>
            <w:r w:rsidRPr="005C0F62">
              <w:rPr>
                <w:rFonts w:ascii="Arial" w:hAnsi="Arial" w:cs="Arial"/>
                <w:sz w:val="18"/>
                <w:szCs w:val="24"/>
              </w:rPr>
              <w:t>Заключение и контроль договоров, уча</w:t>
            </w:r>
            <w:r w:rsidR="00B1453E">
              <w:rPr>
                <w:rFonts w:ascii="Arial" w:hAnsi="Arial" w:cs="Arial"/>
                <w:sz w:val="18"/>
                <w:szCs w:val="24"/>
              </w:rPr>
              <w:t>стие в разработке бизнес-планов, принятие решений и замещение руководителя  во время его нахождения в командировках.</w:t>
            </w:r>
          </w:p>
          <w:p w:rsidR="00FA5098" w:rsidRPr="005C0F62" w:rsidRDefault="00FA5098" w:rsidP="00FA509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Ноябрь 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 xml:space="preserve"> 20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11 — Сент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ябрь 201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 11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месяцев</w:t>
            </w:r>
          </w:p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F37D6F" w:rsidRDefault="00F37D6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Апрель 2007 — Октябрь 2012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br/>
              <w:t>5 лет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«ПАНТРИКОМ»</w:t>
            </w:r>
            <w:r w:rsidR="00A96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E38"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205C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  <w:r w:rsidR="00A96732">
              <w:rPr>
                <w:rFonts w:ascii="Arial" w:hAnsi="Arial" w:cs="Arial"/>
                <w:sz w:val="24"/>
                <w:szCs w:val="24"/>
              </w:rPr>
              <w:t xml:space="preserve"> (Удаленно)</w:t>
            </w:r>
          </w:p>
          <w:p w:rsidR="009C4291" w:rsidRDefault="009C429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Описание деятельности организации: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26380">
              <w:rPr>
                <w:rFonts w:ascii="Arial" w:hAnsi="Arial" w:cs="Arial"/>
                <w:sz w:val="18"/>
                <w:szCs w:val="24"/>
              </w:rPr>
              <w:t>о</w:t>
            </w:r>
            <w:r w:rsidRPr="00FA5098">
              <w:rPr>
                <w:rFonts w:ascii="Arial" w:hAnsi="Arial" w:cs="Arial"/>
                <w:sz w:val="18"/>
                <w:szCs w:val="24"/>
              </w:rPr>
              <w:t>казание услуг.</w:t>
            </w:r>
          </w:p>
          <w:p w:rsidR="004205CF" w:rsidRDefault="004205C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 xml:space="preserve">Постановка и ведение бухгалтерского и налогового </w:t>
            </w:r>
            <w:r>
              <w:rPr>
                <w:rFonts w:ascii="Arial" w:hAnsi="Arial" w:cs="Arial"/>
                <w:sz w:val="18"/>
                <w:szCs w:val="24"/>
              </w:rPr>
              <w:t>учета в полном объеме (ОСНО, ИНФО-БУХГАЛТЕР</w:t>
            </w:r>
            <w:r w:rsidRPr="005C0F62">
              <w:rPr>
                <w:rFonts w:ascii="Arial" w:hAnsi="Arial" w:cs="Arial"/>
                <w:sz w:val="18"/>
                <w:szCs w:val="24"/>
              </w:rPr>
              <w:t>,  Консультант Плюс), сдача отчетности, начисление зараб</w:t>
            </w:r>
            <w:r>
              <w:rPr>
                <w:rFonts w:ascii="Arial" w:hAnsi="Arial" w:cs="Arial"/>
                <w:sz w:val="18"/>
                <w:szCs w:val="24"/>
              </w:rPr>
              <w:t xml:space="preserve">отной платы,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кадровый учет. </w:t>
            </w:r>
          </w:p>
          <w:p w:rsidR="00A27075" w:rsidRPr="005C0F62" w:rsidRDefault="005C0F62" w:rsidP="00BC5E3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b/>
                <w:sz w:val="24"/>
                <w:szCs w:val="24"/>
              </w:rPr>
              <w:t>ЗАО "Ломоносовский грузовой терминал"</w:t>
            </w:r>
            <w:r w:rsidR="00BC5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A27075" w:rsidRPr="005C0F62" w:rsidRDefault="005C0F62" w:rsidP="00257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(Полная занятость)</w:t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  <w:t>Описание деятельности организации:</w:t>
            </w:r>
            <w:r w:rsidR="00426380">
              <w:rPr>
                <w:rFonts w:ascii="Arial" w:hAnsi="Arial" w:cs="Arial"/>
                <w:sz w:val="18"/>
                <w:szCs w:val="24"/>
              </w:rPr>
              <w:t xml:space="preserve"> ф</w:t>
            </w:r>
            <w:r w:rsidRPr="005C0F62">
              <w:rPr>
                <w:rFonts w:ascii="Arial" w:hAnsi="Arial" w:cs="Arial"/>
                <w:sz w:val="18"/>
                <w:szCs w:val="24"/>
              </w:rPr>
              <w:t>ирма является инвестором и заказчиком в строительстве.</w:t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  <w:t>Ведение бухг.учета</w:t>
            </w:r>
            <w:r w:rsidR="00B1453E">
              <w:rPr>
                <w:rFonts w:ascii="Arial" w:hAnsi="Arial" w:cs="Arial"/>
                <w:sz w:val="18"/>
                <w:szCs w:val="24"/>
              </w:rPr>
              <w:t xml:space="preserve"> на </w:t>
            </w:r>
            <w:r w:rsidRPr="005C0F62">
              <w:rPr>
                <w:rFonts w:ascii="Arial" w:hAnsi="Arial" w:cs="Arial"/>
                <w:sz w:val="18"/>
                <w:szCs w:val="24"/>
              </w:rPr>
              <w:t xml:space="preserve"> участках</w:t>
            </w:r>
            <w:r w:rsidR="00B1453E">
              <w:rPr>
                <w:rFonts w:ascii="Arial" w:hAnsi="Arial" w:cs="Arial"/>
                <w:sz w:val="18"/>
                <w:szCs w:val="24"/>
              </w:rPr>
              <w:t>: банк, реализация, начисление заработной платы, подготовка отчетов по НДС, в ПФР, в ФСС, по налогу на имущество</w:t>
            </w:r>
            <w:r w:rsidR="00D66534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="0023612D">
              <w:rPr>
                <w:rFonts w:ascii="Arial" w:hAnsi="Arial" w:cs="Arial"/>
                <w:sz w:val="18"/>
                <w:szCs w:val="24"/>
              </w:rPr>
              <w:t xml:space="preserve">транспортному налогу, </w:t>
            </w:r>
            <w:r w:rsidR="00D66534">
              <w:rPr>
                <w:rFonts w:ascii="Arial" w:hAnsi="Arial" w:cs="Arial"/>
                <w:sz w:val="18"/>
                <w:szCs w:val="24"/>
              </w:rPr>
              <w:t>ведение налоговых регистров</w:t>
            </w:r>
            <w:r w:rsidR="00872F1C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="00B1453E">
              <w:rPr>
                <w:rFonts w:ascii="Arial" w:hAnsi="Arial" w:cs="Arial"/>
                <w:sz w:val="18"/>
                <w:szCs w:val="24"/>
              </w:rPr>
              <w:t xml:space="preserve"> Участие в е</w:t>
            </w:r>
            <w:r w:rsidRPr="005C0F62">
              <w:rPr>
                <w:rFonts w:ascii="Arial" w:hAnsi="Arial" w:cs="Arial"/>
                <w:sz w:val="18"/>
                <w:szCs w:val="24"/>
              </w:rPr>
              <w:t>жегодн</w:t>
            </w:r>
            <w:r w:rsidR="00B1453E">
              <w:rPr>
                <w:rFonts w:ascii="Arial" w:hAnsi="Arial" w:cs="Arial"/>
                <w:sz w:val="18"/>
                <w:szCs w:val="24"/>
              </w:rPr>
              <w:t xml:space="preserve">ом </w:t>
            </w:r>
            <w:r w:rsidRPr="005C0F62">
              <w:rPr>
                <w:rFonts w:ascii="Arial" w:hAnsi="Arial" w:cs="Arial"/>
                <w:sz w:val="18"/>
                <w:szCs w:val="24"/>
              </w:rPr>
              <w:t xml:space="preserve"> аудит</w:t>
            </w:r>
            <w:r w:rsidR="00B1453E">
              <w:rPr>
                <w:rFonts w:ascii="Arial" w:hAnsi="Arial" w:cs="Arial"/>
                <w:sz w:val="18"/>
                <w:szCs w:val="24"/>
              </w:rPr>
              <w:t>е</w:t>
            </w:r>
            <w:r w:rsidRPr="005C0F62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="00B1453E">
              <w:rPr>
                <w:rFonts w:ascii="Arial" w:hAnsi="Arial" w:cs="Arial"/>
                <w:sz w:val="18"/>
                <w:szCs w:val="24"/>
              </w:rPr>
              <w:t xml:space="preserve">Предъявление входного НДС к вычету с капитального строительства: успешное ежеквартальное прохождение камеральных налоговых проверок по НДС. </w:t>
            </w:r>
            <w:r w:rsidRPr="005C0F62">
              <w:rPr>
                <w:rFonts w:ascii="Arial" w:hAnsi="Arial" w:cs="Arial"/>
                <w:sz w:val="18"/>
                <w:szCs w:val="24"/>
              </w:rPr>
              <w:t>Опыт  восстановления учета.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792481" w:rsidP="009B34CA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Июнь 2006 — Март 2007</w:t>
            </w:r>
            <w:r w:rsidR="009B34CA">
              <w:rPr>
                <w:rFonts w:ascii="Arial" w:hAnsi="Arial" w:cs="Arial"/>
                <w:color w:val="707070"/>
                <w:sz w:val="16"/>
                <w:szCs w:val="24"/>
              </w:rPr>
              <w:br/>
              <w:t>9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b/>
                <w:sz w:val="24"/>
                <w:szCs w:val="24"/>
              </w:rPr>
              <w:t>ЗАО "Невский завод"</w:t>
            </w: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A27075" w:rsidRPr="005C0F62" w:rsidRDefault="005C0F62" w:rsidP="00257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(Полная занятость)</w:t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  <w:t>Описание деятельности организации:</w:t>
            </w:r>
            <w:r w:rsidR="00FA5098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6E062C">
              <w:rPr>
                <w:rFonts w:ascii="Arial" w:hAnsi="Arial" w:cs="Arial"/>
                <w:sz w:val="18"/>
                <w:szCs w:val="24"/>
              </w:rPr>
              <w:t>Производство.</w:t>
            </w:r>
            <w:r w:rsidRPr="005C0F62">
              <w:rPr>
                <w:rFonts w:ascii="Arial" w:hAnsi="Arial" w:cs="Arial"/>
                <w:sz w:val="18"/>
                <w:szCs w:val="24"/>
              </w:rPr>
              <w:br/>
              <w:t xml:space="preserve">Ведение 51 счета организации (более 10 счетов в разных банках), сверка дебиторской и кредиторской задолженностей с контрагентами, подготовка счетов, счетов-фактур, актов об оказании услуг. Работа с системами "Банк-клиент" нескольких банков. Участие во внедрении </w:t>
            </w:r>
            <w:r w:rsidR="00A84FB5">
              <w:rPr>
                <w:rFonts w:ascii="Arial" w:hAnsi="Arial" w:cs="Arial"/>
                <w:sz w:val="18"/>
                <w:szCs w:val="24"/>
              </w:rPr>
              <w:t xml:space="preserve">бухгалтерской </w:t>
            </w:r>
            <w:bookmarkStart w:id="0" w:name="_GoBack"/>
            <w:bookmarkEnd w:id="0"/>
            <w:r w:rsidRPr="005C0F62">
              <w:rPr>
                <w:rFonts w:ascii="Arial" w:hAnsi="Arial" w:cs="Arial"/>
                <w:sz w:val="18"/>
                <w:szCs w:val="24"/>
              </w:rPr>
              <w:t>программы "Галактика".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Июнь 2000 — Март 2006</w:t>
            </w: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br/>
              <w:t>5 лет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b/>
                <w:sz w:val="24"/>
                <w:szCs w:val="24"/>
              </w:rPr>
              <w:t>Международный банковский институт, АНОО</w:t>
            </w:r>
            <w:r w:rsidR="001707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07F0" w:rsidRPr="005C0F62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A27075" w:rsidRPr="005C0F62" w:rsidRDefault="005C0F62" w:rsidP="00D6653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 xml:space="preserve">Бухгалтер на участке "Банк". Несколько р/счетов. </w:t>
            </w:r>
            <w:r w:rsidR="00E96FD6">
              <w:rPr>
                <w:rFonts w:ascii="Arial" w:hAnsi="Arial" w:cs="Arial"/>
                <w:sz w:val="18"/>
                <w:szCs w:val="24"/>
              </w:rPr>
              <w:t xml:space="preserve">Валютные счета. </w:t>
            </w:r>
            <w:r w:rsidRPr="005C0F62">
              <w:rPr>
                <w:rFonts w:ascii="Arial" w:hAnsi="Arial" w:cs="Arial"/>
                <w:sz w:val="18"/>
                <w:szCs w:val="24"/>
              </w:rPr>
              <w:t xml:space="preserve">Сверка с дебиторами, кредиторами. 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A270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E358D9" w:rsidP="0094693E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Общий бухгалте</w:t>
            </w:r>
            <w:r w:rsidR="00B561FD">
              <w:rPr>
                <w:rFonts w:ascii="Arial" w:hAnsi="Arial" w:cs="Arial"/>
                <w:sz w:val="18"/>
                <w:szCs w:val="24"/>
              </w:rPr>
              <w:t xml:space="preserve">рский стаж </w:t>
            </w:r>
            <w:r w:rsidR="0093755D">
              <w:rPr>
                <w:rFonts w:ascii="Arial" w:hAnsi="Arial" w:cs="Arial"/>
                <w:sz w:val="18"/>
                <w:szCs w:val="24"/>
              </w:rPr>
              <w:t xml:space="preserve"> 14 лет, опыт</w:t>
            </w:r>
            <w:r w:rsidR="0023612D">
              <w:rPr>
                <w:rFonts w:ascii="Arial" w:hAnsi="Arial" w:cs="Arial"/>
                <w:sz w:val="18"/>
                <w:szCs w:val="24"/>
              </w:rPr>
              <w:t xml:space="preserve"> работы главным</w:t>
            </w:r>
            <w:r w:rsidR="0093755D">
              <w:rPr>
                <w:rFonts w:ascii="Arial" w:hAnsi="Arial" w:cs="Arial"/>
                <w:sz w:val="18"/>
                <w:szCs w:val="24"/>
              </w:rPr>
              <w:t xml:space="preserve"> бухгалтером более 4 лет.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5C0F62" w:rsidRPr="003760CE">
              <w:rPr>
                <w:rFonts w:ascii="Arial" w:hAnsi="Arial" w:cs="Arial"/>
                <w:sz w:val="18"/>
                <w:szCs w:val="24"/>
              </w:rPr>
              <w:t>Ведение бухгалтерского, налогового</w:t>
            </w:r>
            <w:r w:rsidR="003760CE">
              <w:rPr>
                <w:rFonts w:ascii="Arial" w:hAnsi="Arial" w:cs="Arial"/>
                <w:sz w:val="18"/>
                <w:szCs w:val="24"/>
              </w:rPr>
              <w:t xml:space="preserve">, кадрового учетов, </w:t>
            </w:r>
            <w:r w:rsidR="0094693E">
              <w:rPr>
                <w:rFonts w:ascii="Arial" w:hAnsi="Arial" w:cs="Arial"/>
                <w:sz w:val="18"/>
                <w:szCs w:val="24"/>
              </w:rPr>
              <w:t>п</w:t>
            </w:r>
            <w:r w:rsidR="003760CE">
              <w:rPr>
                <w:rFonts w:ascii="Arial" w:hAnsi="Arial" w:cs="Arial"/>
                <w:sz w:val="18"/>
                <w:szCs w:val="24"/>
              </w:rPr>
              <w:t>одготовка и сдача</w:t>
            </w:r>
            <w:r w:rsidR="005C0F62" w:rsidRPr="003760CE">
              <w:rPr>
                <w:rFonts w:ascii="Arial" w:hAnsi="Arial" w:cs="Arial"/>
                <w:sz w:val="18"/>
                <w:szCs w:val="24"/>
              </w:rPr>
              <w:t> отчетности в налоговые органы и Фонды</w:t>
            </w:r>
            <w:r w:rsidR="00297D76">
              <w:rPr>
                <w:rFonts w:ascii="Arial" w:hAnsi="Arial" w:cs="Arial"/>
                <w:sz w:val="18"/>
                <w:szCs w:val="24"/>
              </w:rPr>
              <w:t xml:space="preserve"> бе</w:t>
            </w:r>
            <w:r w:rsidR="003760CE">
              <w:rPr>
                <w:rFonts w:ascii="Arial" w:hAnsi="Arial" w:cs="Arial"/>
                <w:sz w:val="18"/>
                <w:szCs w:val="24"/>
              </w:rPr>
              <w:t>з санкций контролирующих органов.</w:t>
            </w:r>
            <w:r w:rsidR="005C0F62" w:rsidRPr="005C0F62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5C0F62" w:rsidRPr="003760CE">
              <w:rPr>
                <w:rFonts w:ascii="Arial" w:hAnsi="Arial" w:cs="Arial"/>
                <w:sz w:val="18"/>
                <w:szCs w:val="24"/>
              </w:rPr>
              <w:t>Знание бухгалтерского и налогового законодательства</w:t>
            </w:r>
            <w:r w:rsidR="005C0F62" w:rsidRPr="005C0F62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760CE">
              <w:rPr>
                <w:rFonts w:ascii="Arial" w:hAnsi="Arial" w:cs="Arial"/>
                <w:sz w:val="18"/>
                <w:szCs w:val="24"/>
              </w:rPr>
              <w:t xml:space="preserve">, постоянное повышение квалификации (самообразование, посещение семинаров). </w:t>
            </w:r>
            <w:r w:rsidR="005C0F62" w:rsidRPr="003760CE">
              <w:rPr>
                <w:rFonts w:ascii="Arial" w:hAnsi="Arial" w:cs="Arial"/>
                <w:sz w:val="18"/>
                <w:szCs w:val="24"/>
              </w:rPr>
              <w:t>Знание системы "Клиент-Банк"</w:t>
            </w:r>
            <w:r w:rsidR="005C0F62" w:rsidRPr="005C0F62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760CE">
              <w:rPr>
                <w:rFonts w:ascii="Arial" w:hAnsi="Arial" w:cs="Arial"/>
                <w:sz w:val="18"/>
                <w:szCs w:val="24"/>
              </w:rPr>
              <w:t xml:space="preserve">, Консультант, Главбух. Уверенный пользователь различных </w:t>
            </w:r>
            <w:r w:rsidR="003760CE" w:rsidRPr="003760CE">
              <w:rPr>
                <w:rFonts w:ascii="Arial" w:hAnsi="Arial" w:cs="Arial"/>
                <w:sz w:val="18"/>
                <w:szCs w:val="24"/>
              </w:rPr>
              <w:t xml:space="preserve">конфигураций </w:t>
            </w:r>
            <w:r w:rsidR="005C0F62" w:rsidRPr="003760CE">
              <w:rPr>
                <w:rFonts w:ascii="Arial" w:hAnsi="Arial" w:cs="Arial"/>
                <w:sz w:val="18"/>
                <w:szCs w:val="24"/>
              </w:rPr>
              <w:t> 1С</w:t>
            </w:r>
            <w:r w:rsidR="00006349">
              <w:rPr>
                <w:rFonts w:ascii="Arial" w:hAnsi="Arial" w:cs="Arial"/>
                <w:sz w:val="18"/>
                <w:szCs w:val="24"/>
              </w:rPr>
              <w:t>. Имею рекомендательное письмо  от генерального директора ООО «Союз-Инвест» Попеско А.М.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A27075" w:rsidRPr="005C0F62" w:rsidTr="00CD3FA6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A27075" w:rsidRPr="005C0F62" w:rsidRDefault="005C0F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C0F62">
              <w:rPr>
                <w:rFonts w:ascii="Arial" w:hAnsi="Arial" w:cs="Arial"/>
                <w:sz w:val="18"/>
                <w:szCs w:val="24"/>
              </w:rPr>
              <w:t>Грамотность, внимательность, высокая степень самоорганизации, самообразование.</w:t>
            </w:r>
            <w:r w:rsidR="00297D7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580296" w:rsidRPr="005C0F62" w:rsidTr="00CD3FA6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296" w:rsidRPr="00580296" w:rsidRDefault="00580296" w:rsidP="00BB4C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 w:rsidRPr="005C0F62"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580296" w:rsidRPr="00580296" w:rsidRDefault="00CF558C" w:rsidP="00BB4C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</w:t>
            </w:r>
            <w:r w:rsidR="00580296" w:rsidRPr="005C0F62">
              <w:rPr>
                <w:rFonts w:ascii="Arial" w:hAnsi="Arial" w:cs="Arial"/>
                <w:sz w:val="18"/>
                <w:szCs w:val="24"/>
              </w:rPr>
              <w:t xml:space="preserve">нглийский </w:t>
            </w:r>
            <w:r w:rsidR="00580296" w:rsidRPr="00580296">
              <w:rPr>
                <w:rFonts w:ascii="Arial" w:hAnsi="Arial" w:cs="Arial"/>
                <w:sz w:val="18"/>
                <w:szCs w:val="24"/>
              </w:rPr>
              <w:t>— уровень Intermediate</w:t>
            </w:r>
          </w:p>
          <w:p w:rsidR="00580296" w:rsidRPr="00580296" w:rsidRDefault="00580296" w:rsidP="00BB4C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5C0F62" w:rsidRDefault="005C0F62"/>
    <w:sectPr w:rsidR="005C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7A" w:rsidRDefault="00F6737A">
      <w:pPr>
        <w:spacing w:after="0" w:line="240" w:lineRule="auto"/>
      </w:pPr>
      <w:r>
        <w:separator/>
      </w:r>
    </w:p>
  </w:endnote>
  <w:endnote w:type="continuationSeparator" w:id="0">
    <w:p w:rsidR="00F6737A" w:rsidRDefault="00F6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1" w:rsidRDefault="001E4D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75" w:rsidRDefault="005C0F62">
    <w:r>
      <w:rPr>
        <w:rFonts w:ascii="Arial" w:hAnsi="Arial" w:cs="Arial"/>
        <w:color w:val="BCBCBC"/>
        <w:sz w:val="16"/>
        <w:szCs w:val="20"/>
      </w:rPr>
      <w:t>Леонова Наталь</w:t>
    </w:r>
    <w:r w:rsidR="00BA4E78">
      <w:rPr>
        <w:rFonts w:ascii="Arial" w:hAnsi="Arial" w:cs="Arial"/>
        <w:color w:val="BCBCBC"/>
        <w:sz w:val="16"/>
        <w:szCs w:val="20"/>
      </w:rPr>
      <w:t xml:space="preserve">я  •  Резюме обновлено 27 </w:t>
    </w:r>
    <w:r w:rsidR="00BA4E78">
      <w:rPr>
        <w:rFonts w:ascii="Arial" w:hAnsi="Arial" w:cs="Arial"/>
        <w:color w:val="BCBCBC"/>
        <w:sz w:val="16"/>
        <w:szCs w:val="20"/>
        <w:lang w:val="en-US"/>
      </w:rPr>
      <w:t>c</w:t>
    </w:r>
    <w:r w:rsidR="00BA4E78">
      <w:rPr>
        <w:rFonts w:ascii="Arial" w:hAnsi="Arial" w:cs="Arial"/>
        <w:color w:val="BCBCBC"/>
        <w:sz w:val="16"/>
        <w:szCs w:val="20"/>
      </w:rPr>
      <w:t>ентября</w:t>
    </w:r>
    <w:r>
      <w:rPr>
        <w:rFonts w:ascii="Arial" w:hAnsi="Arial" w:cs="Arial"/>
        <w:color w:val="BCBCBC"/>
        <w:sz w:val="16"/>
        <w:szCs w:val="20"/>
      </w:rPr>
      <w:t xml:space="preserve"> 2015 в 08:26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75" w:rsidRDefault="005C0F62">
    <w:r>
      <w:rPr>
        <w:rFonts w:ascii="Arial" w:hAnsi="Arial" w:cs="Arial"/>
        <w:color w:val="BCBCBC"/>
        <w:sz w:val="16"/>
        <w:szCs w:val="20"/>
      </w:rPr>
      <w:t>Резюме обновлено 27 апреля 2015 в 08:26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7A" w:rsidRDefault="00F6737A">
      <w:pPr>
        <w:spacing w:after="0" w:line="240" w:lineRule="auto"/>
      </w:pPr>
      <w:r>
        <w:separator/>
      </w:r>
    </w:p>
  </w:footnote>
  <w:footnote w:type="continuationSeparator" w:id="0">
    <w:p w:rsidR="00F6737A" w:rsidRDefault="00F6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1" w:rsidRDefault="001E4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1" w:rsidRDefault="001E4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53" w:rsidRDefault="00116EE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4F"/>
    <w:rsid w:val="00000185"/>
    <w:rsid w:val="00006349"/>
    <w:rsid w:val="0005201D"/>
    <w:rsid w:val="000D2AA1"/>
    <w:rsid w:val="00116EE9"/>
    <w:rsid w:val="001707F0"/>
    <w:rsid w:val="001D6E39"/>
    <w:rsid w:val="001E4DD1"/>
    <w:rsid w:val="0023612D"/>
    <w:rsid w:val="00257632"/>
    <w:rsid w:val="00297D76"/>
    <w:rsid w:val="00363342"/>
    <w:rsid w:val="003760CE"/>
    <w:rsid w:val="004167BD"/>
    <w:rsid w:val="004205CF"/>
    <w:rsid w:val="00426380"/>
    <w:rsid w:val="004726C5"/>
    <w:rsid w:val="00580296"/>
    <w:rsid w:val="005C0F62"/>
    <w:rsid w:val="005F3D5B"/>
    <w:rsid w:val="006047F5"/>
    <w:rsid w:val="00681610"/>
    <w:rsid w:val="006849D0"/>
    <w:rsid w:val="006E062C"/>
    <w:rsid w:val="00746B3D"/>
    <w:rsid w:val="007907CB"/>
    <w:rsid w:val="00792481"/>
    <w:rsid w:val="007C2653"/>
    <w:rsid w:val="00841922"/>
    <w:rsid w:val="00856B6E"/>
    <w:rsid w:val="00872F1C"/>
    <w:rsid w:val="0093755D"/>
    <w:rsid w:val="0094693E"/>
    <w:rsid w:val="009561F0"/>
    <w:rsid w:val="009B34CA"/>
    <w:rsid w:val="009C4291"/>
    <w:rsid w:val="009E41BF"/>
    <w:rsid w:val="009E664F"/>
    <w:rsid w:val="009F36D9"/>
    <w:rsid w:val="00A27075"/>
    <w:rsid w:val="00A2764F"/>
    <w:rsid w:val="00A84FB5"/>
    <w:rsid w:val="00A96732"/>
    <w:rsid w:val="00B1453E"/>
    <w:rsid w:val="00B561FD"/>
    <w:rsid w:val="00BA4E78"/>
    <w:rsid w:val="00BC5E38"/>
    <w:rsid w:val="00CD3FA6"/>
    <w:rsid w:val="00CF558C"/>
    <w:rsid w:val="00D20803"/>
    <w:rsid w:val="00D66534"/>
    <w:rsid w:val="00E358D9"/>
    <w:rsid w:val="00E43301"/>
    <w:rsid w:val="00E96FD6"/>
    <w:rsid w:val="00F37D6F"/>
    <w:rsid w:val="00F6737A"/>
    <w:rsid w:val="00FA5098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4DD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4DD1"/>
    <w:rPr>
      <w:sz w:val="22"/>
      <w:szCs w:val="22"/>
    </w:rPr>
  </w:style>
  <w:style w:type="character" w:styleId="a7">
    <w:name w:val="Hyperlink"/>
    <w:uiPriority w:val="99"/>
    <w:unhideWhenUsed/>
    <w:rsid w:val="00746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nata2007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53</cp:revision>
  <dcterms:created xsi:type="dcterms:W3CDTF">2015-04-27T05:28:00Z</dcterms:created>
  <dcterms:modified xsi:type="dcterms:W3CDTF">2016-02-05T07:22:00Z</dcterms:modified>
</cp:coreProperties>
</file>