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E9" w:rsidRDefault="00960427" w:rsidP="009578E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</w:t>
      </w:r>
      <w:r w:rsidR="00384C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татьи, новости, обзоры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, аналитика, заметки</w:t>
      </w:r>
      <w:bookmarkStart w:id="0" w:name="_GoBack"/>
      <w:bookmarkEnd w:id="0"/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 xml:space="preserve">http://prolico.ru/lazernaya-shlifovka-rubcov 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4AE9">
        <w:rPr>
          <w:rFonts w:ascii="Times New Roman" w:hAnsi="Times New Roman" w:cs="Times New Roman"/>
          <w:sz w:val="24"/>
          <w:szCs w:val="24"/>
        </w:rPr>
        <w:t>http://www.olivegarden.gr/ru/face/lips/product/362-c%D0%BC%D1%8F%D0%B3%D1%87%D0%B0%D1%8E%D1%89%D0%B8%D0%B9-%D0%B1%D0%B0%D0%BB%D1%8C%D0%B7%D0%B0%D0%BC-%D0%B4%D0%BB%D1%8F-%D0%B3%D1%83%D0%B1-aphrodite-%D1%81-%D0%B0%D1%80%D0</w:t>
      </w:r>
      <w:proofErr w:type="gramEnd"/>
      <w:r w:rsidRPr="00E44AE9">
        <w:rPr>
          <w:rFonts w:ascii="Times New Roman" w:hAnsi="Times New Roman" w:cs="Times New Roman"/>
          <w:sz w:val="24"/>
          <w:szCs w:val="24"/>
        </w:rPr>
        <w:t>%BE%D0%BC%D0%B0%D1%82%D0%BE%D0%BC-%D0%B2%D0%B0%D0%BD%D0%B8%D0%BB%D0%B8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http://oillife.ru/osobennosti-ispolzovaniya-masla-kakao-dlya-volos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http://www.gipostroy.ru/catalog/subsection/ovalnie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http://xn----7sbb0bb3ark1c3a.xn--p1ai/</w:t>
      </w:r>
      <w:proofErr w:type="spellStart"/>
      <w:r w:rsidRPr="00E44AE9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E44AE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44AE9">
        <w:rPr>
          <w:rFonts w:ascii="Times New Roman" w:hAnsi="Times New Roman" w:cs="Times New Roman"/>
          <w:sz w:val="24"/>
          <w:szCs w:val="24"/>
        </w:rPr>
        <w:t>furshetnye_zakuski</w:t>
      </w:r>
      <w:proofErr w:type="spellEnd"/>
      <w:r w:rsidRPr="00E44AE9">
        <w:rPr>
          <w:rFonts w:ascii="Times New Roman" w:hAnsi="Times New Roman" w:cs="Times New Roman"/>
          <w:sz w:val="24"/>
          <w:szCs w:val="24"/>
        </w:rPr>
        <w:t>/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http://myladies.ru/modnye-aksessuary-zimy-2014-goda</w:t>
      </w:r>
    </w:p>
    <w:p w:rsidR="00270A32" w:rsidRPr="00E44AE9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http://lifesguide.ru/chem-zamenit-anaferon</w:t>
        </w:r>
      </w:hyperlink>
    </w:p>
    <w:p w:rsidR="00270A32" w:rsidRPr="00E44AE9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http://eateal.com/ru/blogs/loi-kratong-grandioznyy-prazdnik-vody-i-sveta-v-taylande</w:t>
        </w:r>
      </w:hyperlink>
    </w:p>
    <w:p w:rsidR="00270A32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http://eateal.com/ru/blogs/pattayya-bangkok-i-ostrova-centry-turisticheskoy-zhizni-taylanda</w:t>
        </w:r>
      </w:hyperlink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http://eateal.com/ru/object/2-komnatnaya-kvartira-v-siam-oriental-twins</w:t>
      </w:r>
    </w:p>
    <w:p w:rsidR="00270A32" w:rsidRPr="00E44AE9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http://zdorovo.km.ua/kuraga-180gr</w:t>
        </w:r>
      </w:hyperlink>
    </w:p>
    <w:p w:rsidR="00270A32" w:rsidRPr="00E44AE9" w:rsidRDefault="00270A32" w:rsidP="00270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http://zdorovo.km.ua/maslo-chernogo-tmina-200-ml</w:t>
      </w:r>
    </w:p>
    <w:p w:rsidR="00270A32" w:rsidRPr="00E44AE9" w:rsidRDefault="00270A32" w:rsidP="00270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http://www.iqnews.ru/?m=news&amp;id=1340</w:t>
      </w:r>
    </w:p>
    <w:p w:rsidR="00270A32" w:rsidRPr="00E44AE9" w:rsidRDefault="00270A32" w:rsidP="00270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http://beregisustav.com/kak-begat-pravilno-ne-navrediv-zdorovyu/</w:t>
      </w:r>
    </w:p>
    <w:p w:rsidR="00270A32" w:rsidRPr="00E44AE9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http://vitaferon.com/viferon-dlya-detej/</w:t>
        </w:r>
      </w:hyperlink>
    </w:p>
    <w:p w:rsidR="00270A32" w:rsidRPr="00E44AE9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http://mamkindom.com/articles/chto-nuzhno-novorozhdennomu-na-pervoe-vremya/</w:t>
        </w:r>
      </w:hyperlink>
      <w:r w:rsidR="00270A32" w:rsidRPr="00E44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http://lifesguide.ru/kak-prigotovit-skolko-varit-zamorozhennuyu-brokkoli</w:t>
      </w:r>
    </w:p>
    <w:p w:rsidR="00270A32" w:rsidRPr="00E44AE9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70A32" w:rsidRPr="00E44A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http://oillife.ru/kak-pravilno-nanosit-repejnoe-maslo-na-volosy</w:t>
        </w:r>
      </w:hyperlink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http://doc-sport.ru/atleticheskie-poyasa-dlya-zhenschin/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http://automyr.com/braslety_protivoskol'zheniya_vnedorozhnik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http://automyr.com/%D0%9C%D0%B0%D1%82%D0%B5%D1%80%D0%B8%D0%B0%D0%BB%D1%8B/instrukciya_po_ekspluatacij.html</w:t>
      </w:r>
    </w:p>
    <w:p w:rsidR="00270A32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 xml:space="preserve">http://doktorinternet.ru/gryzha-v-paxu </w:t>
      </w:r>
    </w:p>
    <w:p w:rsidR="00270A32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70A32" w:rsidRPr="00D52D30">
          <w:rPr>
            <w:rStyle w:val="a3"/>
            <w:rFonts w:ascii="Times New Roman" w:hAnsi="Times New Roman" w:cs="Times New Roman"/>
            <w:sz w:val="24"/>
            <w:szCs w:val="24"/>
          </w:rPr>
          <w:t>http://datareview.info/article/kak-big-data-povliyaet-na-vash-biznes/</w:t>
        </w:r>
      </w:hyperlink>
    </w:p>
    <w:p w:rsidR="00270A32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70A32" w:rsidRPr="00D52D30">
          <w:rPr>
            <w:rStyle w:val="a3"/>
            <w:rFonts w:ascii="Times New Roman" w:hAnsi="Times New Roman" w:cs="Times New Roman"/>
            <w:sz w:val="24"/>
            <w:szCs w:val="24"/>
          </w:rPr>
          <w:t>http://study.antra-tour.com/magistratura-v-polshe/</w:t>
        </w:r>
      </w:hyperlink>
    </w:p>
    <w:p w:rsidR="00270A32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70A32" w:rsidRPr="00D52D30">
          <w:rPr>
            <w:rStyle w:val="a3"/>
            <w:rFonts w:ascii="Times New Roman" w:hAnsi="Times New Roman" w:cs="Times New Roman"/>
            <w:sz w:val="24"/>
            <w:szCs w:val="24"/>
          </w:rPr>
          <w:t>http://study.antra-tour.com/o-polshe/</w:t>
        </w:r>
      </w:hyperlink>
    </w:p>
    <w:p w:rsidR="00270A32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AE9">
        <w:rPr>
          <w:rFonts w:ascii="Times New Roman" w:hAnsi="Times New Roman" w:cs="Times New Roman"/>
          <w:b/>
          <w:sz w:val="24"/>
          <w:szCs w:val="24"/>
        </w:rPr>
        <w:t>юридический копирайт и копирайт на тему бухгалтерский учет, налогообложение и финансы: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lastRenderedPageBreak/>
        <w:t>http://advokatalog.ru/avtoadvokat-po-dtp-osago-kasko-avtomobilnym-delam-konsultaciya-uslugi-avtoyurist-ekaterinburg.html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 xml:space="preserve"> http://advokatalog.ru/advokat-po-nasledstvennym-delam-voprosam-sporam-nasledstvu-konsultaciya-uslugi-yurist-ekaterinburg.html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http://new-sebastopol.com/news/others/deofshorizaciya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http://lawyer.ua/articles/dogovora_na_franshizu_klyuchevye_momenty_pri_sostavlenii/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http://elma.co.ua/buhgalterskie-uslugi/konsultatsiya-buhgaltera/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http://lawyer.ua/articles/obysk_osobennosti_provedeniya_po_deystvuyushchemu_upk/</w:t>
      </w:r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AE9">
        <w:rPr>
          <w:rFonts w:ascii="Times New Roman" w:hAnsi="Times New Roman" w:cs="Times New Roman"/>
          <w:sz w:val="24"/>
          <w:szCs w:val="24"/>
        </w:rPr>
        <w:t>http://lawyer.ua/articles/novyy_zakon_o_prokurature_pozitiv_i_negativ/</w:t>
      </w:r>
    </w:p>
    <w:p w:rsidR="00270A32" w:rsidRDefault="00960427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70A32" w:rsidRPr="00CC13A8">
          <w:rPr>
            <w:rStyle w:val="a3"/>
            <w:rFonts w:ascii="Times New Roman" w:hAnsi="Times New Roman" w:cs="Times New Roman"/>
            <w:sz w:val="24"/>
            <w:szCs w:val="24"/>
          </w:rPr>
          <w:t>http://lawyer.ua/articles/peredacha_personalnykh_dannykh_kollektoru_vozmozhno_li/</w:t>
        </w:r>
      </w:hyperlink>
    </w:p>
    <w:p w:rsidR="00270A32" w:rsidRPr="00E44AE9" w:rsidRDefault="00270A32" w:rsidP="00270A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44">
        <w:rPr>
          <w:rFonts w:ascii="Times New Roman" w:hAnsi="Times New Roman" w:cs="Times New Roman"/>
          <w:sz w:val="24"/>
          <w:szCs w:val="24"/>
        </w:rPr>
        <w:t>http://datareview.info/article/4-kita-preuspevayushhego-biznesa/</w:t>
      </w:r>
    </w:p>
    <w:p w:rsidR="009578E6" w:rsidRPr="009578E6" w:rsidRDefault="009578E6" w:rsidP="00270A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78E6" w:rsidRPr="009578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E6"/>
    <w:rsid w:val="00037E43"/>
    <w:rsid w:val="000569FE"/>
    <w:rsid w:val="00067785"/>
    <w:rsid w:val="00083F05"/>
    <w:rsid w:val="000A1AE7"/>
    <w:rsid w:val="000D4678"/>
    <w:rsid w:val="000D5ACC"/>
    <w:rsid w:val="000D6C92"/>
    <w:rsid w:val="000F643C"/>
    <w:rsid w:val="00116182"/>
    <w:rsid w:val="00120B71"/>
    <w:rsid w:val="00121454"/>
    <w:rsid w:val="00146B6A"/>
    <w:rsid w:val="001643DE"/>
    <w:rsid w:val="001752E8"/>
    <w:rsid w:val="00213BDB"/>
    <w:rsid w:val="00230ED3"/>
    <w:rsid w:val="00243965"/>
    <w:rsid w:val="00264BB6"/>
    <w:rsid w:val="00270A32"/>
    <w:rsid w:val="00292441"/>
    <w:rsid w:val="002B14DE"/>
    <w:rsid w:val="002F1744"/>
    <w:rsid w:val="0030178E"/>
    <w:rsid w:val="00302C80"/>
    <w:rsid w:val="00344FF2"/>
    <w:rsid w:val="00352011"/>
    <w:rsid w:val="00384CE9"/>
    <w:rsid w:val="003C28A9"/>
    <w:rsid w:val="003E2CB1"/>
    <w:rsid w:val="003E3336"/>
    <w:rsid w:val="00407B98"/>
    <w:rsid w:val="004D49DA"/>
    <w:rsid w:val="004E53FD"/>
    <w:rsid w:val="00516C2D"/>
    <w:rsid w:val="00541191"/>
    <w:rsid w:val="005537F2"/>
    <w:rsid w:val="00557CFF"/>
    <w:rsid w:val="005851F2"/>
    <w:rsid w:val="00592C93"/>
    <w:rsid w:val="005A1811"/>
    <w:rsid w:val="005A5D81"/>
    <w:rsid w:val="005C0177"/>
    <w:rsid w:val="005D2880"/>
    <w:rsid w:val="005D5B09"/>
    <w:rsid w:val="00603D4C"/>
    <w:rsid w:val="00607781"/>
    <w:rsid w:val="006543AE"/>
    <w:rsid w:val="0068364D"/>
    <w:rsid w:val="00697F45"/>
    <w:rsid w:val="006C78AD"/>
    <w:rsid w:val="006D3843"/>
    <w:rsid w:val="00775422"/>
    <w:rsid w:val="0077760C"/>
    <w:rsid w:val="007843A5"/>
    <w:rsid w:val="007B328B"/>
    <w:rsid w:val="007E60DC"/>
    <w:rsid w:val="00854757"/>
    <w:rsid w:val="00892CED"/>
    <w:rsid w:val="008A1BA1"/>
    <w:rsid w:val="008B0826"/>
    <w:rsid w:val="008D16CD"/>
    <w:rsid w:val="008D476F"/>
    <w:rsid w:val="008D7FE0"/>
    <w:rsid w:val="009533BA"/>
    <w:rsid w:val="009578E6"/>
    <w:rsid w:val="00960427"/>
    <w:rsid w:val="0096629F"/>
    <w:rsid w:val="0096630D"/>
    <w:rsid w:val="009B6628"/>
    <w:rsid w:val="009D24D3"/>
    <w:rsid w:val="00A07881"/>
    <w:rsid w:val="00A14665"/>
    <w:rsid w:val="00A15CBD"/>
    <w:rsid w:val="00A42B9E"/>
    <w:rsid w:val="00AB717D"/>
    <w:rsid w:val="00AC7579"/>
    <w:rsid w:val="00B1399E"/>
    <w:rsid w:val="00B159D9"/>
    <w:rsid w:val="00B24C16"/>
    <w:rsid w:val="00B40EB8"/>
    <w:rsid w:val="00B57957"/>
    <w:rsid w:val="00B62602"/>
    <w:rsid w:val="00B640DE"/>
    <w:rsid w:val="00B72C1D"/>
    <w:rsid w:val="00B73307"/>
    <w:rsid w:val="00B96BC3"/>
    <w:rsid w:val="00BC3D11"/>
    <w:rsid w:val="00C57E1E"/>
    <w:rsid w:val="00C67ED8"/>
    <w:rsid w:val="00CD449E"/>
    <w:rsid w:val="00D36220"/>
    <w:rsid w:val="00D86B65"/>
    <w:rsid w:val="00DA63AD"/>
    <w:rsid w:val="00DD41F2"/>
    <w:rsid w:val="00DE3E4B"/>
    <w:rsid w:val="00E3290D"/>
    <w:rsid w:val="00E66667"/>
    <w:rsid w:val="00EB40F0"/>
    <w:rsid w:val="00EE57F5"/>
    <w:rsid w:val="00F1589D"/>
    <w:rsid w:val="00F53452"/>
    <w:rsid w:val="00FA7BCE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8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orovo.km.ua/kuraga-180gr" TargetMode="External"/><Relationship Id="rId13" Type="http://schemas.openxmlformats.org/officeDocument/2006/relationships/hyperlink" Target="http://study.antra-tour.com/magistratura-v-polsh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ateal.com/ru/blogs/pattayya-bangkok-i-ostrova-centry-turisticheskoy-zhizni-taylanda" TargetMode="External"/><Relationship Id="rId12" Type="http://schemas.openxmlformats.org/officeDocument/2006/relationships/hyperlink" Target="http://datareview.info/article/kak-big-data-povliyaet-na-vash-bizne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ateal.com/ru/blogs/loi-kratong-grandioznyy-prazdnik-vody-i-sveta-v-taylande" TargetMode="External"/><Relationship Id="rId11" Type="http://schemas.openxmlformats.org/officeDocument/2006/relationships/hyperlink" Target="http://oillife.ru/kak-pravilno-nanosit-repejnoe-maslo-na-volosy" TargetMode="External"/><Relationship Id="rId5" Type="http://schemas.openxmlformats.org/officeDocument/2006/relationships/hyperlink" Target="http://lifesguide.ru/chem-zamenit-anaferon" TargetMode="External"/><Relationship Id="rId15" Type="http://schemas.openxmlformats.org/officeDocument/2006/relationships/hyperlink" Target="http://lawyer.ua/articles/peredacha_personalnykh_dannykh_kollektoru_vozmozhno_li/" TargetMode="External"/><Relationship Id="rId10" Type="http://schemas.openxmlformats.org/officeDocument/2006/relationships/hyperlink" Target="http://mamkindom.com/articles/chto-nuzhno-novorozhdennomu-na-pervoe-vrem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taferon.com/viferon-dlya-detej/" TargetMode="External"/><Relationship Id="rId14" Type="http://schemas.openxmlformats.org/officeDocument/2006/relationships/hyperlink" Target="http://study.antra-tour.com/o-pols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4</cp:revision>
  <dcterms:created xsi:type="dcterms:W3CDTF">2016-02-12T08:12:00Z</dcterms:created>
  <dcterms:modified xsi:type="dcterms:W3CDTF">2016-02-12T08:15:00Z</dcterms:modified>
</cp:coreProperties>
</file>