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</w:p>
    <w:p w:rsid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Произвести капитальный ремонт двигателя зачастую предстоит многим автовладельцам и причины для этого могут быть различные: в основном это срок эксплуатации, немаловажное значение имеют и горюче – смазочные материалы, которые вы использовали.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После восстановления двигателя его работоспособность будет напрямую зависеть от качества запасных частей, а также особенности произведения самого ремонта.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Бывает, что во время использования автомобиля появляются сторонние звуки, поскрипывания или появляются едкие запахи самого топлива, либо масла. В таком случае вам просто необходимо сделать диагностику двигателя или ремонт (текущий, капитальный). Все будет зависеть от того, какие неполадки явились причиной поломки вашего двигателя.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На первом этапе наши сотрудники осуществят полную диагностику двигателя, найдут неполадки и причины этих неполадок, и только затем начнут производить капитальный ремонт. Заинтересованность клиента в различных неполадках его автомобиля в будущем заставит внимательнее относиться к своему транспортному средству и его эксплуатации.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Если ремонт текущий и двигатель не очень сложный, то необходимо произвести замену прокладок головки блока цилиндра, отрегулировать клапаны, заменить поршневые кольца и вкладыши коленвала, сделать замену сцепления. Сроки выполнения таких работ составляют примерно от 4 до 6 дней.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Однако если двигатель сложный или какая либо из его частей очень повреждены, то потребуется дополнительные работы, а соответственно и время для устранения, например, трещин</w:t>
      </w:r>
      <w:r>
        <w:rPr>
          <w:rFonts w:ascii="Tahoma" w:hAnsi="Tahoma" w:cs="Tahoma"/>
          <w:sz w:val="24"/>
          <w:szCs w:val="24"/>
        </w:rPr>
        <w:t>ы</w:t>
      </w:r>
      <w:r w:rsidRPr="004922AC">
        <w:rPr>
          <w:rFonts w:ascii="Tahoma" w:hAnsi="Tahoma" w:cs="Tahoma"/>
          <w:sz w:val="24"/>
          <w:szCs w:val="24"/>
        </w:rPr>
        <w:t xml:space="preserve"> на корпусе или сменить седла клапанов и др.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Стоит принять во внимание, что заказ и доставка запчастей могут варьироваться на сроках от 2 недель и больше, а также, если блоки цилиндров и других частей обрабатываются за пределами автосервиса.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Сроки выполнения работ можно уменьшить, если произвести разделение работ в соответствии с их категориями, привлекая дополнительные обслуживающие организации.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Существует и другое решение - покупка нового двигателя, однако стоит учесть, что стоимость затрат значительно увеличиться, поскольку потребуется осуществить доставку и сделать полную замену двигателя и обязательно произвести оформление в ГИБДД.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Цена на новый двигатель может быть выше, чем капремонт. Для автомобиля иностранного происхождения двигатель, бывший в употреблении можно приобрести в несколько раз дешевле, чем обойдется ремонт, но тогда нет возможности точно определить степень износа и оставшийся ресурс. К тому же, для такого двигателя могут потребовать криминалистическую экспертизу.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Перед тем, как начать восстановительные работы, необходимо уточнить объем работ, заказ запчастей (каким образом они будут приобретаться), сроки исполнения, обговорить условия, в которых будет храниться автомобиль.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lastRenderedPageBreak/>
        <w:t xml:space="preserve">Очень важно, чтобы после капремонта уровень масла (охлаждающей жидкости) контролировались часто, а двигатель не подвергался </w:t>
      </w:r>
      <w:proofErr w:type="gramStart"/>
      <w:r w:rsidRPr="004922AC">
        <w:rPr>
          <w:rFonts w:ascii="Tahoma" w:hAnsi="Tahoma" w:cs="Tahoma"/>
          <w:sz w:val="24"/>
          <w:szCs w:val="24"/>
        </w:rPr>
        <w:t>сразу после</w:t>
      </w:r>
      <w:proofErr w:type="gramEnd"/>
      <w:r w:rsidRPr="004922AC">
        <w:rPr>
          <w:rFonts w:ascii="Tahoma" w:hAnsi="Tahoma" w:cs="Tahoma"/>
          <w:sz w:val="24"/>
          <w:szCs w:val="24"/>
        </w:rPr>
        <w:t xml:space="preserve"> ремонта сильным перегрузкам. Необходимо исключить езду по бездорожью и буксировку транспорта.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Не забывайте следить за техническим обслуживанием: производить осмотр двигателя для обнаружения и устранения повреждений, делать смену масла, масляного фильтра.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Моторное масло соразмерно типу двигателя и не требует после ремонта никакого дополнительного обслуживания.</w:t>
      </w:r>
    </w:p>
    <w:p w:rsidR="004922AC" w:rsidRPr="004922AC" w:rsidRDefault="004922AC" w:rsidP="004922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922AC">
        <w:rPr>
          <w:rFonts w:ascii="Tahoma" w:hAnsi="Tahoma" w:cs="Tahoma"/>
          <w:sz w:val="24"/>
          <w:szCs w:val="24"/>
        </w:rPr>
        <w:t>Наш штат состоит из специалистов высокого уровня, которые умело, восстанавливают инжекторные, карбюраторные или дизельные двигатели.</w:t>
      </w:r>
    </w:p>
    <w:p w:rsidR="004922AC" w:rsidRPr="00B47703" w:rsidRDefault="004922AC">
      <w:pPr>
        <w:rPr>
          <w:sz w:val="24"/>
          <w:szCs w:val="24"/>
        </w:rPr>
      </w:pPr>
    </w:p>
    <w:sectPr w:rsidR="004922AC" w:rsidRPr="00B47703" w:rsidSect="00F4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03"/>
    <w:rsid w:val="004922AC"/>
    <w:rsid w:val="00B47703"/>
    <w:rsid w:val="00F4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B47703"/>
  </w:style>
  <w:style w:type="character" w:customStyle="1" w:styleId="apple-converted-space">
    <w:name w:val="apple-converted-space"/>
    <w:basedOn w:val="a0"/>
    <w:rsid w:val="00B4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2016-02-08T13:50:00Z</dcterms:created>
  <dcterms:modified xsi:type="dcterms:W3CDTF">2016-02-08T14:09:00Z</dcterms:modified>
</cp:coreProperties>
</file>