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4" w:rsidRDefault="00623DB4" w:rsidP="00177AA9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- </w:t>
      </w:r>
      <w:proofErr w:type="spellStart"/>
      <w:r w:rsidRPr="00623DB4">
        <w:rPr>
          <w:rFonts w:ascii="Times New Roman" w:hAnsi="Times New Roman" w:cs="Times New Roman"/>
          <w:sz w:val="24"/>
          <w:szCs w:val="24"/>
        </w:rPr>
        <w:t>Мультистанция</w:t>
      </w:r>
      <w:proofErr w:type="spellEnd"/>
      <w:r w:rsidRPr="00623DB4">
        <w:rPr>
          <w:rFonts w:ascii="Times New Roman" w:hAnsi="Times New Roman" w:cs="Times New Roman"/>
          <w:sz w:val="24"/>
          <w:szCs w:val="24"/>
        </w:rPr>
        <w:t xml:space="preserve"> для фитнеса - тренажерный зал в одном аппарате.</w:t>
      </w:r>
      <w:r>
        <w:rPr>
          <w:rFonts w:ascii="Times New Roman" w:hAnsi="Times New Roman" w:cs="Times New Roman"/>
          <w:sz w:val="24"/>
          <w:szCs w:val="24"/>
        </w:rPr>
        <w:t xml:space="preserve"> – 07.06.14</w:t>
      </w:r>
    </w:p>
    <w:p w:rsidR="00177AA9" w:rsidRDefault="00177AA9" w:rsidP="00177AA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Многих из тех, кто решает заняться спортом по какой-либо причине – для здоровья, поддержания физической формы, чтобы накачать мышцы – не привлекают тренировки в общем тренажерном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со временем отказываются от занятий. Мотивы такого решения могут быть различны – одни стесняются своего тела, другим из-за работы не подходит режим и время тренировок, а кому-то вообще неприятна мысль заниматься на виду у всех. Разумным выбором при этом является приобретение тренажеров для тренировок дома (одними гантелями и приседаниями много не натренируешь), но и тут есть проблема – ведь многие из тренажеров являются узкоспециализированными, то есть напрягают одну или несколько мышц или их группу. Не покупать же себе домой весь тренажерный зал – это дорого и займет очень много места. </w:t>
      </w:r>
    </w:p>
    <w:p w:rsidR="00842B6E" w:rsidRDefault="00177AA9" w:rsidP="00177AA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Идеальным вариантом в такой ситуации является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мультистанции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фитнеса – многофункционального тренажера, который объединяет в себе несколько режимов нагрузки на различные группы мышц человече</w:t>
      </w:r>
      <w:r w:rsidR="00133C14">
        <w:rPr>
          <w:rFonts w:ascii="Times New Roman" w:hAnsi="Times New Roman" w:cs="Times New Roman"/>
          <w:sz w:val="24"/>
          <w:szCs w:val="24"/>
        </w:rPr>
        <w:t xml:space="preserve">ского тела. Они стали особенно популярны в последнее время, что по закону «спрос рождает предложение» вызвало всплеск развития этого семейства спортивных снарядов. </w:t>
      </w:r>
      <w:proofErr w:type="gramStart"/>
      <w:r w:rsidR="00133C14">
        <w:rPr>
          <w:rFonts w:ascii="Times New Roman" w:hAnsi="Times New Roman" w:cs="Times New Roman"/>
          <w:sz w:val="24"/>
          <w:szCs w:val="24"/>
        </w:rPr>
        <w:t>Если ранее в нашей стране их ставили только в тренажерные залы (типичные «</w:t>
      </w:r>
      <w:proofErr w:type="spellStart"/>
      <w:r w:rsidR="00133C14">
        <w:rPr>
          <w:rFonts w:ascii="Times New Roman" w:hAnsi="Times New Roman" w:cs="Times New Roman"/>
          <w:sz w:val="24"/>
          <w:szCs w:val="24"/>
        </w:rPr>
        <w:t>тренажерки</w:t>
      </w:r>
      <w:proofErr w:type="spellEnd"/>
      <w:r w:rsidR="00133C14">
        <w:rPr>
          <w:rFonts w:ascii="Times New Roman" w:hAnsi="Times New Roman" w:cs="Times New Roman"/>
          <w:sz w:val="24"/>
          <w:szCs w:val="24"/>
        </w:rPr>
        <w:t xml:space="preserve">» 90х годов – одна-две </w:t>
      </w:r>
      <w:proofErr w:type="spellStart"/>
      <w:r w:rsidR="00133C14">
        <w:rPr>
          <w:rFonts w:ascii="Times New Roman" w:hAnsi="Times New Roman" w:cs="Times New Roman"/>
          <w:sz w:val="24"/>
          <w:szCs w:val="24"/>
        </w:rPr>
        <w:t>мультистанции</w:t>
      </w:r>
      <w:proofErr w:type="spellEnd"/>
      <w:r w:rsidR="00133C14">
        <w:rPr>
          <w:rFonts w:ascii="Times New Roman" w:hAnsi="Times New Roman" w:cs="Times New Roman"/>
          <w:sz w:val="24"/>
          <w:szCs w:val="24"/>
        </w:rPr>
        <w:t xml:space="preserve"> для фитнеса, набор гантелей и штанг, пара турников), то сейчас их можно поставить у себя дома – самые многофункциональные </w:t>
      </w:r>
      <w:proofErr w:type="spellStart"/>
      <w:r w:rsidR="00133C14">
        <w:rPr>
          <w:rFonts w:ascii="Times New Roman" w:hAnsi="Times New Roman" w:cs="Times New Roman"/>
          <w:sz w:val="24"/>
          <w:szCs w:val="24"/>
        </w:rPr>
        <w:t>мультистанции</w:t>
      </w:r>
      <w:proofErr w:type="spellEnd"/>
      <w:r w:rsidR="00133C14">
        <w:rPr>
          <w:rFonts w:ascii="Times New Roman" w:hAnsi="Times New Roman" w:cs="Times New Roman"/>
          <w:sz w:val="24"/>
          <w:szCs w:val="24"/>
        </w:rPr>
        <w:t xml:space="preserve"> для фитнеса, на которых одновременно может заниматься несколько человек, имеют размеры 3*3*2,5 метра, а некоторые миниатюрные модели для домашнего пользования, с</w:t>
      </w:r>
      <w:proofErr w:type="gramEnd"/>
      <w:r w:rsidR="00133C14">
        <w:rPr>
          <w:rFonts w:ascii="Times New Roman" w:hAnsi="Times New Roman" w:cs="Times New Roman"/>
          <w:sz w:val="24"/>
          <w:szCs w:val="24"/>
        </w:rPr>
        <w:t xml:space="preserve"> базовым набором функций, отлично помещаются на остекленном балконе или лоджии. </w:t>
      </w:r>
    </w:p>
    <w:p w:rsidR="00133C14" w:rsidRDefault="00133C14" w:rsidP="00177AA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перечень </w:t>
      </w:r>
      <w:r w:rsidR="009D6B4E">
        <w:rPr>
          <w:rFonts w:ascii="Times New Roman" w:hAnsi="Times New Roman" w:cs="Times New Roman"/>
          <w:sz w:val="24"/>
          <w:szCs w:val="24"/>
        </w:rPr>
        <w:t xml:space="preserve">упражнений, которые можно сделать на </w:t>
      </w:r>
      <w:proofErr w:type="gramStart"/>
      <w:r w:rsidR="009D6B4E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="009D6B4E">
        <w:rPr>
          <w:rFonts w:ascii="Times New Roman" w:hAnsi="Times New Roman" w:cs="Times New Roman"/>
          <w:sz w:val="24"/>
          <w:szCs w:val="24"/>
        </w:rPr>
        <w:t xml:space="preserve"> обычной и базовой </w:t>
      </w:r>
      <w:proofErr w:type="spellStart"/>
      <w:r w:rsidR="009D6B4E">
        <w:rPr>
          <w:rFonts w:ascii="Times New Roman" w:hAnsi="Times New Roman" w:cs="Times New Roman"/>
          <w:sz w:val="24"/>
          <w:szCs w:val="24"/>
        </w:rPr>
        <w:t>мультистанции</w:t>
      </w:r>
      <w:proofErr w:type="spellEnd"/>
      <w:r w:rsidR="009D6B4E">
        <w:rPr>
          <w:rFonts w:ascii="Times New Roman" w:hAnsi="Times New Roman" w:cs="Times New Roman"/>
          <w:sz w:val="24"/>
          <w:szCs w:val="24"/>
        </w:rPr>
        <w:t xml:space="preserve"> для фитнеса стоимостью до десяти тысяч рублей: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>- Жим от груди (качает грудные мышцы, мышцы пояса верхней конечностей, трицепс плеча);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>- Тяга к себе сверху (качает мышцы плеча, спины, дельтовидные мышцы);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>- Тяга к себе спереди (качает грудные мышцы, бицепс, дельтовидные мышцы);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>- Баттерфляй (качает мышцы груди, дельтовидные мышцы);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>- Разгибание ног (качает заднюю группу мышц бедра, ягодичные мышцы, частично брюшной пресс и голень);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 xml:space="preserve">- Подъем верхнего блока (в зависимости от модификации упражнения – качает </w:t>
      </w:r>
      <w:proofErr w:type="gramStart"/>
      <w:r w:rsidRPr="00F55B90">
        <w:rPr>
          <w:rFonts w:ascii="Times New Roman" w:hAnsi="Times New Roman" w:cs="Times New Roman"/>
          <w:sz w:val="24"/>
          <w:szCs w:val="24"/>
        </w:rPr>
        <w:t>широчайшую</w:t>
      </w:r>
      <w:proofErr w:type="gramEnd"/>
      <w:r w:rsidRPr="00F55B90">
        <w:rPr>
          <w:rFonts w:ascii="Times New Roman" w:hAnsi="Times New Roman" w:cs="Times New Roman"/>
          <w:sz w:val="24"/>
          <w:szCs w:val="24"/>
        </w:rPr>
        <w:t xml:space="preserve"> и другие мышцы верхней части спины – круглые, ромбовидные, трапециевидные);</w:t>
      </w:r>
    </w:p>
    <w:p w:rsidR="009D6B4E" w:rsidRPr="00F55B90" w:rsidRDefault="009D6B4E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 xml:space="preserve">- Подъем нижнего блока (также в зависимости от модификации упражнения – можно качать </w:t>
      </w:r>
      <w:r w:rsidR="005A6B82" w:rsidRPr="00F55B90">
        <w:rPr>
          <w:rFonts w:ascii="Times New Roman" w:hAnsi="Times New Roman" w:cs="Times New Roman"/>
          <w:sz w:val="24"/>
          <w:szCs w:val="24"/>
        </w:rPr>
        <w:t>бицепс, мышцы предплечья, брюшного пресса, ног, спины</w:t>
      </w:r>
      <w:r w:rsidRPr="00F55B90">
        <w:rPr>
          <w:rFonts w:ascii="Times New Roman" w:hAnsi="Times New Roman" w:cs="Times New Roman"/>
          <w:sz w:val="24"/>
          <w:szCs w:val="24"/>
        </w:rPr>
        <w:t>)</w:t>
      </w:r>
      <w:r w:rsidR="005A6B82" w:rsidRPr="00F55B90">
        <w:rPr>
          <w:rFonts w:ascii="Times New Roman" w:hAnsi="Times New Roman" w:cs="Times New Roman"/>
          <w:sz w:val="24"/>
          <w:szCs w:val="24"/>
        </w:rPr>
        <w:t>;</w:t>
      </w:r>
    </w:p>
    <w:p w:rsidR="005A6B82" w:rsidRPr="00F55B90" w:rsidRDefault="005A6B82" w:rsidP="00F55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B90">
        <w:rPr>
          <w:rFonts w:ascii="Times New Roman" w:hAnsi="Times New Roman" w:cs="Times New Roman"/>
          <w:sz w:val="24"/>
          <w:szCs w:val="24"/>
        </w:rPr>
        <w:t>- Занятия на скамье Скотта – одном из лучших тренажеров для накачки бицепса.</w:t>
      </w:r>
    </w:p>
    <w:p w:rsidR="005A6B82" w:rsidRDefault="005A6B82" w:rsidP="00177AA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того, что у каждой из приведенных типов нагрузок есть свои модификации, общее число возможных упражнений, которые можно делать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мультистанции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фитнеса достигает более двадцати. И это еще не самые функциональные модели – вот уж поистине весь тренажерный зал в одном аппарате.</w:t>
      </w:r>
    </w:p>
    <w:p w:rsidR="005A6B82" w:rsidRPr="00177AA9" w:rsidRDefault="005A6B82" w:rsidP="00177AA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мультистанции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фитнеса для занятий спортом дома нужно обратить внимание на следующие детали – тросы, к которым подвешивается груз, должны быть качественными, лучше всего металлическими – они создают больше шума, но наиболее безопасны – вы же не хотите получить травму при обрыве троса?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Насчет веса грузов не переоценивайте своих возможностей, даже если вы поднимаете штангу в сотню килограмм, нагрузка на тренажере, более избирательно влияющего на мышцы, </w:t>
      </w:r>
      <w:r w:rsidR="00623DB4">
        <w:rPr>
          <w:rFonts w:ascii="Times New Roman" w:hAnsi="Times New Roman" w:cs="Times New Roman"/>
          <w:sz w:val="24"/>
          <w:szCs w:val="24"/>
        </w:rPr>
        <w:t>должна быть в несколько раз 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DB4">
        <w:rPr>
          <w:rFonts w:ascii="Times New Roman" w:hAnsi="Times New Roman" w:cs="Times New Roman"/>
          <w:sz w:val="24"/>
          <w:szCs w:val="24"/>
        </w:rPr>
        <w:t>– наилучший вариант – четыре груза по 20-25 кг каждый, это позволит заниматься на этом тренажере всей семье, кому для поддержания здоровья или формы, кому для накачки.</w:t>
      </w:r>
      <w:proofErr w:type="gramEnd"/>
      <w:r w:rsidR="00623DB4">
        <w:rPr>
          <w:rFonts w:ascii="Times New Roman" w:hAnsi="Times New Roman" w:cs="Times New Roman"/>
          <w:sz w:val="24"/>
          <w:szCs w:val="24"/>
        </w:rPr>
        <w:t xml:space="preserve"> Хотя если вы приобретаете </w:t>
      </w:r>
      <w:proofErr w:type="spellStart"/>
      <w:r w:rsidR="00623DB4">
        <w:rPr>
          <w:rFonts w:ascii="Times New Roman" w:hAnsi="Times New Roman" w:cs="Times New Roman"/>
          <w:sz w:val="24"/>
          <w:szCs w:val="24"/>
        </w:rPr>
        <w:t>мультистанцию</w:t>
      </w:r>
      <w:proofErr w:type="spellEnd"/>
      <w:r w:rsidR="00623DB4">
        <w:rPr>
          <w:rFonts w:ascii="Times New Roman" w:hAnsi="Times New Roman" w:cs="Times New Roman"/>
          <w:sz w:val="24"/>
          <w:szCs w:val="24"/>
        </w:rPr>
        <w:t xml:space="preserve"> для фитнеса только для себя и уже имеете стаж силовых тренировок – вес может быть и больше. Цену </w:t>
      </w:r>
      <w:proofErr w:type="gramStart"/>
      <w:r w:rsidR="00623DB4">
        <w:rPr>
          <w:rFonts w:ascii="Times New Roman" w:hAnsi="Times New Roman" w:cs="Times New Roman"/>
          <w:sz w:val="24"/>
          <w:szCs w:val="24"/>
        </w:rPr>
        <w:t>модели</w:t>
      </w:r>
      <w:proofErr w:type="gramEnd"/>
      <w:r w:rsidR="00623DB4">
        <w:rPr>
          <w:rFonts w:ascii="Times New Roman" w:hAnsi="Times New Roman" w:cs="Times New Roman"/>
          <w:sz w:val="24"/>
          <w:szCs w:val="24"/>
        </w:rPr>
        <w:t xml:space="preserve"> как и ее многофункциональность, каждый определяет для себя сам в зависимости от возможностей и цели тренировок – для начинающего </w:t>
      </w:r>
      <w:proofErr w:type="spellStart"/>
      <w:r w:rsidR="00623DB4">
        <w:rPr>
          <w:rFonts w:ascii="Times New Roman" w:hAnsi="Times New Roman" w:cs="Times New Roman"/>
          <w:sz w:val="24"/>
          <w:szCs w:val="24"/>
        </w:rPr>
        <w:t>бодибилдера</w:t>
      </w:r>
      <w:proofErr w:type="spellEnd"/>
      <w:r w:rsidR="00623DB4">
        <w:rPr>
          <w:rFonts w:ascii="Times New Roman" w:hAnsi="Times New Roman" w:cs="Times New Roman"/>
          <w:sz w:val="24"/>
          <w:szCs w:val="24"/>
        </w:rPr>
        <w:t xml:space="preserve"> нужна модель с разнообразными и как можно более узконаправленными нагрузками, если человеку такая </w:t>
      </w:r>
      <w:proofErr w:type="spellStart"/>
      <w:r w:rsidR="00623DB4">
        <w:rPr>
          <w:rFonts w:ascii="Times New Roman" w:hAnsi="Times New Roman" w:cs="Times New Roman"/>
          <w:sz w:val="24"/>
          <w:szCs w:val="24"/>
        </w:rPr>
        <w:t>мультистанция</w:t>
      </w:r>
      <w:proofErr w:type="spellEnd"/>
      <w:r w:rsidR="00623DB4">
        <w:rPr>
          <w:rFonts w:ascii="Times New Roman" w:hAnsi="Times New Roman" w:cs="Times New Roman"/>
          <w:sz w:val="24"/>
          <w:szCs w:val="24"/>
        </w:rPr>
        <w:t xml:space="preserve"> для фитнеса нужна для поддержания физической формы – можно брать модель подешевле с базовым набором упражнений.</w:t>
      </w:r>
    </w:p>
    <w:sectPr w:rsidR="005A6B82" w:rsidRPr="00177AA9" w:rsidSect="00177AA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719"/>
    <w:multiLevelType w:val="hybridMultilevel"/>
    <w:tmpl w:val="B94289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7AA9"/>
    <w:rsid w:val="00133C14"/>
    <w:rsid w:val="00177AA9"/>
    <w:rsid w:val="001C4EDF"/>
    <w:rsid w:val="005A6B82"/>
    <w:rsid w:val="00623DB4"/>
    <w:rsid w:val="00842B6E"/>
    <w:rsid w:val="009D6B4E"/>
    <w:rsid w:val="00F5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Kruspe</dc:creator>
  <cp:lastModifiedBy>Женя</cp:lastModifiedBy>
  <cp:revision>3</cp:revision>
  <dcterms:created xsi:type="dcterms:W3CDTF">2014-06-07T15:57:00Z</dcterms:created>
  <dcterms:modified xsi:type="dcterms:W3CDTF">2016-02-17T06:26:00Z</dcterms:modified>
</cp:coreProperties>
</file>