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B1E" w:rsidRPr="00BC6B1E" w:rsidRDefault="00BC6B1E" w:rsidP="00BC6B1E">
      <w:pPr>
        <w:jc w:val="both"/>
        <w:rPr>
          <w:rFonts w:ascii="Times New Roman" w:hAnsi="Times New Roman" w:cs="Times New Roman"/>
          <w:b/>
          <w:u w:val="single"/>
          <w:lang w:val="ru-RU"/>
        </w:rPr>
      </w:pPr>
      <w:r w:rsidRPr="00BC6B1E">
        <w:rPr>
          <w:rFonts w:ascii="Times New Roman" w:hAnsi="Times New Roman" w:cs="Times New Roman"/>
          <w:lang w:val="ru-RU"/>
        </w:rPr>
        <w:t xml:space="preserve">   </w:t>
      </w:r>
      <w:r w:rsidRPr="00BC6B1E">
        <w:rPr>
          <w:rFonts w:ascii="Times New Roman" w:hAnsi="Times New Roman" w:cs="Times New Roman"/>
          <w:b/>
          <w:u w:val="single"/>
          <w:lang w:val="ru-RU"/>
        </w:rPr>
        <w:t>Исходный текст на русском языке</w:t>
      </w:r>
      <w:r w:rsidRPr="00BC6B1E">
        <w:rPr>
          <w:rFonts w:ascii="Times New Roman" w:hAnsi="Times New Roman" w:cs="Times New Roman"/>
          <w:b/>
          <w:u w:val="single"/>
          <w:lang w:val="ru-RU"/>
        </w:rPr>
        <w:t>:</w:t>
      </w:r>
    </w:p>
    <w:p w:rsidR="00BC6B1E" w:rsidRPr="00BC6B1E" w:rsidRDefault="00BC6B1E" w:rsidP="00BC6B1E">
      <w:pPr>
        <w:jc w:val="both"/>
        <w:rPr>
          <w:rFonts w:ascii="Times New Roman" w:hAnsi="Times New Roman" w:cs="Times New Roman"/>
          <w:lang w:val="ru-RU"/>
        </w:rPr>
      </w:pPr>
      <w:r w:rsidRPr="00BC6B1E">
        <w:rPr>
          <w:rFonts w:ascii="Times New Roman" w:hAnsi="Times New Roman" w:cs="Times New Roman"/>
          <w:lang w:val="ru-RU"/>
        </w:rPr>
        <w:t>2. При расторжении Трудового Договора Работодатель производит с Работником окончательный расчет, включая заработную плату, начисленную Работнику на день прекращения Трудового Договора, и компенсацию неиспользованного отпуска.</w:t>
      </w:r>
    </w:p>
    <w:p w:rsidR="00BC6B1E" w:rsidRPr="00BC6B1E" w:rsidRDefault="00BC6B1E" w:rsidP="00BC6B1E">
      <w:pPr>
        <w:jc w:val="both"/>
        <w:rPr>
          <w:rFonts w:ascii="Times New Roman" w:hAnsi="Times New Roman" w:cs="Times New Roman"/>
          <w:lang w:val="ru-RU"/>
        </w:rPr>
      </w:pPr>
      <w:r w:rsidRPr="00BC6B1E">
        <w:rPr>
          <w:rFonts w:ascii="Times New Roman" w:hAnsi="Times New Roman" w:cs="Times New Roman"/>
          <w:lang w:val="ru-RU"/>
        </w:rPr>
        <w:t xml:space="preserve">3. Окончательный расчет с Работником производится в день увольнения Работника в соответствии со статьей 140 Трудового кодекса Российской Федерации.  </w:t>
      </w:r>
    </w:p>
    <w:p w:rsidR="00BC6B1E" w:rsidRPr="00BC6B1E" w:rsidRDefault="00BC6B1E" w:rsidP="00BC6B1E">
      <w:pPr>
        <w:jc w:val="both"/>
        <w:rPr>
          <w:rFonts w:ascii="Times New Roman" w:hAnsi="Times New Roman" w:cs="Times New Roman"/>
          <w:lang w:val="ru-RU"/>
        </w:rPr>
      </w:pPr>
      <w:r w:rsidRPr="00BC6B1E">
        <w:rPr>
          <w:rFonts w:ascii="Times New Roman" w:hAnsi="Times New Roman" w:cs="Times New Roman"/>
          <w:lang w:val="ru-RU"/>
        </w:rPr>
        <w:t>4. Прекращение Трудов</w:t>
      </w:r>
      <w:bookmarkStart w:id="0" w:name="_GoBack"/>
      <w:bookmarkEnd w:id="0"/>
      <w:r w:rsidRPr="00BC6B1E">
        <w:rPr>
          <w:rFonts w:ascii="Times New Roman" w:hAnsi="Times New Roman" w:cs="Times New Roman"/>
          <w:lang w:val="ru-RU"/>
        </w:rPr>
        <w:t xml:space="preserve">ого Договора оформляется приказом (распоряжением) Работодателя, с которым работодатель знакомит Работника под роспись. В день увольнения  Работодатель выдает Работнику трудовую книжку с записью о работе и об увольнении. </w:t>
      </w:r>
    </w:p>
    <w:p w:rsidR="00BC6B1E" w:rsidRPr="00BC6B1E" w:rsidRDefault="00BC6B1E" w:rsidP="00BC6B1E">
      <w:pPr>
        <w:jc w:val="both"/>
        <w:rPr>
          <w:rFonts w:ascii="Times New Roman" w:hAnsi="Times New Roman" w:cs="Times New Roman"/>
          <w:lang w:val="ru-RU"/>
        </w:rPr>
      </w:pPr>
      <w:r w:rsidRPr="00BC6B1E">
        <w:rPr>
          <w:rFonts w:ascii="Times New Roman" w:hAnsi="Times New Roman" w:cs="Times New Roman"/>
          <w:lang w:val="ru-RU"/>
        </w:rPr>
        <w:t>5. Настоящее Соглашение вступает в силу с момента подписания Сторонами, составлено в двух экземплярах на русском и английском языках, по одному экземпляру для каждой из Сторон. В случае расхождения текстов, текст на русском языке имеет преимущественную силу.</w:t>
      </w:r>
    </w:p>
    <w:p w:rsidR="00481AE0" w:rsidRPr="00BC6B1E" w:rsidRDefault="00BC6B1E" w:rsidP="00BC6B1E">
      <w:pPr>
        <w:jc w:val="both"/>
        <w:rPr>
          <w:rFonts w:ascii="Times New Roman" w:hAnsi="Times New Roman" w:cs="Times New Roman"/>
          <w:lang w:val="ru-RU"/>
        </w:rPr>
      </w:pPr>
      <w:r w:rsidRPr="00BC6B1E">
        <w:rPr>
          <w:rFonts w:ascii="Times New Roman" w:hAnsi="Times New Roman" w:cs="Times New Roman"/>
          <w:lang w:val="ru-RU"/>
        </w:rPr>
        <w:t>6. Настоящее Соглашение вступает в силу [дата].</w:t>
      </w:r>
    </w:p>
    <w:p w:rsidR="00BC6B1E" w:rsidRPr="00BC6B1E" w:rsidRDefault="00BC6B1E" w:rsidP="00BC6B1E">
      <w:pPr>
        <w:jc w:val="both"/>
        <w:rPr>
          <w:rFonts w:ascii="Times New Roman" w:hAnsi="Times New Roman" w:cs="Times New Roman"/>
          <w:lang w:val="ru-RU"/>
        </w:rPr>
      </w:pPr>
    </w:p>
    <w:p w:rsidR="00BC6B1E" w:rsidRPr="00BC6B1E" w:rsidRDefault="00BC6B1E" w:rsidP="00BC6B1E">
      <w:pPr>
        <w:jc w:val="both"/>
        <w:rPr>
          <w:rFonts w:ascii="Times New Roman" w:hAnsi="Times New Roman" w:cs="Times New Roman"/>
          <w:b/>
          <w:u w:val="single"/>
        </w:rPr>
      </w:pPr>
      <w:r w:rsidRPr="00BC6B1E">
        <w:rPr>
          <w:rFonts w:ascii="Times New Roman" w:hAnsi="Times New Roman" w:cs="Times New Roman"/>
        </w:rPr>
        <w:t xml:space="preserve">  </w:t>
      </w:r>
      <w:r w:rsidRPr="00BC6B1E">
        <w:rPr>
          <w:rFonts w:ascii="Times New Roman" w:hAnsi="Times New Roman" w:cs="Times New Roman"/>
          <w:b/>
          <w:u w:val="single"/>
          <w:lang w:val="ru-RU"/>
        </w:rPr>
        <w:t>Перевод</w:t>
      </w:r>
      <w:r w:rsidRPr="00BC6B1E">
        <w:rPr>
          <w:rFonts w:ascii="Times New Roman" w:hAnsi="Times New Roman" w:cs="Times New Roman"/>
          <w:b/>
          <w:u w:val="single"/>
        </w:rPr>
        <w:t xml:space="preserve"> </w:t>
      </w:r>
      <w:r w:rsidRPr="00BC6B1E">
        <w:rPr>
          <w:rFonts w:ascii="Times New Roman" w:hAnsi="Times New Roman" w:cs="Times New Roman"/>
          <w:b/>
          <w:u w:val="single"/>
          <w:lang w:val="ru-RU"/>
        </w:rPr>
        <w:t>на</w:t>
      </w:r>
      <w:r w:rsidRPr="00BC6B1E">
        <w:rPr>
          <w:rFonts w:ascii="Times New Roman" w:hAnsi="Times New Roman" w:cs="Times New Roman"/>
          <w:b/>
          <w:u w:val="single"/>
        </w:rPr>
        <w:t xml:space="preserve"> </w:t>
      </w:r>
      <w:r w:rsidRPr="00BC6B1E">
        <w:rPr>
          <w:rFonts w:ascii="Times New Roman" w:hAnsi="Times New Roman" w:cs="Times New Roman"/>
          <w:b/>
          <w:u w:val="single"/>
          <w:lang w:val="ru-RU"/>
        </w:rPr>
        <w:t>английский</w:t>
      </w:r>
      <w:r w:rsidRPr="00BC6B1E">
        <w:rPr>
          <w:rFonts w:ascii="Times New Roman" w:hAnsi="Times New Roman" w:cs="Times New Roman"/>
          <w:b/>
          <w:u w:val="single"/>
        </w:rPr>
        <w:t xml:space="preserve"> </w:t>
      </w:r>
      <w:r w:rsidRPr="00BC6B1E">
        <w:rPr>
          <w:rFonts w:ascii="Times New Roman" w:hAnsi="Times New Roman" w:cs="Times New Roman"/>
          <w:b/>
          <w:u w:val="single"/>
          <w:lang w:val="ru-RU"/>
        </w:rPr>
        <w:t>язык</w:t>
      </w:r>
      <w:r w:rsidRPr="00BC6B1E">
        <w:rPr>
          <w:rFonts w:ascii="Times New Roman" w:hAnsi="Times New Roman" w:cs="Times New Roman"/>
          <w:b/>
          <w:u w:val="single"/>
          <w:lang w:val="ru-RU"/>
        </w:rPr>
        <w:t>:</w:t>
      </w:r>
    </w:p>
    <w:p w:rsidR="00BC6B1E" w:rsidRPr="00BC6B1E" w:rsidRDefault="00BC6B1E" w:rsidP="00BC6B1E">
      <w:pPr>
        <w:jc w:val="both"/>
        <w:rPr>
          <w:rFonts w:ascii="Times New Roman" w:hAnsi="Times New Roman" w:cs="Times New Roman"/>
        </w:rPr>
      </w:pPr>
      <w:r w:rsidRPr="00BC6B1E">
        <w:rPr>
          <w:rFonts w:ascii="Times New Roman" w:hAnsi="Times New Roman" w:cs="Times New Roman"/>
        </w:rPr>
        <w:t>2. Upon the denunciation of the Contract of Employment the Employer shall make final financial settlement including the Employee’s salary for the day of termination of the Contract of Employment and the refund for unutilized vacation.</w:t>
      </w:r>
    </w:p>
    <w:p w:rsidR="00BC6B1E" w:rsidRPr="00BC6B1E" w:rsidRDefault="00BC6B1E" w:rsidP="00BC6B1E">
      <w:pPr>
        <w:jc w:val="both"/>
        <w:rPr>
          <w:rFonts w:ascii="Times New Roman" w:hAnsi="Times New Roman" w:cs="Times New Roman"/>
        </w:rPr>
      </w:pPr>
      <w:r w:rsidRPr="00BC6B1E">
        <w:rPr>
          <w:rFonts w:ascii="Times New Roman" w:hAnsi="Times New Roman" w:cs="Times New Roman"/>
        </w:rPr>
        <w:t xml:space="preserve">3. The employer shall make final financial settlement on the day of the dismissal of the Employee according to art. </w:t>
      </w:r>
      <w:proofErr w:type="gramStart"/>
      <w:r w:rsidRPr="00BC6B1E">
        <w:rPr>
          <w:rFonts w:ascii="Times New Roman" w:hAnsi="Times New Roman" w:cs="Times New Roman"/>
        </w:rPr>
        <w:t>140 of the Labour Code of the Russian Federation.</w:t>
      </w:r>
      <w:proofErr w:type="gramEnd"/>
    </w:p>
    <w:p w:rsidR="00BC6B1E" w:rsidRPr="00BC6B1E" w:rsidRDefault="00BC6B1E" w:rsidP="00BC6B1E">
      <w:pPr>
        <w:jc w:val="both"/>
        <w:rPr>
          <w:rFonts w:ascii="Times New Roman" w:hAnsi="Times New Roman" w:cs="Times New Roman"/>
        </w:rPr>
      </w:pPr>
      <w:r w:rsidRPr="00BC6B1E">
        <w:rPr>
          <w:rFonts w:ascii="Times New Roman" w:hAnsi="Times New Roman" w:cs="Times New Roman"/>
        </w:rPr>
        <w:t xml:space="preserve">4. The termination of the Contract of Employment shall be documented by the order (directive) of the Employer, which the Employee shall be acknowledged with in writing. On the day of the dismissal the Employer shall hand the Employee the labour book containing the entry about employment period and </w:t>
      </w:r>
      <w:proofErr w:type="gramStart"/>
      <w:r w:rsidRPr="00BC6B1E">
        <w:rPr>
          <w:rFonts w:ascii="Times New Roman" w:hAnsi="Times New Roman" w:cs="Times New Roman"/>
        </w:rPr>
        <w:t>dismissal</w:t>
      </w:r>
      <w:proofErr w:type="gramEnd"/>
      <w:r w:rsidRPr="00BC6B1E">
        <w:rPr>
          <w:rFonts w:ascii="Times New Roman" w:hAnsi="Times New Roman" w:cs="Times New Roman"/>
        </w:rPr>
        <w:t>.</w:t>
      </w:r>
    </w:p>
    <w:p w:rsidR="00BC6B1E" w:rsidRPr="00BC6B1E" w:rsidRDefault="00BC6B1E" w:rsidP="00BC6B1E">
      <w:pPr>
        <w:jc w:val="both"/>
        <w:rPr>
          <w:rFonts w:ascii="Times New Roman" w:hAnsi="Times New Roman" w:cs="Times New Roman"/>
        </w:rPr>
      </w:pPr>
      <w:r w:rsidRPr="00BC6B1E">
        <w:rPr>
          <w:rFonts w:ascii="Times New Roman" w:hAnsi="Times New Roman" w:cs="Times New Roman"/>
        </w:rPr>
        <w:t>5. This Agreement shall come into force upon its signing by the Parties, is drafted in two copies in the Russian and the English languages, one copy for each of the Parties. In case of any conflict between the Russian and the English texts or their ambiguity the Russian text shall exclusively prevail.</w:t>
      </w:r>
    </w:p>
    <w:p w:rsidR="00BC6B1E" w:rsidRPr="00BC6B1E" w:rsidRDefault="00BC6B1E" w:rsidP="00BC6B1E">
      <w:pPr>
        <w:jc w:val="both"/>
        <w:rPr>
          <w:rFonts w:ascii="Times New Roman" w:hAnsi="Times New Roman" w:cs="Times New Roman"/>
        </w:rPr>
      </w:pPr>
      <w:r w:rsidRPr="00BC6B1E">
        <w:rPr>
          <w:rFonts w:ascii="Times New Roman" w:hAnsi="Times New Roman" w:cs="Times New Roman"/>
        </w:rPr>
        <w:t>6. This Agreement shall come into force on    [date].</w:t>
      </w:r>
    </w:p>
    <w:sectPr w:rsidR="00BC6B1E" w:rsidRPr="00BC6B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B1E"/>
    <w:rsid w:val="00481AE0"/>
    <w:rsid w:val="00BC6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1</cp:revision>
  <dcterms:created xsi:type="dcterms:W3CDTF">2016-02-17T13:41:00Z</dcterms:created>
  <dcterms:modified xsi:type="dcterms:W3CDTF">2016-02-17T13:42:00Z</dcterms:modified>
</cp:coreProperties>
</file>