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9" w:rsidRDefault="007911A9" w:rsidP="007911A9">
      <w:pPr>
        <w:pStyle w:val="1"/>
      </w:pPr>
      <w:r w:rsidRPr="00DA75FE">
        <w:t>Удаленная работа: все плюсы и минусы</w:t>
      </w:r>
    </w:p>
    <w:p w:rsidR="007911A9" w:rsidRPr="00DA75FE" w:rsidRDefault="007911A9" w:rsidP="007911A9"/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>С наступлением очередного кризиса в экономике многие соотечественники вынуждены искать себе новую работу или дополнительный заработок. Многие работодатели сегодня предлагают работу для удаленных сотрудников. Такой способ заработка становится все более популярным, и на то есть причины.</w:t>
      </w:r>
    </w:p>
    <w:p w:rsidR="007911A9" w:rsidRPr="00DA75FE" w:rsidRDefault="007911A9" w:rsidP="007911A9">
      <w:pPr>
        <w:pStyle w:val="2"/>
      </w:pPr>
      <w:r w:rsidRPr="00DA75FE">
        <w:t>Плюсы удаленной работы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 xml:space="preserve">1. Гибкий график работы. 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 xml:space="preserve">Работа по индивидуальному графику, который, к тому же, ты планируешь самостоятельно - мечта любого сотрудника. Особенно это нравится женщинам, которые могут успешно совмещать работу с воспитанием маленьких детей. А </w:t>
      </w:r>
      <w:proofErr w:type="gramStart"/>
      <w:r w:rsidRPr="00DA75FE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DA75FE">
        <w:rPr>
          <w:rFonts w:ascii="Times New Roman" w:hAnsi="Times New Roman" w:cs="Times New Roman"/>
          <w:sz w:val="24"/>
          <w:szCs w:val="24"/>
        </w:rPr>
        <w:t xml:space="preserve"> амбициозные могут одновременно работать в двух и более проектах. 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>2. Большой выбор вариантов.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 xml:space="preserve">Сегодня в интернете на биржах </w:t>
      </w:r>
      <w:proofErr w:type="spellStart"/>
      <w:r w:rsidRPr="00DA75FE">
        <w:rPr>
          <w:rFonts w:ascii="Times New Roman" w:hAnsi="Times New Roman" w:cs="Times New Roman"/>
          <w:sz w:val="24"/>
          <w:szCs w:val="24"/>
        </w:rPr>
        <w:t>фриланса</w:t>
      </w:r>
      <w:proofErr w:type="spellEnd"/>
      <w:r w:rsidRPr="00DA75FE">
        <w:rPr>
          <w:rFonts w:ascii="Times New Roman" w:hAnsi="Times New Roman" w:cs="Times New Roman"/>
          <w:sz w:val="24"/>
          <w:szCs w:val="24"/>
        </w:rPr>
        <w:t xml:space="preserve"> можно найти работу на любой вкус. Ежедневно работодатели публикуют тысячи новых проектов. Кандидат может выбрать любой подходящий ему вариант и предложить себя в качестве исполнителя. Все зависит от профессиональных навыков, опыта работы, предлагаемой зарплаты, свободного времени и даже от настроения.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>3. Личностный и профессиональный рост.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 xml:space="preserve">Часто бывает, что для успешного выполнения задания нужно получить дополнительную информацию, усовершенствовать свои навыки, обучиться новым методам. </w:t>
      </w:r>
      <w:proofErr w:type="gramStart"/>
      <w:r w:rsidRPr="00DA75FE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DA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5FE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Pr="00DA75FE">
        <w:rPr>
          <w:rFonts w:ascii="Times New Roman" w:hAnsi="Times New Roman" w:cs="Times New Roman"/>
          <w:sz w:val="24"/>
          <w:szCs w:val="24"/>
        </w:rPr>
        <w:t xml:space="preserve"> все время совершенствуется. А это дает возможность получить более высокооплачиваемую работу.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>4. Экономия личного бюджета.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 xml:space="preserve">Удаленный работник имеет возможность сэкономить, так как отсутствуют расходы на дорогу в офис, аренду офиса, оплату налогов. Все что нужно для удаленной работы: стол, стул, компьютер и интернет. 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>5. Контролируемый вами размер дохода.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>Вы сами решаете, станет ли удаленная работа источником дополнительного заработка или основным источником дохода. Вы сами планируете, сколько и насколько высокооплачиваемые проекты вы берете. Условно говоря, ваш доход зависит от вас.</w:t>
      </w:r>
    </w:p>
    <w:p w:rsidR="007911A9" w:rsidRPr="00DA75FE" w:rsidRDefault="007911A9" w:rsidP="007911A9">
      <w:pPr>
        <w:pStyle w:val="2"/>
      </w:pPr>
      <w:r w:rsidRPr="00DA75FE">
        <w:t>Минусы удаленной работы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>1. Нестабильность заработка.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 xml:space="preserve">Сегодня у вас может быть несколько хороших предложений, а завтра - ни одного заказчика. Поэтому в жизни </w:t>
      </w:r>
      <w:proofErr w:type="spellStart"/>
      <w:r w:rsidRPr="00DA75FE">
        <w:rPr>
          <w:rFonts w:ascii="Times New Roman" w:hAnsi="Times New Roman" w:cs="Times New Roman"/>
          <w:sz w:val="24"/>
          <w:szCs w:val="24"/>
        </w:rPr>
        <w:t>фрилансера</w:t>
      </w:r>
      <w:proofErr w:type="spellEnd"/>
      <w:r w:rsidRPr="00DA75FE">
        <w:rPr>
          <w:rFonts w:ascii="Times New Roman" w:hAnsi="Times New Roman" w:cs="Times New Roman"/>
          <w:sz w:val="24"/>
          <w:szCs w:val="24"/>
        </w:rPr>
        <w:t xml:space="preserve"> случаются периоды безденежья, когда ему нужно, например, найти новую работу.   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>2. Вероятность обмана.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 xml:space="preserve">Конечно, люди бывают разные. Тем более, в интернете полным-полно мошенников, которые так и норовят заставить вас выполнить работу и не заплатить за нее. Или </w:t>
      </w:r>
      <w:r w:rsidRPr="00DA75FE">
        <w:rPr>
          <w:rFonts w:ascii="Times New Roman" w:hAnsi="Times New Roman" w:cs="Times New Roman"/>
          <w:sz w:val="24"/>
          <w:szCs w:val="24"/>
        </w:rPr>
        <w:lastRenderedPageBreak/>
        <w:t>заплатить, но не вовремя. Или не в полном объеме. Удаленная работа - это определенный риск.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>3. Отсутствие контроля.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 xml:space="preserve">У каждого случаются приступы лени. Работа может наскучить или просто плохое настроение. И даже если заказчик определяет срок выполнения заказа, выполнить обязательства бывает очень сложно без должных навыков самоконтроля. </w:t>
      </w:r>
    </w:p>
    <w:p w:rsidR="007911A9" w:rsidRPr="00DA75FE" w:rsidRDefault="007911A9" w:rsidP="007911A9">
      <w:pPr>
        <w:jc w:val="both"/>
        <w:rPr>
          <w:rFonts w:ascii="Times New Roman" w:hAnsi="Times New Roman" w:cs="Times New Roman"/>
          <w:sz w:val="24"/>
          <w:szCs w:val="24"/>
        </w:rPr>
      </w:pPr>
      <w:r w:rsidRPr="00DA75FE">
        <w:rPr>
          <w:rFonts w:ascii="Times New Roman" w:hAnsi="Times New Roman" w:cs="Times New Roman"/>
          <w:sz w:val="24"/>
          <w:szCs w:val="24"/>
        </w:rPr>
        <w:t xml:space="preserve">Надо сказать, что все перечисленные недостатки касаются, в основном, новичков. Профессиональные </w:t>
      </w:r>
      <w:proofErr w:type="spellStart"/>
      <w:r w:rsidRPr="00DA75FE">
        <w:rPr>
          <w:rFonts w:ascii="Times New Roman" w:hAnsi="Times New Roman" w:cs="Times New Roman"/>
          <w:sz w:val="24"/>
          <w:szCs w:val="24"/>
        </w:rPr>
        <w:t>фрилансеры</w:t>
      </w:r>
      <w:proofErr w:type="spellEnd"/>
      <w:r w:rsidRPr="00DA75FE">
        <w:rPr>
          <w:rFonts w:ascii="Times New Roman" w:hAnsi="Times New Roman" w:cs="Times New Roman"/>
          <w:sz w:val="24"/>
          <w:szCs w:val="24"/>
        </w:rPr>
        <w:t xml:space="preserve"> способны нивелировать все недостатки. Но профессионализм приходит со временем и с опытом.</w:t>
      </w:r>
    </w:p>
    <w:p w:rsidR="001C20EC" w:rsidRDefault="001C20EC">
      <w:bookmarkStart w:id="0" w:name="_GoBack"/>
      <w:bookmarkEnd w:id="0"/>
    </w:p>
    <w:sectPr w:rsidR="001C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D"/>
    <w:rsid w:val="001C20EC"/>
    <w:rsid w:val="007911A9"/>
    <w:rsid w:val="00A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A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91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1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1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11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A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91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1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1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11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>diakov.net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2016-02-18T10:09:00Z</dcterms:created>
  <dcterms:modified xsi:type="dcterms:W3CDTF">2016-02-18T10:09:00Z</dcterms:modified>
</cp:coreProperties>
</file>