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bookmarkStart w:id="0" w:name="_GoBack"/>
      <w:r w:rsidRPr="00204F54">
        <w:rPr>
          <w:rStyle w:val="a4"/>
          <w:color w:val="333333"/>
          <w:sz w:val="28"/>
          <w:szCs w:val="28"/>
          <w:lang w:val="ru-RU"/>
        </w:rPr>
        <w:t>Отдых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в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Салониках</w:t>
      </w:r>
    </w:p>
    <w:bookmarkEnd w:id="0"/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t>Салоники: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античный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город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или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культурная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столица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Европы?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Одним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из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самых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красивых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городов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Греции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считаются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Он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второй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величине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Греции,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является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центром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Балканского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полуострова.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считается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второй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столицей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Греции.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Славиться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культурным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наследием,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яркой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ночной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жизнью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оживлёнными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улицами.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Даже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самый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требовательный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турист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найдёт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для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своего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отдыха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>Прогулявшись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улицам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найдёте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исторические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памятники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времён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народов.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есть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—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античных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экспонатов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византийских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церквей.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последние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года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превратились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пункт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назначения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многих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туристов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из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разных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стран.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4"/>
          <w:color w:val="333333"/>
          <w:sz w:val="28"/>
          <w:szCs w:val="28"/>
          <w:lang w:val="ru-RU"/>
        </w:rPr>
        <w:t>Тур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античная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Греция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всегда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включает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себя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посещение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>Ещё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90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годах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прошлого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столетия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этому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городу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был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присвоен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титул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европейской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культурной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столицы.</w:t>
      </w:r>
      <w:r w:rsidRPr="00204F54">
        <w:rPr>
          <w:rStyle w:val="apple-converted-space"/>
          <w:b/>
          <w:bCs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Отдых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в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Салониках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(Греция)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порадует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вас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насыщенной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культурной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жизнью.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множество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выставок,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музеев,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концертов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фестивалей,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которые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проводятся.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районе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порта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проводиться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знаменитый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Ежегодный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Международный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кинофестиваль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2001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года.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>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пригород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порадует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вас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своими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ландшафтами,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разнообразием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флоры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фауны.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t>Мекка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пляжного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туризма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омываются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чистыми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тёплыми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морскими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водами.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Масштаб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береговой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линии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предоставляет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подобрать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индивидуально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наиболее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комфортное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место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для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отдыха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Салоники.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Пляжный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отдых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близлежащих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деревушках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очень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ценится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туристами.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находятся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ведении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Греческой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национальной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туристической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организации.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Лучшие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из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Агиа</w:t>
      </w:r>
      <w:proofErr w:type="spellEnd"/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Триада,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Аретсу</w:t>
      </w:r>
      <w:proofErr w:type="spellEnd"/>
      <w:r w:rsidRPr="00204F54">
        <w:rPr>
          <w:color w:val="333333"/>
          <w:sz w:val="28"/>
          <w:szCs w:val="28"/>
          <w:lang w:val="ru-RU"/>
        </w:rPr>
        <w:t>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Аспровальты</w:t>
      </w:r>
      <w:proofErr w:type="spellEnd"/>
      <w:r w:rsidRPr="00204F54">
        <w:rPr>
          <w:color w:val="333333"/>
          <w:sz w:val="28"/>
          <w:szCs w:val="28"/>
          <w:lang w:val="ru-RU"/>
        </w:rPr>
        <w:t>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Хеа</w:t>
      </w:r>
      <w:proofErr w:type="spellEnd"/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Миханиона</w:t>
      </w:r>
      <w:proofErr w:type="spellEnd"/>
      <w:r w:rsidRPr="00204F54">
        <w:rPr>
          <w:color w:val="333333"/>
          <w:sz w:val="28"/>
          <w:szCs w:val="28"/>
          <w:lang w:val="ru-RU"/>
        </w:rPr>
        <w:t>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Переа</w:t>
      </w:r>
      <w:proofErr w:type="spellEnd"/>
      <w:r w:rsidRPr="00204F54">
        <w:rPr>
          <w:color w:val="333333"/>
          <w:sz w:val="28"/>
          <w:szCs w:val="28"/>
          <w:lang w:val="ru-RU"/>
        </w:rPr>
        <w:t>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Эпаноми</w:t>
      </w:r>
      <w:proofErr w:type="spellEnd"/>
      <w:r w:rsidRPr="00204F54">
        <w:rPr>
          <w:color w:val="333333"/>
          <w:sz w:val="28"/>
          <w:szCs w:val="28"/>
          <w:lang w:val="ru-RU"/>
        </w:rPr>
        <w:t>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Только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отдых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04F54">
        <w:rPr>
          <w:color w:val="333333"/>
          <w:sz w:val="28"/>
          <w:szCs w:val="28"/>
          <w:lang w:val="ru-RU"/>
        </w:rPr>
        <w:t>Эпаноми</w:t>
      </w:r>
      <w:proofErr w:type="spellEnd"/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можно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считать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пляжным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отдыхом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Салониках.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Так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как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местный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который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расположен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практически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центре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Все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остальные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находятся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десятках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километрах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>На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Салониках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найдёте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множество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отелей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кемпингов.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Местные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кафе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таверны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накормят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вас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вкусными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национальными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европейскими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блюдами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любой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вкус.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 xml:space="preserve"> 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t>Отдых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с</w:t>
      </w:r>
      <w:r w:rsidRPr="00204F54">
        <w:rPr>
          <w:rStyle w:val="a5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5"/>
          <w:color w:val="333333"/>
          <w:sz w:val="28"/>
          <w:szCs w:val="28"/>
          <w:lang w:val="ru-RU"/>
        </w:rPr>
        <w:t>детьми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rStyle w:val="a5"/>
          <w:color w:val="333333"/>
          <w:sz w:val="28"/>
          <w:szCs w:val="28"/>
          <w:lang w:val="ru-RU"/>
        </w:rPr>
        <w:lastRenderedPageBreak/>
        <w:t xml:space="preserve"> </w:t>
      </w:r>
    </w:p>
    <w:p w:rsidR="00204F54" w:rsidRPr="00204F54" w:rsidRDefault="00204F54" w:rsidP="00204F54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color w:val="333333"/>
          <w:sz w:val="28"/>
          <w:szCs w:val="28"/>
          <w:lang w:val="ru-RU"/>
        </w:rPr>
      </w:pP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Салоники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отдых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с</w:t>
      </w:r>
      <w:r w:rsidRPr="00204F54">
        <w:rPr>
          <w:rStyle w:val="a4"/>
          <w:color w:val="333333"/>
          <w:sz w:val="28"/>
          <w:szCs w:val="28"/>
          <w:lang w:val="ru-RU"/>
        </w:rPr>
        <w:t xml:space="preserve"> </w:t>
      </w:r>
      <w:r w:rsidRPr="00204F54">
        <w:rPr>
          <w:rStyle w:val="a4"/>
          <w:color w:val="333333"/>
          <w:sz w:val="28"/>
          <w:szCs w:val="28"/>
          <w:lang w:val="ru-RU"/>
        </w:rPr>
        <w:t>детьми</w:t>
      </w:r>
      <w:r w:rsidRPr="00204F5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будет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очень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комфортным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главное,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безопасным.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Большинство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пляжей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имеют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пологий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вход,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потому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детьми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побережье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находиться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безопасно.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Относительно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климатических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условий,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зимой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летом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тепло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солнечно.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Также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сможете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порадовать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своего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малыша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поездкой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аквапарк.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восьми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километрах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города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находиться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один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из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самых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больших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водных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комплексов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аттракционами.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Здесь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для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детей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горки,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возможность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побороться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штучным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штормом.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Вы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же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это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время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наслаждаетесь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сеансом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гидромассажа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или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же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просто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отдыхаете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кафе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или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в</w:t>
      </w:r>
      <w:r w:rsidRPr="00204F54">
        <w:rPr>
          <w:color w:val="333333"/>
          <w:sz w:val="28"/>
          <w:szCs w:val="28"/>
          <w:lang w:val="ru-RU"/>
        </w:rPr>
        <w:t xml:space="preserve"> </w:t>
      </w:r>
      <w:r w:rsidRPr="00204F54">
        <w:rPr>
          <w:color w:val="333333"/>
          <w:sz w:val="28"/>
          <w:szCs w:val="28"/>
          <w:lang w:val="ru-RU"/>
        </w:rPr>
        <w:t>баре.</w:t>
      </w:r>
    </w:p>
    <w:p w:rsidR="00C96FD8" w:rsidRPr="00204F54" w:rsidRDefault="00C96FD8">
      <w:pPr>
        <w:rPr>
          <w:lang w:val="ru-RU"/>
        </w:rPr>
      </w:pPr>
    </w:p>
    <w:sectPr w:rsidR="00C96FD8" w:rsidRPr="0020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F54"/>
    <w:rsid w:val="00204F54"/>
    <w:rsid w:val="009F2C94"/>
    <w:rsid w:val="00C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204F54"/>
    <w:rPr>
      <w:b/>
      <w:bCs/>
    </w:rPr>
  </w:style>
  <w:style w:type="character" w:styleId="a5">
    <w:name w:val="Emphasis"/>
    <w:uiPriority w:val="20"/>
    <w:qFormat/>
    <w:rsid w:val="00204F54"/>
    <w:rPr>
      <w:i/>
      <w:iCs/>
    </w:rPr>
  </w:style>
  <w:style w:type="character" w:customStyle="1" w:styleId="apple-converted-space">
    <w:name w:val="apple-converted-space"/>
    <w:rsid w:val="0020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2016-02-21T23:18:00Z</cp:lastPrinted>
  <dcterms:created xsi:type="dcterms:W3CDTF">2016-02-21T23:16:00Z</dcterms:created>
  <dcterms:modified xsi:type="dcterms:W3CDTF">2016-02-21T23:19:00Z</dcterms:modified>
</cp:coreProperties>
</file>