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E3" w:rsidRDefault="000D686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Интервью Ирины Долгополовой с Леной Даниловой</w:t>
      </w:r>
    </w:p>
    <w:p w:rsidR="00641BE3" w:rsidRDefault="000D686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И.Д.: Здравствуйте! С вами ведущая рассылки Ирина Долгополова и Лена Данилова.</w:t>
      </w:r>
    </w:p>
    <w:p w:rsidR="00641BE3" w:rsidRDefault="000D686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Л.Д.: Добрый день!</w:t>
      </w:r>
    </w:p>
    <w:p w:rsidR="00641BE3" w:rsidRDefault="000D686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И.Д.: Лена, сегодня начинается Тренинг "Санькины сказки", и я хочу задать тебе несколько вопросов. Можешь ли ты</w:t>
      </w:r>
      <w:r>
        <w:rPr>
          <w:rFonts w:ascii="Times New Roman" w:eastAsia="Times New Roman" w:hAnsi="Times New Roman" w:cs="Times New Roman"/>
          <w:sz w:val="24"/>
        </w:rPr>
        <w:t xml:space="preserve"> коротко дать рекомендации, как сделать сказку интересной и увлекательной для ребенка? Может быть, обозначить какие-то основные ошибки, которые делают родители, которые сочиняют детям сказки, и как их можно избежать.</w:t>
      </w:r>
    </w:p>
    <w:p w:rsidR="00641BE3" w:rsidRDefault="000D686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Л.Д.: Да, конечно, могу. Постараюсь кор</w:t>
      </w:r>
      <w:r>
        <w:rPr>
          <w:rFonts w:ascii="Times New Roman" w:eastAsia="Times New Roman" w:hAnsi="Times New Roman" w:cs="Times New Roman"/>
          <w:sz w:val="24"/>
        </w:rPr>
        <w:t xml:space="preserve">отко. С чего начинается сказка? Сказка начинается с чуда. Если в сказке есть чудо, она уже будет интересна. То есть, в сказке все время должно происходить что-то чудесное. Если это </w:t>
      </w:r>
      <w:proofErr w:type="gramStart"/>
      <w:r>
        <w:rPr>
          <w:rFonts w:ascii="Times New Roman" w:eastAsia="Times New Roman" w:hAnsi="Times New Roman" w:cs="Times New Roman"/>
          <w:sz w:val="24"/>
        </w:rPr>
        <w:t>сказка про мальчика</w:t>
      </w:r>
      <w:proofErr w:type="gramEnd"/>
      <w:r>
        <w:rPr>
          <w:rFonts w:ascii="Times New Roman" w:eastAsia="Times New Roman" w:hAnsi="Times New Roman" w:cs="Times New Roman"/>
          <w:sz w:val="24"/>
        </w:rPr>
        <w:t>, который не чистил зубы, и после этого у него зубы забо</w:t>
      </w:r>
      <w:r>
        <w:rPr>
          <w:rFonts w:ascii="Times New Roman" w:eastAsia="Times New Roman" w:hAnsi="Times New Roman" w:cs="Times New Roman"/>
          <w:sz w:val="24"/>
        </w:rPr>
        <w:t>лели,  это не сказка! В сказке все-таки должно происходить что-то волшебное, что-то необычное, что-то невероятное. Это первое. Этим сказка отличается от рассказа.</w:t>
      </w:r>
    </w:p>
    <w:p w:rsidR="00641BE3" w:rsidRDefault="000D686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Второе - сказка не может и не должна быть нравоучительной, потому что иначе она раздражает. Н</w:t>
      </w:r>
      <w:r>
        <w:rPr>
          <w:rFonts w:ascii="Times New Roman" w:eastAsia="Times New Roman" w:hAnsi="Times New Roman" w:cs="Times New Roman"/>
          <w:sz w:val="24"/>
        </w:rPr>
        <w:t>равоучительной должна быть басня (есть такой литературный жанр). Как говорится в народе: "Сказка ложь, да в ней намек". Так вот, там должен быть намек, а не "удар в лоб". Потому что, когда "удар в лоб", любому ребенку (даже очень маленькому) это не нравитс</w:t>
      </w:r>
      <w:r>
        <w:rPr>
          <w:rFonts w:ascii="Times New Roman" w:eastAsia="Times New Roman" w:hAnsi="Times New Roman" w:cs="Times New Roman"/>
          <w:sz w:val="24"/>
        </w:rPr>
        <w:t xml:space="preserve">я. Ему не нравится, что его все время пытаются чему-то научить. Когда ребенок знает, что нужно делать </w:t>
      </w:r>
      <w:r w:rsidR="004B5045">
        <w:rPr>
          <w:rFonts w:ascii="Times New Roman" w:eastAsia="Times New Roman" w:hAnsi="Times New Roman" w:cs="Times New Roman"/>
          <w:sz w:val="24"/>
        </w:rPr>
        <w:t>что-</w:t>
      </w:r>
      <w:r>
        <w:rPr>
          <w:rFonts w:ascii="Times New Roman" w:eastAsia="Times New Roman" w:hAnsi="Times New Roman" w:cs="Times New Roman"/>
          <w:sz w:val="24"/>
        </w:rPr>
        <w:t>то, чего он не хочет, он начинает капризничать, ныть, сопротивляться заранее. Если это происходит в сказке, то происходит отторжение сказки. "Я не буду сл</w:t>
      </w:r>
      <w:r>
        <w:rPr>
          <w:rFonts w:ascii="Times New Roman" w:eastAsia="Times New Roman" w:hAnsi="Times New Roman" w:cs="Times New Roman"/>
          <w:sz w:val="24"/>
        </w:rPr>
        <w:t>ушать сказку", - говорит ребенок, потому что он знает, что там ему сейчас будут делать замечания, внушать, какой он нехороший и как надо себя вести. Поэтому нравоучительные сказки - это скучно.</w:t>
      </w:r>
    </w:p>
    <w:p w:rsidR="00641BE3" w:rsidRDefault="000D686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Но, с другой стороны, мы говорим о том, что сказка должна быть</w:t>
      </w:r>
      <w:r>
        <w:rPr>
          <w:rFonts w:ascii="Times New Roman" w:eastAsia="Times New Roman" w:hAnsi="Times New Roman" w:cs="Times New Roman"/>
          <w:sz w:val="24"/>
        </w:rPr>
        <w:t xml:space="preserve"> полезной и</w:t>
      </w:r>
      <w:r w:rsidR="003065A9">
        <w:rPr>
          <w:rFonts w:ascii="Times New Roman" w:eastAsia="Times New Roman" w:hAnsi="Times New Roman" w:cs="Times New Roman"/>
          <w:sz w:val="24"/>
        </w:rPr>
        <w:t xml:space="preserve"> должна</w:t>
      </w:r>
      <w:r>
        <w:rPr>
          <w:rFonts w:ascii="Times New Roman" w:eastAsia="Times New Roman" w:hAnsi="Times New Roman" w:cs="Times New Roman"/>
          <w:sz w:val="24"/>
        </w:rPr>
        <w:t xml:space="preserve"> нести какое-то нравоучение в себе. То, к чему мы хотим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сподвигнуть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ребенка, должно быть в сказке завуалировано, это должно быть попутной историей. Не нужно все время пытаться тыкать: "капризным девочкам достаются мухоморы, а хорошим девочкам до</w:t>
      </w:r>
      <w:r>
        <w:rPr>
          <w:rFonts w:ascii="Times New Roman" w:eastAsia="Times New Roman" w:hAnsi="Times New Roman" w:cs="Times New Roman"/>
          <w:sz w:val="24"/>
        </w:rPr>
        <w:t>стаются хорошие грибочки". Это неправильно. Это слишком тяжело для ребенка. Потому что тогда он понимает, что он не хочет делать так или не может делать так, как от него требуют, и  значит, что все у него впереди в жизни безнадежно. А у него должна быть на</w:t>
      </w:r>
      <w:r>
        <w:rPr>
          <w:rFonts w:ascii="Times New Roman" w:eastAsia="Times New Roman" w:hAnsi="Times New Roman" w:cs="Times New Roman"/>
          <w:sz w:val="24"/>
        </w:rPr>
        <w:t>дежда. Это первое. А второе - он должен постепенно начать понимать, что нет плохих и хороших, а есть люди, которые не знают, как себя вест</w:t>
      </w:r>
      <w:r w:rsidR="00EC5146">
        <w:rPr>
          <w:rFonts w:ascii="Times New Roman" w:eastAsia="Times New Roman" w:hAnsi="Times New Roman" w:cs="Times New Roman"/>
          <w:sz w:val="24"/>
        </w:rPr>
        <w:t>и, и всегда можно научиться делать то</w:t>
      </w:r>
      <w:r>
        <w:rPr>
          <w:rFonts w:ascii="Times New Roman" w:eastAsia="Times New Roman" w:hAnsi="Times New Roman" w:cs="Times New Roman"/>
          <w:sz w:val="24"/>
        </w:rPr>
        <w:t xml:space="preserve">, что ты не умеешь. Должно </w:t>
      </w:r>
      <w:proofErr w:type="gramStart"/>
      <w:r>
        <w:rPr>
          <w:rFonts w:ascii="Times New Roman" w:eastAsia="Times New Roman" w:hAnsi="Times New Roman" w:cs="Times New Roman"/>
          <w:sz w:val="24"/>
        </w:rPr>
        <w:t>быть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какое-то воодушевление в сказке.</w:t>
      </w:r>
    </w:p>
    <w:p w:rsidR="00641BE3" w:rsidRDefault="000D686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чтобы сказк</w:t>
      </w:r>
      <w:r>
        <w:rPr>
          <w:rFonts w:ascii="Times New Roman" w:eastAsia="Times New Roman" w:hAnsi="Times New Roman" w:cs="Times New Roman"/>
          <w:sz w:val="24"/>
        </w:rPr>
        <w:t xml:space="preserve">а была интересной, наверное, просто нужно не думать об этом, просто сочинять. Не пытаться заранее что-то продумывать. На тренинге и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сказки я рассказываю о том, как сочинять сказки: нужно просто расслабиться и почувствовать себя ребенком, п</w:t>
      </w:r>
      <w:r>
        <w:rPr>
          <w:rFonts w:ascii="Times New Roman" w:eastAsia="Times New Roman" w:hAnsi="Times New Roman" w:cs="Times New Roman"/>
          <w:sz w:val="24"/>
        </w:rPr>
        <w:t>одурачиться немножко, не думать о результате. И для начала приду</w:t>
      </w:r>
      <w:r w:rsidR="00EC5146">
        <w:rPr>
          <w:rFonts w:ascii="Times New Roman" w:eastAsia="Times New Roman" w:hAnsi="Times New Roman" w:cs="Times New Roman"/>
          <w:sz w:val="24"/>
        </w:rPr>
        <w:t>мывать не очень полезные сказки, просто сказки ради сказки. А уже потом постепенно научиться делать их полезными.</w:t>
      </w:r>
      <w:bookmarkStart w:id="0" w:name="_GoBack"/>
      <w:bookmarkEnd w:id="0"/>
    </w:p>
    <w:sectPr w:rsidR="0064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1BE3"/>
    <w:rsid w:val="000D6864"/>
    <w:rsid w:val="003065A9"/>
    <w:rsid w:val="004B5045"/>
    <w:rsid w:val="00641BE3"/>
    <w:rsid w:val="00E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449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Иришка</cp:lastModifiedBy>
  <cp:revision>5</cp:revision>
  <dcterms:created xsi:type="dcterms:W3CDTF">2016-03-01T00:56:00Z</dcterms:created>
  <dcterms:modified xsi:type="dcterms:W3CDTF">2016-03-01T01:25:00Z</dcterms:modified>
</cp:coreProperties>
</file>