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D0" w:rsidRPr="005A521D" w:rsidRDefault="00246BD0" w:rsidP="00246BD0">
      <w:r w:rsidRPr="005A521D">
        <w:t xml:space="preserve">Первый опыт работы на клиента все ставит на свои места, </w:t>
      </w:r>
      <w:proofErr w:type="gramStart"/>
      <w:r w:rsidRPr="005A521D">
        <w:t>разбивает тысячи иллюзий и сопоставим</w:t>
      </w:r>
      <w:proofErr w:type="gramEnd"/>
      <w:r w:rsidRPr="005A521D">
        <w:t xml:space="preserve"> с первым боем. </w:t>
      </w:r>
      <w:r>
        <w:t>К чему надо быть готовым?</w:t>
      </w:r>
    </w:p>
    <w:p w:rsidR="00D64298" w:rsidRPr="0010028F" w:rsidRDefault="005055D4" w:rsidP="00D64298">
      <w:pPr>
        <w:spacing w:after="0" w:line="240" w:lineRule="auto"/>
        <w:rPr>
          <w:rFonts w:ascii="Calibri" w:eastAsia="Times New Roman" w:hAnsi="Calibri" w:cs="Times New Roman"/>
          <w:color w:val="000000"/>
          <w:sz w:val="15"/>
          <w:szCs w:val="15"/>
          <w:lang w:eastAsia="ru-RU"/>
        </w:rPr>
      </w:pPr>
      <w:r w:rsidRPr="005055D4">
        <w:rPr>
          <w:rFonts w:ascii="Calibri" w:eastAsia="Times New Roman" w:hAnsi="Calibri" w:cs="Times New Roman"/>
          <w:color w:val="000000"/>
          <w:sz w:val="15"/>
          <w:szCs w:val="15"/>
          <w:lang w:eastAsia="ru-RU"/>
        </w:rPr>
        <w:pict>
          <v:rect id="_x0000_i1025" style="width:0;height:1.5pt" o:hralign="center" o:hrstd="t" o:hr="t" fillcolor="#a0a0a0" stroked="f"/>
        </w:pict>
      </w:r>
    </w:p>
    <w:p w:rsidR="001F6E41" w:rsidRDefault="00246BD0">
      <w:r>
        <w:t>Не будем строить иллюзий – большинство людей учатся программированию потому, что именно этот вид деятельности</w:t>
      </w:r>
      <w:r w:rsidR="001F6E41">
        <w:t xml:space="preserve"> позволяет неплохо зарабатывать (а если кто-то говорит, что просто любит программировать, попросите его сделать для вас работу бесплатно). </w:t>
      </w:r>
    </w:p>
    <w:p w:rsidR="001F6E41" w:rsidRDefault="001F6E41">
      <w:r>
        <w:t xml:space="preserve">Тем не менее, большинство начинающих программистов </w:t>
      </w:r>
      <w:proofErr w:type="gramStart"/>
      <w:r>
        <w:t>напрочь</w:t>
      </w:r>
      <w:proofErr w:type="gramEnd"/>
      <w:r>
        <w:t xml:space="preserve"> забывают о том, что сам по себе</w:t>
      </w:r>
      <w:r w:rsidR="00747F04">
        <w:t>,</w:t>
      </w:r>
      <w:r>
        <w:t xml:space="preserve"> даже самый классный код денег не приносит, деньги приносят клиенты. Поэтому вступают они во взрослый и жестокий мир бизнеса под звуки </w:t>
      </w:r>
      <w:r>
        <w:rPr>
          <w:lang w:val="en-US"/>
        </w:rPr>
        <w:t>Beatles</w:t>
      </w:r>
      <w:r w:rsidRPr="001F6E41">
        <w:t xml:space="preserve"> </w:t>
      </w:r>
      <w:r>
        <w:t xml:space="preserve">и в </w:t>
      </w:r>
      <w:proofErr w:type="spellStart"/>
      <w:r>
        <w:t>розовых</w:t>
      </w:r>
      <w:proofErr w:type="spellEnd"/>
      <w:r>
        <w:t xml:space="preserve"> очках. </w:t>
      </w:r>
    </w:p>
    <w:p w:rsidR="001F6E41" w:rsidRDefault="001F6E41">
      <w:r>
        <w:t xml:space="preserve">Думаю, не стоит даже продолжать: после первой же стычки с реальными заказчиками наименее подготовленная часть </w:t>
      </w:r>
      <w:r w:rsidRPr="0056388E">
        <w:t xml:space="preserve">молодежи </w:t>
      </w:r>
      <w:r>
        <w:t xml:space="preserve">навсегда оставляет мечты о собственном бизнесе. Более </w:t>
      </w:r>
      <w:r w:rsidR="003362EC">
        <w:t>стойкие</w:t>
      </w:r>
      <w:r>
        <w:t xml:space="preserve"> отодвигают их на два-три года. </w:t>
      </w:r>
    </w:p>
    <w:p w:rsidR="001F6E41" w:rsidRPr="001F6E41" w:rsidRDefault="003362EC">
      <w:r>
        <w:t>Наш портал</w:t>
      </w:r>
      <w:r w:rsidR="0056388E" w:rsidRPr="0056388E">
        <w:t xml:space="preserve"> </w:t>
      </w:r>
      <w:r w:rsidR="0056388E">
        <w:t xml:space="preserve">поможет вам, братья. Эта статья – о том, к чему надо быть готовым, идя на встречу со своим первым клиентом. </w:t>
      </w:r>
    </w:p>
    <w:p w:rsidR="00246BD0" w:rsidRDefault="001F6E41">
      <w:r>
        <w:t>Урок №1</w:t>
      </w:r>
      <w:proofErr w:type="gramStart"/>
      <w:r>
        <w:t xml:space="preserve"> </w:t>
      </w:r>
      <w:r w:rsidR="0056388E">
        <w:t>Р</w:t>
      </w:r>
      <w:proofErr w:type="gramEnd"/>
      <w:r w:rsidR="0056388E">
        <w:t>азделяй и властвуй</w:t>
      </w:r>
    </w:p>
    <w:p w:rsidR="0056388E" w:rsidRDefault="0056388E">
      <w:r>
        <w:t xml:space="preserve">Первый клиент при встрече, скорее всего: опишет фронт работ, поговорит о сроках, спросит о гонораре, хлопнет по плечу и скажет, что </w:t>
      </w:r>
      <w:r w:rsidR="003362EC">
        <w:t>«</w:t>
      </w:r>
      <w:r>
        <w:t>ты</w:t>
      </w:r>
      <w:r w:rsidR="00747F04">
        <w:t xml:space="preserve"> отличный парень</w:t>
      </w:r>
      <w:r w:rsidR="003362EC">
        <w:t>»</w:t>
      </w:r>
      <w:r w:rsidR="00747F04">
        <w:t>.</w:t>
      </w:r>
    </w:p>
    <w:p w:rsidR="001F6E41" w:rsidRDefault="0056388E">
      <w:r>
        <w:t>Стоп, здесь ловушка. Ни в коем случае не называй гонорар за ряд каких-то действий одной суммой. Поверь, через пару дней будет обнаружена еще какая-то доделка, и она будет впихнута в тот же бюджет, потому что клиент эту цифру уже запомнил. Такое может повториться. И еще раз, и еще.</w:t>
      </w:r>
      <w:r w:rsidR="00747F04">
        <w:t xml:space="preserve"> И виноват в этом будешь ты сам.</w:t>
      </w:r>
    </w:p>
    <w:p w:rsidR="0056388E" w:rsidRDefault="0056388E">
      <w:r>
        <w:t>Запиши в столбик все, что хочет клиент. И для каждого действия назови цифру. И потом только все сложи, и назови итог – все это на глазах у клиента. Когда он решит впоследствии, что ему еще что-то нужно</w:t>
      </w:r>
      <w:r w:rsidR="0043345E">
        <w:t>,</w:t>
      </w:r>
      <w:r>
        <w:t xml:space="preserve"> просто добавь еще одну строчку в ваш бюджет, и не забудь прибавить ее к итогу. Такой финт не встретит возражений у клиента</w:t>
      </w:r>
      <w:r w:rsidR="003362EC">
        <w:t>,</w:t>
      </w:r>
      <w:r>
        <w:t xml:space="preserve"> и у твоей совести. </w:t>
      </w:r>
    </w:p>
    <w:p w:rsidR="0056388E" w:rsidRDefault="0056388E">
      <w:r>
        <w:t xml:space="preserve">Урок №2 </w:t>
      </w:r>
      <w:r w:rsidR="00A00A93">
        <w:t>Бесплатных пирожков не будет</w:t>
      </w:r>
    </w:p>
    <w:p w:rsidR="0056388E" w:rsidRDefault="00A00A93">
      <w:r>
        <w:t xml:space="preserve">Ни разу не консультируй бесплатно, если консультация потребует от тебя отвлечься более чем на час (или иную </w:t>
      </w:r>
      <w:r w:rsidR="003362EC">
        <w:t>удобную</w:t>
      </w:r>
      <w:r>
        <w:t xml:space="preserve"> тебе единицу времени). Лучше на берегу договориться с клиентом, что консультирование ты будешь проводить за оплату. Какую-нибудь небольшую </w:t>
      </w:r>
      <w:r w:rsidR="003362EC">
        <w:t xml:space="preserve">приятную </w:t>
      </w:r>
      <w:r>
        <w:t xml:space="preserve">почасовую оплату. Поверь, это сбережет кучу сил и времени, а клиент лишний раз подумает, прежде чем забрасывать тебя </w:t>
      </w:r>
      <w:r>
        <w:rPr>
          <w:lang w:val="en-US"/>
        </w:rPr>
        <w:t>email</w:t>
      </w:r>
      <w:r w:rsidRPr="00A00A93">
        <w:t>’</w:t>
      </w:r>
      <w:proofErr w:type="spellStart"/>
      <w:r>
        <w:t>ами</w:t>
      </w:r>
      <w:proofErr w:type="spellEnd"/>
      <w:r>
        <w:t xml:space="preserve">. </w:t>
      </w:r>
    </w:p>
    <w:p w:rsidR="00A00A93" w:rsidRDefault="00A00A93">
      <w:r>
        <w:t xml:space="preserve">Если тебе очень стыдно, можешь предложить зачитывать оплату за консультирование в стоимость проекта, </w:t>
      </w:r>
      <w:r w:rsidR="0043345E">
        <w:t>когда</w:t>
      </w:r>
      <w:r>
        <w:t xml:space="preserve"> он позже состоится. Если нет – это буде</w:t>
      </w:r>
      <w:r w:rsidR="003362EC">
        <w:t>т</w:t>
      </w:r>
      <w:r>
        <w:t xml:space="preserve"> маленькая </w:t>
      </w:r>
      <w:r w:rsidR="00747F04">
        <w:t>компенсация</w:t>
      </w:r>
      <w:r>
        <w:t xml:space="preserve"> за потраченные силы</w:t>
      </w:r>
      <w:r w:rsidR="00747F04">
        <w:t>.</w:t>
      </w:r>
    </w:p>
    <w:p w:rsidR="00A00A93" w:rsidRPr="00A00A93" w:rsidRDefault="00A00A93">
      <w:r>
        <w:t>Урок №3 Демпингу бой</w:t>
      </w:r>
    </w:p>
    <w:p w:rsidR="00246BD0" w:rsidRDefault="0043345E">
      <w:r>
        <w:t>Когда</w:t>
      </w:r>
      <w:r w:rsidR="00DA74DB">
        <w:t xml:space="preserve"> ты </w:t>
      </w:r>
      <w:proofErr w:type="spellStart"/>
      <w:r w:rsidR="00DA74DB">
        <w:t>демпингуешь</w:t>
      </w:r>
      <w:proofErr w:type="spellEnd"/>
      <w:r w:rsidR="00DA74DB">
        <w:t xml:space="preserve">, чтобы получить опыт или хороший заказ впоследствии, то сделай так, чтобы заказчик понял, что такая удача не будет вечной. В письме с предложением можно указать, что сейчас ты предлагаешь свои услуги на 20% дешевле, чем обычно, потому что… а, пожалуй, здесь можно написать правду: тебе нравится проект или сам заказчик, ты хочешь показать </w:t>
      </w:r>
      <w:r w:rsidR="00DA74DB">
        <w:lastRenderedPageBreak/>
        <w:t xml:space="preserve">уровень своей работы и продолжить сотрудничество по конкурентным ценам – главное, чтобы было понятно, </w:t>
      </w:r>
      <w:r>
        <w:t>это –</w:t>
      </w:r>
      <w:r w:rsidR="00DA74DB">
        <w:t xml:space="preserve"> единичное предложение.</w:t>
      </w:r>
    </w:p>
    <w:p w:rsidR="00DA74DB" w:rsidRDefault="00DA74DB">
      <w:r>
        <w:t>Урок №4</w:t>
      </w:r>
      <w:proofErr w:type="gramStart"/>
      <w:r>
        <w:t xml:space="preserve"> Э</w:t>
      </w:r>
      <w:proofErr w:type="gramEnd"/>
      <w:r>
        <w:t>та музыка не будет вечной</w:t>
      </w:r>
    </w:p>
    <w:p w:rsidR="00DA74DB" w:rsidRDefault="00DA74DB">
      <w:r>
        <w:t xml:space="preserve">Обсуждай не только те сроки, за которые ты выполнишь работу, но и те, которые должен соблюсти клиент. Это: срок предоставления информации, срок проверки и </w:t>
      </w:r>
      <w:r>
        <w:rPr>
          <w:lang w:val="en-US"/>
        </w:rPr>
        <w:t>feedback</w:t>
      </w:r>
      <w:r w:rsidRPr="00DA74DB">
        <w:t xml:space="preserve"> </w:t>
      </w:r>
      <w:r>
        <w:t xml:space="preserve">от клиента, и сроки авансирования и оплаты. </w:t>
      </w:r>
    </w:p>
    <w:p w:rsidR="00DA74DB" w:rsidRDefault="00DA74DB">
      <w:r>
        <w:t>Многие, очень многие программисты попадают в эту ловушку. Договариваясь о том, что проект должен быть готов через неделю (потому</w:t>
      </w:r>
      <w:r w:rsidR="0043345E">
        <w:t>,</w:t>
      </w:r>
      <w:r>
        <w:t xml:space="preserve"> что через неделю, видите ли</w:t>
      </w:r>
      <w:r w:rsidR="00747F04">
        <w:t>,</w:t>
      </w:r>
      <w:r>
        <w:t xml:space="preserve"> открывается новый офис), они не ставят жестких сроков по действиям заказчика. </w:t>
      </w:r>
      <w:proofErr w:type="gramStart"/>
      <w:r>
        <w:t>В итоге это оборачивается круглосуточной работой и мас</w:t>
      </w:r>
      <w:r w:rsidR="00886ADC">
        <w:t>сой шибок, которые приходится ис</w:t>
      </w:r>
      <w:r>
        <w:t xml:space="preserve">правлять </w:t>
      </w:r>
      <w:r w:rsidR="00886ADC">
        <w:t xml:space="preserve">знакомому твоей сестры, </w:t>
      </w:r>
      <w:r>
        <w:t xml:space="preserve">пока ты пытаешься хотя бы часок вздремнуть. </w:t>
      </w:r>
      <w:proofErr w:type="gramEnd"/>
    </w:p>
    <w:p w:rsidR="00886ADC" w:rsidRPr="00DA74DB" w:rsidRDefault="00886ADC">
      <w:r>
        <w:t>Урок №5 Кто платит?</w:t>
      </w:r>
    </w:p>
    <w:p w:rsidR="00886ADC" w:rsidRDefault="00886ADC">
      <w:r>
        <w:t xml:space="preserve">Разберись, кто твой клиент. Думаешь, если с тобой договорился знакомый </w:t>
      </w:r>
      <w:proofErr w:type="spellStart"/>
      <w:r>
        <w:t>админ</w:t>
      </w:r>
      <w:proofErr w:type="spellEnd"/>
      <w:r>
        <w:t xml:space="preserve"> из соседней конторы – он твой клиент? Конечно, нет. Его просто попросили найти программиста и поставить задачу. Но кто заинтересован в результате твоей работы?</w:t>
      </w:r>
    </w:p>
    <w:p w:rsidR="00246BD0" w:rsidRDefault="00886ADC">
      <w:r>
        <w:t xml:space="preserve">Постарайся выйти на этого человека – это важно. </w:t>
      </w:r>
      <w:proofErr w:type="spellStart"/>
      <w:r>
        <w:t>Админ</w:t>
      </w:r>
      <w:proofErr w:type="spellEnd"/>
      <w:r>
        <w:t xml:space="preserve"> может уволиться, и тебя просто не найдут, если твоему клиенту понадобится что-то еще. Кроме того, с </w:t>
      </w:r>
      <w:proofErr w:type="spellStart"/>
      <w:r>
        <w:t>админом</w:t>
      </w:r>
      <w:proofErr w:type="spellEnd"/>
      <w:r>
        <w:t xml:space="preserve"> бесполезно обсуждать какие-то доработки, детали, надстройки и увеличение бюджета. </w:t>
      </w:r>
    </w:p>
    <w:p w:rsidR="00886ADC" w:rsidRDefault="00886ADC"/>
    <w:p w:rsidR="00886ADC" w:rsidRDefault="00886ADC">
      <w:r>
        <w:t xml:space="preserve">Чтобы подытожить наш небольшой урок, добавим в него ложку меда. Большинство </w:t>
      </w:r>
      <w:proofErr w:type="spellStart"/>
      <w:r w:rsidR="003362EC">
        <w:t>фрилансеров</w:t>
      </w:r>
      <w:proofErr w:type="spellEnd"/>
      <w:r>
        <w:t xml:space="preserve"> отмечают, что их первые клиенты оставались с ним на долгие годы, так что в конце их связывали не только многочисленные денежные транзакции, но и дружба. </w:t>
      </w:r>
    </w:p>
    <w:p w:rsidR="00886ADC" w:rsidRDefault="00886ADC">
      <w:r>
        <w:t xml:space="preserve">Большинство </w:t>
      </w:r>
      <w:r w:rsidR="003362EC">
        <w:t>заказчиков</w:t>
      </w:r>
      <w:r>
        <w:t xml:space="preserve"> с пониманием относятся к новичкам, если только эти новички – действительно хорошие специалисты. Поэтому, не волнуйся перед встречей со своим первым клиентом. И это – последний урок. </w:t>
      </w:r>
      <w:r w:rsidR="00747F04">
        <w:t>Да прибудет с тобой сила!</w:t>
      </w:r>
    </w:p>
    <w:p w:rsidR="00246BD0" w:rsidRPr="0010028F" w:rsidRDefault="005055D4" w:rsidP="00246BD0">
      <w:pPr>
        <w:spacing w:after="0" w:line="240" w:lineRule="auto"/>
        <w:rPr>
          <w:rFonts w:ascii="Calibri" w:eastAsia="Times New Roman" w:hAnsi="Calibri" w:cs="Times New Roman"/>
          <w:color w:val="000000"/>
          <w:sz w:val="15"/>
          <w:szCs w:val="15"/>
          <w:lang w:eastAsia="ru-RU"/>
        </w:rPr>
      </w:pPr>
      <w:r w:rsidRPr="005055D4">
        <w:rPr>
          <w:rFonts w:ascii="Calibri" w:eastAsia="Times New Roman" w:hAnsi="Calibri" w:cs="Times New Roman"/>
          <w:color w:val="000000"/>
          <w:sz w:val="15"/>
          <w:szCs w:val="15"/>
          <w:lang w:eastAsia="ru-RU"/>
        </w:rPr>
        <w:pict>
          <v:rect id="_x0000_i1026" style="width:0;height:1.5pt" o:hralign="center" o:hrstd="t" o:hr="t" fillcolor="#a0a0a0" stroked="f"/>
        </w:pict>
      </w:r>
    </w:p>
    <w:p w:rsidR="00246BD0" w:rsidRDefault="00246BD0" w:rsidP="00246BD0">
      <w:r>
        <w:t xml:space="preserve">Источник: </w:t>
      </w:r>
      <w:hyperlink r:id="rId4" w:history="1">
        <w:r w:rsidRPr="005A521D">
          <w:rPr>
            <w:rStyle w:val="a5"/>
          </w:rPr>
          <w:t>http://consultantjournal.com/blog/what-you-learn-from-your-first-client</w:t>
        </w:r>
      </w:hyperlink>
    </w:p>
    <w:p w:rsidR="0043345E" w:rsidRDefault="0043345E" w:rsidP="00246BD0"/>
    <w:p w:rsidR="0043345E" w:rsidRDefault="0043345E" w:rsidP="00246BD0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45E" w:rsidSect="00AB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64298"/>
    <w:rsid w:val="000E3344"/>
    <w:rsid w:val="001A1B39"/>
    <w:rsid w:val="001F6E41"/>
    <w:rsid w:val="00246BD0"/>
    <w:rsid w:val="003362EC"/>
    <w:rsid w:val="0043345E"/>
    <w:rsid w:val="005055D4"/>
    <w:rsid w:val="0056388E"/>
    <w:rsid w:val="00747F04"/>
    <w:rsid w:val="00886ADC"/>
    <w:rsid w:val="008D7298"/>
    <w:rsid w:val="009A49E9"/>
    <w:rsid w:val="00A00A93"/>
    <w:rsid w:val="00AB5119"/>
    <w:rsid w:val="00AB7257"/>
    <w:rsid w:val="00B73540"/>
    <w:rsid w:val="00D64298"/>
    <w:rsid w:val="00DA74DB"/>
    <w:rsid w:val="00E5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98"/>
  </w:style>
  <w:style w:type="paragraph" w:styleId="1">
    <w:name w:val="heading 1"/>
    <w:basedOn w:val="a"/>
    <w:link w:val="10"/>
    <w:uiPriority w:val="9"/>
    <w:qFormat/>
    <w:rsid w:val="00246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3344"/>
    <w:rPr>
      <w:b/>
      <w:bCs/>
    </w:rPr>
  </w:style>
  <w:style w:type="character" w:styleId="a4">
    <w:name w:val="Emphasis"/>
    <w:basedOn w:val="a0"/>
    <w:uiPriority w:val="20"/>
    <w:qFormat/>
    <w:rsid w:val="000E3344"/>
    <w:rPr>
      <w:i/>
      <w:iCs/>
    </w:rPr>
  </w:style>
  <w:style w:type="character" w:styleId="a5">
    <w:name w:val="Hyperlink"/>
    <w:basedOn w:val="a0"/>
    <w:uiPriority w:val="99"/>
    <w:unhideWhenUsed/>
    <w:rsid w:val="00D6429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46BD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6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24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onsultantjournal.com/blog/what-you-learn-from-your-first-cl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2016-03-22T04:47:00Z</dcterms:created>
  <dcterms:modified xsi:type="dcterms:W3CDTF">2016-03-22T04:47:00Z</dcterms:modified>
</cp:coreProperties>
</file>