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81" w:rsidRDefault="00846F81" w:rsidP="004E1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Шуба из меха оцелота, обзор с фото</w:t>
      </w:r>
    </w:p>
    <w:p w:rsidR="00846F81" w:rsidRPr="00846F81" w:rsidRDefault="00846F81" w:rsidP="004E1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Оцелот – обитающее в Америке хищное млекопитающее семейства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кошачьих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511E0">
        <w:rPr>
          <w:rFonts w:ascii="Times New Roman" w:hAnsi="Times New Roman" w:cs="Times New Roman"/>
          <w:sz w:val="24"/>
          <w:szCs w:val="24"/>
        </w:rPr>
        <w:t xml:space="preserve">Считается самой крупной и красивой дикой кошкой, не считая пуму и ягуара.   Внешне напоминает длиннохвостую кошку или детеныша леопарда, хотя он меньше леопарда и больше длиннохвостой кошки. </w:t>
      </w:r>
    </w:p>
    <w:p w:rsidR="00846F81" w:rsidRDefault="007F2237" w:rsidP="004E1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туловища животного от головы до кончика хвоста от 100 см. до 140 см. Высота его – 50 см. Весит зверек от 10 до 16 кг. Естественный окрас шерсти животного – желто-коричневый с черными кольцеобразными пятнами. Внутри колец шерсть темнее, чем снаружи. На шее и вокруг плеч пятна переходят в полосы, а на лапах переходят в точки. </w:t>
      </w:r>
      <w:r w:rsidR="002C5BB8">
        <w:rPr>
          <w:rFonts w:ascii="Times New Roman" w:hAnsi="Times New Roman" w:cs="Times New Roman"/>
          <w:sz w:val="24"/>
          <w:szCs w:val="24"/>
        </w:rPr>
        <w:t xml:space="preserve">Подбородок и брюшко зверька – белые. Уши имеют черный окрас с белыми крупными точками на задней стороне.  </w:t>
      </w:r>
    </w:p>
    <w:p w:rsidR="00976E88" w:rsidRDefault="004041D2" w:rsidP="004E1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 оцелот в Центральной и Южной Америке. В основном обитает в густых тропических лесах, в светлых кустарниковых з</w:t>
      </w:r>
      <w:r w:rsidR="00976E88">
        <w:rPr>
          <w:rFonts w:ascii="Times New Roman" w:hAnsi="Times New Roman" w:cs="Times New Roman"/>
          <w:sz w:val="24"/>
          <w:szCs w:val="24"/>
        </w:rPr>
        <w:t xml:space="preserve">арослях. Открытых пространств он избегает. </w:t>
      </w:r>
    </w:p>
    <w:p w:rsidR="00846F81" w:rsidRPr="00976E88" w:rsidRDefault="00976E88" w:rsidP="004E1AE5">
      <w:pPr>
        <w:jc w:val="both"/>
        <w:rPr>
          <w:rFonts w:ascii="Times New Roman" w:hAnsi="Times New Roman" w:cs="Times New Roman"/>
          <w:sz w:val="24"/>
          <w:szCs w:val="24"/>
        </w:rPr>
      </w:pPr>
      <w:r w:rsidRPr="00976E88">
        <w:rPr>
          <w:rFonts w:ascii="Times New Roman" w:hAnsi="Times New Roman" w:cs="Times New Roman"/>
          <w:sz w:val="24"/>
          <w:szCs w:val="24"/>
        </w:rPr>
        <w:t xml:space="preserve">Образ жизни зверька – наземный. </w:t>
      </w:r>
      <w:r>
        <w:rPr>
          <w:rFonts w:ascii="Times New Roman" w:hAnsi="Times New Roman" w:cs="Times New Roman"/>
          <w:sz w:val="24"/>
          <w:szCs w:val="24"/>
        </w:rPr>
        <w:t xml:space="preserve">На охоту выходит в сумерках и ночью. Если крупная добыча, нападает из засады, дожидаясь на деревьях,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из зарослей на земле. Одного сильного смертельного укуса оцелота достаточно чтобы убить добычу. </w:t>
      </w:r>
      <w:r w:rsidR="00162F91">
        <w:rPr>
          <w:rFonts w:ascii="Times New Roman" w:hAnsi="Times New Roman" w:cs="Times New Roman"/>
          <w:sz w:val="24"/>
          <w:szCs w:val="24"/>
        </w:rPr>
        <w:t>Во время дневной жары</w:t>
      </w:r>
      <w:r>
        <w:rPr>
          <w:rFonts w:ascii="Times New Roman" w:hAnsi="Times New Roman" w:cs="Times New Roman"/>
          <w:sz w:val="24"/>
          <w:szCs w:val="24"/>
        </w:rPr>
        <w:t xml:space="preserve"> прячется в дуплах деревьев. Хорошо лазает по деревьям и скалам, отлично плавает.  </w:t>
      </w:r>
    </w:p>
    <w:p w:rsidR="00976E88" w:rsidRDefault="00976E88" w:rsidP="004E1AE5">
      <w:pPr>
        <w:pStyle w:val="a4"/>
        <w:shd w:val="clear" w:color="auto" w:fill="FFFFFF"/>
        <w:spacing w:before="225" w:beforeAutospacing="0" w:after="225" w:afterAutospacing="0" w:line="300" w:lineRule="atLeast"/>
        <w:ind w:right="450"/>
        <w:jc w:val="both"/>
        <w:rPr>
          <w:color w:val="333333"/>
        </w:rPr>
      </w:pPr>
      <w:r>
        <w:rPr>
          <w:color w:val="333333"/>
        </w:rPr>
        <w:t>Что интересно, у оцелота есть, так называемые, ложные глаза. Это белые пятна на тыльной стороне каждого уха. Они помогают детенышам следовать за матерью в густоте леса и вводит</w:t>
      </w:r>
      <w:r w:rsidR="00F23C53">
        <w:rPr>
          <w:color w:val="333333"/>
        </w:rPr>
        <w:t>ь</w:t>
      </w:r>
      <w:r>
        <w:rPr>
          <w:color w:val="333333"/>
        </w:rPr>
        <w:t xml:space="preserve"> в заблуждение хищников. </w:t>
      </w:r>
    </w:p>
    <w:p w:rsidR="00820198" w:rsidRDefault="00CC68A1" w:rsidP="004E1AE5">
      <w:pPr>
        <w:pStyle w:val="a4"/>
        <w:shd w:val="clear" w:color="auto" w:fill="FFFFFF"/>
        <w:spacing w:before="225" w:beforeAutospacing="0" w:after="225" w:afterAutospacing="0" w:line="300" w:lineRule="atLeast"/>
        <w:ind w:right="450"/>
        <w:jc w:val="both"/>
        <w:rPr>
          <w:color w:val="333333"/>
        </w:rPr>
      </w:pPr>
      <w:r>
        <w:rPr>
          <w:color w:val="333333"/>
        </w:rPr>
        <w:t xml:space="preserve">Спаривание </w:t>
      </w:r>
      <w:r w:rsidR="00871191">
        <w:rPr>
          <w:color w:val="333333"/>
        </w:rPr>
        <w:t>у оцелотов происходит в любое время года. Спустя два с половиной месяца на свет появляется один или два слепых детеныша. В течение семи недель они питаются молоком матери. Достигнув двухлетнего возраста</w:t>
      </w:r>
      <w:r w:rsidR="003427B2">
        <w:rPr>
          <w:color w:val="333333"/>
        </w:rPr>
        <w:t>,</w:t>
      </w:r>
      <w:r w:rsidR="00871191">
        <w:rPr>
          <w:color w:val="333333"/>
        </w:rPr>
        <w:t xml:space="preserve"> детеныши покидают самку. </w:t>
      </w:r>
      <w:r w:rsidR="003427B2">
        <w:rPr>
          <w:color w:val="333333"/>
        </w:rPr>
        <w:t xml:space="preserve"> Живя в неволе, оцелоты не теряют способность размножаться. </w:t>
      </w:r>
      <w:r w:rsidR="00871191">
        <w:rPr>
          <w:color w:val="333333"/>
        </w:rPr>
        <w:t xml:space="preserve">  </w:t>
      </w:r>
    </w:p>
    <w:p w:rsidR="00820198" w:rsidRDefault="00820198" w:rsidP="004E1AE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Раньше мех оцелота был очень ценным товаром. Еще в 80-х годах прошлого столетия, цена шубы из меха оцелота </w:t>
      </w:r>
      <w:r w:rsidR="003F02AF">
        <w:rPr>
          <w:rFonts w:ascii="Times New Roman" w:hAnsi="Times New Roman" w:cs="Times New Roman"/>
          <w:sz w:val="24"/>
          <w:szCs w:val="24"/>
          <w:lang w:eastAsia="ru-RU"/>
        </w:rPr>
        <w:t>достигала баснословных размеров</w:t>
      </w:r>
      <w:r w:rsidR="003C1342">
        <w:rPr>
          <w:rFonts w:ascii="Times New Roman" w:hAnsi="Times New Roman" w:cs="Times New Roman"/>
          <w:sz w:val="24"/>
          <w:szCs w:val="24"/>
          <w:lang w:eastAsia="ru-RU"/>
        </w:rPr>
        <w:t xml:space="preserve">. Многие предпочитали видеть оцелота в роли домашнего животного. Интенсивная охота привела к практически полному истреблению животного. Оцелот стал редким видом. Сегодня, благодаря международным соглашениям, охота на него, продажа продуктов из меха оцелота – запрещена. Но его красивый мех и сегодня остается предметом браконьерской охоты.  Так что, милые дамы, решив приобрести натуральную шубку из меха оцелота, стоит очень внимательно отнестись к покупке. </w:t>
      </w:r>
    </w:p>
    <w:p w:rsidR="000F18D6" w:rsidRDefault="0066189D" w:rsidP="004E1AE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89D">
        <w:rPr>
          <w:rFonts w:ascii="Times New Roman" w:hAnsi="Times New Roman" w:cs="Times New Roman"/>
          <w:sz w:val="24"/>
          <w:szCs w:val="24"/>
          <w:lang w:eastAsia="ru-RU"/>
        </w:rPr>
        <w:t xml:space="preserve">И так,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приобретая шубку из натурального меха, необходимо разбираться хотя бы в нескольких нюансах, чтобы не быть обманутым. </w:t>
      </w:r>
      <w:r w:rsidR="00D1687C">
        <w:rPr>
          <w:rFonts w:ascii="Times New Roman" w:hAnsi="Times New Roman" w:cs="Times New Roman"/>
          <w:sz w:val="24"/>
          <w:szCs w:val="24"/>
          <w:lang w:eastAsia="ru-RU"/>
        </w:rPr>
        <w:t xml:space="preserve">Ведь все скорняжные секреты вы знать не можете.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Изделие из хорошего меха имеет насыщенный цвет и блеск, не сбивается, кроющий волос и подпушь (подшивка по краям подола изделия) ровные и густые, мездра (обратная сторона шкурки) мягкая, встряхнув шубу, </w:t>
      </w:r>
      <w:r w:rsidR="00EF310B">
        <w:rPr>
          <w:rFonts w:ascii="Times New Roman" w:hAnsi="Times New Roman" w:cs="Times New Roman"/>
          <w:sz w:val="24"/>
          <w:szCs w:val="24"/>
          <w:lang w:eastAsia="ru-RU"/>
        </w:rPr>
        <w:t>не должно быть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шуршания или потрескивания.</w:t>
      </w:r>
      <w:r w:rsidRPr="006618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3422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Рекомендуется провести рукой против направления ворса. Волоски не должны ломаться или, тем более, оставаться на руке. Сожмите небольшой участок </w:t>
      </w:r>
      <w:r w:rsidR="00A734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изделия в руке. Разжав кулак, вы увидите, что мех быстро вернется в свое первоначальное состояние.  </w:t>
      </w:r>
      <w:r w:rsidR="000F18D6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качественном меховом изделии ворс равномерен по всей длине. Не допускается наличие залысин, даже на очевидно невидимых участках. Ворс «смотрит» в одном направлении. </w:t>
      </w:r>
    </w:p>
    <w:p w:rsidR="00A73422" w:rsidRDefault="00A73422" w:rsidP="004E1AE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B426BC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кого не секрет, что сегодня рынок м</w:t>
      </w:r>
      <w:r w:rsidR="00B77990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ха насыщен подделками. Нерадивые продавцы пытаются выдать один вид меха за другой, более дорогой. </w:t>
      </w:r>
      <w:r w:rsidR="0067469C">
        <w:rPr>
          <w:rFonts w:ascii="Times New Roman" w:hAnsi="Times New Roman" w:cs="Times New Roman"/>
          <w:sz w:val="24"/>
          <w:szCs w:val="24"/>
          <w:lang w:eastAsia="ru-RU"/>
        </w:rPr>
        <w:t xml:space="preserve">Не стоит даже говорить о том, что приобретать меховое изделие целесообразно в специализированных магазинах – салонах. Если вы действительно намерены приобрести высококачественную шубу. В таких салонах вы сможете ознакомиться с сертификатом качества изделия. На изделии будет ярлык, на котором указаны: наименование мехового изделия, артикул, размер, стоимость, вид меха и его цвет. </w:t>
      </w:r>
    </w:p>
    <w:p w:rsidR="00620C68" w:rsidRDefault="00E2465F" w:rsidP="004E1AE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Нередко приходится слышать споры о том, что критерием качества шубы является не подшитая </w:t>
      </w:r>
      <w:proofErr w:type="gramStart"/>
      <w:r w:rsidR="00AE2CD7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1350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2CD7">
        <w:rPr>
          <w:rFonts w:ascii="Times New Roman" w:hAnsi="Times New Roman" w:cs="Times New Roman"/>
          <w:sz w:val="24"/>
          <w:szCs w:val="24"/>
          <w:lang w:eastAsia="ru-RU"/>
        </w:rPr>
        <w:t>низу</w:t>
      </w:r>
      <w:proofErr w:type="gramEnd"/>
      <w:r w:rsidR="00AE2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подкладка изделия.</w:t>
      </w:r>
      <w:r w:rsidR="001350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7990">
        <w:rPr>
          <w:rFonts w:ascii="Times New Roman" w:hAnsi="Times New Roman" w:cs="Times New Roman"/>
          <w:sz w:val="24"/>
          <w:szCs w:val="24"/>
          <w:lang w:eastAsia="ru-RU"/>
        </w:rPr>
        <w:t xml:space="preserve">Одни считают, что добросовестный производитель не пришивает подкладку по нижнему краю, чтобы дать возможность убедиться в качестве кожевенной ткани. Другие считают, что это давно устарело и ничего для покупателя положительного не несет. На наш взгляд оценивать внутреннюю сторону меха при покупке необходимо. Кожевенная ткань, ее еще называют – мездра, у высококачественной шкурки имеет светло-бежевый оттенок или молочный. Это считается природный цвет. </w:t>
      </w:r>
      <w:r w:rsidR="00851552">
        <w:rPr>
          <w:rFonts w:ascii="Times New Roman" w:hAnsi="Times New Roman" w:cs="Times New Roman"/>
          <w:sz w:val="24"/>
          <w:szCs w:val="24"/>
          <w:lang w:eastAsia="ru-RU"/>
        </w:rPr>
        <w:t xml:space="preserve">При сжатии такой шкурки не издается никаких посторонних звуков. </w:t>
      </w:r>
      <w:r w:rsidR="00B77990">
        <w:rPr>
          <w:rFonts w:ascii="Times New Roman" w:hAnsi="Times New Roman" w:cs="Times New Roman"/>
          <w:sz w:val="24"/>
          <w:szCs w:val="24"/>
          <w:lang w:eastAsia="ru-RU"/>
        </w:rPr>
        <w:t xml:space="preserve">Если шкурка вычинена с нарушением технологии, пересушена или излишне растянута, похожа на </w:t>
      </w:r>
      <w:proofErr w:type="gramStart"/>
      <w:r w:rsidR="00B77990">
        <w:rPr>
          <w:rFonts w:ascii="Times New Roman" w:hAnsi="Times New Roman" w:cs="Times New Roman"/>
          <w:sz w:val="24"/>
          <w:szCs w:val="24"/>
          <w:lang w:eastAsia="ru-RU"/>
        </w:rPr>
        <w:t>ощупь</w:t>
      </w:r>
      <w:proofErr w:type="gramEnd"/>
      <w:r w:rsidR="00B77990">
        <w:rPr>
          <w:rFonts w:ascii="Times New Roman" w:hAnsi="Times New Roman" w:cs="Times New Roman"/>
          <w:sz w:val="24"/>
          <w:szCs w:val="24"/>
          <w:lang w:eastAsia="ru-RU"/>
        </w:rPr>
        <w:t xml:space="preserve"> на бумагу, то ее мездра будет иметь желтый или сероватый оттенок.  А такое состояние мездры говорит о том, что шкурка, применяемая при пошиве изделия, старая.</w:t>
      </w:r>
      <w:r w:rsidR="00851552">
        <w:rPr>
          <w:rFonts w:ascii="Times New Roman" w:hAnsi="Times New Roman" w:cs="Times New Roman"/>
          <w:sz w:val="24"/>
          <w:szCs w:val="24"/>
          <w:lang w:eastAsia="ru-RU"/>
        </w:rPr>
        <w:t xml:space="preserve"> При ее сжатии будут возникать неприятные посторонние звуки. </w:t>
      </w:r>
      <w:r w:rsidR="00B779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281C">
        <w:rPr>
          <w:rFonts w:ascii="Times New Roman" w:hAnsi="Times New Roman" w:cs="Times New Roman"/>
          <w:sz w:val="24"/>
          <w:szCs w:val="24"/>
          <w:lang w:eastAsia="ru-RU"/>
        </w:rPr>
        <w:t xml:space="preserve">Так что вам судить, необходимо ли осматривать при покупке кожевенную ткань. </w:t>
      </w:r>
      <w:r w:rsidR="0085155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7281C">
        <w:rPr>
          <w:rFonts w:ascii="Times New Roman" w:hAnsi="Times New Roman" w:cs="Times New Roman"/>
          <w:sz w:val="24"/>
          <w:szCs w:val="24"/>
          <w:lang w:eastAsia="ru-RU"/>
        </w:rPr>
        <w:t xml:space="preserve">аждый уважающий себя продавец, даст вам возможность осмотреть мездру изделия. Если нет – задумайтесь. </w:t>
      </w:r>
      <w:r w:rsidR="00F444CA">
        <w:rPr>
          <w:rFonts w:ascii="Times New Roman" w:hAnsi="Times New Roman" w:cs="Times New Roman"/>
          <w:sz w:val="24"/>
          <w:szCs w:val="24"/>
          <w:lang w:eastAsia="ru-RU"/>
        </w:rPr>
        <w:t xml:space="preserve">Наверное, лучше обратиться действительно к высококлассному продавцу, а не гнаться за дешевизной. Ведь результатом будет – потраченные впустую деньги, ощущение обмана и низкокачественное изделие. </w:t>
      </w:r>
    </w:p>
    <w:p w:rsidR="00631A90" w:rsidRPr="00620C68" w:rsidRDefault="00620C68" w:rsidP="004E1AE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C68">
        <w:rPr>
          <w:rFonts w:ascii="Times New Roman" w:hAnsi="Times New Roman" w:cs="Times New Roman"/>
          <w:sz w:val="24"/>
          <w:szCs w:val="24"/>
          <w:lang w:eastAsia="ru-RU"/>
        </w:rPr>
        <w:t xml:space="preserve">Ну и напоследок, вернемся к нашим оцелотам.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Известно, что художник Сальвадор Дали очень любил появляться на публике в шубе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леопардовым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принтом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6221A">
        <w:rPr>
          <w:rFonts w:ascii="Times New Roman" w:hAnsi="Times New Roman" w:cs="Times New Roman"/>
          <w:sz w:val="24"/>
          <w:szCs w:val="24"/>
          <w:lang w:eastAsia="ru-RU"/>
        </w:rPr>
        <w:t>И что интересно, 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постоянно сопровождал оцелот, которого звали Бабу. </w:t>
      </w:r>
    </w:p>
    <w:p w:rsidR="0016221A" w:rsidRDefault="0016221A" w:rsidP="004E1AE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 анекдот по миру распространена история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Сальвадора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Дали и его оцелота. Однажды художник зашел со своим другом оцелотом Бабу в Нью-Йоркский ресторан выпить чашечку кофе. Оцелота, видимо в качестве меры предосторожности, Дали привязал к ножке стола. Проходившая мимо дама, увидев мирно сидящего оцелота, поинтересовалась  у Дали, что за страшный зверь находится с ним рядом.</w:t>
      </w:r>
    </w:p>
    <w:p w:rsidR="00631A90" w:rsidRDefault="0016221A" w:rsidP="00C57689">
      <w:pPr>
        <w:jc w:val="both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Художник, нисколько не смутившись, ответил: «Мадам, не волнуйтесь, это обычный домашний кот. Я его немного дорисовал. Дама еще раз посмотрела на животное и облегченно произнесла: « Да, теперь я вижу, это всего лишь домашний обыкновенный кот. Действительно, кому в голову </w:t>
      </w:r>
      <w:r w:rsidR="00A93DBD">
        <w:rPr>
          <w:rFonts w:ascii="Times New Roman" w:hAnsi="Times New Roman" w:cs="Times New Roman"/>
          <w:sz w:val="24"/>
          <w:szCs w:val="24"/>
          <w:lang w:eastAsia="ru-RU"/>
        </w:rPr>
        <w:t>придет идея посетить ресторан с диким хищником».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CC68A1" w:rsidRPr="00631A90" w:rsidRDefault="00CC68A1" w:rsidP="00631A90">
      <w:pPr>
        <w:rPr>
          <w:lang w:eastAsia="ru-RU"/>
        </w:rPr>
      </w:pPr>
    </w:p>
    <w:sectPr w:rsidR="00CC68A1" w:rsidRPr="00631A90" w:rsidSect="0045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292"/>
    <w:multiLevelType w:val="hybridMultilevel"/>
    <w:tmpl w:val="33CA2B08"/>
    <w:lvl w:ilvl="0" w:tplc="EDCC70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F81"/>
    <w:rsid w:val="00002CFA"/>
    <w:rsid w:val="000F18D6"/>
    <w:rsid w:val="00135012"/>
    <w:rsid w:val="00137D3E"/>
    <w:rsid w:val="0016221A"/>
    <w:rsid w:val="00162F91"/>
    <w:rsid w:val="002C5BB8"/>
    <w:rsid w:val="003427B2"/>
    <w:rsid w:val="003C1342"/>
    <w:rsid w:val="003F02AF"/>
    <w:rsid w:val="004041D2"/>
    <w:rsid w:val="004532EA"/>
    <w:rsid w:val="00497614"/>
    <w:rsid w:val="004B4494"/>
    <w:rsid w:val="004E1AE5"/>
    <w:rsid w:val="00620C68"/>
    <w:rsid w:val="00631A90"/>
    <w:rsid w:val="00651D2F"/>
    <w:rsid w:val="0066189D"/>
    <w:rsid w:val="006623DB"/>
    <w:rsid w:val="0067469C"/>
    <w:rsid w:val="007B13D1"/>
    <w:rsid w:val="007D33BE"/>
    <w:rsid w:val="007F2237"/>
    <w:rsid w:val="00820198"/>
    <w:rsid w:val="00846F81"/>
    <w:rsid w:val="00851552"/>
    <w:rsid w:val="00871191"/>
    <w:rsid w:val="00976E88"/>
    <w:rsid w:val="00A61F6E"/>
    <w:rsid w:val="00A70F20"/>
    <w:rsid w:val="00A73422"/>
    <w:rsid w:val="00A93DBD"/>
    <w:rsid w:val="00A96364"/>
    <w:rsid w:val="00AE2CD7"/>
    <w:rsid w:val="00B426BC"/>
    <w:rsid w:val="00B77990"/>
    <w:rsid w:val="00BD5EF3"/>
    <w:rsid w:val="00C57689"/>
    <w:rsid w:val="00CC68A1"/>
    <w:rsid w:val="00D1687C"/>
    <w:rsid w:val="00E2465F"/>
    <w:rsid w:val="00E511E0"/>
    <w:rsid w:val="00E7281C"/>
    <w:rsid w:val="00EF310B"/>
    <w:rsid w:val="00F23C53"/>
    <w:rsid w:val="00F4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6F81"/>
  </w:style>
  <w:style w:type="character" w:styleId="a3">
    <w:name w:val="Hyperlink"/>
    <w:basedOn w:val="a0"/>
    <w:uiPriority w:val="99"/>
    <w:semiHidden/>
    <w:unhideWhenUsed/>
    <w:rsid w:val="00846F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1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2016-03-19T18:36:00Z</dcterms:created>
  <dcterms:modified xsi:type="dcterms:W3CDTF">2016-03-25T12:14:00Z</dcterms:modified>
</cp:coreProperties>
</file>