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8F5" w:rsidRPr="00177F77" w:rsidRDefault="00BD1C45" w:rsidP="00BD1C45">
      <w:pPr>
        <w:pStyle w:val="a6"/>
      </w:pPr>
      <w:r>
        <w:rPr>
          <w:noProof/>
          <w:lang w:eastAsia="ru-RU"/>
        </w:rPr>
        <w:drawing>
          <wp:anchor distT="0" distB="0" distL="114300" distR="114300" simplePos="0" relativeHeight="251658240" behindDoc="1" locked="0" layoutInCell="1" allowOverlap="1">
            <wp:simplePos x="0" y="0"/>
            <wp:positionH relativeFrom="column">
              <wp:posOffset>15240</wp:posOffset>
            </wp:positionH>
            <wp:positionV relativeFrom="paragraph">
              <wp:posOffset>632460</wp:posOffset>
            </wp:positionV>
            <wp:extent cx="2667000" cy="3362325"/>
            <wp:effectExtent l="19050" t="0" r="0" b="0"/>
            <wp:wrapTight wrapText="bothSides">
              <wp:wrapPolygon edited="0">
                <wp:start x="-154" y="0"/>
                <wp:lineTo x="-154" y="21539"/>
                <wp:lineTo x="21600" y="21539"/>
                <wp:lineTo x="21600" y="0"/>
                <wp:lineTo x="-154" y="0"/>
              </wp:wrapPolygon>
            </wp:wrapTight>
            <wp:docPr id="7" name="Рисунок 4" descr="append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pendix"/>
                    <pic:cNvPicPr>
                      <a:picLocks noChangeAspect="1" noChangeArrowheads="1"/>
                    </pic:cNvPicPr>
                  </pic:nvPicPr>
                  <pic:blipFill>
                    <a:blip r:embed="rId5" cstate="print"/>
                    <a:srcRect/>
                    <a:stretch>
                      <a:fillRect/>
                    </a:stretch>
                  </pic:blipFill>
                  <pic:spPr bwMode="auto">
                    <a:xfrm>
                      <a:off x="0" y="0"/>
                      <a:ext cx="2667000" cy="3362325"/>
                    </a:xfrm>
                    <a:prstGeom prst="rect">
                      <a:avLst/>
                    </a:prstGeom>
                    <a:noFill/>
                    <a:ln w="9525">
                      <a:noFill/>
                      <a:miter lim="800000"/>
                      <a:headEnd/>
                      <a:tailEnd/>
                    </a:ln>
                  </pic:spPr>
                </pic:pic>
              </a:graphicData>
            </a:graphic>
          </wp:anchor>
        </w:drawing>
      </w:r>
      <w:r w:rsidR="0089156B" w:rsidRPr="00177F77">
        <w:t>Аппендицит</w:t>
      </w:r>
      <w:r>
        <w:t>: причины, симптомы и</w:t>
      </w:r>
      <w:r w:rsidRPr="00BD1C45">
        <w:t xml:space="preserve"> </w:t>
      </w:r>
      <w:proofErr w:type="spellStart"/>
      <w:r w:rsidR="006328F5" w:rsidRPr="00177F77">
        <w:t>лечени</w:t>
      </w:r>
      <w:proofErr w:type="gramStart"/>
      <w:r w:rsidR="00FB68C1" w:rsidRPr="00177F77">
        <w:t>e</w:t>
      </w:r>
      <w:proofErr w:type="spellEnd"/>
      <w:proofErr w:type="gramEnd"/>
    </w:p>
    <w:p w:rsidR="00576203" w:rsidRPr="00BD1C45" w:rsidRDefault="00DE73E3" w:rsidP="00DE73E3">
      <w:pPr>
        <w:rPr>
          <w:rFonts w:ascii="Verdana" w:hAnsi="Verdana"/>
          <w:sz w:val="24"/>
          <w:szCs w:val="24"/>
        </w:rPr>
      </w:pPr>
      <w:r w:rsidRPr="00BD1C45">
        <w:rPr>
          <w:rFonts w:ascii="Verdana" w:hAnsi="Verdana"/>
          <w:sz w:val="24"/>
          <w:szCs w:val="24"/>
        </w:rPr>
        <w:t>Аппендицит – состояние червеобразного отростка (аппендикс), которое характеризуется воспалением, отечностью и нагноением. Это самая распространенная</w:t>
      </w:r>
      <w:r w:rsidR="008E1308" w:rsidRPr="00BD1C45">
        <w:rPr>
          <w:rFonts w:ascii="Verdana" w:hAnsi="Verdana"/>
          <w:sz w:val="24"/>
          <w:szCs w:val="24"/>
        </w:rPr>
        <w:t xml:space="preserve"> </w:t>
      </w:r>
      <w:r w:rsidRPr="00BD1C45">
        <w:rPr>
          <w:rFonts w:ascii="Verdana" w:hAnsi="Verdana"/>
          <w:sz w:val="24"/>
          <w:szCs w:val="24"/>
        </w:rPr>
        <w:t>хирургическая патология</w:t>
      </w:r>
      <w:r w:rsidR="0089156B" w:rsidRPr="00BD1C45">
        <w:rPr>
          <w:rFonts w:ascii="Verdana" w:hAnsi="Verdana"/>
          <w:sz w:val="24"/>
          <w:szCs w:val="24"/>
        </w:rPr>
        <w:t xml:space="preserve">. </w:t>
      </w:r>
      <w:r w:rsidR="00544ABA" w:rsidRPr="00BD1C45">
        <w:rPr>
          <w:rFonts w:ascii="Verdana" w:hAnsi="Verdana"/>
          <w:sz w:val="24"/>
          <w:szCs w:val="24"/>
        </w:rPr>
        <w:t>Заболевание составляет 40% всех оперативных вмешательст</w:t>
      </w:r>
      <w:r w:rsidRPr="00BD1C45">
        <w:rPr>
          <w:rFonts w:ascii="Verdana" w:hAnsi="Verdana"/>
          <w:sz w:val="24"/>
          <w:szCs w:val="24"/>
        </w:rPr>
        <w:t xml:space="preserve">в, оно вызывает «панику» </w:t>
      </w:r>
      <w:r w:rsidR="0089156B" w:rsidRPr="00BD1C45">
        <w:rPr>
          <w:rFonts w:ascii="Verdana" w:hAnsi="Verdana"/>
          <w:sz w:val="24"/>
          <w:szCs w:val="24"/>
        </w:rPr>
        <w:t>хирургов и п</w:t>
      </w:r>
      <w:r w:rsidR="00376222" w:rsidRPr="00BD1C45">
        <w:rPr>
          <w:rFonts w:ascii="Verdana" w:hAnsi="Verdana"/>
          <w:sz w:val="24"/>
          <w:szCs w:val="24"/>
        </w:rPr>
        <w:t xml:space="preserve">ациентов, потому что в </w:t>
      </w:r>
      <w:r w:rsidR="008E1308" w:rsidRPr="00BD1C45">
        <w:rPr>
          <w:rFonts w:ascii="Verdana" w:hAnsi="Verdana"/>
          <w:sz w:val="24"/>
          <w:szCs w:val="24"/>
        </w:rPr>
        <w:t>течении</w:t>
      </w:r>
      <w:r w:rsidR="0089156B" w:rsidRPr="00BD1C45">
        <w:rPr>
          <w:rFonts w:ascii="Verdana" w:hAnsi="Verdana"/>
          <w:sz w:val="24"/>
          <w:szCs w:val="24"/>
        </w:rPr>
        <w:t xml:space="preserve"> п</w:t>
      </w:r>
      <w:r w:rsidR="008E1308" w:rsidRPr="00BD1C45">
        <w:rPr>
          <w:rFonts w:ascii="Verdana" w:hAnsi="Verdana"/>
          <w:sz w:val="24"/>
          <w:szCs w:val="24"/>
        </w:rPr>
        <w:t xml:space="preserve">рисутствует </w:t>
      </w:r>
      <w:r w:rsidR="00F6407F" w:rsidRPr="00BD1C45">
        <w:rPr>
          <w:rFonts w:ascii="Verdana" w:hAnsi="Verdana"/>
          <w:sz w:val="24"/>
          <w:szCs w:val="24"/>
        </w:rPr>
        <w:t xml:space="preserve">скрытая фаза – </w:t>
      </w:r>
      <w:r w:rsidR="008E1308" w:rsidRPr="00BD1C45">
        <w:rPr>
          <w:rFonts w:ascii="Verdana" w:hAnsi="Verdana"/>
          <w:sz w:val="24"/>
          <w:szCs w:val="24"/>
        </w:rPr>
        <w:t>отсутствие</w:t>
      </w:r>
      <w:r w:rsidR="00F6407F" w:rsidRPr="00BD1C45">
        <w:rPr>
          <w:rFonts w:ascii="Verdana" w:hAnsi="Verdana"/>
          <w:sz w:val="24"/>
          <w:szCs w:val="24"/>
        </w:rPr>
        <w:t xml:space="preserve"> </w:t>
      </w:r>
      <w:r w:rsidR="008E1308" w:rsidRPr="00BD1C45">
        <w:rPr>
          <w:rFonts w:ascii="Verdana" w:hAnsi="Verdana"/>
          <w:sz w:val="24"/>
          <w:szCs w:val="24"/>
        </w:rPr>
        <w:t>основных симптомов</w:t>
      </w:r>
      <w:r w:rsidR="0089156B" w:rsidRPr="00BD1C45">
        <w:rPr>
          <w:rFonts w:ascii="Verdana" w:hAnsi="Verdana"/>
          <w:sz w:val="24"/>
          <w:szCs w:val="24"/>
        </w:rPr>
        <w:t xml:space="preserve">. </w:t>
      </w:r>
    </w:p>
    <w:p w:rsidR="00F6407F" w:rsidRPr="00BD1C45" w:rsidRDefault="00DE73E3" w:rsidP="00BF501A">
      <w:pPr>
        <w:rPr>
          <w:rFonts w:ascii="Verdana" w:hAnsi="Verdana"/>
          <w:sz w:val="24"/>
          <w:szCs w:val="24"/>
        </w:rPr>
      </w:pPr>
      <w:r w:rsidRPr="00BD1C45">
        <w:rPr>
          <w:rFonts w:ascii="Verdana" w:hAnsi="Verdana"/>
          <w:sz w:val="24"/>
          <w:szCs w:val="24"/>
        </w:rPr>
        <w:t>Червеобразный о</w:t>
      </w:r>
      <w:r w:rsidR="00F6407F" w:rsidRPr="00BD1C45">
        <w:rPr>
          <w:rFonts w:ascii="Verdana" w:hAnsi="Verdana"/>
          <w:sz w:val="24"/>
          <w:szCs w:val="24"/>
        </w:rPr>
        <w:t xml:space="preserve">тросток – </w:t>
      </w:r>
      <w:r w:rsidR="00576203" w:rsidRPr="00BD1C45">
        <w:rPr>
          <w:rFonts w:ascii="Verdana" w:hAnsi="Verdana"/>
          <w:sz w:val="24"/>
          <w:szCs w:val="24"/>
        </w:rPr>
        <w:t>это</w:t>
      </w:r>
      <w:r w:rsidR="00F6407F" w:rsidRPr="00BD1C45">
        <w:rPr>
          <w:rFonts w:ascii="Verdana" w:hAnsi="Verdana"/>
          <w:sz w:val="24"/>
          <w:szCs w:val="24"/>
        </w:rPr>
        <w:t xml:space="preserve"> небольшое </w:t>
      </w:r>
      <w:r w:rsidR="00576203" w:rsidRPr="00BD1C45">
        <w:rPr>
          <w:rFonts w:ascii="Verdana" w:hAnsi="Verdana"/>
          <w:sz w:val="24"/>
          <w:szCs w:val="24"/>
        </w:rPr>
        <w:t>по размеру</w:t>
      </w:r>
      <w:r w:rsidR="00F6407F" w:rsidRPr="00BD1C45">
        <w:rPr>
          <w:rFonts w:ascii="Verdana" w:hAnsi="Verdana"/>
          <w:sz w:val="24"/>
          <w:szCs w:val="24"/>
        </w:rPr>
        <w:t xml:space="preserve"> образование, по </w:t>
      </w:r>
      <w:r w:rsidR="00576203" w:rsidRPr="00BD1C45">
        <w:rPr>
          <w:rFonts w:ascii="Verdana" w:hAnsi="Verdana"/>
          <w:sz w:val="24"/>
          <w:szCs w:val="24"/>
        </w:rPr>
        <w:t>форме напоминающий мизинец. Соеди</w:t>
      </w:r>
      <w:r w:rsidR="0005458C" w:rsidRPr="00BD1C45">
        <w:rPr>
          <w:rFonts w:ascii="Verdana" w:hAnsi="Verdana"/>
          <w:sz w:val="24"/>
          <w:szCs w:val="24"/>
        </w:rPr>
        <w:t xml:space="preserve">няется с толстой кишкой с </w:t>
      </w:r>
      <w:r w:rsidR="00576203" w:rsidRPr="00BD1C45">
        <w:rPr>
          <w:rFonts w:ascii="Verdana" w:hAnsi="Verdana"/>
          <w:sz w:val="24"/>
          <w:szCs w:val="24"/>
        </w:rPr>
        <w:t xml:space="preserve">правой стороны живота. </w:t>
      </w:r>
      <w:r w:rsidR="00F6407F" w:rsidRPr="00BD1C45">
        <w:rPr>
          <w:rFonts w:ascii="Verdana" w:hAnsi="Verdana"/>
          <w:sz w:val="24"/>
          <w:szCs w:val="24"/>
        </w:rPr>
        <w:t>Аппендикс представляет собой тонкий трубчатый мешок размером о</w:t>
      </w:r>
      <w:r w:rsidR="00144816" w:rsidRPr="00BD1C45">
        <w:rPr>
          <w:rFonts w:ascii="Verdana" w:hAnsi="Verdana"/>
          <w:sz w:val="24"/>
          <w:szCs w:val="24"/>
        </w:rPr>
        <w:t xml:space="preserve">коло 4 сантиметров длиной. Правильно расположение – </w:t>
      </w:r>
      <w:r w:rsidR="00F6407F" w:rsidRPr="00BD1C45">
        <w:rPr>
          <w:rFonts w:ascii="Verdana" w:hAnsi="Verdana"/>
          <w:sz w:val="24"/>
          <w:szCs w:val="24"/>
        </w:rPr>
        <w:t>на</w:t>
      </w:r>
      <w:r w:rsidR="00144816" w:rsidRPr="00BD1C45">
        <w:rPr>
          <w:rFonts w:ascii="Verdana" w:hAnsi="Verdana"/>
          <w:sz w:val="24"/>
          <w:szCs w:val="24"/>
        </w:rPr>
        <w:t xml:space="preserve"> </w:t>
      </w:r>
      <w:r w:rsidR="00F6407F" w:rsidRPr="00BD1C45">
        <w:rPr>
          <w:rFonts w:ascii="Verdana" w:hAnsi="Verdana"/>
          <w:sz w:val="24"/>
          <w:szCs w:val="24"/>
        </w:rPr>
        <w:t xml:space="preserve">правой стороне живота </w:t>
      </w:r>
      <w:r w:rsidR="00E12DC8" w:rsidRPr="00BD1C45">
        <w:rPr>
          <w:rFonts w:ascii="Verdana" w:hAnsi="Verdana"/>
          <w:sz w:val="24"/>
          <w:szCs w:val="24"/>
        </w:rPr>
        <w:t xml:space="preserve">в </w:t>
      </w:r>
      <w:r w:rsidR="00F6407F" w:rsidRPr="00BD1C45">
        <w:rPr>
          <w:rFonts w:ascii="Verdana" w:hAnsi="Verdana"/>
          <w:sz w:val="24"/>
          <w:szCs w:val="24"/>
        </w:rPr>
        <w:t>нижней части толстой кишки.</w:t>
      </w:r>
    </w:p>
    <w:p w:rsidR="00576203" w:rsidRPr="00BD1C45" w:rsidRDefault="00DE73E3" w:rsidP="00576203">
      <w:pPr>
        <w:rPr>
          <w:rFonts w:ascii="Verdana" w:hAnsi="Verdana"/>
          <w:sz w:val="24"/>
          <w:szCs w:val="24"/>
        </w:rPr>
      </w:pPr>
      <w:r w:rsidRPr="00BD1C45">
        <w:rPr>
          <w:rFonts w:ascii="Verdana" w:hAnsi="Verdana"/>
          <w:sz w:val="24"/>
          <w:szCs w:val="24"/>
        </w:rPr>
        <w:t>Существуе</w:t>
      </w:r>
      <w:r w:rsidR="00576203" w:rsidRPr="00BD1C45">
        <w:rPr>
          <w:rFonts w:ascii="Verdana" w:hAnsi="Verdana"/>
          <w:sz w:val="24"/>
          <w:szCs w:val="24"/>
        </w:rPr>
        <w:t>т</w:t>
      </w:r>
      <w:r w:rsidRPr="00BD1C45">
        <w:rPr>
          <w:rFonts w:ascii="Verdana" w:hAnsi="Verdana"/>
          <w:sz w:val="24"/>
          <w:szCs w:val="24"/>
        </w:rPr>
        <w:t xml:space="preserve"> информация </w:t>
      </w:r>
      <w:r w:rsidR="00576203" w:rsidRPr="00BD1C45">
        <w:rPr>
          <w:rFonts w:ascii="Verdana" w:hAnsi="Verdana"/>
          <w:sz w:val="24"/>
          <w:szCs w:val="24"/>
        </w:rPr>
        <w:t>о том</w:t>
      </w:r>
      <w:r w:rsidRPr="00BD1C45">
        <w:rPr>
          <w:rFonts w:ascii="Verdana" w:hAnsi="Verdana"/>
          <w:sz w:val="24"/>
          <w:szCs w:val="24"/>
        </w:rPr>
        <w:t>,</w:t>
      </w:r>
      <w:r w:rsidR="00576203" w:rsidRPr="00BD1C45">
        <w:rPr>
          <w:rFonts w:ascii="Verdana" w:hAnsi="Verdana"/>
          <w:sz w:val="24"/>
          <w:szCs w:val="24"/>
        </w:rPr>
        <w:t xml:space="preserve"> чт</w:t>
      </w:r>
      <w:r w:rsidR="00CE389F" w:rsidRPr="00BD1C45">
        <w:rPr>
          <w:rFonts w:ascii="Verdana" w:hAnsi="Verdana"/>
          <w:sz w:val="24"/>
          <w:szCs w:val="24"/>
        </w:rPr>
        <w:t xml:space="preserve">о </w:t>
      </w:r>
      <w:r w:rsidR="00F6407F" w:rsidRPr="00BD1C45">
        <w:rPr>
          <w:rFonts w:ascii="Verdana" w:hAnsi="Verdana"/>
          <w:sz w:val="24"/>
          <w:szCs w:val="24"/>
        </w:rPr>
        <w:t>Дарвин считал аппендикс органом для пе</w:t>
      </w:r>
      <w:r w:rsidR="00CE389F" w:rsidRPr="00BD1C45">
        <w:rPr>
          <w:rFonts w:ascii="Verdana" w:hAnsi="Verdana"/>
          <w:sz w:val="24"/>
          <w:szCs w:val="24"/>
        </w:rPr>
        <w:t>реваривания растительной пищи, а последние исследования показали</w:t>
      </w:r>
      <w:r w:rsidR="00F6407F" w:rsidRPr="00BD1C45">
        <w:rPr>
          <w:rFonts w:ascii="Verdana" w:hAnsi="Verdana"/>
          <w:sz w:val="24"/>
          <w:szCs w:val="24"/>
        </w:rPr>
        <w:t>,</w:t>
      </w:r>
      <w:r w:rsidR="00CE389F" w:rsidRPr="00BD1C45">
        <w:rPr>
          <w:rFonts w:ascii="Verdana" w:hAnsi="Verdana"/>
          <w:sz w:val="24"/>
          <w:szCs w:val="24"/>
        </w:rPr>
        <w:t xml:space="preserve"> что отросток </w:t>
      </w:r>
      <w:r w:rsidR="00576203" w:rsidRPr="00BD1C45">
        <w:rPr>
          <w:rFonts w:ascii="Verdana" w:hAnsi="Verdana"/>
          <w:sz w:val="24"/>
          <w:szCs w:val="24"/>
        </w:rPr>
        <w:t xml:space="preserve">является </w:t>
      </w:r>
      <w:r w:rsidR="00F6407F" w:rsidRPr="00BD1C45">
        <w:rPr>
          <w:rFonts w:ascii="Verdana" w:hAnsi="Verdana"/>
          <w:sz w:val="24"/>
          <w:szCs w:val="24"/>
        </w:rPr>
        <w:t>средой для размножения полезных бактерий,</w:t>
      </w:r>
      <w:r w:rsidR="00576203" w:rsidRPr="00BD1C45">
        <w:rPr>
          <w:rFonts w:ascii="Verdana" w:hAnsi="Verdana"/>
          <w:sz w:val="24"/>
          <w:szCs w:val="24"/>
        </w:rPr>
        <w:t xml:space="preserve"> которые способствуют пищеварению и б</w:t>
      </w:r>
      <w:r w:rsidR="00F6407F" w:rsidRPr="00BD1C45">
        <w:rPr>
          <w:rFonts w:ascii="Verdana" w:hAnsi="Verdana"/>
          <w:sz w:val="24"/>
          <w:szCs w:val="24"/>
        </w:rPr>
        <w:t xml:space="preserve">орются с инфекцией. Аппендицитом </w:t>
      </w:r>
      <w:r w:rsidR="00CE389F" w:rsidRPr="00BD1C45">
        <w:rPr>
          <w:rFonts w:ascii="Verdana" w:hAnsi="Verdana"/>
          <w:sz w:val="24"/>
          <w:szCs w:val="24"/>
        </w:rPr>
        <w:t xml:space="preserve">обычно болеют  дети </w:t>
      </w:r>
      <w:r w:rsidR="00576203" w:rsidRPr="00BD1C45">
        <w:rPr>
          <w:rFonts w:ascii="Verdana" w:hAnsi="Verdana"/>
          <w:sz w:val="24"/>
          <w:szCs w:val="24"/>
        </w:rPr>
        <w:t>от 10</w:t>
      </w:r>
      <w:r w:rsidR="00CE389F" w:rsidRPr="00BD1C45">
        <w:rPr>
          <w:rFonts w:ascii="Verdana" w:hAnsi="Verdana"/>
          <w:sz w:val="24"/>
          <w:szCs w:val="24"/>
        </w:rPr>
        <w:t xml:space="preserve"> лет. У взрослых болезнь чаще встречается до 30</w:t>
      </w:r>
      <w:r w:rsidR="00F6407F" w:rsidRPr="00BD1C45">
        <w:rPr>
          <w:rFonts w:ascii="Verdana" w:hAnsi="Verdana"/>
          <w:sz w:val="24"/>
          <w:szCs w:val="24"/>
        </w:rPr>
        <w:t>, но м</w:t>
      </w:r>
      <w:r w:rsidR="00576203" w:rsidRPr="00BD1C45">
        <w:rPr>
          <w:rFonts w:ascii="Verdana" w:hAnsi="Verdana"/>
          <w:sz w:val="24"/>
          <w:szCs w:val="24"/>
        </w:rPr>
        <w:t xml:space="preserve">ожет </w:t>
      </w:r>
      <w:r w:rsidR="00F6407F" w:rsidRPr="00BD1C45">
        <w:rPr>
          <w:rFonts w:ascii="Verdana" w:hAnsi="Verdana"/>
          <w:sz w:val="24"/>
          <w:szCs w:val="24"/>
        </w:rPr>
        <w:t>заболеть каждый.</w:t>
      </w:r>
    </w:p>
    <w:p w:rsidR="00CE389F" w:rsidRPr="00BD1C45" w:rsidRDefault="00F6407F" w:rsidP="0089156B">
      <w:pPr>
        <w:rPr>
          <w:rFonts w:ascii="Verdana" w:hAnsi="Verdana"/>
          <w:sz w:val="24"/>
          <w:szCs w:val="24"/>
        </w:rPr>
      </w:pPr>
      <w:r w:rsidRPr="00BD1C45">
        <w:rPr>
          <w:rFonts w:ascii="Verdana" w:hAnsi="Verdana"/>
          <w:sz w:val="24"/>
          <w:szCs w:val="24"/>
        </w:rPr>
        <w:t xml:space="preserve">Расчет начала заболевания начинается с момента возникновения болевого синдрома. </w:t>
      </w:r>
      <w:r w:rsidR="004D2A41" w:rsidRPr="00BD1C45">
        <w:rPr>
          <w:rFonts w:ascii="Verdana" w:hAnsi="Verdana"/>
          <w:sz w:val="24"/>
          <w:szCs w:val="24"/>
        </w:rPr>
        <w:t>Первые признаки в 1</w:t>
      </w:r>
      <w:r w:rsidR="0089156B" w:rsidRPr="00BD1C45">
        <w:rPr>
          <w:rFonts w:ascii="Verdana" w:hAnsi="Verdana"/>
          <w:sz w:val="24"/>
          <w:szCs w:val="24"/>
        </w:rPr>
        <w:t xml:space="preserve">5% </w:t>
      </w:r>
      <w:r w:rsidR="006842DD" w:rsidRPr="00BD1C45">
        <w:rPr>
          <w:rFonts w:ascii="Verdana" w:hAnsi="Verdana"/>
          <w:sz w:val="24"/>
          <w:szCs w:val="24"/>
        </w:rPr>
        <w:t>случаев</w:t>
      </w:r>
      <w:r w:rsidR="004D2A41" w:rsidRPr="00BD1C45">
        <w:rPr>
          <w:rFonts w:ascii="Verdana" w:hAnsi="Verdana"/>
          <w:sz w:val="24"/>
          <w:szCs w:val="24"/>
        </w:rPr>
        <w:t>, начинаются не в области нахожде</w:t>
      </w:r>
      <w:r w:rsidR="00321125" w:rsidRPr="00BD1C45">
        <w:rPr>
          <w:rFonts w:ascii="Verdana" w:hAnsi="Verdana"/>
          <w:sz w:val="24"/>
          <w:szCs w:val="24"/>
        </w:rPr>
        <w:t xml:space="preserve">ния аппендикса, а в </w:t>
      </w:r>
      <w:proofErr w:type="spellStart"/>
      <w:r w:rsidR="00CE389F" w:rsidRPr="00BD1C45">
        <w:rPr>
          <w:rFonts w:ascii="Verdana" w:hAnsi="Verdana"/>
          <w:sz w:val="24"/>
          <w:szCs w:val="24"/>
        </w:rPr>
        <w:t>эпигастрии</w:t>
      </w:r>
      <w:proofErr w:type="spellEnd"/>
      <w:r w:rsidR="00CE389F" w:rsidRPr="00BD1C45">
        <w:rPr>
          <w:rFonts w:ascii="Verdana" w:hAnsi="Verdana"/>
          <w:sz w:val="24"/>
          <w:szCs w:val="24"/>
        </w:rPr>
        <w:t>. О</w:t>
      </w:r>
      <w:r w:rsidRPr="00BD1C45">
        <w:rPr>
          <w:rFonts w:ascii="Verdana" w:hAnsi="Verdana"/>
          <w:sz w:val="24"/>
          <w:szCs w:val="24"/>
        </w:rPr>
        <w:t>т</w:t>
      </w:r>
      <w:r w:rsidR="00E12DC8" w:rsidRPr="00BD1C45">
        <w:rPr>
          <w:rFonts w:ascii="Verdana" w:hAnsi="Verdana"/>
          <w:sz w:val="24"/>
          <w:szCs w:val="24"/>
        </w:rPr>
        <w:t xml:space="preserve"> того, с какой стороны расположен отросток, </w:t>
      </w:r>
      <w:r w:rsidR="00D90D27" w:rsidRPr="00BD1C45">
        <w:rPr>
          <w:rFonts w:ascii="Verdana" w:hAnsi="Verdana"/>
          <w:sz w:val="24"/>
          <w:szCs w:val="24"/>
        </w:rPr>
        <w:t>зависит начальная картина. Н</w:t>
      </w:r>
      <w:r w:rsidR="00CE389F" w:rsidRPr="00BD1C45">
        <w:rPr>
          <w:rFonts w:ascii="Verdana" w:hAnsi="Verdana"/>
          <w:sz w:val="24"/>
          <w:szCs w:val="24"/>
        </w:rPr>
        <w:t>е типичное расположение затрудняет диагностику.</w:t>
      </w:r>
    </w:p>
    <w:p w:rsidR="004874E6" w:rsidRPr="00BD1C45" w:rsidRDefault="00F6407F" w:rsidP="0089156B">
      <w:pPr>
        <w:rPr>
          <w:rFonts w:ascii="Verdana" w:hAnsi="Verdana"/>
          <w:sz w:val="24"/>
          <w:szCs w:val="24"/>
        </w:rPr>
      </w:pPr>
      <w:r w:rsidRPr="00BD1C45">
        <w:rPr>
          <w:rFonts w:ascii="Verdana" w:hAnsi="Verdana"/>
          <w:sz w:val="24"/>
          <w:szCs w:val="24"/>
        </w:rPr>
        <w:t xml:space="preserve"> </w:t>
      </w:r>
      <w:r w:rsidR="004D2A41" w:rsidRPr="00BD1C45">
        <w:rPr>
          <w:rFonts w:ascii="Verdana" w:hAnsi="Verdana"/>
          <w:sz w:val="24"/>
          <w:szCs w:val="24"/>
        </w:rPr>
        <w:t>К</w:t>
      </w:r>
      <w:r w:rsidR="004874E6" w:rsidRPr="00BD1C45">
        <w:rPr>
          <w:rFonts w:ascii="Verdana" w:hAnsi="Verdana"/>
          <w:sz w:val="24"/>
          <w:szCs w:val="24"/>
        </w:rPr>
        <w:t xml:space="preserve">лассификация </w:t>
      </w:r>
      <w:r w:rsidR="0089156B" w:rsidRPr="00BD1C45">
        <w:rPr>
          <w:rFonts w:ascii="Verdana" w:hAnsi="Verdana"/>
          <w:sz w:val="24"/>
          <w:szCs w:val="24"/>
        </w:rPr>
        <w:t>ап</w:t>
      </w:r>
      <w:r w:rsidR="004D2A41" w:rsidRPr="00BD1C45">
        <w:rPr>
          <w:rFonts w:ascii="Verdana" w:hAnsi="Verdana"/>
          <w:sz w:val="24"/>
          <w:szCs w:val="24"/>
        </w:rPr>
        <w:t>пендицита учитывает т</w:t>
      </w:r>
      <w:r w:rsidR="00CE389F" w:rsidRPr="00BD1C45">
        <w:rPr>
          <w:rFonts w:ascii="Verdana" w:hAnsi="Verdana"/>
          <w:sz w:val="24"/>
          <w:szCs w:val="24"/>
        </w:rPr>
        <w:t>ечение и стадийность изменений отростка</w:t>
      </w:r>
      <w:r w:rsidR="004874E6" w:rsidRPr="00BD1C45">
        <w:rPr>
          <w:rFonts w:ascii="Verdana" w:hAnsi="Verdana"/>
          <w:sz w:val="24"/>
          <w:szCs w:val="24"/>
        </w:rPr>
        <w:t>.</w:t>
      </w:r>
    </w:p>
    <w:p w:rsidR="004874E6" w:rsidRPr="00BD1C45" w:rsidRDefault="004874E6" w:rsidP="0089156B">
      <w:pPr>
        <w:rPr>
          <w:rFonts w:ascii="Verdana" w:hAnsi="Verdana"/>
          <w:sz w:val="24"/>
          <w:szCs w:val="24"/>
        </w:rPr>
      </w:pPr>
      <w:r w:rsidRPr="00BD1C45">
        <w:rPr>
          <w:rFonts w:ascii="Verdana" w:hAnsi="Verdana"/>
          <w:sz w:val="24"/>
          <w:szCs w:val="24"/>
        </w:rPr>
        <w:t>Классификация</w:t>
      </w:r>
      <w:r w:rsidR="00CE389F" w:rsidRPr="00BD1C45">
        <w:rPr>
          <w:rFonts w:ascii="Verdana" w:hAnsi="Verdana"/>
          <w:sz w:val="24"/>
          <w:szCs w:val="24"/>
        </w:rPr>
        <w:t xml:space="preserve"> болезни</w:t>
      </w:r>
      <w:r w:rsidRPr="00BD1C45">
        <w:rPr>
          <w:rFonts w:ascii="Verdana" w:hAnsi="Verdana"/>
          <w:sz w:val="24"/>
          <w:szCs w:val="24"/>
        </w:rPr>
        <w:t>:</w:t>
      </w:r>
    </w:p>
    <w:p w:rsidR="0089156B" w:rsidRPr="00BD1C45" w:rsidRDefault="0089156B" w:rsidP="00DD208F">
      <w:pPr>
        <w:pStyle w:val="a3"/>
        <w:numPr>
          <w:ilvl w:val="0"/>
          <w:numId w:val="1"/>
        </w:numPr>
        <w:rPr>
          <w:rFonts w:ascii="Verdana" w:hAnsi="Verdana"/>
          <w:sz w:val="24"/>
          <w:szCs w:val="24"/>
        </w:rPr>
      </w:pPr>
      <w:proofErr w:type="gramStart"/>
      <w:r w:rsidRPr="00BD1C45">
        <w:rPr>
          <w:rFonts w:ascii="Verdana" w:hAnsi="Verdana"/>
          <w:sz w:val="24"/>
          <w:szCs w:val="24"/>
        </w:rPr>
        <w:t>Ос</w:t>
      </w:r>
      <w:r w:rsidR="00321125" w:rsidRPr="00BD1C45">
        <w:rPr>
          <w:rFonts w:ascii="Verdana" w:hAnsi="Verdana"/>
          <w:sz w:val="24"/>
          <w:szCs w:val="24"/>
        </w:rPr>
        <w:t>трый</w:t>
      </w:r>
      <w:proofErr w:type="gramEnd"/>
      <w:r w:rsidR="00321125" w:rsidRPr="00BD1C45">
        <w:rPr>
          <w:rFonts w:ascii="Verdana" w:hAnsi="Verdana"/>
          <w:sz w:val="24"/>
          <w:szCs w:val="24"/>
        </w:rPr>
        <w:t xml:space="preserve"> </w:t>
      </w:r>
      <w:r w:rsidR="00CE389F" w:rsidRPr="00BD1C45">
        <w:rPr>
          <w:rFonts w:ascii="Verdana" w:hAnsi="Verdana"/>
          <w:sz w:val="24"/>
          <w:szCs w:val="24"/>
        </w:rPr>
        <w:t xml:space="preserve">с </w:t>
      </w:r>
      <w:r w:rsidR="00321125" w:rsidRPr="00BD1C45">
        <w:rPr>
          <w:rFonts w:ascii="Verdana" w:hAnsi="Verdana"/>
          <w:sz w:val="24"/>
          <w:szCs w:val="24"/>
        </w:rPr>
        <w:t xml:space="preserve">незначительными </w:t>
      </w:r>
      <w:r w:rsidR="00144816" w:rsidRPr="00BD1C45">
        <w:rPr>
          <w:rFonts w:ascii="Verdana" w:hAnsi="Verdana"/>
          <w:sz w:val="24"/>
          <w:szCs w:val="24"/>
        </w:rPr>
        <w:t>нарушениями.</w:t>
      </w:r>
    </w:p>
    <w:p w:rsidR="0089156B" w:rsidRPr="00BD1C45" w:rsidRDefault="0089156B" w:rsidP="00DD208F">
      <w:pPr>
        <w:pStyle w:val="a3"/>
        <w:numPr>
          <w:ilvl w:val="0"/>
          <w:numId w:val="1"/>
        </w:numPr>
        <w:rPr>
          <w:rFonts w:ascii="Verdana" w:hAnsi="Verdana"/>
          <w:sz w:val="24"/>
          <w:szCs w:val="24"/>
        </w:rPr>
      </w:pPr>
      <w:proofErr w:type="gramStart"/>
      <w:r w:rsidRPr="00BD1C45">
        <w:rPr>
          <w:rFonts w:ascii="Verdana" w:hAnsi="Verdana"/>
          <w:sz w:val="24"/>
          <w:szCs w:val="24"/>
        </w:rPr>
        <w:t>Деструктивны</w:t>
      </w:r>
      <w:r w:rsidR="00144816" w:rsidRPr="00BD1C45">
        <w:rPr>
          <w:rFonts w:ascii="Verdana" w:hAnsi="Verdana"/>
          <w:sz w:val="24"/>
          <w:szCs w:val="24"/>
        </w:rPr>
        <w:t>й</w:t>
      </w:r>
      <w:proofErr w:type="gramEnd"/>
      <w:r w:rsidR="00321125" w:rsidRPr="00BD1C45">
        <w:rPr>
          <w:rFonts w:ascii="Verdana" w:hAnsi="Verdana"/>
          <w:sz w:val="24"/>
          <w:szCs w:val="24"/>
        </w:rPr>
        <w:t xml:space="preserve"> – переходит на брюшину</w:t>
      </w:r>
      <w:r w:rsidR="0057031F" w:rsidRPr="00BD1C45">
        <w:rPr>
          <w:rFonts w:ascii="Verdana" w:hAnsi="Verdana"/>
          <w:sz w:val="24"/>
          <w:szCs w:val="24"/>
        </w:rPr>
        <w:t>.</w:t>
      </w:r>
    </w:p>
    <w:p w:rsidR="0089156B" w:rsidRPr="00BD1C45" w:rsidRDefault="00144816" w:rsidP="00DD208F">
      <w:pPr>
        <w:pStyle w:val="a3"/>
        <w:numPr>
          <w:ilvl w:val="0"/>
          <w:numId w:val="1"/>
        </w:numPr>
        <w:rPr>
          <w:rFonts w:ascii="Verdana" w:hAnsi="Verdana"/>
          <w:sz w:val="24"/>
          <w:szCs w:val="24"/>
        </w:rPr>
      </w:pPr>
      <w:r w:rsidRPr="00BD1C45">
        <w:rPr>
          <w:rFonts w:ascii="Verdana" w:hAnsi="Verdana"/>
          <w:sz w:val="24"/>
          <w:szCs w:val="24"/>
        </w:rPr>
        <w:lastRenderedPageBreak/>
        <w:t>Осложненный</w:t>
      </w:r>
      <w:r w:rsidR="00321125" w:rsidRPr="00BD1C45">
        <w:rPr>
          <w:rFonts w:ascii="Verdana" w:hAnsi="Verdana"/>
          <w:sz w:val="24"/>
          <w:szCs w:val="24"/>
        </w:rPr>
        <w:t xml:space="preserve"> – </w:t>
      </w:r>
      <w:r w:rsidR="000A097E" w:rsidRPr="00BD1C45">
        <w:rPr>
          <w:rFonts w:ascii="Verdana" w:hAnsi="Verdana"/>
          <w:sz w:val="24"/>
          <w:szCs w:val="24"/>
        </w:rPr>
        <w:t>инфильтрат</w:t>
      </w:r>
      <w:r w:rsidR="00DD208F" w:rsidRPr="00BD1C45">
        <w:rPr>
          <w:rFonts w:ascii="Verdana" w:hAnsi="Verdana"/>
          <w:sz w:val="24"/>
          <w:szCs w:val="24"/>
        </w:rPr>
        <w:t>, п</w:t>
      </w:r>
      <w:r w:rsidR="0089156B" w:rsidRPr="00BD1C45">
        <w:rPr>
          <w:rFonts w:ascii="Verdana" w:hAnsi="Verdana"/>
          <w:sz w:val="24"/>
          <w:szCs w:val="24"/>
        </w:rPr>
        <w:t>еритонит</w:t>
      </w:r>
      <w:r w:rsidR="00DD208F" w:rsidRPr="00BD1C45">
        <w:rPr>
          <w:rFonts w:ascii="Verdana" w:hAnsi="Verdana"/>
          <w:sz w:val="24"/>
          <w:szCs w:val="24"/>
        </w:rPr>
        <w:t>.</w:t>
      </w:r>
    </w:p>
    <w:p w:rsidR="00576203" w:rsidRPr="00BD1C45" w:rsidRDefault="0089156B" w:rsidP="00576203">
      <w:pPr>
        <w:rPr>
          <w:rFonts w:ascii="Verdana" w:hAnsi="Verdana"/>
          <w:sz w:val="24"/>
          <w:szCs w:val="24"/>
        </w:rPr>
      </w:pPr>
      <w:r w:rsidRPr="00BD1C45">
        <w:rPr>
          <w:rFonts w:ascii="Verdana" w:hAnsi="Verdana"/>
          <w:sz w:val="24"/>
          <w:szCs w:val="24"/>
        </w:rPr>
        <w:t>Лет</w:t>
      </w:r>
      <w:r w:rsidR="00321125" w:rsidRPr="00BD1C45">
        <w:rPr>
          <w:rFonts w:ascii="Verdana" w:hAnsi="Verdana"/>
          <w:sz w:val="24"/>
          <w:szCs w:val="24"/>
        </w:rPr>
        <w:t xml:space="preserve">альность </w:t>
      </w:r>
      <w:r w:rsidRPr="00BD1C45">
        <w:rPr>
          <w:rFonts w:ascii="Verdana" w:hAnsi="Verdana"/>
          <w:sz w:val="24"/>
          <w:szCs w:val="24"/>
        </w:rPr>
        <w:t>зависит от сроков поступления больных в стационар.</w:t>
      </w:r>
      <w:r w:rsidR="00576203" w:rsidRPr="00BD1C45">
        <w:rPr>
          <w:rFonts w:ascii="Verdana" w:hAnsi="Verdana"/>
          <w:sz w:val="24"/>
          <w:szCs w:val="24"/>
        </w:rPr>
        <w:t xml:space="preserve"> </w:t>
      </w:r>
    </w:p>
    <w:p w:rsidR="00576203" w:rsidRPr="00BD1C45" w:rsidRDefault="00576203" w:rsidP="00BD1C45">
      <w:pPr>
        <w:pStyle w:val="1"/>
      </w:pPr>
      <w:r w:rsidRPr="00BD1C45">
        <w:t xml:space="preserve">Причины аппендицита </w:t>
      </w:r>
    </w:p>
    <w:p w:rsidR="00576203" w:rsidRPr="00BD1C45" w:rsidRDefault="00576203" w:rsidP="00576203">
      <w:pPr>
        <w:rPr>
          <w:rFonts w:ascii="Verdana" w:hAnsi="Verdana"/>
          <w:sz w:val="24"/>
          <w:szCs w:val="24"/>
        </w:rPr>
      </w:pPr>
      <w:r w:rsidRPr="00BD1C45">
        <w:rPr>
          <w:rFonts w:ascii="Verdana" w:hAnsi="Verdana"/>
          <w:sz w:val="24"/>
          <w:szCs w:val="24"/>
        </w:rPr>
        <w:t>Специалисты считают</w:t>
      </w:r>
      <w:r w:rsidR="0057031F" w:rsidRPr="00BD1C45">
        <w:rPr>
          <w:rFonts w:ascii="Verdana" w:hAnsi="Verdana"/>
          <w:sz w:val="24"/>
          <w:szCs w:val="24"/>
        </w:rPr>
        <w:t>, что существуют два фактора развития:</w:t>
      </w:r>
    </w:p>
    <w:p w:rsidR="00B42DD2" w:rsidRPr="00BD1C45" w:rsidRDefault="0057031F" w:rsidP="00B42DD2">
      <w:pPr>
        <w:pStyle w:val="a3"/>
        <w:numPr>
          <w:ilvl w:val="0"/>
          <w:numId w:val="2"/>
        </w:numPr>
        <w:rPr>
          <w:rFonts w:ascii="Verdana" w:hAnsi="Verdana"/>
          <w:sz w:val="24"/>
          <w:szCs w:val="24"/>
        </w:rPr>
      </w:pPr>
      <w:r w:rsidRPr="00BD1C45">
        <w:rPr>
          <w:rFonts w:ascii="Verdana" w:hAnsi="Verdana"/>
          <w:sz w:val="24"/>
          <w:szCs w:val="24"/>
        </w:rPr>
        <w:t>И</w:t>
      </w:r>
      <w:r w:rsidR="00576203" w:rsidRPr="00BD1C45">
        <w:rPr>
          <w:rFonts w:ascii="Verdana" w:hAnsi="Verdana"/>
          <w:sz w:val="24"/>
          <w:szCs w:val="24"/>
        </w:rPr>
        <w:t>нфекция</w:t>
      </w:r>
      <w:r w:rsidRPr="00BD1C45">
        <w:rPr>
          <w:rFonts w:ascii="Verdana" w:hAnsi="Verdana"/>
          <w:sz w:val="24"/>
          <w:szCs w:val="24"/>
        </w:rPr>
        <w:t>,</w:t>
      </w:r>
      <w:r w:rsidR="00576203" w:rsidRPr="00BD1C45">
        <w:rPr>
          <w:rFonts w:ascii="Verdana" w:hAnsi="Verdana"/>
          <w:sz w:val="24"/>
          <w:szCs w:val="24"/>
        </w:rPr>
        <w:t xml:space="preserve"> которая попала в отросток</w:t>
      </w:r>
      <w:r w:rsidRPr="00BD1C45">
        <w:rPr>
          <w:rFonts w:ascii="Verdana" w:hAnsi="Verdana"/>
          <w:sz w:val="24"/>
          <w:szCs w:val="24"/>
        </w:rPr>
        <w:t>;</w:t>
      </w:r>
    </w:p>
    <w:p w:rsidR="00B42DD2" w:rsidRPr="00BD1C45" w:rsidRDefault="00376222" w:rsidP="00B42DD2">
      <w:pPr>
        <w:pStyle w:val="a3"/>
        <w:numPr>
          <w:ilvl w:val="0"/>
          <w:numId w:val="2"/>
        </w:numPr>
        <w:rPr>
          <w:rFonts w:ascii="Verdana" w:hAnsi="Verdana"/>
          <w:sz w:val="24"/>
          <w:szCs w:val="24"/>
        </w:rPr>
      </w:pPr>
      <w:r w:rsidRPr="00BD1C45">
        <w:rPr>
          <w:rFonts w:ascii="Verdana" w:hAnsi="Verdana"/>
          <w:sz w:val="24"/>
          <w:szCs w:val="24"/>
        </w:rPr>
        <w:t>О</w:t>
      </w:r>
      <w:r w:rsidR="00576203" w:rsidRPr="00BD1C45">
        <w:rPr>
          <w:rFonts w:ascii="Verdana" w:hAnsi="Verdana"/>
          <w:sz w:val="24"/>
          <w:szCs w:val="24"/>
        </w:rPr>
        <w:t>бструкция</w:t>
      </w:r>
      <w:r w:rsidR="0057031F" w:rsidRPr="00BD1C45">
        <w:rPr>
          <w:rFonts w:ascii="Verdana" w:hAnsi="Verdana"/>
          <w:sz w:val="24"/>
          <w:szCs w:val="24"/>
        </w:rPr>
        <w:t xml:space="preserve"> – часть содержимого кишечника вместе с бактериями попадает в </w:t>
      </w:r>
      <w:r w:rsidR="00576203" w:rsidRPr="00BD1C45">
        <w:rPr>
          <w:rFonts w:ascii="Verdana" w:hAnsi="Verdana"/>
          <w:sz w:val="24"/>
          <w:szCs w:val="24"/>
        </w:rPr>
        <w:t>отросток</w:t>
      </w:r>
      <w:r w:rsidR="0057031F" w:rsidRPr="00BD1C45">
        <w:rPr>
          <w:rFonts w:ascii="Verdana" w:hAnsi="Verdana"/>
          <w:sz w:val="24"/>
          <w:szCs w:val="24"/>
        </w:rPr>
        <w:t xml:space="preserve"> и вызывает воспаление. </w:t>
      </w:r>
    </w:p>
    <w:p w:rsidR="00B42DD2" w:rsidRPr="00BD1C45" w:rsidRDefault="00B42DD2" w:rsidP="00B42DD2">
      <w:pPr>
        <w:rPr>
          <w:rFonts w:ascii="Verdana" w:hAnsi="Verdana"/>
          <w:sz w:val="24"/>
          <w:szCs w:val="24"/>
        </w:rPr>
      </w:pPr>
      <w:r w:rsidRPr="00BD1C45">
        <w:rPr>
          <w:rFonts w:ascii="Verdana" w:hAnsi="Verdana"/>
          <w:sz w:val="24"/>
          <w:szCs w:val="24"/>
        </w:rPr>
        <w:t>Считается, что наиболее частая причина – закупорка отростка.  Закупорка может быть полной или частичной, полная, требует экстренной хирургии. Обструкция часто является причиной скопление каловых масс. Она также может быть вызвана:</w:t>
      </w:r>
    </w:p>
    <w:p w:rsidR="00B42DD2" w:rsidRPr="00BD1C45" w:rsidRDefault="00B42DD2" w:rsidP="00B42DD2">
      <w:pPr>
        <w:pStyle w:val="a3"/>
        <w:numPr>
          <w:ilvl w:val="0"/>
          <w:numId w:val="19"/>
        </w:numPr>
        <w:rPr>
          <w:rFonts w:ascii="Verdana" w:hAnsi="Verdana"/>
          <w:sz w:val="24"/>
          <w:szCs w:val="24"/>
        </w:rPr>
      </w:pPr>
      <w:r w:rsidRPr="00BD1C45">
        <w:rPr>
          <w:rFonts w:ascii="Verdana" w:hAnsi="Verdana"/>
          <w:sz w:val="24"/>
          <w:szCs w:val="24"/>
        </w:rPr>
        <w:t>Увеличением лимфоидных фолликулов;</w:t>
      </w:r>
    </w:p>
    <w:p w:rsidR="00B42DD2" w:rsidRPr="00BD1C45" w:rsidRDefault="00B42DD2" w:rsidP="00B42DD2">
      <w:pPr>
        <w:pStyle w:val="a3"/>
        <w:numPr>
          <w:ilvl w:val="0"/>
          <w:numId w:val="19"/>
        </w:numPr>
        <w:rPr>
          <w:rFonts w:ascii="Verdana" w:hAnsi="Verdana"/>
          <w:sz w:val="24"/>
          <w:szCs w:val="24"/>
        </w:rPr>
      </w:pPr>
      <w:r w:rsidRPr="00BD1C45">
        <w:rPr>
          <w:rFonts w:ascii="Verdana" w:hAnsi="Verdana"/>
          <w:sz w:val="24"/>
          <w:szCs w:val="24"/>
        </w:rPr>
        <w:t>Гнилостной инвазией;</w:t>
      </w:r>
    </w:p>
    <w:p w:rsidR="00B42DD2" w:rsidRPr="00BD1C45" w:rsidRDefault="00B42DD2" w:rsidP="00B42DD2">
      <w:pPr>
        <w:pStyle w:val="a3"/>
        <w:numPr>
          <w:ilvl w:val="0"/>
          <w:numId w:val="19"/>
        </w:numPr>
        <w:rPr>
          <w:rFonts w:ascii="Verdana" w:hAnsi="Verdana"/>
          <w:sz w:val="24"/>
          <w:szCs w:val="24"/>
        </w:rPr>
      </w:pPr>
      <w:r w:rsidRPr="00BD1C45">
        <w:rPr>
          <w:rFonts w:ascii="Verdana" w:hAnsi="Verdana"/>
          <w:sz w:val="24"/>
          <w:szCs w:val="24"/>
        </w:rPr>
        <w:t>Травмой;</w:t>
      </w:r>
    </w:p>
    <w:p w:rsidR="00B42DD2" w:rsidRPr="00BD1C45" w:rsidRDefault="00B42DD2" w:rsidP="00B42DD2">
      <w:pPr>
        <w:pStyle w:val="a3"/>
        <w:numPr>
          <w:ilvl w:val="0"/>
          <w:numId w:val="19"/>
        </w:numPr>
        <w:rPr>
          <w:rFonts w:ascii="Verdana" w:hAnsi="Verdana"/>
          <w:sz w:val="24"/>
          <w:szCs w:val="24"/>
        </w:rPr>
      </w:pPr>
      <w:r w:rsidRPr="00BD1C45">
        <w:rPr>
          <w:rFonts w:ascii="Verdana" w:hAnsi="Verdana"/>
          <w:sz w:val="24"/>
          <w:szCs w:val="24"/>
        </w:rPr>
        <w:t>Опухолями.</w:t>
      </w:r>
    </w:p>
    <w:p w:rsidR="00B42DD2" w:rsidRPr="00BD1C45" w:rsidRDefault="00B42DD2" w:rsidP="00B42DD2">
      <w:pPr>
        <w:rPr>
          <w:rFonts w:ascii="Verdana" w:hAnsi="Verdana"/>
          <w:sz w:val="24"/>
          <w:szCs w:val="24"/>
        </w:rPr>
      </w:pPr>
      <w:r w:rsidRPr="00BD1C45">
        <w:rPr>
          <w:rFonts w:ascii="Verdana" w:hAnsi="Verdana"/>
          <w:sz w:val="24"/>
          <w:szCs w:val="24"/>
        </w:rPr>
        <w:t>Когда просвет закрыт бактерии</w:t>
      </w:r>
      <w:r w:rsidR="00376222" w:rsidRPr="00BD1C45">
        <w:rPr>
          <w:rFonts w:ascii="Verdana" w:hAnsi="Verdana"/>
          <w:sz w:val="24"/>
          <w:szCs w:val="24"/>
        </w:rPr>
        <w:t>,</w:t>
      </w:r>
      <w:r w:rsidRPr="00BD1C45">
        <w:rPr>
          <w:rFonts w:ascii="Verdana" w:hAnsi="Verdana"/>
          <w:sz w:val="24"/>
          <w:szCs w:val="24"/>
        </w:rPr>
        <w:t xml:space="preserve"> начинают размножаться внутри урагана. Это приводит к образованию гнойного воспаления. Создается повышенное давление, которое ощущается, как боль. Воспаление также передается на  окружающие кровеносные сосуды, что препятствует кровотоку в отростке.</w:t>
      </w:r>
    </w:p>
    <w:p w:rsidR="00576203" w:rsidRPr="00BD1C45" w:rsidRDefault="00576203" w:rsidP="00BD1C45">
      <w:pPr>
        <w:pStyle w:val="1"/>
      </w:pPr>
      <w:r w:rsidRPr="00BD1C45">
        <w:t>Симптомы аппендицита</w:t>
      </w:r>
    </w:p>
    <w:p w:rsidR="00576203" w:rsidRPr="00BD1C45" w:rsidRDefault="00144816" w:rsidP="00576203">
      <w:pPr>
        <w:rPr>
          <w:rFonts w:ascii="Verdana" w:hAnsi="Verdana"/>
          <w:sz w:val="24"/>
          <w:szCs w:val="24"/>
        </w:rPr>
      </w:pPr>
      <w:r w:rsidRPr="00BD1C45">
        <w:rPr>
          <w:rFonts w:ascii="Verdana" w:hAnsi="Verdana"/>
          <w:sz w:val="24"/>
          <w:szCs w:val="24"/>
        </w:rPr>
        <w:t>Первые признаки ощущаются</w:t>
      </w:r>
      <w:r w:rsidR="00576203" w:rsidRPr="00BD1C45">
        <w:rPr>
          <w:rFonts w:ascii="Verdana" w:hAnsi="Verdana"/>
          <w:sz w:val="24"/>
          <w:szCs w:val="24"/>
        </w:rPr>
        <w:t xml:space="preserve"> в области желудка</w:t>
      </w:r>
      <w:r w:rsidR="00DA4181" w:rsidRPr="00BD1C45">
        <w:rPr>
          <w:rFonts w:ascii="Verdana" w:hAnsi="Verdana"/>
          <w:sz w:val="24"/>
          <w:szCs w:val="24"/>
        </w:rPr>
        <w:t>,</w:t>
      </w:r>
      <w:r w:rsidR="00576203" w:rsidRPr="00BD1C45">
        <w:rPr>
          <w:rFonts w:ascii="Verdana" w:hAnsi="Verdana"/>
          <w:sz w:val="24"/>
          <w:szCs w:val="24"/>
        </w:rPr>
        <w:t xml:space="preserve"> а затем передвигаются в</w:t>
      </w:r>
      <w:r w:rsidRPr="00BD1C45">
        <w:rPr>
          <w:rFonts w:ascii="Verdana" w:hAnsi="Verdana"/>
          <w:sz w:val="24"/>
          <w:szCs w:val="24"/>
        </w:rPr>
        <w:t xml:space="preserve"> ту область живота, с какой стороны находится аппендикс, у человека – правая  нижняя</w:t>
      </w:r>
      <w:r w:rsidR="00576203" w:rsidRPr="00BD1C45">
        <w:rPr>
          <w:rFonts w:ascii="Verdana" w:hAnsi="Verdana"/>
          <w:sz w:val="24"/>
          <w:szCs w:val="24"/>
        </w:rPr>
        <w:t xml:space="preserve"> часть.</w:t>
      </w:r>
    </w:p>
    <w:p w:rsidR="00576203" w:rsidRPr="00BD1C45" w:rsidRDefault="00576203" w:rsidP="00576203">
      <w:pPr>
        <w:rPr>
          <w:rFonts w:ascii="Verdana" w:hAnsi="Verdana"/>
          <w:sz w:val="24"/>
          <w:szCs w:val="24"/>
        </w:rPr>
      </w:pPr>
      <w:r w:rsidRPr="00BD1C45">
        <w:rPr>
          <w:rFonts w:ascii="Verdana" w:hAnsi="Verdana"/>
          <w:sz w:val="24"/>
          <w:szCs w:val="24"/>
        </w:rPr>
        <w:t>Характерные симптомы</w:t>
      </w:r>
      <w:r w:rsidR="00DF7013" w:rsidRPr="00BD1C45">
        <w:rPr>
          <w:rFonts w:ascii="Verdana" w:hAnsi="Verdana"/>
          <w:sz w:val="24"/>
          <w:szCs w:val="24"/>
        </w:rPr>
        <w:t>:</w:t>
      </w:r>
    </w:p>
    <w:p w:rsidR="00576203" w:rsidRPr="00BD1C45" w:rsidRDefault="00576203" w:rsidP="0057031F">
      <w:pPr>
        <w:pStyle w:val="a3"/>
        <w:numPr>
          <w:ilvl w:val="0"/>
          <w:numId w:val="3"/>
        </w:numPr>
        <w:rPr>
          <w:rFonts w:ascii="Verdana" w:hAnsi="Verdana"/>
          <w:sz w:val="24"/>
          <w:szCs w:val="24"/>
        </w:rPr>
      </w:pPr>
      <w:r w:rsidRPr="00BD1C45">
        <w:rPr>
          <w:rFonts w:ascii="Verdana" w:hAnsi="Verdana"/>
          <w:sz w:val="24"/>
          <w:szCs w:val="24"/>
        </w:rPr>
        <w:t>Нарастающая боль</w:t>
      </w:r>
      <w:r w:rsidR="00DA4181" w:rsidRPr="00BD1C45">
        <w:rPr>
          <w:rFonts w:ascii="Verdana" w:hAnsi="Verdana"/>
          <w:sz w:val="24"/>
          <w:szCs w:val="24"/>
        </w:rPr>
        <w:t>;</w:t>
      </w:r>
    </w:p>
    <w:p w:rsidR="00B65DD0" w:rsidRPr="00BD1C45" w:rsidRDefault="00B65DD0" w:rsidP="00B65DD0">
      <w:pPr>
        <w:pStyle w:val="a3"/>
        <w:numPr>
          <w:ilvl w:val="0"/>
          <w:numId w:val="3"/>
        </w:numPr>
        <w:rPr>
          <w:rFonts w:ascii="Verdana" w:hAnsi="Verdana"/>
          <w:sz w:val="24"/>
          <w:szCs w:val="24"/>
        </w:rPr>
      </w:pPr>
      <w:r w:rsidRPr="00BD1C45">
        <w:rPr>
          <w:rFonts w:ascii="Verdana" w:hAnsi="Verdana"/>
          <w:sz w:val="24"/>
          <w:szCs w:val="24"/>
        </w:rPr>
        <w:t>Покашливание</w:t>
      </w:r>
      <w:r w:rsidR="00576203" w:rsidRPr="00BD1C45">
        <w:rPr>
          <w:rFonts w:ascii="Verdana" w:hAnsi="Verdana"/>
          <w:sz w:val="24"/>
          <w:szCs w:val="24"/>
        </w:rPr>
        <w:t xml:space="preserve"> и чихание</w:t>
      </w:r>
      <w:r w:rsidR="00DA4181" w:rsidRPr="00BD1C45">
        <w:rPr>
          <w:rFonts w:ascii="Verdana" w:hAnsi="Verdana"/>
          <w:sz w:val="24"/>
          <w:szCs w:val="24"/>
        </w:rPr>
        <w:t>;</w:t>
      </w:r>
    </w:p>
    <w:p w:rsidR="00576203" w:rsidRPr="00BD1C45" w:rsidRDefault="00DA4181" w:rsidP="00B65DD0">
      <w:pPr>
        <w:pStyle w:val="a3"/>
        <w:numPr>
          <w:ilvl w:val="0"/>
          <w:numId w:val="3"/>
        </w:numPr>
        <w:rPr>
          <w:rFonts w:ascii="Verdana" w:hAnsi="Verdana"/>
          <w:sz w:val="24"/>
          <w:szCs w:val="24"/>
        </w:rPr>
      </w:pPr>
      <w:r w:rsidRPr="00BD1C45">
        <w:rPr>
          <w:rFonts w:ascii="Verdana" w:hAnsi="Verdana"/>
          <w:sz w:val="24"/>
          <w:szCs w:val="24"/>
        </w:rPr>
        <w:t>Рвота;</w:t>
      </w:r>
    </w:p>
    <w:p w:rsidR="00576203" w:rsidRPr="00BD1C45" w:rsidRDefault="00DA4181" w:rsidP="0057031F">
      <w:pPr>
        <w:pStyle w:val="a3"/>
        <w:numPr>
          <w:ilvl w:val="0"/>
          <w:numId w:val="3"/>
        </w:numPr>
        <w:rPr>
          <w:rFonts w:ascii="Verdana" w:hAnsi="Verdana"/>
          <w:sz w:val="24"/>
          <w:szCs w:val="24"/>
        </w:rPr>
      </w:pPr>
      <w:r w:rsidRPr="00BD1C45">
        <w:rPr>
          <w:rFonts w:ascii="Verdana" w:hAnsi="Verdana"/>
          <w:sz w:val="24"/>
          <w:szCs w:val="24"/>
        </w:rPr>
        <w:t>В</w:t>
      </w:r>
      <w:r w:rsidR="00576203" w:rsidRPr="00BD1C45">
        <w:rPr>
          <w:rFonts w:ascii="Verdana" w:hAnsi="Verdana"/>
          <w:sz w:val="24"/>
          <w:szCs w:val="24"/>
        </w:rPr>
        <w:t>здутие</w:t>
      </w:r>
      <w:r w:rsidRPr="00BD1C45">
        <w:rPr>
          <w:rFonts w:ascii="Verdana" w:hAnsi="Verdana"/>
          <w:sz w:val="24"/>
          <w:szCs w:val="24"/>
        </w:rPr>
        <w:t>;</w:t>
      </w:r>
    </w:p>
    <w:p w:rsidR="00B65DD0" w:rsidRPr="00BD1C45" w:rsidRDefault="00576203" w:rsidP="00B65DD0">
      <w:pPr>
        <w:pStyle w:val="a3"/>
        <w:numPr>
          <w:ilvl w:val="0"/>
          <w:numId w:val="3"/>
        </w:numPr>
        <w:rPr>
          <w:rFonts w:ascii="Verdana" w:hAnsi="Verdana"/>
          <w:sz w:val="24"/>
          <w:szCs w:val="24"/>
        </w:rPr>
      </w:pPr>
      <w:r w:rsidRPr="00BD1C45">
        <w:rPr>
          <w:rFonts w:ascii="Verdana" w:hAnsi="Verdana"/>
          <w:sz w:val="24"/>
          <w:szCs w:val="24"/>
        </w:rPr>
        <w:t>Лихорадка</w:t>
      </w:r>
      <w:r w:rsidR="00DA4181" w:rsidRPr="00BD1C45">
        <w:rPr>
          <w:rFonts w:ascii="Verdana" w:hAnsi="Verdana"/>
          <w:sz w:val="24"/>
          <w:szCs w:val="24"/>
        </w:rPr>
        <w:t>;</w:t>
      </w:r>
    </w:p>
    <w:p w:rsidR="00576203" w:rsidRPr="00BD1C45" w:rsidRDefault="00DA4181" w:rsidP="00B65DD0">
      <w:pPr>
        <w:pStyle w:val="a3"/>
        <w:numPr>
          <w:ilvl w:val="0"/>
          <w:numId w:val="3"/>
        </w:numPr>
        <w:rPr>
          <w:rFonts w:ascii="Verdana" w:hAnsi="Verdana"/>
          <w:sz w:val="24"/>
          <w:szCs w:val="24"/>
        </w:rPr>
      </w:pPr>
      <w:r w:rsidRPr="00BD1C45">
        <w:rPr>
          <w:rFonts w:ascii="Verdana" w:hAnsi="Verdana"/>
          <w:sz w:val="24"/>
          <w:szCs w:val="24"/>
        </w:rPr>
        <w:t>П</w:t>
      </w:r>
      <w:r w:rsidR="00576203" w:rsidRPr="00BD1C45">
        <w:rPr>
          <w:rFonts w:ascii="Verdana" w:hAnsi="Verdana"/>
          <w:sz w:val="24"/>
          <w:szCs w:val="24"/>
        </w:rPr>
        <w:t>отеря аппетита</w:t>
      </w:r>
      <w:r w:rsidRPr="00BD1C45">
        <w:rPr>
          <w:rFonts w:ascii="Verdana" w:hAnsi="Verdana"/>
          <w:sz w:val="24"/>
          <w:szCs w:val="24"/>
        </w:rPr>
        <w:t>.</w:t>
      </w:r>
    </w:p>
    <w:p w:rsidR="00BD0B05" w:rsidRPr="00BD1C45" w:rsidRDefault="00576203" w:rsidP="00DF7013">
      <w:pPr>
        <w:rPr>
          <w:rFonts w:ascii="Verdana" w:hAnsi="Verdana"/>
          <w:sz w:val="24"/>
          <w:szCs w:val="24"/>
        </w:rPr>
      </w:pPr>
      <w:r w:rsidRPr="00BD1C45">
        <w:rPr>
          <w:rFonts w:ascii="Verdana" w:hAnsi="Verdana"/>
          <w:sz w:val="24"/>
          <w:szCs w:val="24"/>
        </w:rPr>
        <w:t>Каждый</w:t>
      </w:r>
      <w:r w:rsidR="00DA4181" w:rsidRPr="00BD1C45">
        <w:rPr>
          <w:rFonts w:ascii="Verdana" w:hAnsi="Verdana"/>
          <w:sz w:val="24"/>
          <w:szCs w:val="24"/>
        </w:rPr>
        <w:t>, кто ощу</w:t>
      </w:r>
      <w:r w:rsidRPr="00BD1C45">
        <w:rPr>
          <w:rFonts w:ascii="Verdana" w:hAnsi="Verdana"/>
          <w:sz w:val="24"/>
          <w:szCs w:val="24"/>
        </w:rPr>
        <w:t>щает боль в животе</w:t>
      </w:r>
      <w:r w:rsidR="00DF7013" w:rsidRPr="00BD1C45">
        <w:rPr>
          <w:rFonts w:ascii="Verdana" w:hAnsi="Verdana"/>
          <w:sz w:val="24"/>
          <w:szCs w:val="24"/>
        </w:rPr>
        <w:t>,</w:t>
      </w:r>
      <w:r w:rsidRPr="00BD1C45">
        <w:rPr>
          <w:rFonts w:ascii="Verdana" w:hAnsi="Verdana"/>
          <w:sz w:val="24"/>
          <w:szCs w:val="24"/>
        </w:rPr>
        <w:t xml:space="preserve"> должен обратиться к врачу</w:t>
      </w:r>
      <w:r w:rsidR="00144816" w:rsidRPr="00BD1C45">
        <w:rPr>
          <w:rFonts w:ascii="Verdana" w:hAnsi="Verdana"/>
          <w:sz w:val="24"/>
          <w:szCs w:val="24"/>
        </w:rPr>
        <w:t>. Другие заболевания имеют</w:t>
      </w:r>
      <w:r w:rsidRPr="00BD1C45">
        <w:rPr>
          <w:rFonts w:ascii="Verdana" w:hAnsi="Verdana"/>
          <w:sz w:val="24"/>
          <w:szCs w:val="24"/>
        </w:rPr>
        <w:t xml:space="preserve"> сходные признаки</w:t>
      </w:r>
      <w:r w:rsidR="00144816" w:rsidRPr="00BD1C45">
        <w:rPr>
          <w:rFonts w:ascii="Verdana" w:hAnsi="Verdana"/>
          <w:sz w:val="24"/>
          <w:szCs w:val="24"/>
        </w:rPr>
        <w:t xml:space="preserve">, это </w:t>
      </w:r>
      <w:r w:rsidRPr="00BD1C45">
        <w:rPr>
          <w:rFonts w:ascii="Verdana" w:hAnsi="Verdana"/>
          <w:sz w:val="24"/>
          <w:szCs w:val="24"/>
        </w:rPr>
        <w:t>инфекция мочевых путей</w:t>
      </w:r>
      <w:r w:rsidR="00DA4181" w:rsidRPr="00BD1C45">
        <w:rPr>
          <w:rFonts w:ascii="Verdana" w:hAnsi="Verdana"/>
          <w:sz w:val="24"/>
          <w:szCs w:val="24"/>
        </w:rPr>
        <w:t>, гинекологическое болезни. В</w:t>
      </w:r>
      <w:r w:rsidRPr="00BD1C45">
        <w:rPr>
          <w:rFonts w:ascii="Verdana" w:hAnsi="Verdana"/>
          <w:sz w:val="24"/>
          <w:szCs w:val="24"/>
        </w:rPr>
        <w:t>се они требуют немедленного м</w:t>
      </w:r>
      <w:r w:rsidR="00DA4181" w:rsidRPr="00BD1C45">
        <w:rPr>
          <w:rFonts w:ascii="Verdana" w:hAnsi="Verdana"/>
          <w:sz w:val="24"/>
          <w:szCs w:val="24"/>
        </w:rPr>
        <w:t>едицинского вмешательства.</w:t>
      </w:r>
    </w:p>
    <w:p w:rsidR="00DF7013" w:rsidRPr="00BD1C45" w:rsidRDefault="000A097E" w:rsidP="00DF7013">
      <w:pPr>
        <w:rPr>
          <w:rFonts w:ascii="Verdana" w:hAnsi="Verdana"/>
          <w:sz w:val="24"/>
          <w:szCs w:val="24"/>
        </w:rPr>
      </w:pPr>
      <w:r w:rsidRPr="00BD1C45">
        <w:rPr>
          <w:rFonts w:ascii="Verdana" w:hAnsi="Verdana"/>
          <w:sz w:val="24"/>
          <w:szCs w:val="24"/>
        </w:rPr>
        <w:lastRenderedPageBreak/>
        <w:t>Клиническая картина</w:t>
      </w:r>
      <w:r w:rsidR="00DA4181" w:rsidRPr="00BD1C45">
        <w:rPr>
          <w:rFonts w:ascii="Verdana" w:hAnsi="Verdana"/>
          <w:sz w:val="24"/>
          <w:szCs w:val="24"/>
        </w:rPr>
        <w:t xml:space="preserve"> о</w:t>
      </w:r>
      <w:r w:rsidR="00144816" w:rsidRPr="00BD1C45">
        <w:rPr>
          <w:rFonts w:ascii="Verdana" w:hAnsi="Verdana"/>
          <w:sz w:val="24"/>
          <w:szCs w:val="24"/>
        </w:rPr>
        <w:t xml:space="preserve">бусловлена стадией </w:t>
      </w:r>
      <w:r w:rsidR="00DD208F" w:rsidRPr="00BD1C45">
        <w:rPr>
          <w:rFonts w:ascii="Verdana" w:hAnsi="Verdana"/>
          <w:sz w:val="24"/>
          <w:szCs w:val="24"/>
        </w:rPr>
        <w:t>и</w:t>
      </w:r>
      <w:r w:rsidR="00144816" w:rsidRPr="00BD1C45">
        <w:rPr>
          <w:rFonts w:ascii="Verdana" w:hAnsi="Verdana"/>
          <w:sz w:val="24"/>
          <w:szCs w:val="24"/>
        </w:rPr>
        <w:t xml:space="preserve"> локализаций отростка</w:t>
      </w:r>
      <w:r w:rsidR="00DD208F" w:rsidRPr="00BD1C45">
        <w:rPr>
          <w:rFonts w:ascii="Verdana" w:hAnsi="Verdana"/>
          <w:sz w:val="24"/>
          <w:szCs w:val="24"/>
        </w:rPr>
        <w:t xml:space="preserve">. </w:t>
      </w:r>
      <w:r w:rsidR="00DF7013" w:rsidRPr="00BD1C45">
        <w:rPr>
          <w:rFonts w:ascii="Verdana" w:hAnsi="Verdana"/>
          <w:sz w:val="24"/>
          <w:szCs w:val="24"/>
        </w:rPr>
        <w:t>В начальных стадиях при осмотре, живот, как обычно, участвует в акте дыхания, а при развитии деструктивного аппендицита правая половина начинает отставать, проявляется асинхронный тип брюшного дыхания.</w:t>
      </w:r>
    </w:p>
    <w:p w:rsidR="00DD208F" w:rsidRPr="00BD1C45" w:rsidRDefault="00DD208F" w:rsidP="00BD1C45">
      <w:pPr>
        <w:pStyle w:val="1"/>
      </w:pPr>
      <w:r w:rsidRPr="00BD1C45">
        <w:t>Характеристика болевого симптома</w:t>
      </w:r>
    </w:p>
    <w:p w:rsidR="00DD208F" w:rsidRPr="00BD1C45" w:rsidRDefault="006328F5" w:rsidP="000A097E">
      <w:pPr>
        <w:rPr>
          <w:rFonts w:ascii="Verdana" w:hAnsi="Verdana"/>
          <w:sz w:val="24"/>
          <w:szCs w:val="24"/>
        </w:rPr>
      </w:pPr>
      <w:r w:rsidRPr="00BD1C45">
        <w:rPr>
          <w:rFonts w:ascii="Verdana" w:hAnsi="Verdana"/>
          <w:noProof/>
          <w:sz w:val="24"/>
          <w:szCs w:val="24"/>
          <w:lang w:eastAsia="ru-RU"/>
        </w:rPr>
        <w:drawing>
          <wp:inline distT="0" distB="0" distL="0" distR="0">
            <wp:extent cx="752475" cy="752475"/>
            <wp:effectExtent l="19050" t="0" r="9525" b="0"/>
            <wp:docPr id="6" name="Рисунок 7" descr="View Slidesh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Slideshows"/>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r w:rsidR="00DD208F" w:rsidRPr="00BD1C45">
        <w:rPr>
          <w:rFonts w:ascii="Verdana" w:hAnsi="Verdana"/>
          <w:sz w:val="24"/>
          <w:szCs w:val="24"/>
        </w:rPr>
        <w:t>Перво</w:t>
      </w:r>
      <w:r w:rsidR="00D90D27" w:rsidRPr="00BD1C45">
        <w:rPr>
          <w:rFonts w:ascii="Verdana" w:hAnsi="Verdana"/>
          <w:sz w:val="24"/>
          <w:szCs w:val="24"/>
        </w:rPr>
        <w:t xml:space="preserve">е проявление </w:t>
      </w:r>
      <w:r w:rsidR="00DD208F" w:rsidRPr="00BD1C45">
        <w:rPr>
          <w:rFonts w:ascii="Verdana" w:hAnsi="Verdana"/>
          <w:sz w:val="24"/>
          <w:szCs w:val="24"/>
        </w:rPr>
        <w:t xml:space="preserve">– </w:t>
      </w:r>
      <w:r w:rsidR="00D90D27" w:rsidRPr="00BD1C45">
        <w:rPr>
          <w:rFonts w:ascii="Verdana" w:hAnsi="Verdana"/>
          <w:sz w:val="24"/>
          <w:szCs w:val="24"/>
        </w:rPr>
        <w:t xml:space="preserve">абдоминальная (в животе) </w:t>
      </w:r>
      <w:r w:rsidR="000A097E" w:rsidRPr="00BD1C45">
        <w:rPr>
          <w:rFonts w:ascii="Verdana" w:hAnsi="Verdana"/>
          <w:sz w:val="24"/>
          <w:szCs w:val="24"/>
        </w:rPr>
        <w:t>боль</w:t>
      </w:r>
      <w:r w:rsidR="00D90D27" w:rsidRPr="00BD1C45">
        <w:rPr>
          <w:rFonts w:ascii="Verdana" w:hAnsi="Verdana"/>
          <w:sz w:val="24"/>
          <w:szCs w:val="24"/>
        </w:rPr>
        <w:t xml:space="preserve">. Атипичная локализации – причина </w:t>
      </w:r>
      <w:r w:rsidR="00DD208F" w:rsidRPr="00BD1C45">
        <w:rPr>
          <w:rFonts w:ascii="Verdana" w:hAnsi="Verdana"/>
          <w:sz w:val="24"/>
          <w:szCs w:val="24"/>
        </w:rPr>
        <w:t>нетипичных бол</w:t>
      </w:r>
      <w:r w:rsidR="00DA4181" w:rsidRPr="00BD1C45">
        <w:rPr>
          <w:rFonts w:ascii="Verdana" w:hAnsi="Verdana"/>
          <w:sz w:val="24"/>
          <w:szCs w:val="24"/>
        </w:rPr>
        <w:t>евых ощущ</w:t>
      </w:r>
      <w:r w:rsidR="00DD208F" w:rsidRPr="00BD1C45">
        <w:rPr>
          <w:rFonts w:ascii="Verdana" w:hAnsi="Verdana"/>
          <w:sz w:val="24"/>
          <w:szCs w:val="24"/>
        </w:rPr>
        <w:t xml:space="preserve">ений. </w:t>
      </w:r>
      <w:r w:rsidR="00D90D27" w:rsidRPr="00BD1C45">
        <w:rPr>
          <w:rFonts w:ascii="Verdana" w:hAnsi="Verdana"/>
          <w:sz w:val="24"/>
          <w:szCs w:val="24"/>
        </w:rPr>
        <w:t xml:space="preserve">Если отросток находится </w:t>
      </w:r>
      <w:r w:rsidR="00DD208F" w:rsidRPr="00BD1C45">
        <w:rPr>
          <w:rFonts w:ascii="Verdana" w:hAnsi="Verdana"/>
          <w:sz w:val="24"/>
          <w:szCs w:val="24"/>
        </w:rPr>
        <w:t>под печенью, то возникаю</w:t>
      </w:r>
      <w:r w:rsidR="000A097E" w:rsidRPr="00BD1C45">
        <w:rPr>
          <w:rFonts w:ascii="Verdana" w:hAnsi="Verdana"/>
          <w:sz w:val="24"/>
          <w:szCs w:val="24"/>
        </w:rPr>
        <w:t>т болезненные симптомы под правым подреберьем.</w:t>
      </w:r>
      <w:r w:rsidR="00D90D27" w:rsidRPr="00BD1C45">
        <w:rPr>
          <w:rFonts w:ascii="Verdana" w:hAnsi="Verdana"/>
          <w:sz w:val="24"/>
          <w:szCs w:val="24"/>
        </w:rPr>
        <w:t xml:space="preserve"> Если локализация н</w:t>
      </w:r>
      <w:r w:rsidR="000A097E" w:rsidRPr="00BD1C45">
        <w:rPr>
          <w:rFonts w:ascii="Verdana" w:hAnsi="Verdana"/>
          <w:sz w:val="24"/>
          <w:szCs w:val="24"/>
        </w:rPr>
        <w:t>а задн</w:t>
      </w:r>
      <w:r w:rsidR="00DD208F" w:rsidRPr="00BD1C45">
        <w:rPr>
          <w:rFonts w:ascii="Verdana" w:hAnsi="Verdana"/>
          <w:sz w:val="24"/>
          <w:szCs w:val="24"/>
        </w:rPr>
        <w:t xml:space="preserve">ей поверхности прямой кишки, </w:t>
      </w:r>
      <w:r w:rsidR="00D90D27" w:rsidRPr="00BD1C45">
        <w:rPr>
          <w:rFonts w:ascii="Verdana" w:hAnsi="Verdana"/>
          <w:sz w:val="24"/>
          <w:szCs w:val="24"/>
        </w:rPr>
        <w:t xml:space="preserve">то </w:t>
      </w:r>
      <w:r w:rsidR="00DD208F" w:rsidRPr="00BD1C45">
        <w:rPr>
          <w:rFonts w:ascii="Verdana" w:hAnsi="Verdana"/>
          <w:sz w:val="24"/>
          <w:szCs w:val="24"/>
        </w:rPr>
        <w:t>все симптомы ощущаю</w:t>
      </w:r>
      <w:r w:rsidR="00DA4181" w:rsidRPr="00BD1C45">
        <w:rPr>
          <w:rFonts w:ascii="Verdana" w:hAnsi="Verdana"/>
          <w:sz w:val="24"/>
          <w:szCs w:val="24"/>
        </w:rPr>
        <w:t xml:space="preserve">тся в пояснице или </w:t>
      </w:r>
      <w:r w:rsidR="000A097E" w:rsidRPr="00BD1C45">
        <w:rPr>
          <w:rFonts w:ascii="Verdana" w:hAnsi="Verdana"/>
          <w:sz w:val="24"/>
          <w:szCs w:val="24"/>
        </w:rPr>
        <w:t xml:space="preserve">отдают в спину. </w:t>
      </w:r>
    </w:p>
    <w:p w:rsidR="00CF589B" w:rsidRPr="00BD1C45" w:rsidRDefault="00DD208F" w:rsidP="000A097E">
      <w:pPr>
        <w:rPr>
          <w:rFonts w:ascii="Verdana" w:hAnsi="Verdana"/>
          <w:sz w:val="24"/>
          <w:szCs w:val="24"/>
        </w:rPr>
      </w:pPr>
      <w:r w:rsidRPr="00BD1C45">
        <w:rPr>
          <w:rFonts w:ascii="Verdana" w:hAnsi="Verdana"/>
          <w:sz w:val="24"/>
          <w:szCs w:val="24"/>
        </w:rPr>
        <w:t xml:space="preserve">Острый </w:t>
      </w:r>
      <w:r w:rsidR="009C3D64" w:rsidRPr="00BD1C45">
        <w:rPr>
          <w:rFonts w:ascii="Verdana" w:hAnsi="Verdana"/>
          <w:sz w:val="24"/>
          <w:szCs w:val="24"/>
        </w:rPr>
        <w:t>болевой приступ</w:t>
      </w:r>
      <w:r w:rsidRPr="00BD1C45">
        <w:rPr>
          <w:rFonts w:ascii="Verdana" w:hAnsi="Verdana"/>
          <w:sz w:val="24"/>
          <w:szCs w:val="24"/>
        </w:rPr>
        <w:t>,</w:t>
      </w:r>
      <w:r w:rsidR="000A097E" w:rsidRPr="00BD1C45">
        <w:rPr>
          <w:rFonts w:ascii="Verdana" w:hAnsi="Verdana"/>
          <w:sz w:val="24"/>
          <w:szCs w:val="24"/>
        </w:rPr>
        <w:t xml:space="preserve"> как правило</w:t>
      </w:r>
      <w:r w:rsidRPr="00BD1C45">
        <w:rPr>
          <w:rFonts w:ascii="Verdana" w:hAnsi="Verdana"/>
          <w:sz w:val="24"/>
          <w:szCs w:val="24"/>
        </w:rPr>
        <w:t>,</w:t>
      </w:r>
      <w:r w:rsidR="00D90D27" w:rsidRPr="00BD1C45">
        <w:rPr>
          <w:rFonts w:ascii="Verdana" w:hAnsi="Verdana"/>
          <w:sz w:val="24"/>
          <w:szCs w:val="24"/>
        </w:rPr>
        <w:t xml:space="preserve"> начинается без </w:t>
      </w:r>
      <w:r w:rsidR="000A097E" w:rsidRPr="00BD1C45">
        <w:rPr>
          <w:rFonts w:ascii="Verdana" w:hAnsi="Verdana"/>
          <w:sz w:val="24"/>
          <w:szCs w:val="24"/>
        </w:rPr>
        <w:t xml:space="preserve">причины. </w:t>
      </w:r>
      <w:r w:rsidRPr="00BD1C45">
        <w:rPr>
          <w:rFonts w:ascii="Verdana" w:hAnsi="Verdana"/>
          <w:sz w:val="24"/>
          <w:szCs w:val="24"/>
        </w:rPr>
        <w:t>Он н</w:t>
      </w:r>
      <w:r w:rsidR="000A097E" w:rsidRPr="00BD1C45">
        <w:rPr>
          <w:rFonts w:ascii="Verdana" w:hAnsi="Verdana"/>
          <w:sz w:val="24"/>
          <w:szCs w:val="24"/>
        </w:rPr>
        <w:t>арастающий</w:t>
      </w:r>
      <w:r w:rsidRPr="00BD1C45">
        <w:rPr>
          <w:rFonts w:ascii="Verdana" w:hAnsi="Verdana"/>
          <w:sz w:val="24"/>
          <w:szCs w:val="24"/>
        </w:rPr>
        <w:t>,</w:t>
      </w:r>
      <w:r w:rsidR="000A097E" w:rsidRPr="00BD1C45">
        <w:rPr>
          <w:rFonts w:ascii="Verdana" w:hAnsi="Verdana"/>
          <w:sz w:val="24"/>
          <w:szCs w:val="24"/>
        </w:rPr>
        <w:t xml:space="preserve"> интенсивный</w:t>
      </w:r>
      <w:r w:rsidRPr="00BD1C45">
        <w:rPr>
          <w:rFonts w:ascii="Verdana" w:hAnsi="Verdana"/>
          <w:sz w:val="24"/>
          <w:szCs w:val="24"/>
        </w:rPr>
        <w:t>,</w:t>
      </w:r>
      <w:r w:rsidR="000A097E" w:rsidRPr="00BD1C45">
        <w:rPr>
          <w:rFonts w:ascii="Verdana" w:hAnsi="Verdana"/>
          <w:sz w:val="24"/>
          <w:szCs w:val="24"/>
        </w:rPr>
        <w:t xml:space="preserve"> локализуется </w:t>
      </w:r>
      <w:r w:rsidR="00DA4181" w:rsidRPr="00BD1C45">
        <w:rPr>
          <w:rFonts w:ascii="Verdana" w:hAnsi="Verdana"/>
          <w:sz w:val="24"/>
          <w:szCs w:val="24"/>
        </w:rPr>
        <w:t xml:space="preserve">в </w:t>
      </w:r>
      <w:r w:rsidR="000A097E" w:rsidRPr="00BD1C45">
        <w:rPr>
          <w:rFonts w:ascii="Verdana" w:hAnsi="Verdana"/>
          <w:sz w:val="24"/>
          <w:szCs w:val="24"/>
        </w:rPr>
        <w:t>нижней части живота</w:t>
      </w:r>
      <w:r w:rsidRPr="00BD1C45">
        <w:rPr>
          <w:rFonts w:ascii="Verdana" w:hAnsi="Verdana"/>
          <w:sz w:val="24"/>
          <w:szCs w:val="24"/>
        </w:rPr>
        <w:t>,</w:t>
      </w:r>
      <w:r w:rsidR="000A097E" w:rsidRPr="00BD1C45">
        <w:rPr>
          <w:rFonts w:ascii="Verdana" w:hAnsi="Verdana"/>
          <w:sz w:val="24"/>
          <w:szCs w:val="24"/>
        </w:rPr>
        <w:t xml:space="preserve"> справа. Часто боле</w:t>
      </w:r>
      <w:r w:rsidRPr="00BD1C45">
        <w:rPr>
          <w:rFonts w:ascii="Verdana" w:hAnsi="Verdana"/>
          <w:sz w:val="24"/>
          <w:szCs w:val="24"/>
        </w:rPr>
        <w:t xml:space="preserve">зненность </w:t>
      </w:r>
      <w:r w:rsidR="00D90D27" w:rsidRPr="00BD1C45">
        <w:rPr>
          <w:rFonts w:ascii="Verdana" w:hAnsi="Verdana"/>
          <w:sz w:val="24"/>
          <w:szCs w:val="24"/>
        </w:rPr>
        <w:t>разлита</w:t>
      </w:r>
      <w:r w:rsidRPr="00BD1C45">
        <w:rPr>
          <w:rFonts w:ascii="Verdana" w:hAnsi="Verdana"/>
          <w:sz w:val="24"/>
          <w:szCs w:val="24"/>
        </w:rPr>
        <w:t>,</w:t>
      </w:r>
      <w:r w:rsidR="00D90D27" w:rsidRPr="00BD1C45">
        <w:rPr>
          <w:rFonts w:ascii="Verdana" w:hAnsi="Verdana"/>
          <w:sz w:val="24"/>
          <w:szCs w:val="24"/>
        </w:rPr>
        <w:t xml:space="preserve"> </w:t>
      </w:r>
      <w:r w:rsidR="000A097E" w:rsidRPr="00BD1C45">
        <w:rPr>
          <w:rFonts w:ascii="Verdana" w:hAnsi="Verdana"/>
          <w:sz w:val="24"/>
          <w:szCs w:val="24"/>
        </w:rPr>
        <w:t>а затем</w:t>
      </w:r>
      <w:r w:rsidR="00D90D27" w:rsidRPr="00BD1C45">
        <w:rPr>
          <w:rFonts w:ascii="Verdana" w:hAnsi="Verdana"/>
          <w:sz w:val="24"/>
          <w:szCs w:val="24"/>
        </w:rPr>
        <w:t xml:space="preserve"> становится локализованной.</w:t>
      </w:r>
    </w:p>
    <w:p w:rsidR="00DD208F" w:rsidRPr="00BD1C45" w:rsidRDefault="00CF589B" w:rsidP="000A097E">
      <w:pPr>
        <w:rPr>
          <w:rFonts w:ascii="Verdana" w:hAnsi="Verdana"/>
          <w:sz w:val="24"/>
          <w:szCs w:val="24"/>
        </w:rPr>
      </w:pPr>
      <w:r w:rsidRPr="00BD1C45">
        <w:rPr>
          <w:rFonts w:ascii="Verdana" w:hAnsi="Verdana"/>
          <w:sz w:val="24"/>
          <w:szCs w:val="24"/>
        </w:rPr>
        <w:t>Иногда б</w:t>
      </w:r>
      <w:r w:rsidR="00D90D27" w:rsidRPr="00BD1C45">
        <w:rPr>
          <w:rFonts w:ascii="Verdana" w:hAnsi="Verdana"/>
          <w:sz w:val="24"/>
          <w:szCs w:val="24"/>
        </w:rPr>
        <w:t xml:space="preserve">оль </w:t>
      </w:r>
      <w:r w:rsidRPr="00BD1C45">
        <w:rPr>
          <w:rFonts w:ascii="Verdana" w:hAnsi="Verdana"/>
          <w:sz w:val="24"/>
          <w:szCs w:val="24"/>
        </w:rPr>
        <w:t>начинаться, как умеренные подергивания, но затем становится более устойчивой и тяжелой</w:t>
      </w:r>
      <w:r w:rsidR="00376222" w:rsidRPr="00BD1C45">
        <w:rPr>
          <w:rFonts w:ascii="Verdana" w:hAnsi="Verdana"/>
          <w:sz w:val="24"/>
          <w:szCs w:val="24"/>
        </w:rPr>
        <w:t>. Н</w:t>
      </w:r>
      <w:r w:rsidRPr="00BD1C45">
        <w:rPr>
          <w:rFonts w:ascii="Verdana" w:hAnsi="Verdana"/>
          <w:sz w:val="24"/>
          <w:szCs w:val="24"/>
        </w:rPr>
        <w:t>е всегда можно заметить расстройство кишечника, иногда появляется нарушение мочеиспускания</w:t>
      </w:r>
      <w:r w:rsidR="00376222" w:rsidRPr="00BD1C45">
        <w:rPr>
          <w:rFonts w:ascii="Verdana" w:hAnsi="Verdana"/>
          <w:sz w:val="24"/>
          <w:szCs w:val="24"/>
        </w:rPr>
        <w:t>.</w:t>
      </w:r>
    </w:p>
    <w:p w:rsidR="00DF7013" w:rsidRPr="00BD1C45" w:rsidRDefault="00DF7013" w:rsidP="00BD1C45">
      <w:pPr>
        <w:pStyle w:val="1"/>
      </w:pPr>
      <w:r w:rsidRPr="00BD1C45">
        <w:t>Бессимптомный период</w:t>
      </w:r>
    </w:p>
    <w:p w:rsidR="000A097E" w:rsidRPr="00BD1C45" w:rsidRDefault="000A097E" w:rsidP="000A097E">
      <w:pPr>
        <w:rPr>
          <w:rFonts w:ascii="Verdana" w:hAnsi="Verdana"/>
          <w:sz w:val="24"/>
          <w:szCs w:val="24"/>
        </w:rPr>
      </w:pPr>
      <w:r w:rsidRPr="00BD1C45">
        <w:rPr>
          <w:rFonts w:ascii="Verdana" w:hAnsi="Verdana"/>
          <w:sz w:val="24"/>
          <w:szCs w:val="24"/>
        </w:rPr>
        <w:t>Начало заб</w:t>
      </w:r>
      <w:r w:rsidR="00DA4181" w:rsidRPr="00BD1C45">
        <w:rPr>
          <w:rFonts w:ascii="Verdana" w:hAnsi="Verdana"/>
          <w:sz w:val="24"/>
          <w:szCs w:val="24"/>
        </w:rPr>
        <w:t>олевания часто сопровождается рвотой и тошнотой. Очень опасным,</w:t>
      </w:r>
      <w:r w:rsidRPr="00BD1C45">
        <w:rPr>
          <w:rFonts w:ascii="Verdana" w:hAnsi="Verdana"/>
          <w:sz w:val="24"/>
          <w:szCs w:val="24"/>
        </w:rPr>
        <w:t xml:space="preserve"> в диагностическом плане</w:t>
      </w:r>
      <w:r w:rsidR="00DA4181" w:rsidRPr="00BD1C45">
        <w:rPr>
          <w:rFonts w:ascii="Verdana" w:hAnsi="Verdana"/>
          <w:sz w:val="24"/>
          <w:szCs w:val="24"/>
        </w:rPr>
        <w:t>,</w:t>
      </w:r>
      <w:r w:rsidRPr="00BD1C45">
        <w:rPr>
          <w:rFonts w:ascii="Verdana" w:hAnsi="Verdana"/>
          <w:sz w:val="24"/>
          <w:szCs w:val="24"/>
        </w:rPr>
        <w:t xml:space="preserve"> является период кажуще</w:t>
      </w:r>
      <w:r w:rsidR="00DA4181" w:rsidRPr="00BD1C45">
        <w:rPr>
          <w:rFonts w:ascii="Verdana" w:hAnsi="Verdana"/>
          <w:sz w:val="24"/>
          <w:szCs w:val="24"/>
        </w:rPr>
        <w:t>го</w:t>
      </w:r>
      <w:r w:rsidR="00DF7013" w:rsidRPr="00BD1C45">
        <w:rPr>
          <w:rFonts w:ascii="Verdana" w:hAnsi="Verdana"/>
          <w:sz w:val="24"/>
          <w:szCs w:val="24"/>
        </w:rPr>
        <w:t xml:space="preserve">ся благополучия. Он обусловлен нарастающим </w:t>
      </w:r>
      <w:r w:rsidRPr="00BD1C45">
        <w:rPr>
          <w:rFonts w:ascii="Verdana" w:hAnsi="Verdana"/>
          <w:sz w:val="24"/>
          <w:szCs w:val="24"/>
        </w:rPr>
        <w:t>воспаление</w:t>
      </w:r>
      <w:r w:rsidR="00DF7013" w:rsidRPr="00BD1C45">
        <w:rPr>
          <w:rFonts w:ascii="Verdana" w:hAnsi="Verdana"/>
          <w:sz w:val="24"/>
          <w:szCs w:val="24"/>
        </w:rPr>
        <w:t>м</w:t>
      </w:r>
      <w:r w:rsidR="009C3D64" w:rsidRPr="00BD1C45">
        <w:rPr>
          <w:rFonts w:ascii="Verdana" w:hAnsi="Verdana"/>
          <w:sz w:val="24"/>
          <w:szCs w:val="24"/>
        </w:rPr>
        <w:t xml:space="preserve"> отростка</w:t>
      </w:r>
      <w:r w:rsidR="00DF7013" w:rsidRPr="00BD1C45">
        <w:rPr>
          <w:rFonts w:ascii="Verdana" w:hAnsi="Verdana"/>
          <w:sz w:val="24"/>
          <w:szCs w:val="24"/>
        </w:rPr>
        <w:t>, которое осложняется гангреной, некрозом, выходом содержимого в окружающие ткани.</w:t>
      </w:r>
      <w:r w:rsidR="009C3D64" w:rsidRPr="00BD1C45">
        <w:rPr>
          <w:rFonts w:ascii="Verdana" w:hAnsi="Verdana"/>
          <w:sz w:val="24"/>
          <w:szCs w:val="24"/>
        </w:rPr>
        <w:t xml:space="preserve"> Наблюдается </w:t>
      </w:r>
      <w:r w:rsidRPr="00BD1C45">
        <w:rPr>
          <w:rFonts w:ascii="Verdana" w:hAnsi="Verdana"/>
          <w:sz w:val="24"/>
          <w:szCs w:val="24"/>
        </w:rPr>
        <w:t>сниже</w:t>
      </w:r>
      <w:r w:rsidR="009C3D64" w:rsidRPr="00BD1C45">
        <w:rPr>
          <w:rFonts w:ascii="Verdana" w:hAnsi="Verdana"/>
          <w:sz w:val="24"/>
          <w:szCs w:val="24"/>
        </w:rPr>
        <w:t xml:space="preserve">ние интенсивности боли. </w:t>
      </w:r>
      <w:r w:rsidRPr="00BD1C45">
        <w:rPr>
          <w:rFonts w:ascii="Verdana" w:hAnsi="Verdana"/>
          <w:sz w:val="24"/>
          <w:szCs w:val="24"/>
        </w:rPr>
        <w:t>Даже при надавливании</w:t>
      </w:r>
      <w:r w:rsidR="00DF7013" w:rsidRPr="00BD1C45">
        <w:rPr>
          <w:rFonts w:ascii="Verdana" w:hAnsi="Verdana"/>
          <w:sz w:val="24"/>
          <w:szCs w:val="24"/>
        </w:rPr>
        <w:t xml:space="preserve"> </w:t>
      </w:r>
      <w:r w:rsidRPr="00BD1C45">
        <w:rPr>
          <w:rFonts w:ascii="Verdana" w:hAnsi="Verdana"/>
          <w:sz w:val="24"/>
          <w:szCs w:val="24"/>
        </w:rPr>
        <w:t>внизу живота боль не острая</w:t>
      </w:r>
      <w:r w:rsidR="00DF7013" w:rsidRPr="00BD1C45">
        <w:rPr>
          <w:rFonts w:ascii="Verdana" w:hAnsi="Verdana"/>
          <w:sz w:val="24"/>
          <w:szCs w:val="24"/>
        </w:rPr>
        <w:t xml:space="preserve">. Отличительный признак бессимптомного периода – интоксикация, </w:t>
      </w:r>
      <w:r w:rsidRPr="00BD1C45">
        <w:rPr>
          <w:rFonts w:ascii="Verdana" w:hAnsi="Verdana"/>
          <w:sz w:val="24"/>
          <w:szCs w:val="24"/>
        </w:rPr>
        <w:t>сердцебиение</w:t>
      </w:r>
      <w:r w:rsidR="00DF7013" w:rsidRPr="00BD1C45">
        <w:rPr>
          <w:rFonts w:ascii="Verdana" w:hAnsi="Verdana"/>
          <w:sz w:val="24"/>
          <w:szCs w:val="24"/>
        </w:rPr>
        <w:t>,</w:t>
      </w:r>
      <w:r w:rsidRPr="00BD1C45">
        <w:rPr>
          <w:rFonts w:ascii="Verdana" w:hAnsi="Verdana"/>
          <w:sz w:val="24"/>
          <w:szCs w:val="24"/>
        </w:rPr>
        <w:t xml:space="preserve"> сухо</w:t>
      </w:r>
      <w:r w:rsidR="00DF7013" w:rsidRPr="00BD1C45">
        <w:rPr>
          <w:rFonts w:ascii="Verdana" w:hAnsi="Verdana"/>
          <w:sz w:val="24"/>
          <w:szCs w:val="24"/>
        </w:rPr>
        <w:t>сть во рту</w:t>
      </w:r>
      <w:r w:rsidRPr="00BD1C45">
        <w:rPr>
          <w:rFonts w:ascii="Verdana" w:hAnsi="Verdana"/>
          <w:sz w:val="24"/>
          <w:szCs w:val="24"/>
        </w:rPr>
        <w:t>.</w:t>
      </w:r>
    </w:p>
    <w:p w:rsidR="004874E6" w:rsidRPr="00BD1C45" w:rsidRDefault="004874E6" w:rsidP="000A097E">
      <w:pPr>
        <w:rPr>
          <w:rFonts w:ascii="Verdana" w:hAnsi="Verdana"/>
          <w:sz w:val="24"/>
          <w:szCs w:val="24"/>
        </w:rPr>
      </w:pPr>
      <w:r w:rsidRPr="00BD1C45">
        <w:rPr>
          <w:rFonts w:ascii="Verdana" w:hAnsi="Verdana"/>
          <w:sz w:val="24"/>
          <w:szCs w:val="24"/>
        </w:rPr>
        <w:t>Д</w:t>
      </w:r>
      <w:r w:rsidR="000A097E" w:rsidRPr="00BD1C45">
        <w:rPr>
          <w:rFonts w:ascii="Verdana" w:hAnsi="Verdana"/>
          <w:sz w:val="24"/>
          <w:szCs w:val="24"/>
        </w:rPr>
        <w:t>ля правильной диагностики нужно пров</w:t>
      </w:r>
      <w:r w:rsidR="0074279D" w:rsidRPr="00BD1C45">
        <w:rPr>
          <w:rFonts w:ascii="Verdana" w:hAnsi="Verdana"/>
          <w:sz w:val="24"/>
          <w:szCs w:val="24"/>
        </w:rPr>
        <w:t>ести тщательное обследование, которое</w:t>
      </w:r>
      <w:r w:rsidR="000A097E" w:rsidRPr="00BD1C45">
        <w:rPr>
          <w:rFonts w:ascii="Verdana" w:hAnsi="Verdana"/>
          <w:sz w:val="24"/>
          <w:szCs w:val="24"/>
        </w:rPr>
        <w:t xml:space="preserve"> состоит</w:t>
      </w:r>
      <w:r w:rsidRPr="00BD1C45">
        <w:rPr>
          <w:rFonts w:ascii="Verdana" w:hAnsi="Verdana"/>
          <w:sz w:val="24"/>
          <w:szCs w:val="24"/>
        </w:rPr>
        <w:t>:</w:t>
      </w:r>
    </w:p>
    <w:p w:rsidR="000A097E" w:rsidRPr="00BD1C45" w:rsidRDefault="00BD0B05" w:rsidP="00BD0B05">
      <w:pPr>
        <w:pStyle w:val="a3"/>
        <w:numPr>
          <w:ilvl w:val="0"/>
          <w:numId w:val="4"/>
        </w:numPr>
        <w:rPr>
          <w:rFonts w:ascii="Verdana" w:hAnsi="Verdana"/>
          <w:sz w:val="24"/>
          <w:szCs w:val="24"/>
        </w:rPr>
      </w:pPr>
      <w:r w:rsidRPr="00BD1C45">
        <w:rPr>
          <w:rFonts w:ascii="Verdana" w:hAnsi="Verdana"/>
          <w:sz w:val="24"/>
          <w:szCs w:val="24"/>
        </w:rPr>
        <w:t>определение</w:t>
      </w:r>
      <w:r w:rsidR="000A097E" w:rsidRPr="00BD1C45">
        <w:rPr>
          <w:rFonts w:ascii="Verdana" w:hAnsi="Verdana"/>
          <w:sz w:val="24"/>
          <w:szCs w:val="24"/>
        </w:rPr>
        <w:t xml:space="preserve"> частоты сердечных сокращений</w:t>
      </w:r>
      <w:r w:rsidRPr="00BD1C45">
        <w:rPr>
          <w:rFonts w:ascii="Verdana" w:hAnsi="Verdana"/>
          <w:sz w:val="24"/>
          <w:szCs w:val="24"/>
        </w:rPr>
        <w:t>;</w:t>
      </w:r>
    </w:p>
    <w:p w:rsidR="008E1308" w:rsidRPr="00BD1C45" w:rsidRDefault="00BD0B05" w:rsidP="00BD0B05">
      <w:pPr>
        <w:pStyle w:val="a3"/>
        <w:numPr>
          <w:ilvl w:val="0"/>
          <w:numId w:val="4"/>
        </w:numPr>
        <w:rPr>
          <w:rFonts w:ascii="Verdana" w:hAnsi="Verdana"/>
          <w:sz w:val="24"/>
          <w:szCs w:val="24"/>
        </w:rPr>
      </w:pPr>
      <w:r w:rsidRPr="00BD1C45">
        <w:rPr>
          <w:rFonts w:ascii="Verdana" w:hAnsi="Verdana"/>
          <w:sz w:val="24"/>
          <w:szCs w:val="24"/>
        </w:rPr>
        <w:t>и</w:t>
      </w:r>
      <w:r w:rsidR="000A097E" w:rsidRPr="00BD1C45">
        <w:rPr>
          <w:rFonts w:ascii="Verdana" w:hAnsi="Verdana"/>
          <w:sz w:val="24"/>
          <w:szCs w:val="24"/>
        </w:rPr>
        <w:t>змерен</w:t>
      </w:r>
      <w:r w:rsidR="008E1308" w:rsidRPr="00BD1C45">
        <w:rPr>
          <w:rFonts w:ascii="Verdana" w:hAnsi="Verdana"/>
          <w:sz w:val="24"/>
          <w:szCs w:val="24"/>
        </w:rPr>
        <w:t>ие артериального давления</w:t>
      </w:r>
      <w:r w:rsidRPr="00BD1C45">
        <w:rPr>
          <w:rFonts w:ascii="Verdana" w:hAnsi="Verdana"/>
          <w:sz w:val="24"/>
          <w:szCs w:val="24"/>
        </w:rPr>
        <w:t>;</w:t>
      </w:r>
    </w:p>
    <w:p w:rsidR="008E1308" w:rsidRPr="00BD1C45" w:rsidRDefault="000A097E" w:rsidP="00BD0B05">
      <w:pPr>
        <w:pStyle w:val="a3"/>
        <w:numPr>
          <w:ilvl w:val="0"/>
          <w:numId w:val="4"/>
        </w:numPr>
        <w:rPr>
          <w:rFonts w:ascii="Verdana" w:hAnsi="Verdana"/>
          <w:sz w:val="24"/>
          <w:szCs w:val="24"/>
        </w:rPr>
      </w:pPr>
      <w:r w:rsidRPr="00BD1C45">
        <w:rPr>
          <w:rFonts w:ascii="Verdana" w:hAnsi="Verdana"/>
          <w:sz w:val="24"/>
          <w:szCs w:val="24"/>
        </w:rPr>
        <w:t>выс</w:t>
      </w:r>
      <w:r w:rsidR="004874E6" w:rsidRPr="00BD1C45">
        <w:rPr>
          <w:rFonts w:ascii="Verdana" w:hAnsi="Verdana"/>
          <w:sz w:val="24"/>
          <w:szCs w:val="24"/>
        </w:rPr>
        <w:t>лушивания</w:t>
      </w:r>
      <w:r w:rsidR="008E1308" w:rsidRPr="00BD1C45">
        <w:rPr>
          <w:rFonts w:ascii="Verdana" w:hAnsi="Verdana"/>
          <w:sz w:val="24"/>
          <w:szCs w:val="24"/>
        </w:rPr>
        <w:t xml:space="preserve"> легких и сердца</w:t>
      </w:r>
      <w:r w:rsidR="00BD0B05" w:rsidRPr="00BD1C45">
        <w:rPr>
          <w:rFonts w:ascii="Verdana" w:hAnsi="Verdana"/>
          <w:sz w:val="24"/>
          <w:szCs w:val="24"/>
        </w:rPr>
        <w:t>;</w:t>
      </w:r>
    </w:p>
    <w:p w:rsidR="004874E6" w:rsidRPr="00BD1C45" w:rsidRDefault="00BD0B05" w:rsidP="00BD0B05">
      <w:pPr>
        <w:pStyle w:val="a3"/>
        <w:numPr>
          <w:ilvl w:val="0"/>
          <w:numId w:val="4"/>
        </w:numPr>
        <w:rPr>
          <w:rFonts w:ascii="Verdana" w:hAnsi="Verdana"/>
          <w:sz w:val="24"/>
          <w:szCs w:val="24"/>
        </w:rPr>
      </w:pPr>
      <w:r w:rsidRPr="00BD1C45">
        <w:rPr>
          <w:rFonts w:ascii="Verdana" w:hAnsi="Verdana"/>
          <w:sz w:val="24"/>
          <w:szCs w:val="24"/>
        </w:rPr>
        <w:t xml:space="preserve">осмотр </w:t>
      </w:r>
      <w:r w:rsidR="000A097E" w:rsidRPr="00BD1C45">
        <w:rPr>
          <w:rFonts w:ascii="Verdana" w:hAnsi="Verdana"/>
          <w:sz w:val="24"/>
          <w:szCs w:val="24"/>
        </w:rPr>
        <w:t>периферических лимфатических узлов</w:t>
      </w:r>
      <w:r w:rsidRPr="00BD1C45">
        <w:rPr>
          <w:rFonts w:ascii="Verdana" w:hAnsi="Verdana"/>
          <w:sz w:val="24"/>
          <w:szCs w:val="24"/>
        </w:rPr>
        <w:t>;</w:t>
      </w:r>
    </w:p>
    <w:p w:rsidR="000A097E" w:rsidRPr="00BD1C45" w:rsidRDefault="009C3D64" w:rsidP="00BD0B05">
      <w:pPr>
        <w:pStyle w:val="a3"/>
        <w:numPr>
          <w:ilvl w:val="0"/>
          <w:numId w:val="4"/>
        </w:numPr>
        <w:rPr>
          <w:rFonts w:ascii="Verdana" w:hAnsi="Verdana"/>
          <w:sz w:val="24"/>
          <w:szCs w:val="24"/>
        </w:rPr>
      </w:pPr>
      <w:r w:rsidRPr="00BD1C45">
        <w:rPr>
          <w:rFonts w:ascii="Verdana" w:hAnsi="Verdana"/>
          <w:sz w:val="24"/>
          <w:szCs w:val="24"/>
        </w:rPr>
        <w:t xml:space="preserve">обследование </w:t>
      </w:r>
      <w:r w:rsidR="00BD0B05" w:rsidRPr="00BD1C45">
        <w:rPr>
          <w:rFonts w:ascii="Verdana" w:hAnsi="Verdana"/>
          <w:sz w:val="24"/>
          <w:szCs w:val="24"/>
        </w:rPr>
        <w:t xml:space="preserve">глубокой пальпацией. </w:t>
      </w:r>
    </w:p>
    <w:p w:rsidR="00D753C7" w:rsidRPr="00BD1C45" w:rsidRDefault="00BD0B05" w:rsidP="004874E6">
      <w:pPr>
        <w:rPr>
          <w:rFonts w:ascii="Verdana" w:hAnsi="Verdana"/>
          <w:sz w:val="24"/>
          <w:szCs w:val="24"/>
        </w:rPr>
      </w:pPr>
      <w:r w:rsidRPr="00BD1C45">
        <w:rPr>
          <w:rFonts w:ascii="Verdana" w:hAnsi="Verdana"/>
          <w:sz w:val="24"/>
          <w:szCs w:val="24"/>
        </w:rPr>
        <w:lastRenderedPageBreak/>
        <w:t>В начальный период может быть только</w:t>
      </w:r>
      <w:r w:rsidR="00570A5E" w:rsidRPr="00BD1C45">
        <w:rPr>
          <w:rFonts w:ascii="Verdana" w:hAnsi="Verdana"/>
          <w:sz w:val="24"/>
          <w:szCs w:val="24"/>
        </w:rPr>
        <w:t xml:space="preserve"> небольшая болезненност</w:t>
      </w:r>
      <w:r w:rsidR="009C3D64" w:rsidRPr="00BD1C45">
        <w:rPr>
          <w:rFonts w:ascii="Verdana" w:hAnsi="Verdana"/>
          <w:sz w:val="24"/>
          <w:szCs w:val="24"/>
        </w:rPr>
        <w:t xml:space="preserve">ь и </w:t>
      </w:r>
      <w:r w:rsidR="00570A5E" w:rsidRPr="00BD1C45">
        <w:rPr>
          <w:rFonts w:ascii="Verdana" w:hAnsi="Verdana"/>
          <w:sz w:val="24"/>
          <w:szCs w:val="24"/>
        </w:rPr>
        <w:t>напряжение.</w:t>
      </w:r>
    </w:p>
    <w:p w:rsidR="004874E6" w:rsidRPr="00BD1C45" w:rsidRDefault="009C3D64" w:rsidP="004874E6">
      <w:pPr>
        <w:rPr>
          <w:rFonts w:ascii="Verdana" w:hAnsi="Verdana"/>
          <w:sz w:val="24"/>
          <w:szCs w:val="24"/>
        </w:rPr>
      </w:pPr>
      <w:r w:rsidRPr="00BD1C45">
        <w:rPr>
          <w:rFonts w:ascii="Verdana" w:hAnsi="Verdana"/>
          <w:sz w:val="24"/>
          <w:szCs w:val="24"/>
        </w:rPr>
        <w:t>Объективные симптомы:</w:t>
      </w:r>
    </w:p>
    <w:p w:rsidR="00570A5E" w:rsidRPr="00BD1C45" w:rsidRDefault="00570A5E" w:rsidP="004874E6">
      <w:pPr>
        <w:rPr>
          <w:rFonts w:ascii="Verdana" w:hAnsi="Verdana"/>
          <w:sz w:val="24"/>
          <w:szCs w:val="24"/>
        </w:rPr>
      </w:pPr>
      <w:r w:rsidRPr="00BD1C45">
        <w:rPr>
          <w:rFonts w:ascii="Verdana" w:hAnsi="Verdana"/>
          <w:sz w:val="24"/>
          <w:szCs w:val="24"/>
        </w:rPr>
        <w:t xml:space="preserve">Существующие следующие приемы диагностики, боль усиливается </w:t>
      </w:r>
      <w:proofErr w:type="gramStart"/>
      <w:r w:rsidRPr="00BD1C45">
        <w:rPr>
          <w:rFonts w:ascii="Verdana" w:hAnsi="Verdana"/>
          <w:sz w:val="24"/>
          <w:szCs w:val="24"/>
        </w:rPr>
        <w:t>при</w:t>
      </w:r>
      <w:proofErr w:type="gramEnd"/>
      <w:r w:rsidRPr="00BD1C45">
        <w:rPr>
          <w:rFonts w:ascii="Verdana" w:hAnsi="Verdana"/>
          <w:sz w:val="24"/>
          <w:szCs w:val="24"/>
        </w:rPr>
        <w:t>:</w:t>
      </w:r>
    </w:p>
    <w:p w:rsidR="00570A5E" w:rsidRPr="00BD1C45" w:rsidRDefault="009C3D64" w:rsidP="00570A5E">
      <w:pPr>
        <w:pStyle w:val="a3"/>
        <w:numPr>
          <w:ilvl w:val="0"/>
          <w:numId w:val="5"/>
        </w:numPr>
        <w:rPr>
          <w:rFonts w:ascii="Verdana" w:hAnsi="Verdana"/>
          <w:sz w:val="24"/>
          <w:szCs w:val="24"/>
        </w:rPr>
      </w:pPr>
      <w:proofErr w:type="gramStart"/>
      <w:r w:rsidRPr="00BD1C45">
        <w:rPr>
          <w:rFonts w:ascii="Verdana" w:hAnsi="Verdana"/>
          <w:sz w:val="24"/>
          <w:szCs w:val="24"/>
        </w:rPr>
        <w:t>надавливании</w:t>
      </w:r>
      <w:proofErr w:type="gramEnd"/>
      <w:r w:rsidRPr="00BD1C45">
        <w:rPr>
          <w:rFonts w:ascii="Verdana" w:hAnsi="Verdana"/>
          <w:sz w:val="24"/>
          <w:szCs w:val="24"/>
        </w:rPr>
        <w:t xml:space="preserve"> справа</w:t>
      </w:r>
      <w:r w:rsidR="00570A5E" w:rsidRPr="00BD1C45">
        <w:rPr>
          <w:rFonts w:ascii="Verdana" w:hAnsi="Verdana"/>
          <w:sz w:val="24"/>
          <w:szCs w:val="24"/>
        </w:rPr>
        <w:t>;</w:t>
      </w:r>
    </w:p>
    <w:p w:rsidR="00570A5E" w:rsidRPr="00BD1C45" w:rsidRDefault="004874E6" w:rsidP="00570A5E">
      <w:pPr>
        <w:pStyle w:val="a3"/>
        <w:numPr>
          <w:ilvl w:val="0"/>
          <w:numId w:val="5"/>
        </w:numPr>
        <w:rPr>
          <w:rFonts w:ascii="Verdana" w:hAnsi="Verdana"/>
          <w:sz w:val="24"/>
          <w:szCs w:val="24"/>
        </w:rPr>
      </w:pPr>
      <w:proofErr w:type="gramStart"/>
      <w:r w:rsidRPr="00BD1C45">
        <w:rPr>
          <w:rFonts w:ascii="Verdana" w:hAnsi="Verdana"/>
          <w:sz w:val="24"/>
          <w:szCs w:val="24"/>
        </w:rPr>
        <w:t>по</w:t>
      </w:r>
      <w:r w:rsidR="009C3D64" w:rsidRPr="00BD1C45">
        <w:rPr>
          <w:rFonts w:ascii="Verdana" w:hAnsi="Verdana"/>
          <w:sz w:val="24"/>
          <w:szCs w:val="24"/>
        </w:rPr>
        <w:t>колачивании</w:t>
      </w:r>
      <w:proofErr w:type="gramEnd"/>
      <w:r w:rsidR="009C3D64" w:rsidRPr="00BD1C45">
        <w:rPr>
          <w:rFonts w:ascii="Verdana" w:hAnsi="Verdana"/>
          <w:sz w:val="24"/>
          <w:szCs w:val="24"/>
        </w:rPr>
        <w:t xml:space="preserve"> по брюшной стенке</w:t>
      </w:r>
      <w:r w:rsidR="00570A5E" w:rsidRPr="00BD1C45">
        <w:rPr>
          <w:rFonts w:ascii="Verdana" w:hAnsi="Verdana"/>
          <w:sz w:val="24"/>
          <w:szCs w:val="24"/>
        </w:rPr>
        <w:t>;</w:t>
      </w:r>
    </w:p>
    <w:p w:rsidR="00570A5E" w:rsidRPr="00BD1C45" w:rsidRDefault="004874E6" w:rsidP="00570A5E">
      <w:pPr>
        <w:pStyle w:val="a3"/>
        <w:numPr>
          <w:ilvl w:val="0"/>
          <w:numId w:val="5"/>
        </w:numPr>
        <w:rPr>
          <w:rFonts w:ascii="Verdana" w:hAnsi="Verdana"/>
          <w:sz w:val="24"/>
          <w:szCs w:val="24"/>
        </w:rPr>
      </w:pPr>
      <w:proofErr w:type="gramStart"/>
      <w:r w:rsidRPr="00BD1C45">
        <w:rPr>
          <w:rFonts w:ascii="Verdana" w:hAnsi="Verdana"/>
          <w:sz w:val="24"/>
          <w:szCs w:val="24"/>
        </w:rPr>
        <w:t>поднятии</w:t>
      </w:r>
      <w:proofErr w:type="gramEnd"/>
      <w:r w:rsidRPr="00BD1C45">
        <w:rPr>
          <w:rFonts w:ascii="Verdana" w:hAnsi="Verdana"/>
          <w:sz w:val="24"/>
          <w:szCs w:val="24"/>
        </w:rPr>
        <w:t xml:space="preserve"> </w:t>
      </w:r>
      <w:r w:rsidR="00570A5E" w:rsidRPr="00BD1C45">
        <w:rPr>
          <w:rFonts w:ascii="Verdana" w:hAnsi="Verdana"/>
          <w:sz w:val="24"/>
          <w:szCs w:val="24"/>
        </w:rPr>
        <w:t xml:space="preserve">правой </w:t>
      </w:r>
      <w:r w:rsidRPr="00BD1C45">
        <w:rPr>
          <w:rFonts w:ascii="Verdana" w:hAnsi="Verdana"/>
          <w:sz w:val="24"/>
          <w:szCs w:val="24"/>
        </w:rPr>
        <w:t>ноги</w:t>
      </w:r>
      <w:r w:rsidR="00570A5E" w:rsidRPr="00BD1C45">
        <w:rPr>
          <w:rFonts w:ascii="Verdana" w:hAnsi="Verdana"/>
          <w:sz w:val="24"/>
          <w:szCs w:val="24"/>
        </w:rPr>
        <w:t>.</w:t>
      </w:r>
    </w:p>
    <w:p w:rsidR="00A83E90" w:rsidRPr="00BD1C45" w:rsidRDefault="00570A5E" w:rsidP="004874E6">
      <w:pPr>
        <w:rPr>
          <w:rFonts w:ascii="Verdana" w:hAnsi="Verdana"/>
          <w:sz w:val="24"/>
          <w:szCs w:val="24"/>
        </w:rPr>
      </w:pPr>
      <w:r w:rsidRPr="00BD1C45">
        <w:rPr>
          <w:rFonts w:ascii="Verdana" w:hAnsi="Verdana"/>
          <w:sz w:val="24"/>
          <w:szCs w:val="24"/>
        </w:rPr>
        <w:t xml:space="preserve"> И</w:t>
      </w:r>
      <w:r w:rsidR="004874E6" w:rsidRPr="00BD1C45">
        <w:rPr>
          <w:rFonts w:ascii="Verdana" w:hAnsi="Verdana"/>
          <w:sz w:val="24"/>
          <w:szCs w:val="24"/>
        </w:rPr>
        <w:t>но</w:t>
      </w:r>
      <w:r w:rsidRPr="00BD1C45">
        <w:rPr>
          <w:rFonts w:ascii="Verdana" w:hAnsi="Verdana"/>
          <w:sz w:val="24"/>
          <w:szCs w:val="24"/>
        </w:rPr>
        <w:t xml:space="preserve">гда бывает жидкий стул, </w:t>
      </w:r>
      <w:r w:rsidR="004874E6" w:rsidRPr="00BD1C45">
        <w:rPr>
          <w:rFonts w:ascii="Verdana" w:hAnsi="Verdana"/>
          <w:sz w:val="24"/>
          <w:szCs w:val="24"/>
        </w:rPr>
        <w:t>расстройство мочеиспускания</w:t>
      </w:r>
      <w:r w:rsidRPr="00BD1C45">
        <w:rPr>
          <w:rFonts w:ascii="Verdana" w:hAnsi="Verdana"/>
          <w:sz w:val="24"/>
          <w:szCs w:val="24"/>
        </w:rPr>
        <w:t>.</w:t>
      </w:r>
    </w:p>
    <w:p w:rsidR="00A83E90" w:rsidRPr="00BD1C45" w:rsidRDefault="00A83E90" w:rsidP="00BD1C45">
      <w:pPr>
        <w:pStyle w:val="1"/>
      </w:pPr>
      <w:r w:rsidRPr="00BD1C45">
        <w:t>О</w:t>
      </w:r>
      <w:r w:rsidR="009C3D64" w:rsidRPr="00BD1C45">
        <w:t xml:space="preserve">собенности </w:t>
      </w:r>
      <w:r w:rsidR="004874E6" w:rsidRPr="00BD1C45">
        <w:t>у детей</w:t>
      </w:r>
    </w:p>
    <w:p w:rsidR="00D753C7" w:rsidRPr="00BD1C45" w:rsidRDefault="0005458C" w:rsidP="004874E6">
      <w:pPr>
        <w:rPr>
          <w:rFonts w:ascii="Verdana" w:hAnsi="Verdana"/>
          <w:sz w:val="24"/>
          <w:szCs w:val="24"/>
        </w:rPr>
      </w:pPr>
      <w:r w:rsidRPr="00BD1C45">
        <w:rPr>
          <w:rFonts w:ascii="Verdana" w:hAnsi="Verdana"/>
          <w:noProof/>
          <w:sz w:val="24"/>
          <w:szCs w:val="24"/>
          <w:lang w:eastAsia="ru-RU"/>
        </w:rPr>
        <w:drawing>
          <wp:inline distT="0" distB="0" distL="0" distR="0">
            <wp:extent cx="2762250" cy="2371725"/>
            <wp:effectExtent l="19050" t="0" r="0" b="0"/>
            <wp:docPr id="5" name="Рисунок 1" descr="Diagram of the large intestine and append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the large intestine and appendix"/>
                    <pic:cNvPicPr>
                      <a:picLocks noChangeAspect="1" noChangeArrowheads="1"/>
                    </pic:cNvPicPr>
                  </pic:nvPicPr>
                  <pic:blipFill>
                    <a:blip r:embed="rId7" cstate="print"/>
                    <a:srcRect/>
                    <a:stretch>
                      <a:fillRect/>
                    </a:stretch>
                  </pic:blipFill>
                  <pic:spPr bwMode="auto">
                    <a:xfrm>
                      <a:off x="0" y="0"/>
                      <a:ext cx="2761031" cy="2370678"/>
                    </a:xfrm>
                    <a:prstGeom prst="rect">
                      <a:avLst/>
                    </a:prstGeom>
                    <a:noFill/>
                    <a:ln w="9525">
                      <a:noFill/>
                      <a:miter lim="800000"/>
                      <a:headEnd/>
                      <a:tailEnd/>
                    </a:ln>
                  </pic:spPr>
                </pic:pic>
              </a:graphicData>
            </a:graphic>
          </wp:inline>
        </w:drawing>
      </w:r>
      <w:r w:rsidR="00A83E90" w:rsidRPr="00BD1C45">
        <w:rPr>
          <w:rFonts w:ascii="Verdana" w:hAnsi="Verdana"/>
          <w:sz w:val="24"/>
          <w:szCs w:val="24"/>
        </w:rPr>
        <w:t xml:space="preserve"> Абсолютно точно, что д</w:t>
      </w:r>
      <w:r w:rsidR="009C3D64" w:rsidRPr="00BD1C45">
        <w:rPr>
          <w:rFonts w:ascii="Verdana" w:hAnsi="Verdana"/>
          <w:sz w:val="24"/>
          <w:szCs w:val="24"/>
        </w:rPr>
        <w:t xml:space="preserve">иагностика заболевания </w:t>
      </w:r>
      <w:r w:rsidR="004874E6" w:rsidRPr="00BD1C45">
        <w:rPr>
          <w:rFonts w:ascii="Verdana" w:hAnsi="Verdana"/>
          <w:sz w:val="24"/>
          <w:szCs w:val="24"/>
        </w:rPr>
        <w:t>младшей возрастной группе</w:t>
      </w:r>
      <w:r w:rsidR="00A83E90" w:rsidRPr="00BD1C45">
        <w:rPr>
          <w:rFonts w:ascii="Verdana" w:hAnsi="Verdana"/>
          <w:sz w:val="24"/>
          <w:szCs w:val="24"/>
        </w:rPr>
        <w:t>,</w:t>
      </w:r>
      <w:r w:rsidR="004874E6" w:rsidRPr="00BD1C45">
        <w:rPr>
          <w:rFonts w:ascii="Verdana" w:hAnsi="Verdana"/>
          <w:sz w:val="24"/>
          <w:szCs w:val="24"/>
        </w:rPr>
        <w:t xml:space="preserve"> до 3</w:t>
      </w:r>
      <w:r w:rsidR="00C22811" w:rsidRPr="00BD1C45">
        <w:rPr>
          <w:rFonts w:ascii="Verdana" w:hAnsi="Verdana"/>
          <w:sz w:val="24"/>
          <w:szCs w:val="24"/>
        </w:rPr>
        <w:t xml:space="preserve"> лет, </w:t>
      </w:r>
      <w:r w:rsidR="004874E6" w:rsidRPr="00BD1C45">
        <w:rPr>
          <w:rFonts w:ascii="Verdana" w:hAnsi="Verdana"/>
          <w:sz w:val="24"/>
          <w:szCs w:val="24"/>
        </w:rPr>
        <w:t>вызывает трудности</w:t>
      </w:r>
      <w:r w:rsidR="00A83E90" w:rsidRPr="00BD1C45">
        <w:rPr>
          <w:rFonts w:ascii="Verdana" w:hAnsi="Verdana"/>
          <w:sz w:val="24"/>
          <w:szCs w:val="24"/>
        </w:rPr>
        <w:t xml:space="preserve">. В </w:t>
      </w:r>
      <w:r w:rsidR="004874E6" w:rsidRPr="00BD1C45">
        <w:rPr>
          <w:rFonts w:ascii="Verdana" w:hAnsi="Verdana"/>
          <w:sz w:val="24"/>
          <w:szCs w:val="24"/>
        </w:rPr>
        <w:t xml:space="preserve">этом </w:t>
      </w:r>
      <w:r w:rsidR="00A83E90" w:rsidRPr="00BD1C45">
        <w:rPr>
          <w:rFonts w:ascii="Verdana" w:hAnsi="Verdana"/>
          <w:sz w:val="24"/>
          <w:szCs w:val="24"/>
        </w:rPr>
        <w:t xml:space="preserve">возрастом </w:t>
      </w:r>
      <w:r w:rsidR="004874E6" w:rsidRPr="00BD1C45">
        <w:rPr>
          <w:rFonts w:ascii="Verdana" w:hAnsi="Verdana"/>
          <w:sz w:val="24"/>
          <w:szCs w:val="24"/>
        </w:rPr>
        <w:t>периоде</w:t>
      </w:r>
      <w:r w:rsidR="00A83E90" w:rsidRPr="00BD1C45">
        <w:rPr>
          <w:rFonts w:ascii="Verdana" w:hAnsi="Verdana"/>
          <w:sz w:val="24"/>
          <w:szCs w:val="24"/>
        </w:rPr>
        <w:t xml:space="preserve"> нет отличительных признаков аппендицита. С</w:t>
      </w:r>
      <w:r w:rsidR="004874E6" w:rsidRPr="00BD1C45">
        <w:rPr>
          <w:rFonts w:ascii="Verdana" w:hAnsi="Verdana"/>
          <w:sz w:val="24"/>
          <w:szCs w:val="24"/>
        </w:rPr>
        <w:t>имптомы</w:t>
      </w:r>
      <w:r w:rsidR="00A83E90" w:rsidRPr="00BD1C45">
        <w:rPr>
          <w:rFonts w:ascii="Verdana" w:hAnsi="Verdana"/>
          <w:sz w:val="24"/>
          <w:szCs w:val="24"/>
        </w:rPr>
        <w:t xml:space="preserve"> аппендицита</w:t>
      </w:r>
      <w:r w:rsidR="004874E6" w:rsidRPr="00BD1C45">
        <w:rPr>
          <w:rFonts w:ascii="Verdana" w:hAnsi="Verdana"/>
          <w:sz w:val="24"/>
          <w:szCs w:val="24"/>
        </w:rPr>
        <w:t xml:space="preserve"> у де</w:t>
      </w:r>
      <w:r w:rsidR="00C22811" w:rsidRPr="00BD1C45">
        <w:rPr>
          <w:rFonts w:ascii="Verdana" w:hAnsi="Verdana"/>
          <w:sz w:val="24"/>
          <w:szCs w:val="24"/>
        </w:rPr>
        <w:t xml:space="preserve">тей до 3лет </w:t>
      </w:r>
      <w:r w:rsidR="00A83E90" w:rsidRPr="00BD1C45">
        <w:rPr>
          <w:rFonts w:ascii="Verdana" w:hAnsi="Verdana"/>
          <w:sz w:val="24"/>
          <w:szCs w:val="24"/>
        </w:rPr>
        <w:t>очень разнообразны</w:t>
      </w:r>
      <w:r w:rsidR="004874E6" w:rsidRPr="00BD1C45">
        <w:rPr>
          <w:rFonts w:ascii="Verdana" w:hAnsi="Verdana"/>
          <w:sz w:val="24"/>
          <w:szCs w:val="24"/>
        </w:rPr>
        <w:t>. Это обусловлено реактивностью</w:t>
      </w:r>
      <w:r w:rsidR="00A83E90" w:rsidRPr="00BD1C45">
        <w:rPr>
          <w:rFonts w:ascii="Verdana" w:hAnsi="Verdana"/>
          <w:sz w:val="24"/>
          <w:szCs w:val="24"/>
        </w:rPr>
        <w:t xml:space="preserve"> нервной системы,</w:t>
      </w:r>
      <w:r w:rsidR="004874E6" w:rsidRPr="00BD1C45">
        <w:rPr>
          <w:rFonts w:ascii="Verdana" w:hAnsi="Verdana"/>
          <w:sz w:val="24"/>
          <w:szCs w:val="24"/>
        </w:rPr>
        <w:t xml:space="preserve"> а также анатомическими особенностями организма</w:t>
      </w:r>
      <w:r w:rsidR="00A83E90" w:rsidRPr="00BD1C45">
        <w:rPr>
          <w:rFonts w:ascii="Verdana" w:hAnsi="Verdana"/>
          <w:sz w:val="24"/>
          <w:szCs w:val="24"/>
        </w:rPr>
        <w:t>. Дети не предъявляют жалоб, характерных для аппендицита.</w:t>
      </w:r>
    </w:p>
    <w:p w:rsidR="00D753C7" w:rsidRPr="00BD1C45" w:rsidRDefault="00D753C7" w:rsidP="004874E6">
      <w:pPr>
        <w:rPr>
          <w:rFonts w:ascii="Verdana" w:hAnsi="Verdana"/>
          <w:sz w:val="24"/>
          <w:szCs w:val="24"/>
        </w:rPr>
      </w:pPr>
      <w:r w:rsidRPr="00BD1C45">
        <w:rPr>
          <w:rFonts w:ascii="Verdana" w:hAnsi="Verdana"/>
          <w:sz w:val="24"/>
          <w:szCs w:val="24"/>
        </w:rPr>
        <w:t xml:space="preserve"> В к</w:t>
      </w:r>
      <w:r w:rsidR="00A83E90" w:rsidRPr="00BD1C45">
        <w:rPr>
          <w:rFonts w:ascii="Verdana" w:hAnsi="Verdana"/>
          <w:sz w:val="24"/>
          <w:szCs w:val="24"/>
        </w:rPr>
        <w:t>линике</w:t>
      </w:r>
      <w:r w:rsidR="004874E6" w:rsidRPr="00BD1C45">
        <w:rPr>
          <w:rFonts w:ascii="Verdana" w:hAnsi="Verdana"/>
          <w:sz w:val="24"/>
          <w:szCs w:val="24"/>
        </w:rPr>
        <w:t xml:space="preserve"> преоблада</w:t>
      </w:r>
      <w:r w:rsidRPr="00BD1C45">
        <w:rPr>
          <w:rFonts w:ascii="Verdana" w:hAnsi="Verdana"/>
          <w:sz w:val="24"/>
          <w:szCs w:val="24"/>
        </w:rPr>
        <w:t>ют:</w:t>
      </w:r>
    </w:p>
    <w:p w:rsidR="00D753C7" w:rsidRPr="00BD1C45" w:rsidRDefault="00D753C7" w:rsidP="00A83E90">
      <w:pPr>
        <w:pStyle w:val="a3"/>
        <w:numPr>
          <w:ilvl w:val="0"/>
          <w:numId w:val="6"/>
        </w:numPr>
        <w:rPr>
          <w:rFonts w:ascii="Verdana" w:hAnsi="Verdana"/>
          <w:sz w:val="24"/>
          <w:szCs w:val="24"/>
        </w:rPr>
      </w:pPr>
      <w:r w:rsidRPr="00BD1C45">
        <w:rPr>
          <w:rFonts w:ascii="Verdana" w:hAnsi="Verdana"/>
          <w:sz w:val="24"/>
          <w:szCs w:val="24"/>
        </w:rPr>
        <w:t>признаки интоксикации</w:t>
      </w:r>
      <w:r w:rsidR="00A83E90" w:rsidRPr="00BD1C45">
        <w:rPr>
          <w:rFonts w:ascii="Verdana" w:hAnsi="Verdana"/>
          <w:sz w:val="24"/>
          <w:szCs w:val="24"/>
        </w:rPr>
        <w:t>;</w:t>
      </w:r>
    </w:p>
    <w:p w:rsidR="00D753C7" w:rsidRPr="00BD1C45" w:rsidRDefault="00D753C7" w:rsidP="00A83E90">
      <w:pPr>
        <w:pStyle w:val="a3"/>
        <w:numPr>
          <w:ilvl w:val="0"/>
          <w:numId w:val="6"/>
        </w:numPr>
        <w:rPr>
          <w:rFonts w:ascii="Verdana" w:hAnsi="Verdana"/>
          <w:sz w:val="24"/>
          <w:szCs w:val="24"/>
        </w:rPr>
      </w:pPr>
      <w:r w:rsidRPr="00BD1C45">
        <w:rPr>
          <w:rFonts w:ascii="Verdana" w:hAnsi="Verdana"/>
          <w:sz w:val="24"/>
          <w:szCs w:val="24"/>
        </w:rPr>
        <w:t>нарушение сна</w:t>
      </w:r>
      <w:r w:rsidR="00A83E90" w:rsidRPr="00BD1C45">
        <w:rPr>
          <w:rFonts w:ascii="Verdana" w:hAnsi="Verdana"/>
          <w:sz w:val="24"/>
          <w:szCs w:val="24"/>
        </w:rPr>
        <w:t>,</w:t>
      </w:r>
      <w:r w:rsidRPr="00BD1C45">
        <w:rPr>
          <w:rFonts w:ascii="Verdana" w:hAnsi="Verdana"/>
          <w:sz w:val="24"/>
          <w:szCs w:val="24"/>
        </w:rPr>
        <w:t xml:space="preserve"> аппетита;</w:t>
      </w:r>
    </w:p>
    <w:p w:rsidR="00D753C7" w:rsidRPr="00BD1C45" w:rsidRDefault="004874E6" w:rsidP="00A83E90">
      <w:pPr>
        <w:pStyle w:val="a3"/>
        <w:numPr>
          <w:ilvl w:val="0"/>
          <w:numId w:val="6"/>
        </w:numPr>
        <w:rPr>
          <w:rFonts w:ascii="Verdana" w:hAnsi="Verdana"/>
          <w:sz w:val="24"/>
          <w:szCs w:val="24"/>
        </w:rPr>
      </w:pPr>
      <w:r w:rsidRPr="00BD1C45">
        <w:rPr>
          <w:rFonts w:ascii="Verdana" w:hAnsi="Verdana"/>
          <w:sz w:val="24"/>
          <w:szCs w:val="24"/>
        </w:rPr>
        <w:t>дети показывают на болезн</w:t>
      </w:r>
      <w:r w:rsidR="00D753C7" w:rsidRPr="00BD1C45">
        <w:rPr>
          <w:rFonts w:ascii="Verdana" w:hAnsi="Verdana"/>
          <w:sz w:val="24"/>
          <w:szCs w:val="24"/>
        </w:rPr>
        <w:t>енность в около</w:t>
      </w:r>
      <w:r w:rsidR="008C7766" w:rsidRPr="00BD1C45">
        <w:rPr>
          <w:rFonts w:ascii="Verdana" w:hAnsi="Verdana"/>
          <w:sz w:val="24"/>
          <w:szCs w:val="24"/>
        </w:rPr>
        <w:t xml:space="preserve"> </w:t>
      </w:r>
      <w:r w:rsidR="00D753C7" w:rsidRPr="00BD1C45">
        <w:rPr>
          <w:rFonts w:ascii="Verdana" w:hAnsi="Verdana"/>
          <w:sz w:val="24"/>
          <w:szCs w:val="24"/>
        </w:rPr>
        <w:t>пупочной зоне;</w:t>
      </w:r>
    </w:p>
    <w:p w:rsidR="00D753C7" w:rsidRPr="00BD1C45" w:rsidRDefault="004874E6" w:rsidP="00A83E90">
      <w:pPr>
        <w:pStyle w:val="a3"/>
        <w:numPr>
          <w:ilvl w:val="0"/>
          <w:numId w:val="6"/>
        </w:numPr>
        <w:rPr>
          <w:rFonts w:ascii="Verdana" w:hAnsi="Verdana"/>
          <w:sz w:val="24"/>
          <w:szCs w:val="24"/>
        </w:rPr>
      </w:pPr>
      <w:r w:rsidRPr="00BD1C45">
        <w:rPr>
          <w:rFonts w:ascii="Verdana" w:hAnsi="Verdana"/>
          <w:sz w:val="24"/>
          <w:szCs w:val="24"/>
        </w:rPr>
        <w:t>характерно у детей повышение температур</w:t>
      </w:r>
      <w:r w:rsidR="00D753C7" w:rsidRPr="00BD1C45">
        <w:rPr>
          <w:rFonts w:ascii="Verdana" w:hAnsi="Verdana"/>
          <w:sz w:val="24"/>
          <w:szCs w:val="24"/>
        </w:rPr>
        <w:t xml:space="preserve">ы до 39 градусов и более. </w:t>
      </w:r>
    </w:p>
    <w:p w:rsidR="00D753C7" w:rsidRPr="00BD1C45" w:rsidRDefault="004874E6" w:rsidP="00A83E90">
      <w:pPr>
        <w:pStyle w:val="a3"/>
        <w:numPr>
          <w:ilvl w:val="0"/>
          <w:numId w:val="6"/>
        </w:numPr>
        <w:rPr>
          <w:rFonts w:ascii="Verdana" w:hAnsi="Verdana"/>
          <w:sz w:val="24"/>
          <w:szCs w:val="24"/>
        </w:rPr>
      </w:pPr>
      <w:r w:rsidRPr="00BD1C45">
        <w:rPr>
          <w:rFonts w:ascii="Verdana" w:hAnsi="Verdana"/>
          <w:sz w:val="24"/>
          <w:szCs w:val="24"/>
        </w:rPr>
        <w:t>боль сопров</w:t>
      </w:r>
      <w:r w:rsidR="00D753C7" w:rsidRPr="00BD1C45">
        <w:rPr>
          <w:rFonts w:ascii="Verdana" w:hAnsi="Verdana"/>
          <w:sz w:val="24"/>
          <w:szCs w:val="24"/>
        </w:rPr>
        <w:t>ождается рвотой;</w:t>
      </w:r>
    </w:p>
    <w:p w:rsidR="00D753C7" w:rsidRPr="00BD1C45" w:rsidRDefault="00D753C7" w:rsidP="00A83E90">
      <w:pPr>
        <w:pStyle w:val="a3"/>
        <w:numPr>
          <w:ilvl w:val="0"/>
          <w:numId w:val="6"/>
        </w:numPr>
        <w:rPr>
          <w:rFonts w:ascii="Verdana" w:hAnsi="Verdana"/>
          <w:sz w:val="24"/>
          <w:szCs w:val="24"/>
        </w:rPr>
      </w:pPr>
      <w:r w:rsidRPr="00BD1C45">
        <w:rPr>
          <w:rFonts w:ascii="Verdana" w:hAnsi="Verdana"/>
          <w:sz w:val="24"/>
          <w:szCs w:val="24"/>
        </w:rPr>
        <w:t>Стул не нарушен, но иногда может быть жидким</w:t>
      </w:r>
      <w:r w:rsidR="00A83E90" w:rsidRPr="00BD1C45">
        <w:rPr>
          <w:rFonts w:ascii="Verdana" w:hAnsi="Verdana"/>
          <w:sz w:val="24"/>
          <w:szCs w:val="24"/>
        </w:rPr>
        <w:t>.</w:t>
      </w:r>
    </w:p>
    <w:p w:rsidR="00BA529D" w:rsidRPr="00BD1C45" w:rsidRDefault="00D753C7" w:rsidP="004874E6">
      <w:pPr>
        <w:rPr>
          <w:rFonts w:ascii="Verdana" w:hAnsi="Verdana"/>
          <w:sz w:val="24"/>
          <w:szCs w:val="24"/>
        </w:rPr>
      </w:pPr>
      <w:r w:rsidRPr="00BD1C45">
        <w:rPr>
          <w:rFonts w:ascii="Verdana" w:hAnsi="Verdana"/>
          <w:sz w:val="24"/>
          <w:szCs w:val="24"/>
        </w:rPr>
        <w:t>П</w:t>
      </w:r>
      <w:r w:rsidR="004874E6" w:rsidRPr="00BD1C45">
        <w:rPr>
          <w:rFonts w:ascii="Verdana" w:hAnsi="Verdana"/>
          <w:sz w:val="24"/>
          <w:szCs w:val="24"/>
        </w:rPr>
        <w:t>ри объективном обследов</w:t>
      </w:r>
      <w:r w:rsidR="00A83E90" w:rsidRPr="00BD1C45">
        <w:rPr>
          <w:rFonts w:ascii="Verdana" w:hAnsi="Verdana"/>
          <w:sz w:val="24"/>
          <w:szCs w:val="24"/>
        </w:rPr>
        <w:t>ании</w:t>
      </w:r>
      <w:r w:rsidRPr="00BD1C45">
        <w:rPr>
          <w:rFonts w:ascii="Verdana" w:hAnsi="Verdana"/>
          <w:sz w:val="24"/>
          <w:szCs w:val="24"/>
        </w:rPr>
        <w:t xml:space="preserve"> можно обна</w:t>
      </w:r>
      <w:r w:rsidR="008C7766" w:rsidRPr="00BD1C45">
        <w:rPr>
          <w:rFonts w:ascii="Verdana" w:hAnsi="Verdana"/>
          <w:sz w:val="24"/>
          <w:szCs w:val="24"/>
        </w:rPr>
        <w:t xml:space="preserve">ружить напряжение мышц живота, </w:t>
      </w:r>
      <w:r w:rsidRPr="00BD1C45">
        <w:rPr>
          <w:rFonts w:ascii="Verdana" w:hAnsi="Verdana"/>
          <w:sz w:val="24"/>
          <w:szCs w:val="24"/>
        </w:rPr>
        <w:t xml:space="preserve">местную </w:t>
      </w:r>
      <w:r w:rsidR="004874E6" w:rsidRPr="00BD1C45">
        <w:rPr>
          <w:rFonts w:ascii="Verdana" w:hAnsi="Verdana"/>
          <w:sz w:val="24"/>
          <w:szCs w:val="24"/>
        </w:rPr>
        <w:t>болезненность</w:t>
      </w:r>
      <w:r w:rsidR="00BA529D" w:rsidRPr="00BD1C45">
        <w:rPr>
          <w:rFonts w:ascii="Verdana" w:hAnsi="Verdana"/>
          <w:sz w:val="24"/>
          <w:szCs w:val="24"/>
        </w:rPr>
        <w:t xml:space="preserve"> в результате надавливания</w:t>
      </w:r>
      <w:r w:rsidR="004874E6" w:rsidRPr="00BD1C45">
        <w:rPr>
          <w:rFonts w:ascii="Verdana" w:hAnsi="Verdana"/>
          <w:sz w:val="24"/>
          <w:szCs w:val="24"/>
        </w:rPr>
        <w:t xml:space="preserve"> в области аппендикса</w:t>
      </w:r>
      <w:r w:rsidRPr="00BD1C45">
        <w:rPr>
          <w:rFonts w:ascii="Verdana" w:hAnsi="Verdana"/>
          <w:sz w:val="24"/>
          <w:szCs w:val="24"/>
        </w:rPr>
        <w:t>.</w:t>
      </w:r>
      <w:r w:rsidR="00BA529D" w:rsidRPr="00BD1C45">
        <w:rPr>
          <w:rFonts w:ascii="Verdana" w:hAnsi="Verdana"/>
          <w:sz w:val="24"/>
          <w:szCs w:val="24"/>
        </w:rPr>
        <w:t xml:space="preserve"> </w:t>
      </w:r>
    </w:p>
    <w:p w:rsidR="00BA529D" w:rsidRPr="00BD1C45" w:rsidRDefault="00BA529D" w:rsidP="004874E6">
      <w:pPr>
        <w:rPr>
          <w:rFonts w:ascii="Verdana" w:hAnsi="Verdana"/>
          <w:sz w:val="24"/>
          <w:szCs w:val="24"/>
        </w:rPr>
      </w:pPr>
      <w:r w:rsidRPr="00BD1C45">
        <w:rPr>
          <w:rFonts w:ascii="Verdana" w:hAnsi="Verdana"/>
          <w:sz w:val="24"/>
          <w:szCs w:val="24"/>
        </w:rPr>
        <w:lastRenderedPageBreak/>
        <w:t>Положительные симптомы воспаления брюшины выявить у ребенка трудно. Поэтому обследовать нужно спокойно, повторять обследование необходимо несколько раз. Бывает очень поле</w:t>
      </w:r>
      <w:r w:rsidR="00A83E90" w:rsidRPr="00BD1C45">
        <w:rPr>
          <w:rFonts w:ascii="Verdana" w:hAnsi="Verdana"/>
          <w:sz w:val="24"/>
          <w:szCs w:val="24"/>
        </w:rPr>
        <w:t>зна</w:t>
      </w:r>
      <w:r w:rsidRPr="00BD1C45">
        <w:rPr>
          <w:rFonts w:ascii="Verdana" w:hAnsi="Verdana"/>
          <w:sz w:val="24"/>
          <w:szCs w:val="24"/>
        </w:rPr>
        <w:t xml:space="preserve"> диагностика во время сна. Потому что при этом отсутствует психогенное напряжение брюшного пресса. Ребенок во время осмотра очень часто отталкивает руки врача и проявляет беспокойное поведение. Во время сна о</w:t>
      </w:r>
      <w:r w:rsidR="00A83E90" w:rsidRPr="00BD1C45">
        <w:rPr>
          <w:rFonts w:ascii="Verdana" w:hAnsi="Verdana"/>
          <w:sz w:val="24"/>
          <w:szCs w:val="24"/>
        </w:rPr>
        <w:t xml:space="preserve">бычно обнаруживают </w:t>
      </w:r>
      <w:r w:rsidR="009C3D64" w:rsidRPr="00BD1C45">
        <w:rPr>
          <w:rFonts w:ascii="Verdana" w:hAnsi="Verdana"/>
          <w:sz w:val="24"/>
          <w:szCs w:val="24"/>
        </w:rPr>
        <w:t xml:space="preserve">напряжение </w:t>
      </w:r>
      <w:r w:rsidRPr="00BD1C45">
        <w:rPr>
          <w:rFonts w:ascii="Verdana" w:hAnsi="Verdana"/>
          <w:sz w:val="24"/>
          <w:szCs w:val="24"/>
        </w:rPr>
        <w:t>правой области живота.</w:t>
      </w:r>
    </w:p>
    <w:p w:rsidR="00BA529D" w:rsidRPr="00BD1C45" w:rsidRDefault="00BA529D" w:rsidP="007D726B">
      <w:pPr>
        <w:pStyle w:val="2"/>
        <w:rPr>
          <w:rFonts w:ascii="Verdana" w:hAnsi="Verdana"/>
        </w:rPr>
      </w:pPr>
      <w:r w:rsidRPr="00BD1C45">
        <w:rPr>
          <w:rFonts w:ascii="Verdana" w:hAnsi="Verdana"/>
        </w:rPr>
        <w:t xml:space="preserve"> Особенности аппендиц</w:t>
      </w:r>
      <w:r w:rsidR="007D726B" w:rsidRPr="00BD1C45">
        <w:rPr>
          <w:rFonts w:ascii="Verdana" w:hAnsi="Verdana"/>
        </w:rPr>
        <w:t>ита у взрослых</w:t>
      </w:r>
    </w:p>
    <w:p w:rsidR="00BA529D" w:rsidRPr="00BD1C45" w:rsidRDefault="00BA529D" w:rsidP="004874E6">
      <w:pPr>
        <w:rPr>
          <w:rFonts w:ascii="Verdana" w:hAnsi="Verdana"/>
          <w:sz w:val="24"/>
          <w:szCs w:val="24"/>
        </w:rPr>
      </w:pPr>
      <w:r w:rsidRPr="00BD1C45">
        <w:rPr>
          <w:rFonts w:ascii="Verdana" w:hAnsi="Verdana"/>
          <w:sz w:val="24"/>
          <w:szCs w:val="24"/>
        </w:rPr>
        <w:t xml:space="preserve"> В этом возрасте симп</w:t>
      </w:r>
      <w:r w:rsidR="009C3D64" w:rsidRPr="00BD1C45">
        <w:rPr>
          <w:rFonts w:ascii="Verdana" w:hAnsi="Verdana"/>
          <w:sz w:val="24"/>
          <w:szCs w:val="24"/>
        </w:rPr>
        <w:t xml:space="preserve">томы </w:t>
      </w:r>
      <w:r w:rsidRPr="00BD1C45">
        <w:rPr>
          <w:rFonts w:ascii="Verdana" w:hAnsi="Verdana"/>
          <w:sz w:val="24"/>
          <w:szCs w:val="24"/>
        </w:rPr>
        <w:t>не выражены</w:t>
      </w:r>
      <w:r w:rsidR="009C3D64" w:rsidRPr="00BD1C45">
        <w:rPr>
          <w:rFonts w:ascii="Verdana" w:hAnsi="Verdana"/>
          <w:sz w:val="24"/>
          <w:szCs w:val="24"/>
        </w:rPr>
        <w:t>. Слабый брю</w:t>
      </w:r>
      <w:r w:rsidR="008C7766" w:rsidRPr="00BD1C45">
        <w:rPr>
          <w:rFonts w:ascii="Verdana" w:hAnsi="Verdana"/>
          <w:sz w:val="24"/>
          <w:szCs w:val="24"/>
        </w:rPr>
        <w:t>шной</w:t>
      </w:r>
      <w:r w:rsidR="009C3D64" w:rsidRPr="00BD1C45">
        <w:rPr>
          <w:rFonts w:ascii="Verdana" w:hAnsi="Verdana"/>
          <w:sz w:val="24"/>
          <w:szCs w:val="24"/>
        </w:rPr>
        <w:t xml:space="preserve"> пресс затрудняет </w:t>
      </w:r>
      <w:r w:rsidRPr="00BD1C45">
        <w:rPr>
          <w:rFonts w:ascii="Verdana" w:hAnsi="Verdana"/>
          <w:sz w:val="24"/>
          <w:szCs w:val="24"/>
        </w:rPr>
        <w:t xml:space="preserve">диагностику. Симптомы не определяются или слабоположительные. В тоже время при хронических заболеваниях болевой симптом выражен. Поэтому больные, этой возрастной группы, поздно обращаются за медицинской помощью. Для них характерно развитие несколько вариантов осложнений. </w:t>
      </w:r>
    </w:p>
    <w:p w:rsidR="00A83E90" w:rsidRPr="00BD1C45" w:rsidRDefault="00A83E90" w:rsidP="00F900CB">
      <w:pPr>
        <w:rPr>
          <w:rFonts w:ascii="Verdana" w:hAnsi="Verdana"/>
          <w:sz w:val="24"/>
          <w:szCs w:val="24"/>
        </w:rPr>
      </w:pPr>
      <w:r w:rsidRPr="00BD1C45">
        <w:rPr>
          <w:rFonts w:ascii="Verdana" w:hAnsi="Verdana"/>
          <w:sz w:val="24"/>
          <w:szCs w:val="24"/>
        </w:rPr>
        <w:t xml:space="preserve">Варианты осложнений аппендицита </w:t>
      </w:r>
      <w:proofErr w:type="gramStart"/>
      <w:r w:rsidRPr="00BD1C45">
        <w:rPr>
          <w:rFonts w:ascii="Verdana" w:hAnsi="Verdana"/>
          <w:sz w:val="24"/>
          <w:szCs w:val="24"/>
        </w:rPr>
        <w:t>у</w:t>
      </w:r>
      <w:proofErr w:type="gramEnd"/>
      <w:r w:rsidRPr="00BD1C45">
        <w:rPr>
          <w:rFonts w:ascii="Verdana" w:hAnsi="Verdana"/>
          <w:sz w:val="24"/>
          <w:szCs w:val="24"/>
        </w:rPr>
        <w:t xml:space="preserve"> пожилых</w:t>
      </w:r>
      <w:r w:rsidR="00EC7133" w:rsidRPr="00BD1C45">
        <w:rPr>
          <w:rFonts w:ascii="Verdana" w:hAnsi="Verdana"/>
          <w:sz w:val="24"/>
          <w:szCs w:val="24"/>
        </w:rPr>
        <w:t>:</w:t>
      </w:r>
    </w:p>
    <w:p w:rsidR="00EC7133" w:rsidRPr="00BD1C45" w:rsidRDefault="00BA529D" w:rsidP="00EC7133">
      <w:pPr>
        <w:pStyle w:val="a3"/>
        <w:numPr>
          <w:ilvl w:val="0"/>
          <w:numId w:val="9"/>
        </w:numPr>
        <w:rPr>
          <w:rFonts w:ascii="Verdana" w:hAnsi="Verdana"/>
          <w:sz w:val="24"/>
          <w:szCs w:val="24"/>
        </w:rPr>
      </w:pPr>
      <w:r w:rsidRPr="00BD1C45">
        <w:rPr>
          <w:rFonts w:ascii="Verdana" w:hAnsi="Verdana"/>
          <w:sz w:val="24"/>
          <w:szCs w:val="24"/>
        </w:rPr>
        <w:t>аппендикулярный инфильтрат</w:t>
      </w:r>
      <w:r w:rsidR="00EC7133" w:rsidRPr="00BD1C45">
        <w:rPr>
          <w:rFonts w:ascii="Verdana" w:hAnsi="Verdana"/>
          <w:sz w:val="24"/>
          <w:szCs w:val="24"/>
        </w:rPr>
        <w:t>;</w:t>
      </w:r>
    </w:p>
    <w:p w:rsidR="00EC7133" w:rsidRPr="00BD1C45" w:rsidRDefault="00BA529D" w:rsidP="00EC7133">
      <w:pPr>
        <w:pStyle w:val="a3"/>
        <w:numPr>
          <w:ilvl w:val="0"/>
          <w:numId w:val="9"/>
        </w:numPr>
        <w:rPr>
          <w:rFonts w:ascii="Verdana" w:hAnsi="Verdana"/>
          <w:sz w:val="24"/>
          <w:szCs w:val="24"/>
        </w:rPr>
      </w:pPr>
      <w:r w:rsidRPr="00BD1C45">
        <w:rPr>
          <w:rFonts w:ascii="Verdana" w:hAnsi="Verdana"/>
          <w:sz w:val="24"/>
          <w:szCs w:val="24"/>
        </w:rPr>
        <w:t>перитонит</w:t>
      </w:r>
      <w:r w:rsidR="00EC7133" w:rsidRPr="00BD1C45">
        <w:rPr>
          <w:rFonts w:ascii="Verdana" w:hAnsi="Verdana"/>
          <w:sz w:val="24"/>
          <w:szCs w:val="24"/>
        </w:rPr>
        <w:t>.</w:t>
      </w:r>
    </w:p>
    <w:p w:rsidR="00EC7133" w:rsidRPr="00BD1C45" w:rsidRDefault="00EC7133" w:rsidP="00F900CB">
      <w:pPr>
        <w:rPr>
          <w:rFonts w:ascii="Verdana" w:hAnsi="Verdana"/>
          <w:sz w:val="24"/>
          <w:szCs w:val="24"/>
        </w:rPr>
      </w:pPr>
      <w:r w:rsidRPr="00BD1C45">
        <w:rPr>
          <w:rFonts w:ascii="Verdana" w:hAnsi="Verdana"/>
          <w:sz w:val="24"/>
          <w:szCs w:val="24"/>
        </w:rPr>
        <w:t xml:space="preserve">Они обусловлены </w:t>
      </w:r>
      <w:r w:rsidR="00BA529D" w:rsidRPr="00BD1C45">
        <w:rPr>
          <w:rFonts w:ascii="Verdana" w:hAnsi="Verdana"/>
          <w:sz w:val="24"/>
          <w:szCs w:val="24"/>
        </w:rPr>
        <w:t>разрушением и прободен</w:t>
      </w:r>
      <w:r w:rsidRPr="00BD1C45">
        <w:rPr>
          <w:rFonts w:ascii="Verdana" w:hAnsi="Verdana"/>
          <w:sz w:val="24"/>
          <w:szCs w:val="24"/>
        </w:rPr>
        <w:t xml:space="preserve">ием червеобразного отростка. </w:t>
      </w:r>
    </w:p>
    <w:p w:rsidR="00EC7133" w:rsidRPr="00BD1C45" w:rsidRDefault="00BA529D" w:rsidP="00BD1C45">
      <w:pPr>
        <w:pStyle w:val="1"/>
      </w:pPr>
      <w:r w:rsidRPr="00BD1C45">
        <w:t xml:space="preserve">Что такое </w:t>
      </w:r>
      <w:proofErr w:type="spellStart"/>
      <w:r w:rsidRPr="00BD1C45">
        <w:t>аппендикулярный</w:t>
      </w:r>
      <w:proofErr w:type="spellEnd"/>
      <w:r w:rsidRPr="00BD1C45">
        <w:t xml:space="preserve"> инфильтрат</w:t>
      </w:r>
      <w:r w:rsidR="00EC7133" w:rsidRPr="00BD1C45">
        <w:t>?</w:t>
      </w:r>
    </w:p>
    <w:p w:rsidR="00EC7133" w:rsidRPr="00BD1C45" w:rsidRDefault="00EC7133" w:rsidP="00F900CB">
      <w:pPr>
        <w:rPr>
          <w:rFonts w:ascii="Verdana" w:hAnsi="Verdana"/>
          <w:sz w:val="24"/>
          <w:szCs w:val="24"/>
        </w:rPr>
      </w:pPr>
      <w:r w:rsidRPr="00BD1C45">
        <w:rPr>
          <w:rFonts w:ascii="Verdana" w:hAnsi="Verdana"/>
          <w:sz w:val="24"/>
          <w:szCs w:val="24"/>
        </w:rPr>
        <w:t>Это закрытие инфекционного воспаления</w:t>
      </w:r>
      <w:r w:rsidR="00BA529D" w:rsidRPr="00BD1C45">
        <w:rPr>
          <w:rFonts w:ascii="Verdana" w:hAnsi="Verdana"/>
          <w:sz w:val="24"/>
          <w:szCs w:val="24"/>
        </w:rPr>
        <w:t xml:space="preserve"> п</w:t>
      </w:r>
      <w:r w:rsidRPr="00BD1C45">
        <w:rPr>
          <w:rFonts w:ascii="Verdana" w:hAnsi="Verdana"/>
          <w:sz w:val="24"/>
          <w:szCs w:val="24"/>
        </w:rPr>
        <w:t>етлями кишечника или сальником. Симптомы завися</w:t>
      </w:r>
      <w:r w:rsidR="00BA529D" w:rsidRPr="00BD1C45">
        <w:rPr>
          <w:rFonts w:ascii="Verdana" w:hAnsi="Verdana"/>
          <w:sz w:val="24"/>
          <w:szCs w:val="24"/>
        </w:rPr>
        <w:t>т от выраженности воспаления</w:t>
      </w:r>
      <w:r w:rsidRPr="00BD1C45">
        <w:rPr>
          <w:rFonts w:ascii="Verdana" w:hAnsi="Verdana"/>
          <w:sz w:val="24"/>
          <w:szCs w:val="24"/>
        </w:rPr>
        <w:t>:</w:t>
      </w:r>
    </w:p>
    <w:p w:rsidR="00EC7133" w:rsidRPr="00BD1C45" w:rsidRDefault="00376222" w:rsidP="00EC7133">
      <w:pPr>
        <w:pStyle w:val="a3"/>
        <w:numPr>
          <w:ilvl w:val="0"/>
          <w:numId w:val="10"/>
        </w:numPr>
        <w:rPr>
          <w:rFonts w:ascii="Verdana" w:hAnsi="Verdana"/>
          <w:sz w:val="24"/>
          <w:szCs w:val="24"/>
        </w:rPr>
      </w:pPr>
      <w:r w:rsidRPr="00BD1C45">
        <w:rPr>
          <w:rFonts w:ascii="Verdana" w:hAnsi="Verdana"/>
          <w:sz w:val="24"/>
          <w:szCs w:val="24"/>
        </w:rPr>
        <w:t>п</w:t>
      </w:r>
      <w:r w:rsidR="00EC7133" w:rsidRPr="00BD1C45">
        <w:rPr>
          <w:rFonts w:ascii="Verdana" w:hAnsi="Verdana"/>
          <w:sz w:val="24"/>
          <w:szCs w:val="24"/>
        </w:rPr>
        <w:t xml:space="preserve">роявляется </w:t>
      </w:r>
      <w:r w:rsidR="00BA529D" w:rsidRPr="00BD1C45">
        <w:rPr>
          <w:rFonts w:ascii="Verdana" w:hAnsi="Verdana"/>
          <w:sz w:val="24"/>
          <w:szCs w:val="24"/>
        </w:rPr>
        <w:t>ознобом</w:t>
      </w:r>
      <w:r w:rsidR="00EC7133" w:rsidRPr="00BD1C45">
        <w:rPr>
          <w:rFonts w:ascii="Verdana" w:hAnsi="Verdana"/>
          <w:sz w:val="24"/>
          <w:szCs w:val="24"/>
        </w:rPr>
        <w:t>;</w:t>
      </w:r>
    </w:p>
    <w:p w:rsidR="00EC7133" w:rsidRPr="00BD1C45" w:rsidRDefault="00376222" w:rsidP="00EC7133">
      <w:pPr>
        <w:pStyle w:val="a3"/>
        <w:numPr>
          <w:ilvl w:val="0"/>
          <w:numId w:val="10"/>
        </w:numPr>
        <w:rPr>
          <w:rFonts w:ascii="Verdana" w:hAnsi="Verdana"/>
          <w:sz w:val="24"/>
          <w:szCs w:val="24"/>
        </w:rPr>
      </w:pPr>
      <w:r w:rsidRPr="00BD1C45">
        <w:rPr>
          <w:rFonts w:ascii="Verdana" w:hAnsi="Verdana"/>
          <w:sz w:val="24"/>
          <w:szCs w:val="24"/>
        </w:rPr>
        <w:t>п</w:t>
      </w:r>
      <w:r w:rsidR="00EC7133" w:rsidRPr="00BD1C45">
        <w:rPr>
          <w:rFonts w:ascii="Verdana" w:hAnsi="Verdana"/>
          <w:sz w:val="24"/>
          <w:szCs w:val="24"/>
        </w:rPr>
        <w:t>овышением температуры;</w:t>
      </w:r>
    </w:p>
    <w:p w:rsidR="00EC7133" w:rsidRPr="00BD1C45" w:rsidRDefault="00BA529D" w:rsidP="00EC7133">
      <w:pPr>
        <w:pStyle w:val="a3"/>
        <w:numPr>
          <w:ilvl w:val="0"/>
          <w:numId w:val="10"/>
        </w:numPr>
        <w:rPr>
          <w:rFonts w:ascii="Verdana" w:hAnsi="Verdana"/>
          <w:sz w:val="24"/>
          <w:szCs w:val="24"/>
        </w:rPr>
      </w:pPr>
      <w:r w:rsidRPr="00BD1C45">
        <w:rPr>
          <w:rFonts w:ascii="Verdana" w:hAnsi="Verdana"/>
          <w:sz w:val="24"/>
          <w:szCs w:val="24"/>
        </w:rPr>
        <w:t>выраженной интоксикацией</w:t>
      </w:r>
      <w:r w:rsidR="00EC7133" w:rsidRPr="00BD1C45">
        <w:rPr>
          <w:rFonts w:ascii="Verdana" w:hAnsi="Verdana"/>
          <w:sz w:val="24"/>
          <w:szCs w:val="24"/>
        </w:rPr>
        <w:t>;</w:t>
      </w:r>
    </w:p>
    <w:p w:rsidR="00EC7133" w:rsidRPr="00BD1C45" w:rsidRDefault="00EC7133" w:rsidP="00EC7133">
      <w:pPr>
        <w:pStyle w:val="a3"/>
        <w:numPr>
          <w:ilvl w:val="0"/>
          <w:numId w:val="10"/>
        </w:numPr>
        <w:rPr>
          <w:rFonts w:ascii="Verdana" w:hAnsi="Verdana"/>
          <w:sz w:val="24"/>
          <w:szCs w:val="24"/>
        </w:rPr>
      </w:pPr>
      <w:r w:rsidRPr="00BD1C45">
        <w:rPr>
          <w:rFonts w:ascii="Verdana" w:hAnsi="Verdana"/>
          <w:sz w:val="24"/>
          <w:szCs w:val="24"/>
        </w:rPr>
        <w:t>местным напряжением;</w:t>
      </w:r>
    </w:p>
    <w:p w:rsidR="00EC7133" w:rsidRPr="00BD1C45" w:rsidRDefault="00EC7133" w:rsidP="00EC7133">
      <w:pPr>
        <w:pStyle w:val="a3"/>
        <w:numPr>
          <w:ilvl w:val="0"/>
          <w:numId w:val="10"/>
        </w:numPr>
        <w:rPr>
          <w:rFonts w:ascii="Verdana" w:hAnsi="Verdana"/>
          <w:sz w:val="24"/>
          <w:szCs w:val="24"/>
        </w:rPr>
      </w:pPr>
      <w:r w:rsidRPr="00BD1C45">
        <w:rPr>
          <w:rFonts w:ascii="Verdana" w:hAnsi="Verdana"/>
          <w:sz w:val="24"/>
          <w:szCs w:val="24"/>
        </w:rPr>
        <w:t xml:space="preserve">выступает в виде опухоли в характерной </w:t>
      </w:r>
      <w:r w:rsidR="00BA529D" w:rsidRPr="00BD1C45">
        <w:rPr>
          <w:rFonts w:ascii="Verdana" w:hAnsi="Verdana"/>
          <w:sz w:val="24"/>
          <w:szCs w:val="24"/>
        </w:rPr>
        <w:t>области</w:t>
      </w:r>
      <w:r w:rsidRPr="00BD1C45">
        <w:rPr>
          <w:rFonts w:ascii="Verdana" w:hAnsi="Verdana"/>
          <w:sz w:val="24"/>
          <w:szCs w:val="24"/>
        </w:rPr>
        <w:t xml:space="preserve">. </w:t>
      </w:r>
    </w:p>
    <w:p w:rsidR="00EC7133" w:rsidRPr="00BD1C45" w:rsidRDefault="00EC7133" w:rsidP="00F900CB">
      <w:pPr>
        <w:rPr>
          <w:rFonts w:ascii="Verdana" w:hAnsi="Verdana"/>
          <w:sz w:val="24"/>
          <w:szCs w:val="24"/>
        </w:rPr>
      </w:pPr>
      <w:r w:rsidRPr="00BD1C45">
        <w:rPr>
          <w:rFonts w:ascii="Verdana" w:hAnsi="Verdana"/>
          <w:sz w:val="24"/>
          <w:szCs w:val="24"/>
        </w:rPr>
        <w:t>Б</w:t>
      </w:r>
      <w:r w:rsidR="00BA529D" w:rsidRPr="00BD1C45">
        <w:rPr>
          <w:rFonts w:ascii="Verdana" w:hAnsi="Verdana"/>
          <w:sz w:val="24"/>
          <w:szCs w:val="24"/>
        </w:rPr>
        <w:t>ывают случаи обратного развития</w:t>
      </w:r>
      <w:r w:rsidRPr="00BD1C45">
        <w:rPr>
          <w:rFonts w:ascii="Verdana" w:hAnsi="Verdana"/>
          <w:sz w:val="24"/>
          <w:szCs w:val="24"/>
        </w:rPr>
        <w:t>,</w:t>
      </w:r>
      <w:r w:rsidR="00BB08AC" w:rsidRPr="00BD1C45">
        <w:rPr>
          <w:rFonts w:ascii="Verdana" w:hAnsi="Verdana"/>
          <w:sz w:val="24"/>
          <w:szCs w:val="24"/>
        </w:rPr>
        <w:t xml:space="preserve"> когда боль стихает, </w:t>
      </w:r>
      <w:r w:rsidR="00321125" w:rsidRPr="00BD1C45">
        <w:rPr>
          <w:rFonts w:ascii="Verdana" w:hAnsi="Verdana"/>
          <w:sz w:val="24"/>
          <w:szCs w:val="24"/>
        </w:rPr>
        <w:t>абсцесс уменьшается</w:t>
      </w:r>
      <w:r w:rsidRPr="00BD1C45">
        <w:rPr>
          <w:rFonts w:ascii="Verdana" w:hAnsi="Verdana"/>
          <w:sz w:val="24"/>
          <w:szCs w:val="24"/>
        </w:rPr>
        <w:t>.</w:t>
      </w:r>
    </w:p>
    <w:p w:rsidR="0080382C" w:rsidRPr="00BD1C45" w:rsidRDefault="00321125" w:rsidP="00F900CB">
      <w:pPr>
        <w:rPr>
          <w:rFonts w:ascii="Verdana" w:hAnsi="Verdana"/>
          <w:sz w:val="24"/>
          <w:szCs w:val="24"/>
        </w:rPr>
      </w:pPr>
      <w:r w:rsidRPr="00BD1C45">
        <w:rPr>
          <w:rFonts w:ascii="Verdana" w:hAnsi="Verdana"/>
          <w:sz w:val="24"/>
          <w:szCs w:val="24"/>
        </w:rPr>
        <w:t xml:space="preserve"> Если </w:t>
      </w:r>
      <w:r w:rsidR="00BB08AC" w:rsidRPr="00BD1C45">
        <w:rPr>
          <w:rFonts w:ascii="Verdana" w:hAnsi="Verdana"/>
          <w:sz w:val="24"/>
          <w:szCs w:val="24"/>
        </w:rPr>
        <w:t xml:space="preserve">процесс переходит на брюшину, </w:t>
      </w:r>
      <w:r w:rsidRPr="00BD1C45">
        <w:rPr>
          <w:rFonts w:ascii="Verdana" w:hAnsi="Verdana"/>
          <w:sz w:val="24"/>
          <w:szCs w:val="24"/>
        </w:rPr>
        <w:t xml:space="preserve">начинается абсцесс, который </w:t>
      </w:r>
      <w:r w:rsidR="00BA529D" w:rsidRPr="00BD1C45">
        <w:rPr>
          <w:rFonts w:ascii="Verdana" w:hAnsi="Verdana"/>
          <w:sz w:val="24"/>
          <w:szCs w:val="24"/>
        </w:rPr>
        <w:t>соп</w:t>
      </w:r>
      <w:r w:rsidRPr="00BD1C45">
        <w:rPr>
          <w:rFonts w:ascii="Verdana" w:hAnsi="Verdana"/>
          <w:sz w:val="24"/>
          <w:szCs w:val="24"/>
        </w:rPr>
        <w:t xml:space="preserve">ровождаются сильным ознобом. </w:t>
      </w:r>
      <w:r w:rsidR="0080382C" w:rsidRPr="00BD1C45">
        <w:rPr>
          <w:rFonts w:ascii="Verdana" w:hAnsi="Verdana"/>
          <w:sz w:val="24"/>
          <w:szCs w:val="24"/>
        </w:rPr>
        <w:t>П</w:t>
      </w:r>
      <w:r w:rsidR="009C3D64" w:rsidRPr="00BD1C45">
        <w:rPr>
          <w:rFonts w:ascii="Verdana" w:hAnsi="Verdana"/>
          <w:sz w:val="24"/>
          <w:szCs w:val="24"/>
        </w:rPr>
        <w:t xml:space="preserve">ри прорыве абсцесса </w:t>
      </w:r>
      <w:r w:rsidR="00BA529D" w:rsidRPr="00BD1C45">
        <w:rPr>
          <w:rFonts w:ascii="Verdana" w:hAnsi="Verdana"/>
          <w:sz w:val="24"/>
          <w:szCs w:val="24"/>
        </w:rPr>
        <w:t>р</w:t>
      </w:r>
      <w:r w:rsidRPr="00BD1C45">
        <w:rPr>
          <w:rFonts w:ascii="Verdana" w:hAnsi="Verdana"/>
          <w:sz w:val="24"/>
          <w:szCs w:val="24"/>
        </w:rPr>
        <w:t>азвивается перитонит</w:t>
      </w:r>
      <w:r w:rsidR="0080382C" w:rsidRPr="00BD1C45">
        <w:rPr>
          <w:rFonts w:ascii="Verdana" w:hAnsi="Verdana"/>
          <w:sz w:val="24"/>
          <w:szCs w:val="24"/>
        </w:rPr>
        <w:t>.</w:t>
      </w:r>
    </w:p>
    <w:p w:rsidR="0080382C" w:rsidRPr="00BD1C45" w:rsidRDefault="0080382C" w:rsidP="00F900CB">
      <w:pPr>
        <w:rPr>
          <w:rFonts w:ascii="Verdana" w:hAnsi="Verdana"/>
          <w:sz w:val="24"/>
          <w:szCs w:val="24"/>
        </w:rPr>
      </w:pPr>
      <w:r w:rsidRPr="00BD1C45">
        <w:rPr>
          <w:rFonts w:ascii="Verdana" w:hAnsi="Verdana"/>
          <w:sz w:val="24"/>
          <w:szCs w:val="24"/>
        </w:rPr>
        <w:t>Дифференциальная</w:t>
      </w:r>
      <w:r w:rsidR="009C3D64" w:rsidRPr="00BD1C45">
        <w:rPr>
          <w:rFonts w:ascii="Verdana" w:hAnsi="Verdana"/>
          <w:sz w:val="24"/>
          <w:szCs w:val="24"/>
        </w:rPr>
        <w:t xml:space="preserve"> диагностика с со</w:t>
      </w:r>
      <w:r w:rsidR="008C7766" w:rsidRPr="00BD1C45">
        <w:rPr>
          <w:rFonts w:ascii="Verdana" w:hAnsi="Verdana"/>
          <w:sz w:val="24"/>
          <w:szCs w:val="24"/>
        </w:rPr>
        <w:t>с</w:t>
      </w:r>
      <w:r w:rsidR="009C3D64" w:rsidRPr="00BD1C45">
        <w:rPr>
          <w:rFonts w:ascii="Verdana" w:hAnsi="Verdana"/>
          <w:sz w:val="24"/>
          <w:szCs w:val="24"/>
        </w:rPr>
        <w:t>тояниями</w:t>
      </w:r>
      <w:r w:rsidRPr="00BD1C45">
        <w:rPr>
          <w:rFonts w:ascii="Verdana" w:hAnsi="Verdana"/>
          <w:sz w:val="24"/>
          <w:szCs w:val="24"/>
        </w:rPr>
        <w:t>, котор</w:t>
      </w:r>
      <w:r w:rsidR="009C3D64" w:rsidRPr="00BD1C45">
        <w:rPr>
          <w:rFonts w:ascii="Verdana" w:hAnsi="Verdana"/>
          <w:sz w:val="24"/>
          <w:szCs w:val="24"/>
        </w:rPr>
        <w:t>ые сопровождаются абдоминальной болью</w:t>
      </w:r>
      <w:r w:rsidRPr="00BD1C45">
        <w:rPr>
          <w:rFonts w:ascii="Verdana" w:hAnsi="Verdana"/>
          <w:sz w:val="24"/>
          <w:szCs w:val="24"/>
        </w:rPr>
        <w:t>. Похожая картина наблюдается при следующих состояниях:</w:t>
      </w:r>
    </w:p>
    <w:p w:rsidR="0080382C" w:rsidRPr="00BD1C45" w:rsidRDefault="00915469" w:rsidP="0080382C">
      <w:pPr>
        <w:pStyle w:val="a3"/>
        <w:numPr>
          <w:ilvl w:val="0"/>
          <w:numId w:val="11"/>
        </w:numPr>
        <w:rPr>
          <w:rFonts w:ascii="Verdana" w:hAnsi="Verdana"/>
          <w:sz w:val="24"/>
          <w:szCs w:val="24"/>
        </w:rPr>
      </w:pPr>
      <w:r w:rsidRPr="00BD1C45">
        <w:rPr>
          <w:rFonts w:ascii="Verdana" w:hAnsi="Verdana"/>
          <w:sz w:val="24"/>
          <w:szCs w:val="24"/>
        </w:rPr>
        <w:t xml:space="preserve">у </w:t>
      </w:r>
      <w:r w:rsidR="0080382C" w:rsidRPr="00BD1C45">
        <w:rPr>
          <w:rFonts w:ascii="Verdana" w:hAnsi="Verdana"/>
          <w:sz w:val="24"/>
          <w:szCs w:val="24"/>
        </w:rPr>
        <w:t xml:space="preserve">детей </w:t>
      </w:r>
      <w:r w:rsidR="00F900CB" w:rsidRPr="00BD1C45">
        <w:rPr>
          <w:rFonts w:ascii="Verdana" w:hAnsi="Verdana"/>
          <w:sz w:val="24"/>
          <w:szCs w:val="24"/>
        </w:rPr>
        <w:t>наблюдае</w:t>
      </w:r>
      <w:r w:rsidR="0080382C" w:rsidRPr="00BD1C45">
        <w:rPr>
          <w:rFonts w:ascii="Verdana" w:hAnsi="Verdana"/>
          <w:sz w:val="24"/>
          <w:szCs w:val="24"/>
        </w:rPr>
        <w:t>тся при кишечных расстройствах;</w:t>
      </w:r>
    </w:p>
    <w:p w:rsidR="0080382C" w:rsidRPr="00BD1C45" w:rsidRDefault="00AD6E9E" w:rsidP="0080382C">
      <w:pPr>
        <w:pStyle w:val="a3"/>
        <w:numPr>
          <w:ilvl w:val="0"/>
          <w:numId w:val="11"/>
        </w:numPr>
        <w:rPr>
          <w:rFonts w:ascii="Verdana" w:hAnsi="Verdana"/>
          <w:sz w:val="24"/>
          <w:szCs w:val="24"/>
        </w:rPr>
      </w:pPr>
      <w:r w:rsidRPr="00BD1C45">
        <w:rPr>
          <w:rFonts w:ascii="Verdana" w:hAnsi="Verdana"/>
          <w:sz w:val="24"/>
          <w:szCs w:val="24"/>
        </w:rPr>
        <w:t>болезни</w:t>
      </w:r>
      <w:r w:rsidR="0080382C" w:rsidRPr="00BD1C45">
        <w:rPr>
          <w:rFonts w:ascii="Verdana" w:hAnsi="Verdana"/>
          <w:sz w:val="24"/>
          <w:szCs w:val="24"/>
        </w:rPr>
        <w:t xml:space="preserve"> желчевыводящих путей;</w:t>
      </w:r>
    </w:p>
    <w:p w:rsidR="0080382C" w:rsidRPr="00BD1C45" w:rsidRDefault="00AD6E9E" w:rsidP="0080382C">
      <w:pPr>
        <w:pStyle w:val="a3"/>
        <w:numPr>
          <w:ilvl w:val="0"/>
          <w:numId w:val="11"/>
        </w:numPr>
        <w:rPr>
          <w:rFonts w:ascii="Verdana" w:hAnsi="Verdana"/>
          <w:sz w:val="24"/>
          <w:szCs w:val="24"/>
        </w:rPr>
      </w:pPr>
      <w:r w:rsidRPr="00BD1C45">
        <w:rPr>
          <w:rFonts w:ascii="Verdana" w:hAnsi="Verdana"/>
          <w:sz w:val="24"/>
          <w:szCs w:val="24"/>
        </w:rPr>
        <w:lastRenderedPageBreak/>
        <w:t>запоры</w:t>
      </w:r>
      <w:r w:rsidR="0080382C" w:rsidRPr="00BD1C45">
        <w:rPr>
          <w:rFonts w:ascii="Verdana" w:hAnsi="Verdana"/>
          <w:sz w:val="24"/>
          <w:szCs w:val="24"/>
        </w:rPr>
        <w:t>;</w:t>
      </w:r>
    </w:p>
    <w:p w:rsidR="0080382C" w:rsidRPr="00BD1C45" w:rsidRDefault="0080382C" w:rsidP="0080382C">
      <w:pPr>
        <w:pStyle w:val="a3"/>
        <w:numPr>
          <w:ilvl w:val="0"/>
          <w:numId w:val="11"/>
        </w:numPr>
        <w:rPr>
          <w:rFonts w:ascii="Verdana" w:hAnsi="Verdana"/>
          <w:sz w:val="24"/>
          <w:szCs w:val="24"/>
        </w:rPr>
      </w:pPr>
      <w:r w:rsidRPr="00BD1C45">
        <w:rPr>
          <w:rFonts w:ascii="Verdana" w:hAnsi="Verdana"/>
          <w:sz w:val="24"/>
          <w:szCs w:val="24"/>
        </w:rPr>
        <w:t xml:space="preserve"> гинекологические болезни у женщин;</w:t>
      </w:r>
    </w:p>
    <w:p w:rsidR="0080382C" w:rsidRPr="00BD1C45" w:rsidRDefault="0080382C" w:rsidP="0080382C">
      <w:pPr>
        <w:pStyle w:val="a3"/>
        <w:numPr>
          <w:ilvl w:val="0"/>
          <w:numId w:val="11"/>
        </w:numPr>
        <w:rPr>
          <w:rFonts w:ascii="Verdana" w:hAnsi="Verdana"/>
          <w:sz w:val="24"/>
          <w:szCs w:val="24"/>
        </w:rPr>
      </w:pPr>
      <w:r w:rsidRPr="00BD1C45">
        <w:rPr>
          <w:rFonts w:ascii="Verdana" w:hAnsi="Verdana"/>
          <w:sz w:val="24"/>
          <w:szCs w:val="24"/>
        </w:rPr>
        <w:t xml:space="preserve"> </w:t>
      </w:r>
      <w:r w:rsidR="00F900CB" w:rsidRPr="00BD1C45">
        <w:rPr>
          <w:rFonts w:ascii="Verdana" w:hAnsi="Verdana"/>
          <w:sz w:val="24"/>
          <w:szCs w:val="24"/>
        </w:rPr>
        <w:t>воспаление легких</w:t>
      </w:r>
      <w:r w:rsidRPr="00BD1C45">
        <w:rPr>
          <w:rFonts w:ascii="Verdana" w:hAnsi="Verdana"/>
          <w:sz w:val="24"/>
          <w:szCs w:val="24"/>
        </w:rPr>
        <w:t>;</w:t>
      </w:r>
    </w:p>
    <w:p w:rsidR="0080382C" w:rsidRPr="00BD1C45" w:rsidRDefault="0080382C" w:rsidP="0080382C">
      <w:pPr>
        <w:pStyle w:val="a3"/>
        <w:numPr>
          <w:ilvl w:val="0"/>
          <w:numId w:val="11"/>
        </w:numPr>
        <w:rPr>
          <w:rFonts w:ascii="Verdana" w:hAnsi="Verdana"/>
          <w:sz w:val="24"/>
          <w:szCs w:val="24"/>
        </w:rPr>
      </w:pPr>
      <w:r w:rsidRPr="00BD1C45">
        <w:rPr>
          <w:rFonts w:ascii="Verdana" w:hAnsi="Verdana"/>
          <w:sz w:val="24"/>
          <w:szCs w:val="24"/>
        </w:rPr>
        <w:t xml:space="preserve"> детские инфекции;</w:t>
      </w:r>
    </w:p>
    <w:p w:rsidR="0080382C" w:rsidRPr="00BD1C45" w:rsidRDefault="00915469" w:rsidP="0080382C">
      <w:pPr>
        <w:pStyle w:val="a3"/>
        <w:numPr>
          <w:ilvl w:val="0"/>
          <w:numId w:val="11"/>
        </w:numPr>
        <w:rPr>
          <w:rFonts w:ascii="Verdana" w:hAnsi="Verdana"/>
          <w:sz w:val="24"/>
          <w:szCs w:val="24"/>
        </w:rPr>
      </w:pPr>
      <w:r w:rsidRPr="00BD1C45">
        <w:rPr>
          <w:rFonts w:ascii="Verdana" w:hAnsi="Verdana"/>
          <w:sz w:val="24"/>
          <w:szCs w:val="24"/>
        </w:rPr>
        <w:t>р</w:t>
      </w:r>
      <w:r w:rsidR="00AD6E9E" w:rsidRPr="00BD1C45">
        <w:rPr>
          <w:rFonts w:ascii="Verdana" w:hAnsi="Verdana"/>
          <w:sz w:val="24"/>
          <w:szCs w:val="24"/>
        </w:rPr>
        <w:t>евматизм</w:t>
      </w:r>
      <w:r w:rsidR="0080382C" w:rsidRPr="00BD1C45">
        <w:rPr>
          <w:rFonts w:ascii="Verdana" w:hAnsi="Verdana"/>
          <w:sz w:val="24"/>
          <w:szCs w:val="24"/>
        </w:rPr>
        <w:t>;</w:t>
      </w:r>
    </w:p>
    <w:p w:rsidR="0080382C" w:rsidRPr="00BD1C45" w:rsidRDefault="00AD6E9E" w:rsidP="0080382C">
      <w:pPr>
        <w:pStyle w:val="a3"/>
        <w:numPr>
          <w:ilvl w:val="0"/>
          <w:numId w:val="11"/>
        </w:numPr>
        <w:rPr>
          <w:rFonts w:ascii="Verdana" w:hAnsi="Verdana"/>
          <w:sz w:val="24"/>
          <w:szCs w:val="24"/>
        </w:rPr>
      </w:pPr>
      <w:r w:rsidRPr="00BD1C45">
        <w:rPr>
          <w:rFonts w:ascii="Verdana" w:hAnsi="Verdana"/>
          <w:sz w:val="24"/>
          <w:szCs w:val="24"/>
        </w:rPr>
        <w:t>хирургические заболевания</w:t>
      </w:r>
      <w:r w:rsidR="0080382C" w:rsidRPr="00BD1C45">
        <w:rPr>
          <w:rFonts w:ascii="Verdana" w:hAnsi="Verdana"/>
          <w:sz w:val="24"/>
          <w:szCs w:val="24"/>
        </w:rPr>
        <w:t>;</w:t>
      </w:r>
    </w:p>
    <w:p w:rsidR="00AD6E9E" w:rsidRPr="00BD1C45" w:rsidRDefault="00AD6E9E" w:rsidP="0080382C">
      <w:pPr>
        <w:pStyle w:val="a3"/>
        <w:numPr>
          <w:ilvl w:val="0"/>
          <w:numId w:val="11"/>
        </w:numPr>
        <w:rPr>
          <w:rFonts w:ascii="Verdana" w:hAnsi="Verdana"/>
          <w:sz w:val="24"/>
          <w:szCs w:val="24"/>
        </w:rPr>
      </w:pPr>
      <w:r w:rsidRPr="00BD1C45">
        <w:rPr>
          <w:rFonts w:ascii="Verdana" w:hAnsi="Verdana"/>
          <w:sz w:val="24"/>
          <w:szCs w:val="24"/>
        </w:rPr>
        <w:t xml:space="preserve"> опорно-двигательного поражения;</w:t>
      </w:r>
    </w:p>
    <w:p w:rsidR="00AD6E9E" w:rsidRPr="00BD1C45" w:rsidRDefault="00AD6E9E" w:rsidP="00F900CB">
      <w:pPr>
        <w:pStyle w:val="a3"/>
        <w:numPr>
          <w:ilvl w:val="0"/>
          <w:numId w:val="11"/>
        </w:numPr>
        <w:rPr>
          <w:rFonts w:ascii="Verdana" w:hAnsi="Verdana"/>
          <w:sz w:val="24"/>
          <w:szCs w:val="24"/>
        </w:rPr>
      </w:pPr>
      <w:r w:rsidRPr="00BD1C45">
        <w:rPr>
          <w:rFonts w:ascii="Verdana" w:hAnsi="Verdana"/>
          <w:sz w:val="24"/>
          <w:szCs w:val="24"/>
        </w:rPr>
        <w:t>Урологическая патология</w:t>
      </w:r>
      <w:r w:rsidR="00F900CB" w:rsidRPr="00BD1C45">
        <w:rPr>
          <w:rFonts w:ascii="Verdana" w:hAnsi="Verdana"/>
          <w:sz w:val="24"/>
          <w:szCs w:val="24"/>
        </w:rPr>
        <w:t xml:space="preserve"> у взрослых</w:t>
      </w:r>
      <w:r w:rsidRPr="00BD1C45">
        <w:rPr>
          <w:rFonts w:ascii="Verdana" w:hAnsi="Verdana"/>
          <w:sz w:val="24"/>
          <w:szCs w:val="24"/>
        </w:rPr>
        <w:t>.</w:t>
      </w:r>
      <w:r w:rsidR="00F900CB" w:rsidRPr="00BD1C45">
        <w:rPr>
          <w:rFonts w:ascii="Verdana" w:hAnsi="Verdana"/>
          <w:sz w:val="24"/>
          <w:szCs w:val="24"/>
        </w:rPr>
        <w:t xml:space="preserve"> </w:t>
      </w:r>
    </w:p>
    <w:p w:rsidR="000A097E" w:rsidRPr="00BD1C45" w:rsidRDefault="008C7766" w:rsidP="00AD6E9E">
      <w:pPr>
        <w:rPr>
          <w:rFonts w:ascii="Verdana" w:hAnsi="Verdana"/>
          <w:sz w:val="24"/>
          <w:szCs w:val="24"/>
        </w:rPr>
      </w:pPr>
      <w:r w:rsidRPr="00BD1C45">
        <w:rPr>
          <w:rFonts w:ascii="Verdana" w:hAnsi="Verdana"/>
          <w:sz w:val="24"/>
          <w:szCs w:val="24"/>
        </w:rPr>
        <w:t xml:space="preserve">Больной с приступом аппендицита </w:t>
      </w:r>
      <w:r w:rsidR="00F900CB" w:rsidRPr="00BD1C45">
        <w:rPr>
          <w:rFonts w:ascii="Verdana" w:hAnsi="Verdana"/>
          <w:sz w:val="24"/>
          <w:szCs w:val="24"/>
        </w:rPr>
        <w:t xml:space="preserve">нуждается </w:t>
      </w:r>
      <w:proofErr w:type="gramStart"/>
      <w:r w:rsidR="00F900CB" w:rsidRPr="00BD1C45">
        <w:rPr>
          <w:rFonts w:ascii="Verdana" w:hAnsi="Verdana"/>
          <w:sz w:val="24"/>
          <w:szCs w:val="24"/>
        </w:rPr>
        <w:t>в</w:t>
      </w:r>
      <w:proofErr w:type="gramEnd"/>
      <w:r w:rsidR="00F900CB" w:rsidRPr="00BD1C45">
        <w:rPr>
          <w:rFonts w:ascii="Verdana" w:hAnsi="Verdana"/>
          <w:sz w:val="24"/>
          <w:szCs w:val="24"/>
        </w:rPr>
        <w:t xml:space="preserve"> сро</w:t>
      </w:r>
      <w:r w:rsidRPr="00BD1C45">
        <w:rPr>
          <w:rFonts w:ascii="Verdana" w:hAnsi="Verdana"/>
          <w:sz w:val="24"/>
          <w:szCs w:val="24"/>
        </w:rPr>
        <w:t>чной хирургической оперции</w:t>
      </w:r>
      <w:r w:rsidR="00BA6306" w:rsidRPr="00BD1C45">
        <w:rPr>
          <w:rFonts w:ascii="Verdana" w:hAnsi="Verdana"/>
          <w:sz w:val="24"/>
          <w:szCs w:val="24"/>
        </w:rPr>
        <w:t xml:space="preserve">. Принимать обезболивающие </w:t>
      </w:r>
      <w:r w:rsidR="00F900CB" w:rsidRPr="00BD1C45">
        <w:rPr>
          <w:rFonts w:ascii="Verdana" w:hAnsi="Verdana"/>
          <w:sz w:val="24"/>
          <w:szCs w:val="24"/>
        </w:rPr>
        <w:t>средств</w:t>
      </w:r>
      <w:r w:rsidR="00BA6306" w:rsidRPr="00BD1C45">
        <w:rPr>
          <w:rFonts w:ascii="Verdana" w:hAnsi="Verdana"/>
          <w:sz w:val="24"/>
          <w:szCs w:val="24"/>
        </w:rPr>
        <w:t>а</w:t>
      </w:r>
      <w:r w:rsidR="00F900CB" w:rsidRPr="00BD1C45">
        <w:rPr>
          <w:rFonts w:ascii="Verdana" w:hAnsi="Verdana"/>
          <w:sz w:val="24"/>
          <w:szCs w:val="24"/>
        </w:rPr>
        <w:t xml:space="preserve"> недопустимо</w:t>
      </w:r>
      <w:r w:rsidR="00BA6306" w:rsidRPr="00BD1C45">
        <w:rPr>
          <w:rFonts w:ascii="Verdana" w:hAnsi="Verdana"/>
          <w:sz w:val="24"/>
          <w:szCs w:val="24"/>
        </w:rPr>
        <w:t>,</w:t>
      </w:r>
      <w:r w:rsidR="00F900CB" w:rsidRPr="00BD1C45">
        <w:rPr>
          <w:rFonts w:ascii="Verdana" w:hAnsi="Verdana"/>
          <w:sz w:val="24"/>
          <w:szCs w:val="24"/>
        </w:rPr>
        <w:t xml:space="preserve"> так как может пос</w:t>
      </w:r>
      <w:r w:rsidR="00376222" w:rsidRPr="00BD1C45">
        <w:rPr>
          <w:rFonts w:ascii="Verdana" w:hAnsi="Verdana"/>
          <w:sz w:val="24"/>
          <w:szCs w:val="24"/>
        </w:rPr>
        <w:t>лужить поводом для поздней госпит</w:t>
      </w:r>
      <w:r w:rsidR="00F900CB" w:rsidRPr="00BD1C45">
        <w:rPr>
          <w:rFonts w:ascii="Verdana" w:hAnsi="Verdana"/>
          <w:sz w:val="24"/>
          <w:szCs w:val="24"/>
        </w:rPr>
        <w:t>ализации</w:t>
      </w:r>
      <w:r w:rsidR="00BA6306" w:rsidRPr="00BD1C45">
        <w:rPr>
          <w:rFonts w:ascii="Verdana" w:hAnsi="Verdana"/>
          <w:sz w:val="24"/>
          <w:szCs w:val="24"/>
        </w:rPr>
        <w:t xml:space="preserve">. Больным с осложнениями вводят инфузионные и </w:t>
      </w:r>
      <w:proofErr w:type="gramStart"/>
      <w:r w:rsidR="00BA6306" w:rsidRPr="00BD1C45">
        <w:rPr>
          <w:rFonts w:ascii="Verdana" w:hAnsi="Verdana"/>
          <w:sz w:val="24"/>
          <w:szCs w:val="24"/>
        </w:rPr>
        <w:t>сердечно-сосудистые</w:t>
      </w:r>
      <w:proofErr w:type="gramEnd"/>
      <w:r w:rsidR="00BA6306" w:rsidRPr="00BD1C45">
        <w:rPr>
          <w:rFonts w:ascii="Verdana" w:hAnsi="Verdana"/>
          <w:sz w:val="24"/>
          <w:szCs w:val="24"/>
        </w:rPr>
        <w:t xml:space="preserve"> препараты.</w:t>
      </w:r>
      <w:r w:rsidR="00F900CB" w:rsidRPr="00BD1C45">
        <w:rPr>
          <w:rFonts w:ascii="Verdana" w:hAnsi="Verdana"/>
          <w:sz w:val="24"/>
          <w:szCs w:val="24"/>
        </w:rPr>
        <w:t xml:space="preserve"> </w:t>
      </w:r>
    </w:p>
    <w:p w:rsidR="000D3633" w:rsidRPr="00BD1C45" w:rsidRDefault="000D3633" w:rsidP="00BD1C45">
      <w:pPr>
        <w:pStyle w:val="1"/>
      </w:pPr>
      <w:r w:rsidRPr="00BD1C45">
        <w:t>Ди</w:t>
      </w:r>
      <w:r w:rsidR="00BA6306" w:rsidRPr="00BD1C45">
        <w:t>а</w:t>
      </w:r>
      <w:r w:rsidRPr="00BD1C45">
        <w:t>гностика</w:t>
      </w:r>
    </w:p>
    <w:p w:rsidR="00BA6306" w:rsidRPr="00BD1C45" w:rsidRDefault="00BA6306" w:rsidP="000D3633">
      <w:pPr>
        <w:rPr>
          <w:rFonts w:ascii="Verdana" w:hAnsi="Verdana"/>
          <w:sz w:val="24"/>
          <w:szCs w:val="24"/>
        </w:rPr>
      </w:pPr>
      <w:r w:rsidRPr="00BD1C45">
        <w:rPr>
          <w:rFonts w:ascii="Verdana" w:hAnsi="Verdana"/>
          <w:sz w:val="24"/>
          <w:szCs w:val="24"/>
        </w:rPr>
        <w:t xml:space="preserve">Может оказаться </w:t>
      </w:r>
      <w:r w:rsidR="000D3633" w:rsidRPr="00BD1C45">
        <w:rPr>
          <w:rFonts w:ascii="Verdana" w:hAnsi="Verdana"/>
          <w:sz w:val="24"/>
          <w:szCs w:val="24"/>
        </w:rPr>
        <w:t>сложной зад</w:t>
      </w:r>
      <w:r w:rsidRPr="00BD1C45">
        <w:rPr>
          <w:rFonts w:ascii="Verdana" w:hAnsi="Verdana"/>
          <w:sz w:val="24"/>
          <w:szCs w:val="24"/>
        </w:rPr>
        <w:t xml:space="preserve">ачей. Половина всех пациентов с </w:t>
      </w:r>
      <w:r w:rsidR="000D3633" w:rsidRPr="00BD1C45">
        <w:rPr>
          <w:rFonts w:ascii="Verdana" w:hAnsi="Verdana"/>
          <w:sz w:val="24"/>
          <w:szCs w:val="24"/>
        </w:rPr>
        <w:t>аппенд</w:t>
      </w:r>
      <w:r w:rsidR="008C7766" w:rsidRPr="00BD1C45">
        <w:rPr>
          <w:rFonts w:ascii="Verdana" w:hAnsi="Verdana"/>
          <w:sz w:val="24"/>
          <w:szCs w:val="24"/>
        </w:rPr>
        <w:t xml:space="preserve">ицитом имеет </w:t>
      </w:r>
      <w:proofErr w:type="gramStart"/>
      <w:r w:rsidR="008C7766" w:rsidRPr="00BD1C45">
        <w:rPr>
          <w:rFonts w:ascii="Verdana" w:hAnsi="Verdana"/>
          <w:sz w:val="24"/>
          <w:szCs w:val="24"/>
        </w:rPr>
        <w:t>нетипичные</w:t>
      </w:r>
      <w:proofErr w:type="gramEnd"/>
      <w:r w:rsidR="008C7766" w:rsidRPr="00BD1C45">
        <w:rPr>
          <w:rFonts w:ascii="Verdana" w:hAnsi="Verdana"/>
          <w:sz w:val="24"/>
          <w:szCs w:val="24"/>
        </w:rPr>
        <w:t xml:space="preserve"> симптом. С</w:t>
      </w:r>
      <w:r w:rsidRPr="00BD1C45">
        <w:rPr>
          <w:rFonts w:ascii="Verdana" w:hAnsi="Verdana"/>
          <w:sz w:val="24"/>
          <w:szCs w:val="24"/>
        </w:rPr>
        <w:t xml:space="preserve">хожую </w:t>
      </w:r>
      <w:r w:rsidR="008C7766" w:rsidRPr="00BD1C45">
        <w:rPr>
          <w:rFonts w:ascii="Verdana" w:hAnsi="Verdana"/>
          <w:sz w:val="24"/>
          <w:szCs w:val="24"/>
        </w:rPr>
        <w:t>симптоматику дает ряд другой патологии</w:t>
      </w:r>
      <w:r w:rsidRPr="00BD1C45">
        <w:rPr>
          <w:rFonts w:ascii="Verdana" w:hAnsi="Verdana"/>
          <w:sz w:val="24"/>
          <w:szCs w:val="24"/>
        </w:rPr>
        <w:t>:</w:t>
      </w:r>
    </w:p>
    <w:p w:rsidR="00BA6306" w:rsidRPr="00BD1C45" w:rsidRDefault="000D3633" w:rsidP="00463096">
      <w:pPr>
        <w:pStyle w:val="a3"/>
        <w:numPr>
          <w:ilvl w:val="0"/>
          <w:numId w:val="12"/>
        </w:numPr>
        <w:rPr>
          <w:rFonts w:ascii="Verdana" w:hAnsi="Verdana"/>
          <w:sz w:val="24"/>
          <w:szCs w:val="24"/>
        </w:rPr>
      </w:pPr>
      <w:r w:rsidRPr="00BD1C45">
        <w:rPr>
          <w:rFonts w:ascii="Verdana" w:hAnsi="Verdana"/>
          <w:sz w:val="24"/>
          <w:szCs w:val="24"/>
        </w:rPr>
        <w:t>мочевыводящих путей</w:t>
      </w:r>
      <w:r w:rsidR="00BA6306" w:rsidRPr="00BD1C45">
        <w:rPr>
          <w:rFonts w:ascii="Verdana" w:hAnsi="Verdana"/>
          <w:sz w:val="24"/>
          <w:szCs w:val="24"/>
        </w:rPr>
        <w:t>;</w:t>
      </w:r>
    </w:p>
    <w:p w:rsidR="00BA6306" w:rsidRPr="00BD1C45" w:rsidRDefault="008C7766" w:rsidP="00463096">
      <w:pPr>
        <w:pStyle w:val="a3"/>
        <w:numPr>
          <w:ilvl w:val="0"/>
          <w:numId w:val="12"/>
        </w:numPr>
        <w:rPr>
          <w:rFonts w:ascii="Verdana" w:hAnsi="Verdana"/>
          <w:sz w:val="24"/>
          <w:szCs w:val="24"/>
        </w:rPr>
      </w:pPr>
      <w:r w:rsidRPr="00BD1C45">
        <w:rPr>
          <w:rFonts w:ascii="Verdana" w:hAnsi="Verdana"/>
          <w:sz w:val="24"/>
          <w:szCs w:val="24"/>
        </w:rPr>
        <w:t>гинеколигические нарушения у женщин;</w:t>
      </w:r>
    </w:p>
    <w:p w:rsidR="00BA6306" w:rsidRPr="00BD1C45" w:rsidRDefault="000D3633" w:rsidP="00463096">
      <w:pPr>
        <w:pStyle w:val="a3"/>
        <w:numPr>
          <w:ilvl w:val="0"/>
          <w:numId w:val="12"/>
        </w:numPr>
        <w:rPr>
          <w:rFonts w:ascii="Verdana" w:hAnsi="Verdana"/>
          <w:sz w:val="24"/>
          <w:szCs w:val="24"/>
        </w:rPr>
      </w:pPr>
      <w:r w:rsidRPr="00BD1C45">
        <w:rPr>
          <w:rFonts w:ascii="Verdana" w:hAnsi="Verdana"/>
          <w:sz w:val="24"/>
          <w:szCs w:val="24"/>
        </w:rPr>
        <w:t>болезни Крона</w:t>
      </w:r>
      <w:r w:rsidR="00BA6306" w:rsidRPr="00BD1C45">
        <w:rPr>
          <w:rFonts w:ascii="Verdana" w:hAnsi="Verdana"/>
          <w:sz w:val="24"/>
          <w:szCs w:val="24"/>
        </w:rPr>
        <w:t>;</w:t>
      </w:r>
    </w:p>
    <w:p w:rsidR="00BA6306" w:rsidRPr="00BD1C45" w:rsidRDefault="008C7766" w:rsidP="00463096">
      <w:pPr>
        <w:pStyle w:val="a3"/>
        <w:numPr>
          <w:ilvl w:val="0"/>
          <w:numId w:val="12"/>
        </w:numPr>
        <w:rPr>
          <w:rFonts w:ascii="Verdana" w:hAnsi="Verdana"/>
          <w:sz w:val="24"/>
          <w:szCs w:val="24"/>
        </w:rPr>
      </w:pPr>
      <w:r w:rsidRPr="00BD1C45">
        <w:rPr>
          <w:rFonts w:ascii="Verdana" w:hAnsi="Verdana"/>
          <w:sz w:val="24"/>
          <w:szCs w:val="24"/>
        </w:rPr>
        <w:t xml:space="preserve">мочевые </w:t>
      </w:r>
      <w:r w:rsidR="000D3633" w:rsidRPr="00BD1C45">
        <w:rPr>
          <w:rFonts w:ascii="Verdana" w:hAnsi="Verdana"/>
          <w:sz w:val="24"/>
          <w:szCs w:val="24"/>
        </w:rPr>
        <w:t>камни</w:t>
      </w:r>
      <w:r w:rsidR="00BA6306" w:rsidRPr="00BD1C45">
        <w:rPr>
          <w:rFonts w:ascii="Verdana" w:hAnsi="Verdana"/>
          <w:sz w:val="24"/>
          <w:szCs w:val="24"/>
        </w:rPr>
        <w:t>.</w:t>
      </w:r>
    </w:p>
    <w:p w:rsidR="000D3633" w:rsidRPr="00BD1C45" w:rsidRDefault="008C7766" w:rsidP="000D3633">
      <w:pPr>
        <w:rPr>
          <w:rFonts w:ascii="Verdana" w:hAnsi="Verdana"/>
          <w:sz w:val="24"/>
          <w:szCs w:val="24"/>
        </w:rPr>
      </w:pPr>
      <w:r w:rsidRPr="00BD1C45">
        <w:rPr>
          <w:rFonts w:ascii="Verdana" w:hAnsi="Verdana"/>
          <w:sz w:val="24"/>
          <w:szCs w:val="24"/>
        </w:rPr>
        <w:t xml:space="preserve">Атипичное расположение (за кишкой или в малом тазу) мешает диагностике. </w:t>
      </w:r>
      <w:r w:rsidR="00463096" w:rsidRPr="00BD1C45">
        <w:rPr>
          <w:rFonts w:ascii="Verdana" w:hAnsi="Verdana"/>
          <w:sz w:val="24"/>
          <w:szCs w:val="24"/>
        </w:rPr>
        <w:t>Врач скорой помощи или с</w:t>
      </w:r>
      <w:r w:rsidR="000D3633" w:rsidRPr="00BD1C45">
        <w:rPr>
          <w:rFonts w:ascii="Verdana" w:hAnsi="Verdana"/>
          <w:sz w:val="24"/>
          <w:szCs w:val="24"/>
        </w:rPr>
        <w:t>емейный врач</w:t>
      </w:r>
      <w:r w:rsidR="00463096" w:rsidRPr="00BD1C45">
        <w:rPr>
          <w:rFonts w:ascii="Verdana" w:hAnsi="Verdana"/>
          <w:sz w:val="24"/>
          <w:szCs w:val="24"/>
        </w:rPr>
        <w:t>,</w:t>
      </w:r>
      <w:r w:rsidR="000D3633" w:rsidRPr="00BD1C45">
        <w:rPr>
          <w:rFonts w:ascii="Verdana" w:hAnsi="Verdana"/>
          <w:sz w:val="24"/>
          <w:szCs w:val="24"/>
        </w:rPr>
        <w:t xml:space="preserve"> обследуя пациента</w:t>
      </w:r>
      <w:r w:rsidR="00463096" w:rsidRPr="00BD1C45">
        <w:rPr>
          <w:rFonts w:ascii="Verdana" w:hAnsi="Verdana"/>
          <w:sz w:val="24"/>
          <w:szCs w:val="24"/>
        </w:rPr>
        <w:t>,</w:t>
      </w:r>
      <w:r w:rsidR="000D3633" w:rsidRPr="00BD1C45">
        <w:rPr>
          <w:rFonts w:ascii="Verdana" w:hAnsi="Verdana"/>
          <w:sz w:val="24"/>
          <w:szCs w:val="24"/>
        </w:rPr>
        <w:t xml:space="preserve"> задает ряд вопросов</w:t>
      </w:r>
      <w:r w:rsidR="00463096" w:rsidRPr="00BD1C45">
        <w:rPr>
          <w:rFonts w:ascii="Verdana" w:hAnsi="Verdana"/>
          <w:sz w:val="24"/>
          <w:szCs w:val="24"/>
        </w:rPr>
        <w:t>, которые связаны с болезнью, проводит</w:t>
      </w:r>
      <w:r w:rsidR="000D3633" w:rsidRPr="00BD1C45">
        <w:rPr>
          <w:rFonts w:ascii="Verdana" w:hAnsi="Verdana"/>
          <w:sz w:val="24"/>
          <w:szCs w:val="24"/>
        </w:rPr>
        <w:t xml:space="preserve"> пальпацию живота для определения болезненных </w:t>
      </w:r>
      <w:r w:rsidR="00463096" w:rsidRPr="00BD1C45">
        <w:rPr>
          <w:rFonts w:ascii="Verdana" w:hAnsi="Verdana"/>
          <w:sz w:val="24"/>
          <w:szCs w:val="24"/>
        </w:rPr>
        <w:t xml:space="preserve">точек. Если </w:t>
      </w:r>
      <w:r w:rsidRPr="00BD1C45">
        <w:rPr>
          <w:rFonts w:ascii="Verdana" w:hAnsi="Verdana"/>
          <w:sz w:val="24"/>
          <w:szCs w:val="24"/>
        </w:rPr>
        <w:t xml:space="preserve">присутствуют </w:t>
      </w:r>
      <w:proofErr w:type="gramStart"/>
      <w:r w:rsidR="00463096" w:rsidRPr="00BD1C45">
        <w:rPr>
          <w:rFonts w:ascii="Verdana" w:hAnsi="Verdana"/>
          <w:sz w:val="24"/>
          <w:szCs w:val="24"/>
        </w:rPr>
        <w:t>типичные</w:t>
      </w:r>
      <w:proofErr w:type="gramEnd"/>
      <w:r w:rsidR="00463096" w:rsidRPr="00BD1C45">
        <w:rPr>
          <w:rFonts w:ascii="Verdana" w:hAnsi="Verdana"/>
          <w:sz w:val="24"/>
          <w:szCs w:val="24"/>
        </w:rPr>
        <w:t xml:space="preserve"> </w:t>
      </w:r>
      <w:r w:rsidRPr="00BD1C45">
        <w:rPr>
          <w:rFonts w:ascii="Verdana" w:hAnsi="Verdana"/>
          <w:sz w:val="24"/>
          <w:szCs w:val="24"/>
        </w:rPr>
        <w:t>симптом, то диагностируют аппендицит</w:t>
      </w:r>
      <w:r w:rsidR="00463096" w:rsidRPr="00BD1C45">
        <w:rPr>
          <w:rFonts w:ascii="Verdana" w:hAnsi="Verdana"/>
          <w:sz w:val="24"/>
          <w:szCs w:val="24"/>
        </w:rPr>
        <w:t xml:space="preserve">. В </w:t>
      </w:r>
      <w:r w:rsidR="000D3633" w:rsidRPr="00BD1C45">
        <w:rPr>
          <w:rFonts w:ascii="Verdana" w:hAnsi="Verdana"/>
          <w:sz w:val="24"/>
          <w:szCs w:val="24"/>
        </w:rPr>
        <w:t>сомнительных</w:t>
      </w:r>
      <w:r w:rsidR="00463096" w:rsidRPr="00BD1C45">
        <w:rPr>
          <w:rFonts w:ascii="Verdana" w:hAnsi="Verdana"/>
          <w:sz w:val="24"/>
          <w:szCs w:val="24"/>
        </w:rPr>
        <w:t xml:space="preserve"> случ</w:t>
      </w:r>
      <w:r w:rsidR="00915469" w:rsidRPr="00BD1C45">
        <w:rPr>
          <w:rFonts w:ascii="Verdana" w:hAnsi="Verdana"/>
          <w:sz w:val="24"/>
          <w:szCs w:val="24"/>
        </w:rPr>
        <w:t xml:space="preserve">аях показано </w:t>
      </w:r>
      <w:r w:rsidR="000D3633" w:rsidRPr="00BD1C45">
        <w:rPr>
          <w:rFonts w:ascii="Verdana" w:hAnsi="Verdana"/>
          <w:sz w:val="24"/>
          <w:szCs w:val="24"/>
        </w:rPr>
        <w:t>дальнейшее обследование</w:t>
      </w:r>
      <w:r w:rsidR="00463096" w:rsidRPr="00BD1C45">
        <w:rPr>
          <w:rFonts w:ascii="Verdana" w:hAnsi="Verdana"/>
          <w:sz w:val="24"/>
          <w:szCs w:val="24"/>
        </w:rPr>
        <w:t>, которое включае</w:t>
      </w:r>
      <w:r w:rsidR="000D3633" w:rsidRPr="00BD1C45">
        <w:rPr>
          <w:rFonts w:ascii="Verdana" w:hAnsi="Verdana"/>
          <w:sz w:val="24"/>
          <w:szCs w:val="24"/>
        </w:rPr>
        <w:t>т</w:t>
      </w:r>
      <w:r w:rsidR="00463096" w:rsidRPr="00BD1C45">
        <w:rPr>
          <w:rFonts w:ascii="Verdana" w:hAnsi="Verdana"/>
          <w:sz w:val="24"/>
          <w:szCs w:val="24"/>
        </w:rPr>
        <w:t>:</w:t>
      </w:r>
    </w:p>
    <w:p w:rsidR="000D3633" w:rsidRPr="00BD1C45" w:rsidRDefault="00463096" w:rsidP="00463096">
      <w:pPr>
        <w:pStyle w:val="a3"/>
        <w:numPr>
          <w:ilvl w:val="0"/>
          <w:numId w:val="13"/>
        </w:numPr>
        <w:rPr>
          <w:rFonts w:ascii="Verdana" w:hAnsi="Verdana"/>
          <w:sz w:val="24"/>
          <w:szCs w:val="24"/>
        </w:rPr>
      </w:pPr>
      <w:r w:rsidRPr="00BD1C45">
        <w:rPr>
          <w:rFonts w:ascii="Verdana" w:hAnsi="Verdana"/>
          <w:sz w:val="24"/>
          <w:szCs w:val="24"/>
        </w:rPr>
        <w:t xml:space="preserve">Анализ крови – </w:t>
      </w:r>
      <w:r w:rsidR="000D3633" w:rsidRPr="00BD1C45">
        <w:rPr>
          <w:rFonts w:ascii="Verdana" w:hAnsi="Verdana"/>
          <w:sz w:val="24"/>
          <w:szCs w:val="24"/>
        </w:rPr>
        <w:t>определяет</w:t>
      </w:r>
      <w:r w:rsidRPr="00BD1C45">
        <w:rPr>
          <w:rFonts w:ascii="Verdana" w:hAnsi="Verdana"/>
          <w:sz w:val="24"/>
          <w:szCs w:val="24"/>
        </w:rPr>
        <w:t xml:space="preserve"> </w:t>
      </w:r>
      <w:r w:rsidR="000D3633" w:rsidRPr="00BD1C45">
        <w:rPr>
          <w:rFonts w:ascii="Verdana" w:hAnsi="Verdana"/>
          <w:sz w:val="24"/>
          <w:szCs w:val="24"/>
        </w:rPr>
        <w:t>наличие инфекции</w:t>
      </w:r>
      <w:r w:rsidRPr="00BD1C45">
        <w:rPr>
          <w:rFonts w:ascii="Verdana" w:hAnsi="Verdana"/>
          <w:sz w:val="24"/>
          <w:szCs w:val="24"/>
        </w:rPr>
        <w:t>;</w:t>
      </w:r>
    </w:p>
    <w:p w:rsidR="000D3633" w:rsidRPr="00BD1C45" w:rsidRDefault="00463096" w:rsidP="007D726B">
      <w:pPr>
        <w:pStyle w:val="a3"/>
        <w:numPr>
          <w:ilvl w:val="0"/>
          <w:numId w:val="20"/>
        </w:numPr>
        <w:rPr>
          <w:rFonts w:ascii="Verdana" w:hAnsi="Verdana"/>
          <w:sz w:val="24"/>
          <w:szCs w:val="24"/>
        </w:rPr>
      </w:pPr>
      <w:r w:rsidRPr="00BD1C45">
        <w:rPr>
          <w:rFonts w:ascii="Verdana" w:hAnsi="Verdana"/>
          <w:sz w:val="24"/>
          <w:szCs w:val="24"/>
        </w:rPr>
        <w:t xml:space="preserve">Анализ мочи – </w:t>
      </w:r>
      <w:r w:rsidR="000D3633" w:rsidRPr="00BD1C45">
        <w:rPr>
          <w:rFonts w:ascii="Verdana" w:hAnsi="Verdana"/>
          <w:sz w:val="24"/>
          <w:szCs w:val="24"/>
        </w:rPr>
        <w:t>воспаление</w:t>
      </w:r>
      <w:r w:rsidRPr="00BD1C45">
        <w:rPr>
          <w:rFonts w:ascii="Verdana" w:hAnsi="Verdana"/>
          <w:sz w:val="24"/>
          <w:szCs w:val="24"/>
        </w:rPr>
        <w:t xml:space="preserve"> </w:t>
      </w:r>
      <w:r w:rsidR="007D726B" w:rsidRPr="00BD1C45">
        <w:rPr>
          <w:rFonts w:ascii="Verdana" w:hAnsi="Verdana"/>
          <w:sz w:val="24"/>
          <w:szCs w:val="24"/>
        </w:rPr>
        <w:t xml:space="preserve">почек и мочевого пузыря, инфекции мочевыводящих путей и почек, у мужчин такая патология встречается часто. </w:t>
      </w:r>
      <w:r w:rsidR="000D3633" w:rsidRPr="00BD1C45">
        <w:rPr>
          <w:rFonts w:ascii="Verdana" w:hAnsi="Verdana"/>
          <w:sz w:val="24"/>
          <w:szCs w:val="24"/>
        </w:rPr>
        <w:t>Существует предположение</w:t>
      </w:r>
      <w:r w:rsidRPr="00BD1C45">
        <w:rPr>
          <w:rFonts w:ascii="Verdana" w:hAnsi="Verdana"/>
          <w:sz w:val="24"/>
          <w:szCs w:val="24"/>
        </w:rPr>
        <w:t xml:space="preserve">, что </w:t>
      </w:r>
      <w:r w:rsidR="000D3633" w:rsidRPr="00BD1C45">
        <w:rPr>
          <w:rFonts w:ascii="Verdana" w:hAnsi="Verdana"/>
          <w:sz w:val="24"/>
          <w:szCs w:val="24"/>
        </w:rPr>
        <w:t>белок в моче</w:t>
      </w:r>
      <w:r w:rsidRPr="00BD1C45">
        <w:rPr>
          <w:rFonts w:ascii="Verdana" w:hAnsi="Verdana"/>
          <w:sz w:val="24"/>
          <w:szCs w:val="24"/>
        </w:rPr>
        <w:t xml:space="preserve"> является маркером аппендицита;</w:t>
      </w:r>
    </w:p>
    <w:p w:rsidR="000D3633" w:rsidRPr="00BD1C45" w:rsidRDefault="00463096" w:rsidP="00463096">
      <w:pPr>
        <w:pStyle w:val="a3"/>
        <w:numPr>
          <w:ilvl w:val="0"/>
          <w:numId w:val="13"/>
        </w:numPr>
        <w:rPr>
          <w:rFonts w:ascii="Verdana" w:hAnsi="Verdana"/>
          <w:sz w:val="24"/>
          <w:szCs w:val="24"/>
        </w:rPr>
      </w:pPr>
      <w:r w:rsidRPr="00BD1C45">
        <w:rPr>
          <w:rFonts w:ascii="Verdana" w:hAnsi="Verdana"/>
          <w:sz w:val="24"/>
          <w:szCs w:val="24"/>
        </w:rPr>
        <w:t xml:space="preserve">МРТ, КТ или УЗИ </w:t>
      </w:r>
      <w:r w:rsidR="008C7766" w:rsidRPr="00BD1C45">
        <w:rPr>
          <w:rFonts w:ascii="Verdana" w:hAnsi="Verdana"/>
          <w:sz w:val="24"/>
          <w:szCs w:val="24"/>
        </w:rPr>
        <w:t xml:space="preserve">для создания </w:t>
      </w:r>
      <w:r w:rsidR="000D3633" w:rsidRPr="00BD1C45">
        <w:rPr>
          <w:rFonts w:ascii="Verdana" w:hAnsi="Verdana"/>
          <w:sz w:val="24"/>
          <w:szCs w:val="24"/>
        </w:rPr>
        <w:t xml:space="preserve">3D изображений </w:t>
      </w:r>
      <w:proofErr w:type="gramStart"/>
      <w:r w:rsidR="000D3633" w:rsidRPr="00BD1C45">
        <w:rPr>
          <w:rFonts w:ascii="Verdana" w:hAnsi="Verdana"/>
          <w:sz w:val="24"/>
          <w:szCs w:val="24"/>
        </w:rPr>
        <w:t>отростка</w:t>
      </w:r>
      <w:proofErr w:type="gramEnd"/>
      <w:r w:rsidR="000D3633" w:rsidRPr="00BD1C45">
        <w:rPr>
          <w:rFonts w:ascii="Verdana" w:hAnsi="Verdana"/>
          <w:sz w:val="24"/>
          <w:szCs w:val="24"/>
        </w:rPr>
        <w:t xml:space="preserve"> на котором видно воспаление</w:t>
      </w:r>
      <w:r w:rsidRPr="00BD1C45">
        <w:rPr>
          <w:rFonts w:ascii="Verdana" w:hAnsi="Verdana"/>
          <w:sz w:val="24"/>
          <w:szCs w:val="24"/>
        </w:rPr>
        <w:t>;</w:t>
      </w:r>
    </w:p>
    <w:p w:rsidR="007D726B" w:rsidRPr="00BD1C45" w:rsidRDefault="000D3633" w:rsidP="007D726B">
      <w:pPr>
        <w:pStyle w:val="a3"/>
        <w:numPr>
          <w:ilvl w:val="0"/>
          <w:numId w:val="20"/>
        </w:numPr>
        <w:rPr>
          <w:rFonts w:ascii="Verdana" w:hAnsi="Verdana"/>
          <w:sz w:val="24"/>
          <w:szCs w:val="24"/>
        </w:rPr>
      </w:pPr>
      <w:r w:rsidRPr="00BD1C45">
        <w:rPr>
          <w:rFonts w:ascii="Verdana" w:hAnsi="Verdana"/>
          <w:sz w:val="24"/>
          <w:szCs w:val="24"/>
        </w:rPr>
        <w:t>Цветная допплерография является стандартам обследование пациента с подозрением на аппендицит</w:t>
      </w:r>
      <w:r w:rsidR="007D726B" w:rsidRPr="00BD1C45">
        <w:rPr>
          <w:rFonts w:ascii="Verdana" w:hAnsi="Verdana"/>
          <w:sz w:val="24"/>
          <w:szCs w:val="24"/>
        </w:rPr>
        <w:t>;</w:t>
      </w:r>
    </w:p>
    <w:p w:rsidR="007D726B" w:rsidRPr="00BD1C45" w:rsidRDefault="007D726B" w:rsidP="007D726B">
      <w:pPr>
        <w:pStyle w:val="a3"/>
        <w:numPr>
          <w:ilvl w:val="0"/>
          <w:numId w:val="20"/>
        </w:numPr>
        <w:rPr>
          <w:rFonts w:ascii="Verdana" w:hAnsi="Verdana"/>
          <w:sz w:val="24"/>
          <w:szCs w:val="24"/>
        </w:rPr>
      </w:pPr>
      <w:r w:rsidRPr="00BD1C45">
        <w:rPr>
          <w:rFonts w:ascii="Verdana" w:hAnsi="Verdana"/>
          <w:sz w:val="24"/>
          <w:szCs w:val="24"/>
        </w:rPr>
        <w:t>У женщин надо исключить болезни репродуктивной системы и беременность;</w:t>
      </w:r>
    </w:p>
    <w:p w:rsidR="007D726B" w:rsidRPr="00BD1C45" w:rsidRDefault="007D726B" w:rsidP="007D726B">
      <w:pPr>
        <w:pStyle w:val="a3"/>
        <w:numPr>
          <w:ilvl w:val="0"/>
          <w:numId w:val="20"/>
        </w:numPr>
        <w:rPr>
          <w:rFonts w:ascii="Verdana" w:hAnsi="Verdana"/>
          <w:sz w:val="24"/>
          <w:szCs w:val="24"/>
        </w:rPr>
      </w:pPr>
      <w:r w:rsidRPr="00BD1C45">
        <w:rPr>
          <w:rFonts w:ascii="Verdana" w:hAnsi="Verdana"/>
          <w:sz w:val="24"/>
          <w:szCs w:val="24"/>
        </w:rPr>
        <w:t>Визуализация органов.</w:t>
      </w:r>
    </w:p>
    <w:p w:rsidR="007D726B" w:rsidRPr="00BD1C45" w:rsidRDefault="000D3633" w:rsidP="007D726B">
      <w:pPr>
        <w:rPr>
          <w:rFonts w:ascii="Verdana" w:hAnsi="Verdana"/>
          <w:sz w:val="24"/>
          <w:szCs w:val="24"/>
        </w:rPr>
      </w:pPr>
      <w:r w:rsidRPr="00BD1C45">
        <w:rPr>
          <w:rFonts w:ascii="Verdana" w:hAnsi="Verdana"/>
          <w:sz w:val="24"/>
          <w:szCs w:val="24"/>
        </w:rPr>
        <w:lastRenderedPageBreak/>
        <w:t>Иногда</w:t>
      </w:r>
      <w:r w:rsidR="00490E87" w:rsidRPr="00BD1C45">
        <w:rPr>
          <w:rFonts w:ascii="Verdana" w:hAnsi="Verdana"/>
          <w:sz w:val="24"/>
          <w:szCs w:val="24"/>
        </w:rPr>
        <w:t xml:space="preserve"> сразу принимают ре</w:t>
      </w:r>
      <w:r w:rsidR="00915469" w:rsidRPr="00BD1C45">
        <w:rPr>
          <w:rFonts w:ascii="Verdana" w:hAnsi="Verdana"/>
          <w:sz w:val="24"/>
          <w:szCs w:val="24"/>
        </w:rPr>
        <w:t xml:space="preserve">шение хирургического удаления, </w:t>
      </w:r>
      <w:proofErr w:type="gramStart"/>
      <w:r w:rsidR="00490E87" w:rsidRPr="00BD1C45">
        <w:rPr>
          <w:rFonts w:ascii="Verdana" w:hAnsi="Verdana"/>
          <w:sz w:val="24"/>
          <w:szCs w:val="24"/>
        </w:rPr>
        <w:t>потому</w:t>
      </w:r>
      <w:proofErr w:type="gramEnd"/>
      <w:r w:rsidR="00490E87" w:rsidRPr="00BD1C45">
        <w:rPr>
          <w:rFonts w:ascii="Verdana" w:hAnsi="Verdana"/>
          <w:sz w:val="24"/>
          <w:szCs w:val="24"/>
        </w:rPr>
        <w:t xml:space="preserve"> что слишком рискован</w:t>
      </w:r>
      <w:r w:rsidR="00915469" w:rsidRPr="00BD1C45">
        <w:rPr>
          <w:rFonts w:ascii="Verdana" w:hAnsi="Verdana"/>
          <w:sz w:val="24"/>
          <w:szCs w:val="24"/>
        </w:rPr>
        <w:t>н</w:t>
      </w:r>
      <w:r w:rsidR="00490E87" w:rsidRPr="00BD1C45">
        <w:rPr>
          <w:rFonts w:ascii="Verdana" w:hAnsi="Verdana"/>
          <w:sz w:val="24"/>
          <w:szCs w:val="24"/>
        </w:rPr>
        <w:t>о ждать результаты анализа для подтверждения диагноза.</w:t>
      </w:r>
      <w:r w:rsidRPr="00BD1C45">
        <w:rPr>
          <w:rFonts w:ascii="Verdana" w:hAnsi="Verdana"/>
          <w:sz w:val="24"/>
          <w:szCs w:val="24"/>
        </w:rPr>
        <w:t xml:space="preserve"> </w:t>
      </w:r>
      <w:r w:rsidR="007D726B" w:rsidRPr="00BD1C45">
        <w:rPr>
          <w:rFonts w:ascii="Verdana" w:hAnsi="Verdana"/>
          <w:sz w:val="24"/>
          <w:szCs w:val="24"/>
        </w:rPr>
        <w:t>При объективном осмотре определяется болезненность в правом нижнем квадранте живота. У женщин при беременности боль может быть выше. В начальных стадиях боль локализуется в области желудка, брюшная стенка напряжена. Эти признаки служат поводом для срочного обращения к врачу.</w:t>
      </w:r>
    </w:p>
    <w:p w:rsidR="000D3633" w:rsidRPr="00BD1C45" w:rsidRDefault="000D3633" w:rsidP="00BD1C45">
      <w:pPr>
        <w:pStyle w:val="1"/>
      </w:pPr>
      <w:r w:rsidRPr="00BD1C45">
        <w:t>Последние новости об аппендиците</w:t>
      </w:r>
    </w:p>
    <w:p w:rsidR="000D3633" w:rsidRPr="00BD1C45" w:rsidRDefault="000D3633" w:rsidP="000D3633">
      <w:pPr>
        <w:rPr>
          <w:rFonts w:ascii="Verdana" w:hAnsi="Verdana"/>
          <w:sz w:val="24"/>
          <w:szCs w:val="24"/>
        </w:rPr>
      </w:pPr>
      <w:r w:rsidRPr="00BD1C45">
        <w:rPr>
          <w:rFonts w:ascii="Verdana" w:hAnsi="Verdana"/>
          <w:sz w:val="24"/>
          <w:szCs w:val="24"/>
        </w:rPr>
        <w:t>Рандомизированные</w:t>
      </w:r>
      <w:r w:rsidR="00490E87" w:rsidRPr="00BD1C45">
        <w:rPr>
          <w:rFonts w:ascii="Verdana" w:hAnsi="Verdana"/>
          <w:sz w:val="24"/>
          <w:szCs w:val="24"/>
        </w:rPr>
        <w:t xml:space="preserve"> контролируемые исследования став</w:t>
      </w:r>
      <w:r w:rsidR="00EB081B" w:rsidRPr="00BD1C45">
        <w:rPr>
          <w:rFonts w:ascii="Verdana" w:hAnsi="Verdana"/>
          <w:sz w:val="24"/>
          <w:szCs w:val="24"/>
        </w:rPr>
        <w:t>я</w:t>
      </w:r>
      <w:r w:rsidRPr="00BD1C45">
        <w:rPr>
          <w:rFonts w:ascii="Verdana" w:hAnsi="Verdana"/>
          <w:sz w:val="24"/>
          <w:szCs w:val="24"/>
        </w:rPr>
        <w:t>т под сомнение медицинскую доктрину</w:t>
      </w:r>
      <w:r w:rsidR="00490E87" w:rsidRPr="00BD1C45">
        <w:rPr>
          <w:rFonts w:ascii="Verdana" w:hAnsi="Verdana"/>
          <w:sz w:val="24"/>
          <w:szCs w:val="24"/>
        </w:rPr>
        <w:t>,</w:t>
      </w:r>
      <w:r w:rsidRPr="00BD1C45">
        <w:rPr>
          <w:rFonts w:ascii="Verdana" w:hAnsi="Verdana"/>
          <w:sz w:val="24"/>
          <w:szCs w:val="24"/>
        </w:rPr>
        <w:t xml:space="preserve"> что аппендицит следует лечить лишь путем хирургического удаления</w:t>
      </w:r>
      <w:r w:rsidR="00490E87" w:rsidRPr="00BD1C45">
        <w:rPr>
          <w:rFonts w:ascii="Verdana" w:hAnsi="Verdana"/>
          <w:sz w:val="24"/>
          <w:szCs w:val="24"/>
        </w:rPr>
        <w:t>. Н</w:t>
      </w:r>
      <w:r w:rsidRPr="00BD1C45">
        <w:rPr>
          <w:rFonts w:ascii="Verdana" w:hAnsi="Verdana"/>
          <w:sz w:val="24"/>
          <w:szCs w:val="24"/>
        </w:rPr>
        <w:t>екоторые специалисты заявляют</w:t>
      </w:r>
      <w:r w:rsidR="00490E87" w:rsidRPr="00BD1C45">
        <w:rPr>
          <w:rFonts w:ascii="Verdana" w:hAnsi="Verdana"/>
          <w:sz w:val="24"/>
          <w:szCs w:val="24"/>
        </w:rPr>
        <w:t>,</w:t>
      </w:r>
      <w:r w:rsidRPr="00BD1C45">
        <w:rPr>
          <w:rFonts w:ascii="Verdana" w:hAnsi="Verdana"/>
          <w:sz w:val="24"/>
          <w:szCs w:val="24"/>
        </w:rPr>
        <w:t xml:space="preserve"> что </w:t>
      </w:r>
      <w:r w:rsidR="00490E87" w:rsidRPr="00BD1C45">
        <w:rPr>
          <w:rFonts w:ascii="Verdana" w:hAnsi="Verdana"/>
          <w:sz w:val="24"/>
          <w:szCs w:val="24"/>
        </w:rPr>
        <w:t>в качестве альтернативного лечения</w:t>
      </w:r>
      <w:r w:rsidR="00915469" w:rsidRPr="00BD1C45">
        <w:rPr>
          <w:rFonts w:ascii="Verdana" w:hAnsi="Verdana"/>
          <w:sz w:val="24"/>
          <w:szCs w:val="24"/>
        </w:rPr>
        <w:t xml:space="preserve"> может использоваться</w:t>
      </w:r>
      <w:r w:rsidRPr="00BD1C45">
        <w:rPr>
          <w:rFonts w:ascii="Verdana" w:hAnsi="Verdana"/>
          <w:sz w:val="24"/>
          <w:szCs w:val="24"/>
        </w:rPr>
        <w:t xml:space="preserve"> антибиотикотерапия</w:t>
      </w:r>
      <w:r w:rsidR="00490E87" w:rsidRPr="00BD1C45">
        <w:rPr>
          <w:rFonts w:ascii="Verdana" w:hAnsi="Verdana"/>
          <w:sz w:val="24"/>
          <w:szCs w:val="24"/>
        </w:rPr>
        <w:t>.</w:t>
      </w:r>
    </w:p>
    <w:p w:rsidR="000D3633" w:rsidRPr="00BD1C45" w:rsidRDefault="00490E87" w:rsidP="000D3633">
      <w:pPr>
        <w:rPr>
          <w:rFonts w:ascii="Verdana" w:hAnsi="Verdana"/>
          <w:sz w:val="24"/>
          <w:szCs w:val="24"/>
        </w:rPr>
      </w:pPr>
      <w:r w:rsidRPr="00BD1C45">
        <w:rPr>
          <w:rFonts w:ascii="Verdana" w:hAnsi="Verdana"/>
          <w:sz w:val="24"/>
          <w:szCs w:val="24"/>
        </w:rPr>
        <w:t>Эффективной стратегией л</w:t>
      </w:r>
      <w:r w:rsidR="000D3633" w:rsidRPr="00BD1C45">
        <w:rPr>
          <w:rFonts w:ascii="Verdana" w:hAnsi="Verdana"/>
          <w:sz w:val="24"/>
          <w:szCs w:val="24"/>
        </w:rPr>
        <w:t>ечение не</w:t>
      </w:r>
      <w:r w:rsidRPr="00BD1C45">
        <w:rPr>
          <w:rFonts w:ascii="Verdana" w:hAnsi="Verdana"/>
          <w:sz w:val="24"/>
          <w:szCs w:val="24"/>
        </w:rPr>
        <w:t xml:space="preserve"> </w:t>
      </w:r>
      <w:r w:rsidR="000D3633" w:rsidRPr="00BD1C45">
        <w:rPr>
          <w:rFonts w:ascii="Verdana" w:hAnsi="Verdana"/>
          <w:sz w:val="24"/>
          <w:szCs w:val="24"/>
        </w:rPr>
        <w:t>осложненного ап</w:t>
      </w:r>
      <w:r w:rsidRPr="00BD1C45">
        <w:rPr>
          <w:rFonts w:ascii="Verdana" w:hAnsi="Verdana"/>
          <w:sz w:val="24"/>
          <w:szCs w:val="24"/>
        </w:rPr>
        <w:t xml:space="preserve">пендицита у детей </w:t>
      </w:r>
      <w:r w:rsidR="000D3633" w:rsidRPr="00BD1C45">
        <w:rPr>
          <w:rFonts w:ascii="Verdana" w:hAnsi="Verdana"/>
          <w:sz w:val="24"/>
          <w:szCs w:val="24"/>
        </w:rPr>
        <w:t>является</w:t>
      </w:r>
      <w:r w:rsidRPr="00BD1C45">
        <w:rPr>
          <w:rFonts w:ascii="Verdana" w:hAnsi="Verdana"/>
          <w:sz w:val="24"/>
          <w:szCs w:val="24"/>
        </w:rPr>
        <w:t xml:space="preserve"> консервативная терапия, потому что </w:t>
      </w:r>
      <w:r w:rsidR="00236C4A" w:rsidRPr="00BD1C45">
        <w:rPr>
          <w:rFonts w:ascii="Verdana" w:hAnsi="Verdana"/>
          <w:sz w:val="24"/>
          <w:szCs w:val="24"/>
        </w:rPr>
        <w:t>несет меньше последствий</w:t>
      </w:r>
      <w:r w:rsidR="000D3633" w:rsidRPr="00BD1C45">
        <w:rPr>
          <w:rFonts w:ascii="Verdana" w:hAnsi="Verdana"/>
          <w:sz w:val="24"/>
          <w:szCs w:val="24"/>
        </w:rPr>
        <w:t xml:space="preserve"> и значительно снижает затраты.</w:t>
      </w:r>
    </w:p>
    <w:p w:rsidR="006C1C45" w:rsidRPr="00BD1C45" w:rsidRDefault="00C26395" w:rsidP="00BD1C45">
      <w:pPr>
        <w:pStyle w:val="1"/>
      </w:pPr>
      <w:r w:rsidRPr="00BD1C45">
        <w:t>Как л</w:t>
      </w:r>
      <w:r w:rsidR="006C1C45" w:rsidRPr="00BD1C45">
        <w:t>еч</w:t>
      </w:r>
      <w:r w:rsidRPr="00BD1C45">
        <w:t>ить аппендицит?</w:t>
      </w:r>
    </w:p>
    <w:p w:rsidR="00915469" w:rsidRPr="00BD1C45" w:rsidRDefault="00915469" w:rsidP="006C1C45">
      <w:pPr>
        <w:rPr>
          <w:rFonts w:ascii="Verdana" w:hAnsi="Verdana"/>
          <w:sz w:val="24"/>
          <w:szCs w:val="24"/>
        </w:rPr>
      </w:pPr>
      <w:r w:rsidRPr="00BD1C45">
        <w:rPr>
          <w:rFonts w:ascii="Verdana" w:hAnsi="Verdana"/>
          <w:sz w:val="24"/>
          <w:szCs w:val="24"/>
        </w:rPr>
        <w:t>В подавляющем большинстве случаев выбирается оперативная тактика.</w:t>
      </w:r>
    </w:p>
    <w:p w:rsidR="006C1C45" w:rsidRPr="00BD1C45" w:rsidRDefault="00E930C2" w:rsidP="006C1C45">
      <w:pPr>
        <w:rPr>
          <w:rFonts w:ascii="Verdana" w:hAnsi="Verdana"/>
          <w:sz w:val="24"/>
          <w:szCs w:val="24"/>
        </w:rPr>
      </w:pPr>
      <w:r w:rsidRPr="00BD1C45">
        <w:rPr>
          <w:rFonts w:ascii="Verdana" w:hAnsi="Verdana"/>
          <w:sz w:val="24"/>
          <w:szCs w:val="24"/>
        </w:rPr>
        <w:t xml:space="preserve">Лапароскопия </w:t>
      </w:r>
      <w:r w:rsidR="006328F5" w:rsidRPr="00BD1C45">
        <w:rPr>
          <w:rFonts w:ascii="Verdana" w:hAnsi="Verdana"/>
          <w:sz w:val="24"/>
          <w:szCs w:val="24"/>
        </w:rPr>
        <w:t>(неи</w:t>
      </w:r>
      <w:r w:rsidR="006C1C45" w:rsidRPr="00BD1C45">
        <w:rPr>
          <w:rFonts w:ascii="Verdana" w:hAnsi="Verdana"/>
          <w:sz w:val="24"/>
          <w:szCs w:val="24"/>
        </w:rPr>
        <w:t>нвазивный метод)</w:t>
      </w:r>
    </w:p>
    <w:p w:rsidR="006C1C45" w:rsidRPr="00BD1C45" w:rsidRDefault="006328F5" w:rsidP="006C1C45">
      <w:pPr>
        <w:rPr>
          <w:rFonts w:ascii="Verdana" w:hAnsi="Verdana"/>
          <w:sz w:val="24"/>
          <w:szCs w:val="24"/>
        </w:rPr>
      </w:pPr>
      <w:r w:rsidRPr="00BD1C45">
        <w:rPr>
          <w:rFonts w:ascii="Verdana" w:hAnsi="Verdana"/>
          <w:noProof/>
          <w:sz w:val="24"/>
          <w:szCs w:val="24"/>
          <w:lang w:eastAsia="ru-RU"/>
        </w:rPr>
        <w:drawing>
          <wp:inline distT="0" distB="0" distL="0" distR="0">
            <wp:extent cx="1238250" cy="1238250"/>
            <wp:effectExtent l="19050" t="0" r="0" b="0"/>
            <wp:docPr id="8" name="Рисунок 10" descr="The location of the appendix in the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location of the appendix in the body"/>
                    <pic:cNvPicPr>
                      <a:picLocks noChangeAspect="1" noChangeArrowheads="1"/>
                    </pic:cNvPicPr>
                  </pic:nvPicPr>
                  <pic:blipFill>
                    <a:blip r:embed="rId8" cstate="print"/>
                    <a:srcRect/>
                    <a:stretch>
                      <a:fillRect/>
                    </a:stretch>
                  </pic:blipFill>
                  <pic:spPr bwMode="auto">
                    <a:xfrm>
                      <a:off x="0" y="0"/>
                      <a:ext cx="1238250" cy="1238250"/>
                    </a:xfrm>
                    <a:prstGeom prst="rect">
                      <a:avLst/>
                    </a:prstGeom>
                    <a:noFill/>
                    <a:ln w="9525">
                      <a:noFill/>
                      <a:miter lim="800000"/>
                      <a:headEnd/>
                      <a:tailEnd/>
                    </a:ln>
                  </pic:spPr>
                </pic:pic>
              </a:graphicData>
            </a:graphic>
          </wp:inline>
        </w:drawing>
      </w:r>
      <w:r w:rsidR="006C1C45" w:rsidRPr="00BD1C45">
        <w:rPr>
          <w:rFonts w:ascii="Verdana" w:hAnsi="Verdana"/>
          <w:sz w:val="24"/>
          <w:szCs w:val="24"/>
        </w:rPr>
        <w:t>Лапар</w:t>
      </w:r>
      <w:r w:rsidR="0084361A" w:rsidRPr="00BD1C45">
        <w:rPr>
          <w:rFonts w:ascii="Verdana" w:hAnsi="Verdana"/>
          <w:sz w:val="24"/>
          <w:szCs w:val="24"/>
        </w:rPr>
        <w:t xml:space="preserve">оскопическая хирургия известна, как минимально </w:t>
      </w:r>
      <w:r w:rsidR="006C1C45" w:rsidRPr="00BD1C45">
        <w:rPr>
          <w:rFonts w:ascii="Verdana" w:hAnsi="Verdana"/>
          <w:sz w:val="24"/>
          <w:szCs w:val="24"/>
        </w:rPr>
        <w:t>инвазивн</w:t>
      </w:r>
      <w:r w:rsidR="0084361A" w:rsidRPr="00BD1C45">
        <w:rPr>
          <w:rFonts w:ascii="Verdana" w:hAnsi="Verdana"/>
          <w:sz w:val="24"/>
          <w:szCs w:val="24"/>
        </w:rPr>
        <w:t>ый метод. Вмешательство выполняется очень тонкой трубкой (</w:t>
      </w:r>
      <w:r w:rsidR="006C1C45" w:rsidRPr="00BD1C45">
        <w:rPr>
          <w:rFonts w:ascii="Verdana" w:hAnsi="Verdana"/>
          <w:sz w:val="24"/>
          <w:szCs w:val="24"/>
        </w:rPr>
        <w:t>лапароскоп</w:t>
      </w:r>
      <w:r w:rsidR="0084361A" w:rsidRPr="00BD1C45">
        <w:rPr>
          <w:rFonts w:ascii="Verdana" w:hAnsi="Verdana"/>
          <w:sz w:val="24"/>
          <w:szCs w:val="24"/>
        </w:rPr>
        <w:t>ом</w:t>
      </w:r>
      <w:r w:rsidR="006C1C45" w:rsidRPr="00BD1C45">
        <w:rPr>
          <w:rFonts w:ascii="Verdana" w:hAnsi="Verdana"/>
          <w:sz w:val="24"/>
          <w:szCs w:val="24"/>
        </w:rPr>
        <w:t xml:space="preserve">) </w:t>
      </w:r>
      <w:r w:rsidR="0084361A" w:rsidRPr="00BD1C45">
        <w:rPr>
          <w:rFonts w:ascii="Verdana" w:hAnsi="Verdana"/>
          <w:sz w:val="24"/>
          <w:szCs w:val="24"/>
        </w:rPr>
        <w:t xml:space="preserve">оснащенной крошечной видеокамерой </w:t>
      </w:r>
      <w:r w:rsidR="006C1C45" w:rsidRPr="00BD1C45">
        <w:rPr>
          <w:rFonts w:ascii="Verdana" w:hAnsi="Verdana"/>
          <w:sz w:val="24"/>
          <w:szCs w:val="24"/>
        </w:rPr>
        <w:t xml:space="preserve">и </w:t>
      </w:r>
      <w:proofErr w:type="gramStart"/>
      <w:r w:rsidR="006C1C45" w:rsidRPr="00BD1C45">
        <w:rPr>
          <w:rFonts w:ascii="Verdana" w:hAnsi="Verdana"/>
          <w:sz w:val="24"/>
          <w:szCs w:val="24"/>
        </w:rPr>
        <w:t>собственным</w:t>
      </w:r>
      <w:proofErr w:type="gramEnd"/>
      <w:r w:rsidR="0084361A" w:rsidRPr="00BD1C45">
        <w:rPr>
          <w:rFonts w:ascii="Verdana" w:hAnsi="Verdana"/>
          <w:sz w:val="24"/>
          <w:szCs w:val="24"/>
        </w:rPr>
        <w:t>. На мониторе можно увидеть</w:t>
      </w:r>
      <w:r w:rsidR="006C1C45" w:rsidRPr="00BD1C45">
        <w:rPr>
          <w:rFonts w:ascii="Verdana" w:hAnsi="Verdana"/>
          <w:sz w:val="24"/>
          <w:szCs w:val="24"/>
        </w:rPr>
        <w:t xml:space="preserve"> брюшную полость</w:t>
      </w:r>
      <w:r w:rsidR="0084361A" w:rsidRPr="00BD1C45">
        <w:rPr>
          <w:rFonts w:ascii="Verdana" w:hAnsi="Verdana"/>
          <w:sz w:val="24"/>
          <w:szCs w:val="24"/>
        </w:rPr>
        <w:t xml:space="preserve">. Лапароскоп вводится через канюлю, которая представляет собой полую трубку. </w:t>
      </w:r>
    </w:p>
    <w:p w:rsidR="0084361A" w:rsidRPr="00BD1C45" w:rsidRDefault="0084361A" w:rsidP="006C1C45">
      <w:pPr>
        <w:rPr>
          <w:rFonts w:ascii="Verdana" w:hAnsi="Verdana"/>
          <w:sz w:val="24"/>
          <w:szCs w:val="24"/>
        </w:rPr>
      </w:pPr>
      <w:r w:rsidRPr="00BD1C45">
        <w:rPr>
          <w:rFonts w:ascii="Verdana" w:hAnsi="Verdana"/>
          <w:sz w:val="24"/>
          <w:szCs w:val="24"/>
        </w:rPr>
        <w:t>Преимущества</w:t>
      </w:r>
      <w:r w:rsidR="00C26395" w:rsidRPr="00BD1C45">
        <w:rPr>
          <w:rFonts w:ascii="Verdana" w:hAnsi="Verdana"/>
          <w:sz w:val="24"/>
          <w:szCs w:val="24"/>
        </w:rPr>
        <w:t xml:space="preserve"> лапаро</w:t>
      </w:r>
      <w:r w:rsidRPr="00BD1C45">
        <w:rPr>
          <w:rFonts w:ascii="Verdana" w:hAnsi="Verdana"/>
          <w:sz w:val="24"/>
          <w:szCs w:val="24"/>
        </w:rPr>
        <w:t>скопи</w:t>
      </w:r>
      <w:r w:rsidR="00410F4E" w:rsidRPr="00BD1C45">
        <w:rPr>
          <w:rFonts w:ascii="Verdana" w:hAnsi="Verdana"/>
          <w:sz w:val="24"/>
          <w:szCs w:val="24"/>
        </w:rPr>
        <w:t>и</w:t>
      </w:r>
      <w:r w:rsidRPr="00BD1C45">
        <w:rPr>
          <w:rFonts w:ascii="Verdana" w:hAnsi="Verdana"/>
          <w:sz w:val="24"/>
          <w:szCs w:val="24"/>
        </w:rPr>
        <w:t>:</w:t>
      </w:r>
    </w:p>
    <w:p w:rsidR="0084361A" w:rsidRPr="00BD1C45" w:rsidRDefault="00410F4E" w:rsidP="00410F4E">
      <w:pPr>
        <w:pStyle w:val="a3"/>
        <w:numPr>
          <w:ilvl w:val="0"/>
          <w:numId w:val="14"/>
        </w:numPr>
        <w:rPr>
          <w:rFonts w:ascii="Verdana" w:hAnsi="Verdana"/>
          <w:sz w:val="24"/>
          <w:szCs w:val="24"/>
        </w:rPr>
      </w:pPr>
      <w:r w:rsidRPr="00BD1C45">
        <w:rPr>
          <w:rFonts w:ascii="Verdana" w:hAnsi="Verdana"/>
          <w:sz w:val="24"/>
          <w:szCs w:val="24"/>
        </w:rPr>
        <w:t>м</w:t>
      </w:r>
      <w:r w:rsidR="0084361A" w:rsidRPr="00BD1C45">
        <w:rPr>
          <w:rFonts w:ascii="Verdana" w:hAnsi="Verdana"/>
          <w:sz w:val="24"/>
          <w:szCs w:val="24"/>
        </w:rPr>
        <w:t xml:space="preserve">инимальная </w:t>
      </w:r>
      <w:r w:rsidRPr="00BD1C45">
        <w:rPr>
          <w:rFonts w:ascii="Verdana" w:hAnsi="Verdana"/>
          <w:sz w:val="24"/>
          <w:szCs w:val="24"/>
        </w:rPr>
        <w:t>потеря</w:t>
      </w:r>
      <w:r w:rsidR="0084361A" w:rsidRPr="00BD1C45">
        <w:rPr>
          <w:rFonts w:ascii="Verdana" w:hAnsi="Verdana"/>
          <w:sz w:val="24"/>
          <w:szCs w:val="24"/>
        </w:rPr>
        <w:t xml:space="preserve"> крови:</w:t>
      </w:r>
    </w:p>
    <w:p w:rsidR="0084361A" w:rsidRPr="00BD1C45" w:rsidRDefault="0084361A" w:rsidP="00410F4E">
      <w:pPr>
        <w:pStyle w:val="a3"/>
        <w:numPr>
          <w:ilvl w:val="0"/>
          <w:numId w:val="14"/>
        </w:numPr>
        <w:rPr>
          <w:rFonts w:ascii="Verdana" w:hAnsi="Verdana"/>
          <w:sz w:val="24"/>
          <w:szCs w:val="24"/>
        </w:rPr>
      </w:pPr>
      <w:r w:rsidRPr="00BD1C45">
        <w:rPr>
          <w:rFonts w:ascii="Verdana" w:hAnsi="Verdana"/>
          <w:sz w:val="24"/>
          <w:szCs w:val="24"/>
        </w:rPr>
        <w:t>маленький разрез:</w:t>
      </w:r>
    </w:p>
    <w:p w:rsidR="00410F4E" w:rsidRPr="00BD1C45" w:rsidRDefault="00410F4E" w:rsidP="00410F4E">
      <w:pPr>
        <w:pStyle w:val="a3"/>
        <w:numPr>
          <w:ilvl w:val="0"/>
          <w:numId w:val="14"/>
        </w:numPr>
        <w:tabs>
          <w:tab w:val="left" w:pos="3465"/>
        </w:tabs>
        <w:rPr>
          <w:rFonts w:ascii="Verdana" w:hAnsi="Verdana"/>
          <w:sz w:val="24"/>
          <w:szCs w:val="24"/>
        </w:rPr>
      </w:pPr>
      <w:r w:rsidRPr="00BD1C45">
        <w:rPr>
          <w:rFonts w:ascii="Verdana" w:hAnsi="Verdana"/>
          <w:sz w:val="24"/>
          <w:szCs w:val="24"/>
        </w:rPr>
        <w:t>быстро</w:t>
      </w:r>
      <w:r w:rsidR="006C1C45" w:rsidRPr="00BD1C45">
        <w:rPr>
          <w:rFonts w:ascii="Verdana" w:hAnsi="Verdana"/>
          <w:sz w:val="24"/>
          <w:szCs w:val="24"/>
        </w:rPr>
        <w:t>е</w:t>
      </w:r>
      <w:r w:rsidRPr="00BD1C45">
        <w:rPr>
          <w:rFonts w:ascii="Verdana" w:hAnsi="Verdana"/>
          <w:sz w:val="24"/>
          <w:szCs w:val="24"/>
        </w:rPr>
        <w:t xml:space="preserve"> выздоровление</w:t>
      </w:r>
      <w:r w:rsidRPr="00BD1C45">
        <w:rPr>
          <w:rFonts w:ascii="Verdana" w:hAnsi="Verdana"/>
          <w:sz w:val="24"/>
          <w:szCs w:val="24"/>
        </w:rPr>
        <w:tab/>
      </w:r>
    </w:p>
    <w:p w:rsidR="00410F4E" w:rsidRPr="00BD1C45" w:rsidRDefault="00410F4E" w:rsidP="00410F4E">
      <w:pPr>
        <w:pStyle w:val="a3"/>
        <w:numPr>
          <w:ilvl w:val="0"/>
          <w:numId w:val="14"/>
        </w:numPr>
        <w:rPr>
          <w:rFonts w:ascii="Verdana" w:hAnsi="Verdana"/>
          <w:sz w:val="24"/>
          <w:szCs w:val="24"/>
        </w:rPr>
      </w:pPr>
      <w:r w:rsidRPr="00BD1C45">
        <w:rPr>
          <w:rFonts w:ascii="Verdana" w:hAnsi="Verdana"/>
          <w:sz w:val="24"/>
          <w:szCs w:val="24"/>
        </w:rPr>
        <w:t>отсу</w:t>
      </w:r>
      <w:r w:rsidR="006C1C45" w:rsidRPr="00BD1C45">
        <w:rPr>
          <w:rFonts w:ascii="Verdana" w:hAnsi="Verdana"/>
          <w:sz w:val="24"/>
          <w:szCs w:val="24"/>
        </w:rPr>
        <w:t>т</w:t>
      </w:r>
      <w:r w:rsidRPr="00BD1C45">
        <w:rPr>
          <w:rFonts w:ascii="Verdana" w:hAnsi="Verdana"/>
          <w:sz w:val="24"/>
          <w:szCs w:val="24"/>
        </w:rPr>
        <w:t xml:space="preserve">ствие открытой </w:t>
      </w:r>
      <w:r w:rsidR="006C1C45" w:rsidRPr="00BD1C45">
        <w:rPr>
          <w:rFonts w:ascii="Verdana" w:hAnsi="Verdana"/>
          <w:sz w:val="24"/>
          <w:szCs w:val="24"/>
        </w:rPr>
        <w:t>операции</w:t>
      </w:r>
      <w:r w:rsidRPr="00BD1C45">
        <w:rPr>
          <w:rFonts w:ascii="Verdana" w:hAnsi="Verdana"/>
          <w:sz w:val="24"/>
          <w:szCs w:val="24"/>
        </w:rPr>
        <w:t>.</w:t>
      </w:r>
    </w:p>
    <w:p w:rsidR="006C1C45" w:rsidRPr="00BD1C45" w:rsidRDefault="00410F4E" w:rsidP="006C1C45">
      <w:pPr>
        <w:rPr>
          <w:rFonts w:ascii="Verdana" w:hAnsi="Verdana"/>
          <w:sz w:val="24"/>
          <w:szCs w:val="24"/>
        </w:rPr>
      </w:pPr>
      <w:r w:rsidRPr="00BD1C45">
        <w:rPr>
          <w:rFonts w:ascii="Verdana" w:hAnsi="Verdana"/>
          <w:sz w:val="24"/>
          <w:szCs w:val="24"/>
        </w:rPr>
        <w:t xml:space="preserve"> П</w:t>
      </w:r>
      <w:r w:rsidR="006C1C45" w:rsidRPr="00BD1C45">
        <w:rPr>
          <w:rFonts w:ascii="Verdana" w:hAnsi="Verdana"/>
          <w:sz w:val="24"/>
          <w:szCs w:val="24"/>
        </w:rPr>
        <w:t>о ср</w:t>
      </w:r>
      <w:r w:rsidRPr="00BD1C45">
        <w:rPr>
          <w:rFonts w:ascii="Verdana" w:hAnsi="Verdana"/>
          <w:sz w:val="24"/>
          <w:szCs w:val="24"/>
        </w:rPr>
        <w:t>авнению с традиционным хирургическим методом</w:t>
      </w:r>
      <w:r w:rsidR="00236C4A" w:rsidRPr="00BD1C45">
        <w:rPr>
          <w:rFonts w:ascii="Verdana" w:hAnsi="Verdana"/>
          <w:sz w:val="24"/>
          <w:szCs w:val="24"/>
        </w:rPr>
        <w:t>,</w:t>
      </w:r>
      <w:r w:rsidRPr="00BD1C45">
        <w:rPr>
          <w:rFonts w:ascii="Verdana" w:hAnsi="Verdana"/>
          <w:sz w:val="24"/>
          <w:szCs w:val="24"/>
        </w:rPr>
        <w:t xml:space="preserve"> в большинстве случаев</w:t>
      </w:r>
      <w:r w:rsidR="00236C4A" w:rsidRPr="00BD1C45">
        <w:rPr>
          <w:rFonts w:ascii="Verdana" w:hAnsi="Verdana"/>
          <w:sz w:val="24"/>
          <w:szCs w:val="24"/>
        </w:rPr>
        <w:t>,</w:t>
      </w:r>
      <w:r w:rsidRPr="00BD1C45">
        <w:rPr>
          <w:rFonts w:ascii="Verdana" w:hAnsi="Verdana"/>
          <w:sz w:val="24"/>
          <w:szCs w:val="24"/>
        </w:rPr>
        <w:t xml:space="preserve"> отсутствует необходимость </w:t>
      </w:r>
      <w:r w:rsidR="006C1C45" w:rsidRPr="00BD1C45">
        <w:rPr>
          <w:rFonts w:ascii="Verdana" w:hAnsi="Verdana"/>
          <w:sz w:val="24"/>
          <w:szCs w:val="24"/>
        </w:rPr>
        <w:t>делать большой разрез.</w:t>
      </w:r>
    </w:p>
    <w:p w:rsidR="006C1C45" w:rsidRPr="00BD1C45" w:rsidRDefault="006C1C45" w:rsidP="006C1C45">
      <w:pPr>
        <w:rPr>
          <w:rFonts w:ascii="Verdana" w:hAnsi="Verdana"/>
          <w:sz w:val="24"/>
          <w:szCs w:val="24"/>
        </w:rPr>
      </w:pPr>
      <w:r w:rsidRPr="00BD1C45">
        <w:rPr>
          <w:rFonts w:ascii="Verdana" w:hAnsi="Verdana"/>
          <w:sz w:val="24"/>
          <w:szCs w:val="24"/>
        </w:rPr>
        <w:lastRenderedPageBreak/>
        <w:t>Тем не менее</w:t>
      </w:r>
      <w:r w:rsidR="00410F4E" w:rsidRPr="00BD1C45">
        <w:rPr>
          <w:rFonts w:ascii="Verdana" w:hAnsi="Verdana"/>
          <w:sz w:val="24"/>
          <w:szCs w:val="24"/>
        </w:rPr>
        <w:t>,</w:t>
      </w:r>
      <w:r w:rsidRPr="00BD1C45">
        <w:rPr>
          <w:rFonts w:ascii="Verdana" w:hAnsi="Verdana"/>
          <w:sz w:val="24"/>
          <w:szCs w:val="24"/>
        </w:rPr>
        <w:t xml:space="preserve"> некоторые считают</w:t>
      </w:r>
      <w:r w:rsidR="00410F4E" w:rsidRPr="00BD1C45">
        <w:rPr>
          <w:rFonts w:ascii="Verdana" w:hAnsi="Verdana"/>
          <w:sz w:val="24"/>
          <w:szCs w:val="24"/>
        </w:rPr>
        <w:t>,</w:t>
      </w:r>
      <w:r w:rsidRPr="00BD1C45">
        <w:rPr>
          <w:rFonts w:ascii="Verdana" w:hAnsi="Verdana"/>
          <w:sz w:val="24"/>
          <w:szCs w:val="24"/>
        </w:rPr>
        <w:t xml:space="preserve"> что</w:t>
      </w:r>
      <w:r w:rsidR="00410F4E" w:rsidRPr="00BD1C45">
        <w:rPr>
          <w:rFonts w:ascii="Verdana" w:hAnsi="Verdana"/>
          <w:sz w:val="24"/>
          <w:szCs w:val="24"/>
        </w:rPr>
        <w:t xml:space="preserve"> традиционная, открытая хирургия</w:t>
      </w:r>
      <w:r w:rsidRPr="00BD1C45">
        <w:rPr>
          <w:rFonts w:ascii="Verdana" w:hAnsi="Verdana"/>
          <w:sz w:val="24"/>
          <w:szCs w:val="24"/>
        </w:rPr>
        <w:t xml:space="preserve"> ап</w:t>
      </w:r>
      <w:r w:rsidR="00410F4E" w:rsidRPr="00BD1C45">
        <w:rPr>
          <w:rFonts w:ascii="Verdana" w:hAnsi="Verdana"/>
          <w:sz w:val="24"/>
          <w:szCs w:val="24"/>
        </w:rPr>
        <w:t>пендицита является предпочтительне</w:t>
      </w:r>
      <w:r w:rsidRPr="00BD1C45">
        <w:rPr>
          <w:rFonts w:ascii="Verdana" w:hAnsi="Verdana"/>
          <w:sz w:val="24"/>
          <w:szCs w:val="24"/>
        </w:rPr>
        <w:t>й</w:t>
      </w:r>
      <w:r w:rsidR="00410F4E" w:rsidRPr="00BD1C45">
        <w:rPr>
          <w:rFonts w:ascii="Verdana" w:hAnsi="Verdana"/>
          <w:sz w:val="24"/>
          <w:szCs w:val="24"/>
        </w:rPr>
        <w:t>,</w:t>
      </w:r>
      <w:r w:rsidRPr="00BD1C45">
        <w:rPr>
          <w:rFonts w:ascii="Verdana" w:hAnsi="Verdana"/>
          <w:sz w:val="24"/>
          <w:szCs w:val="24"/>
        </w:rPr>
        <w:t xml:space="preserve"> </w:t>
      </w:r>
      <w:r w:rsidR="00410F4E" w:rsidRPr="00BD1C45">
        <w:rPr>
          <w:rFonts w:ascii="Verdana" w:hAnsi="Verdana"/>
          <w:sz w:val="24"/>
          <w:szCs w:val="24"/>
        </w:rPr>
        <w:t xml:space="preserve">потому что малоинвазивная, </w:t>
      </w:r>
      <w:r w:rsidRPr="00BD1C45">
        <w:rPr>
          <w:rFonts w:ascii="Verdana" w:hAnsi="Verdana"/>
          <w:sz w:val="24"/>
          <w:szCs w:val="24"/>
        </w:rPr>
        <w:t>связана с большими затратами</w:t>
      </w:r>
      <w:r w:rsidR="00410F4E" w:rsidRPr="00BD1C45">
        <w:rPr>
          <w:rFonts w:ascii="Verdana" w:hAnsi="Verdana"/>
          <w:sz w:val="24"/>
          <w:szCs w:val="24"/>
        </w:rPr>
        <w:t>,</w:t>
      </w:r>
      <w:r w:rsidRPr="00BD1C45">
        <w:rPr>
          <w:rFonts w:ascii="Verdana" w:hAnsi="Verdana"/>
          <w:sz w:val="24"/>
          <w:szCs w:val="24"/>
        </w:rPr>
        <w:t xml:space="preserve"> и вызывает риск осложнений у большинства пациентов.</w:t>
      </w:r>
    </w:p>
    <w:p w:rsidR="006C1C45" w:rsidRPr="00BD1C45" w:rsidRDefault="00410F4E" w:rsidP="00410F4E">
      <w:pPr>
        <w:rPr>
          <w:rFonts w:ascii="Verdana" w:hAnsi="Verdana"/>
          <w:sz w:val="24"/>
          <w:szCs w:val="24"/>
        </w:rPr>
      </w:pPr>
      <w:r w:rsidRPr="00BD1C45">
        <w:rPr>
          <w:rFonts w:ascii="Verdana" w:hAnsi="Verdana"/>
          <w:sz w:val="24"/>
          <w:szCs w:val="24"/>
        </w:rPr>
        <w:t>Показания к традиционной хирургии:</w:t>
      </w:r>
      <w:r w:rsidR="006C1C45" w:rsidRPr="00BD1C45">
        <w:rPr>
          <w:rFonts w:ascii="Verdana" w:hAnsi="Verdana"/>
          <w:sz w:val="24"/>
          <w:szCs w:val="24"/>
        </w:rPr>
        <w:t xml:space="preserve"> </w:t>
      </w:r>
    </w:p>
    <w:p w:rsidR="006C1C45" w:rsidRPr="00BD1C45" w:rsidRDefault="006C1C45" w:rsidP="00410F4E">
      <w:pPr>
        <w:pStyle w:val="a3"/>
        <w:numPr>
          <w:ilvl w:val="0"/>
          <w:numId w:val="16"/>
        </w:numPr>
        <w:rPr>
          <w:rFonts w:ascii="Verdana" w:hAnsi="Verdana"/>
          <w:sz w:val="24"/>
          <w:szCs w:val="24"/>
        </w:rPr>
      </w:pPr>
      <w:r w:rsidRPr="00BD1C45">
        <w:rPr>
          <w:rFonts w:ascii="Verdana" w:hAnsi="Verdana"/>
          <w:sz w:val="24"/>
          <w:szCs w:val="24"/>
        </w:rPr>
        <w:t>Распространение инфекции на брюшную полость</w:t>
      </w:r>
      <w:r w:rsidR="00410F4E" w:rsidRPr="00BD1C45">
        <w:rPr>
          <w:rFonts w:ascii="Verdana" w:hAnsi="Verdana"/>
          <w:sz w:val="24"/>
          <w:szCs w:val="24"/>
        </w:rPr>
        <w:t>;</w:t>
      </w:r>
    </w:p>
    <w:p w:rsidR="006C1C45" w:rsidRPr="00BD1C45" w:rsidRDefault="006C1C45" w:rsidP="00410F4E">
      <w:pPr>
        <w:pStyle w:val="a3"/>
        <w:numPr>
          <w:ilvl w:val="0"/>
          <w:numId w:val="16"/>
        </w:numPr>
        <w:rPr>
          <w:rFonts w:ascii="Verdana" w:hAnsi="Verdana"/>
          <w:sz w:val="24"/>
          <w:szCs w:val="24"/>
        </w:rPr>
      </w:pPr>
      <w:r w:rsidRPr="00BD1C45">
        <w:rPr>
          <w:rFonts w:ascii="Verdana" w:hAnsi="Verdana"/>
          <w:sz w:val="24"/>
          <w:szCs w:val="24"/>
        </w:rPr>
        <w:t>Разрыв аппендикса</w:t>
      </w:r>
      <w:r w:rsidR="00410F4E" w:rsidRPr="00BD1C45">
        <w:rPr>
          <w:rFonts w:ascii="Verdana" w:hAnsi="Verdana"/>
          <w:sz w:val="24"/>
          <w:szCs w:val="24"/>
        </w:rPr>
        <w:t>;</w:t>
      </w:r>
    </w:p>
    <w:p w:rsidR="00410F4E" w:rsidRPr="00BD1C45" w:rsidRDefault="00410F4E" w:rsidP="00410F4E">
      <w:pPr>
        <w:pStyle w:val="a3"/>
        <w:numPr>
          <w:ilvl w:val="0"/>
          <w:numId w:val="16"/>
        </w:numPr>
        <w:rPr>
          <w:rFonts w:ascii="Verdana" w:hAnsi="Verdana"/>
          <w:sz w:val="24"/>
          <w:szCs w:val="24"/>
        </w:rPr>
      </w:pPr>
      <w:r w:rsidRPr="00BD1C45">
        <w:rPr>
          <w:rFonts w:ascii="Verdana" w:hAnsi="Verdana"/>
          <w:sz w:val="24"/>
          <w:szCs w:val="24"/>
        </w:rPr>
        <w:t>Абсцедирование.</w:t>
      </w:r>
    </w:p>
    <w:p w:rsidR="00C26395" w:rsidRPr="00BD1C45" w:rsidRDefault="006C1C45" w:rsidP="00C26395">
      <w:pPr>
        <w:rPr>
          <w:rFonts w:ascii="Verdana" w:hAnsi="Verdana"/>
          <w:sz w:val="24"/>
          <w:szCs w:val="24"/>
        </w:rPr>
      </w:pPr>
      <w:r w:rsidRPr="00BD1C45">
        <w:rPr>
          <w:rFonts w:ascii="Verdana" w:hAnsi="Verdana"/>
          <w:sz w:val="24"/>
          <w:szCs w:val="24"/>
        </w:rPr>
        <w:t xml:space="preserve">В этих случаях нужно произвести такой разрез, </w:t>
      </w:r>
      <w:r w:rsidR="00410F4E" w:rsidRPr="00BD1C45">
        <w:rPr>
          <w:rFonts w:ascii="Verdana" w:hAnsi="Verdana"/>
          <w:sz w:val="24"/>
          <w:szCs w:val="24"/>
        </w:rPr>
        <w:t xml:space="preserve">чтобы охватить всю зараженную зону. </w:t>
      </w:r>
    </w:p>
    <w:p w:rsidR="00C26395" w:rsidRPr="00BD1C45" w:rsidRDefault="00C26395" w:rsidP="00BD1C45">
      <w:pPr>
        <w:pStyle w:val="1"/>
      </w:pPr>
      <w:r w:rsidRPr="00BD1C45">
        <w:t>Как выпо</w:t>
      </w:r>
      <w:r w:rsidR="00221AD3" w:rsidRPr="00BD1C45">
        <w:t>лняется операция</w:t>
      </w:r>
      <w:r w:rsidRPr="00BD1C45">
        <w:t>?</w:t>
      </w:r>
    </w:p>
    <w:p w:rsidR="00C26395" w:rsidRPr="00BD1C45" w:rsidRDefault="00C26395" w:rsidP="00C26395">
      <w:pPr>
        <w:rPr>
          <w:rFonts w:ascii="Verdana" w:hAnsi="Verdana"/>
          <w:sz w:val="24"/>
          <w:szCs w:val="24"/>
        </w:rPr>
      </w:pPr>
      <w:r w:rsidRPr="00BD1C45">
        <w:rPr>
          <w:rFonts w:ascii="Verdana" w:hAnsi="Verdana"/>
          <w:sz w:val="24"/>
          <w:szCs w:val="24"/>
        </w:rPr>
        <w:t>Э</w:t>
      </w:r>
      <w:r w:rsidR="00221AD3" w:rsidRPr="00BD1C45">
        <w:rPr>
          <w:rFonts w:ascii="Verdana" w:hAnsi="Verdana"/>
          <w:sz w:val="24"/>
          <w:szCs w:val="24"/>
        </w:rPr>
        <w:t xml:space="preserve">тапы </w:t>
      </w:r>
      <w:proofErr w:type="spellStart"/>
      <w:r w:rsidR="00221AD3" w:rsidRPr="00BD1C45">
        <w:rPr>
          <w:rFonts w:ascii="Verdana" w:hAnsi="Verdana"/>
          <w:sz w:val="24"/>
          <w:szCs w:val="24"/>
        </w:rPr>
        <w:t>ап</w:t>
      </w:r>
      <w:r w:rsidR="0017296B" w:rsidRPr="00BD1C45">
        <w:rPr>
          <w:rFonts w:ascii="Verdana" w:hAnsi="Verdana"/>
          <w:sz w:val="24"/>
          <w:szCs w:val="24"/>
        </w:rPr>
        <w:t>пендэ</w:t>
      </w:r>
      <w:r w:rsidR="00221AD3" w:rsidRPr="00BD1C45">
        <w:rPr>
          <w:rFonts w:ascii="Verdana" w:hAnsi="Verdana"/>
          <w:sz w:val="24"/>
          <w:szCs w:val="24"/>
        </w:rPr>
        <w:t>ктомии</w:t>
      </w:r>
      <w:proofErr w:type="spellEnd"/>
      <w:r w:rsidRPr="00BD1C45">
        <w:rPr>
          <w:rFonts w:ascii="Verdana" w:hAnsi="Verdana"/>
          <w:sz w:val="24"/>
          <w:szCs w:val="24"/>
        </w:rPr>
        <w:t>:</w:t>
      </w:r>
    </w:p>
    <w:p w:rsidR="00C26395" w:rsidRPr="00BD1C45" w:rsidRDefault="00C26395" w:rsidP="00C26395">
      <w:pPr>
        <w:pStyle w:val="a3"/>
        <w:numPr>
          <w:ilvl w:val="0"/>
          <w:numId w:val="21"/>
        </w:numPr>
        <w:rPr>
          <w:rFonts w:ascii="Verdana" w:hAnsi="Verdana"/>
          <w:sz w:val="24"/>
          <w:szCs w:val="24"/>
        </w:rPr>
      </w:pPr>
      <w:r w:rsidRPr="00BD1C45">
        <w:rPr>
          <w:rFonts w:ascii="Verdana" w:hAnsi="Verdana"/>
          <w:sz w:val="24"/>
          <w:szCs w:val="24"/>
        </w:rPr>
        <w:t>Для удаления аппендикса производится разрез</w:t>
      </w:r>
      <w:r w:rsidR="00221AD3" w:rsidRPr="00BD1C45">
        <w:rPr>
          <w:rFonts w:ascii="Verdana" w:hAnsi="Verdana"/>
          <w:sz w:val="24"/>
          <w:szCs w:val="24"/>
        </w:rPr>
        <w:t>,</w:t>
      </w:r>
      <w:r w:rsidRPr="00BD1C45">
        <w:rPr>
          <w:rFonts w:ascii="Verdana" w:hAnsi="Verdana"/>
          <w:sz w:val="24"/>
          <w:szCs w:val="24"/>
        </w:rPr>
        <w:t xml:space="preserve"> около двух трех сантиметров в длину через все слои брюшной стенки.</w:t>
      </w:r>
    </w:p>
    <w:p w:rsidR="00C26395" w:rsidRPr="00BD1C45" w:rsidRDefault="00221AD3" w:rsidP="00C26395">
      <w:pPr>
        <w:pStyle w:val="a3"/>
        <w:numPr>
          <w:ilvl w:val="0"/>
          <w:numId w:val="21"/>
        </w:numPr>
        <w:rPr>
          <w:rFonts w:ascii="Verdana" w:hAnsi="Verdana"/>
          <w:sz w:val="24"/>
          <w:szCs w:val="24"/>
        </w:rPr>
      </w:pPr>
      <w:r w:rsidRPr="00BD1C45">
        <w:rPr>
          <w:rFonts w:ascii="Verdana" w:hAnsi="Verdana"/>
          <w:sz w:val="24"/>
          <w:szCs w:val="24"/>
        </w:rPr>
        <w:t xml:space="preserve">Специалист </w:t>
      </w:r>
      <w:r w:rsidR="00C26395" w:rsidRPr="00BD1C45">
        <w:rPr>
          <w:rFonts w:ascii="Verdana" w:hAnsi="Verdana"/>
          <w:sz w:val="24"/>
          <w:szCs w:val="24"/>
        </w:rPr>
        <w:t>входит в брюшную полость и ищет отросток</w:t>
      </w:r>
      <w:r w:rsidRPr="00BD1C45">
        <w:rPr>
          <w:rFonts w:ascii="Verdana" w:hAnsi="Verdana"/>
          <w:sz w:val="24"/>
          <w:szCs w:val="24"/>
        </w:rPr>
        <w:t>,</w:t>
      </w:r>
      <w:r w:rsidR="00C26395" w:rsidRPr="00BD1C45">
        <w:rPr>
          <w:rFonts w:ascii="Verdana" w:hAnsi="Verdana"/>
          <w:sz w:val="24"/>
          <w:szCs w:val="24"/>
        </w:rPr>
        <w:t xml:space="preserve"> который, как правило, находится в правом нижнем отделе живота</w:t>
      </w:r>
      <w:r w:rsidR="00236C4A" w:rsidRPr="00BD1C45">
        <w:rPr>
          <w:rFonts w:ascii="Verdana" w:hAnsi="Verdana"/>
          <w:sz w:val="24"/>
          <w:szCs w:val="24"/>
        </w:rPr>
        <w:t>.</w:t>
      </w:r>
    </w:p>
    <w:p w:rsidR="00C26395" w:rsidRPr="00BD1C45" w:rsidRDefault="00C26395" w:rsidP="00C26395">
      <w:pPr>
        <w:pStyle w:val="a3"/>
        <w:numPr>
          <w:ilvl w:val="0"/>
          <w:numId w:val="21"/>
        </w:numPr>
        <w:rPr>
          <w:rFonts w:ascii="Verdana" w:hAnsi="Verdana"/>
          <w:sz w:val="24"/>
          <w:szCs w:val="24"/>
        </w:rPr>
      </w:pPr>
      <w:r w:rsidRPr="00BD1C45">
        <w:rPr>
          <w:rFonts w:ascii="Verdana" w:hAnsi="Verdana"/>
          <w:sz w:val="24"/>
          <w:szCs w:val="24"/>
        </w:rPr>
        <w:t xml:space="preserve">Изучив </w:t>
      </w:r>
      <w:r w:rsidR="00221AD3" w:rsidRPr="00BD1C45">
        <w:rPr>
          <w:rFonts w:ascii="Verdana" w:hAnsi="Verdana"/>
          <w:sz w:val="24"/>
          <w:szCs w:val="24"/>
        </w:rPr>
        <w:t xml:space="preserve">операционную область </w:t>
      </w:r>
      <w:r w:rsidRPr="00BD1C45">
        <w:rPr>
          <w:rFonts w:ascii="Verdana" w:hAnsi="Verdana"/>
          <w:sz w:val="24"/>
          <w:szCs w:val="24"/>
        </w:rPr>
        <w:t>и убедивш</w:t>
      </w:r>
      <w:r w:rsidR="00221AD3" w:rsidRPr="00BD1C45">
        <w:rPr>
          <w:rFonts w:ascii="Verdana" w:hAnsi="Verdana"/>
          <w:sz w:val="24"/>
          <w:szCs w:val="24"/>
        </w:rPr>
        <w:t>и</w:t>
      </w:r>
      <w:r w:rsidRPr="00BD1C45">
        <w:rPr>
          <w:rFonts w:ascii="Verdana" w:hAnsi="Verdana"/>
          <w:sz w:val="24"/>
          <w:szCs w:val="24"/>
        </w:rPr>
        <w:t xml:space="preserve">сь, что никаких дополнительных осложнений нет, аппендикс удаляется. </w:t>
      </w:r>
    </w:p>
    <w:p w:rsidR="00C26395" w:rsidRPr="00BD1C45" w:rsidRDefault="00C26395" w:rsidP="00C26395">
      <w:pPr>
        <w:pStyle w:val="a3"/>
        <w:numPr>
          <w:ilvl w:val="0"/>
          <w:numId w:val="21"/>
        </w:numPr>
        <w:rPr>
          <w:rFonts w:ascii="Verdana" w:hAnsi="Verdana"/>
          <w:sz w:val="24"/>
          <w:szCs w:val="24"/>
        </w:rPr>
      </w:pPr>
      <w:r w:rsidRPr="00BD1C45">
        <w:rPr>
          <w:rFonts w:ascii="Verdana" w:hAnsi="Verdana"/>
          <w:sz w:val="24"/>
          <w:szCs w:val="24"/>
        </w:rPr>
        <w:t xml:space="preserve">Это делается путем освобождения от связок брюшной полости </w:t>
      </w:r>
      <w:r w:rsidR="00236C4A" w:rsidRPr="00BD1C45">
        <w:rPr>
          <w:rFonts w:ascii="Verdana" w:hAnsi="Verdana"/>
          <w:sz w:val="24"/>
          <w:szCs w:val="24"/>
        </w:rPr>
        <w:t xml:space="preserve">и </w:t>
      </w:r>
      <w:r w:rsidRPr="00BD1C45">
        <w:rPr>
          <w:rFonts w:ascii="Verdana" w:hAnsi="Verdana"/>
          <w:sz w:val="24"/>
          <w:szCs w:val="24"/>
        </w:rPr>
        <w:t>толстой кишки аппендикс</w:t>
      </w:r>
      <w:r w:rsidR="00236C4A" w:rsidRPr="00BD1C45">
        <w:rPr>
          <w:rFonts w:ascii="Verdana" w:hAnsi="Verdana"/>
          <w:sz w:val="24"/>
          <w:szCs w:val="24"/>
        </w:rPr>
        <w:t>а</w:t>
      </w:r>
      <w:r w:rsidRPr="00BD1C45">
        <w:rPr>
          <w:rFonts w:ascii="Verdana" w:hAnsi="Verdana"/>
          <w:sz w:val="24"/>
          <w:szCs w:val="24"/>
        </w:rPr>
        <w:t>.</w:t>
      </w:r>
    </w:p>
    <w:p w:rsidR="00C26395" w:rsidRPr="00BD1C45" w:rsidRDefault="00C26395" w:rsidP="00C26395">
      <w:pPr>
        <w:rPr>
          <w:rFonts w:ascii="Verdana" w:hAnsi="Verdana"/>
          <w:sz w:val="24"/>
          <w:szCs w:val="24"/>
        </w:rPr>
      </w:pPr>
      <w:r w:rsidRPr="00BD1C45">
        <w:rPr>
          <w:rFonts w:ascii="Verdana" w:hAnsi="Verdana"/>
          <w:sz w:val="24"/>
          <w:szCs w:val="24"/>
        </w:rPr>
        <w:t>Затем отросток отрезают на</w:t>
      </w:r>
      <w:r w:rsidR="0017296B" w:rsidRPr="00BD1C45">
        <w:rPr>
          <w:rFonts w:ascii="Verdana" w:hAnsi="Verdana"/>
          <w:sz w:val="24"/>
          <w:szCs w:val="24"/>
        </w:rPr>
        <w:t>д</w:t>
      </w:r>
      <w:r w:rsidRPr="00BD1C45">
        <w:rPr>
          <w:rFonts w:ascii="Verdana" w:hAnsi="Verdana"/>
          <w:sz w:val="24"/>
          <w:szCs w:val="24"/>
        </w:rPr>
        <w:t xml:space="preserve"> отверстием слепой кишки, а рана </w:t>
      </w:r>
      <w:r w:rsidR="0017296B" w:rsidRPr="00BD1C45">
        <w:rPr>
          <w:rFonts w:ascii="Verdana" w:hAnsi="Verdana"/>
          <w:sz w:val="24"/>
          <w:szCs w:val="24"/>
        </w:rPr>
        <w:t>ушивается. А</w:t>
      </w:r>
      <w:r w:rsidRPr="00BD1C45">
        <w:rPr>
          <w:rFonts w:ascii="Verdana" w:hAnsi="Verdana"/>
          <w:sz w:val="24"/>
          <w:szCs w:val="24"/>
        </w:rPr>
        <w:t>бсцесс удаляется с помощью дренажа, который выводится из абсцесса на кожные покровы. Если нет осложнений,</w:t>
      </w:r>
      <w:r w:rsidR="00221AD3" w:rsidRPr="00BD1C45">
        <w:rPr>
          <w:rFonts w:ascii="Verdana" w:hAnsi="Verdana"/>
          <w:sz w:val="24"/>
          <w:szCs w:val="24"/>
        </w:rPr>
        <w:t xml:space="preserve"> т</w:t>
      </w:r>
      <w:r w:rsidR="0001489C" w:rsidRPr="00BD1C45">
        <w:rPr>
          <w:rFonts w:ascii="Verdana" w:hAnsi="Verdana"/>
          <w:sz w:val="24"/>
          <w:szCs w:val="24"/>
        </w:rPr>
        <w:t xml:space="preserve">о пациент </w:t>
      </w:r>
      <w:r w:rsidRPr="00BD1C45">
        <w:rPr>
          <w:rFonts w:ascii="Verdana" w:hAnsi="Verdana"/>
          <w:sz w:val="24"/>
          <w:szCs w:val="24"/>
        </w:rPr>
        <w:t>после операции</w:t>
      </w:r>
      <w:r w:rsidR="0001489C" w:rsidRPr="00BD1C45">
        <w:rPr>
          <w:rFonts w:ascii="Verdana" w:hAnsi="Verdana"/>
          <w:sz w:val="24"/>
          <w:szCs w:val="24"/>
        </w:rPr>
        <w:t xml:space="preserve"> через три дня переходит на амбулаторное наблюдение. </w:t>
      </w:r>
      <w:r w:rsidRPr="00BD1C45">
        <w:rPr>
          <w:rFonts w:ascii="Verdana" w:hAnsi="Verdana"/>
          <w:sz w:val="24"/>
          <w:szCs w:val="24"/>
        </w:rPr>
        <w:t>Осложненный аппендицит требует пребывания в стационаре от 4 до 7 дней. Лечение антибиотиком назначается в случае присоединение инфекции, абсцесса.</w:t>
      </w:r>
    </w:p>
    <w:p w:rsidR="00C26395" w:rsidRPr="00BD1C45" w:rsidRDefault="00C26395" w:rsidP="00C26395">
      <w:pPr>
        <w:rPr>
          <w:rFonts w:ascii="Verdana" w:hAnsi="Verdana"/>
          <w:sz w:val="24"/>
          <w:szCs w:val="24"/>
        </w:rPr>
      </w:pPr>
      <w:r w:rsidRPr="00BD1C45">
        <w:rPr>
          <w:rFonts w:ascii="Verdana" w:hAnsi="Verdana"/>
          <w:sz w:val="24"/>
          <w:szCs w:val="24"/>
        </w:rPr>
        <w:t>Если хирург обнару</w:t>
      </w:r>
      <w:r w:rsidR="0001489C" w:rsidRPr="00BD1C45">
        <w:rPr>
          <w:rFonts w:ascii="Verdana" w:hAnsi="Verdana"/>
          <w:sz w:val="24"/>
          <w:szCs w:val="24"/>
        </w:rPr>
        <w:t xml:space="preserve">жит здоровый </w:t>
      </w:r>
      <w:r w:rsidRPr="00BD1C45">
        <w:rPr>
          <w:rFonts w:ascii="Verdana" w:hAnsi="Verdana"/>
          <w:sz w:val="24"/>
          <w:szCs w:val="24"/>
        </w:rPr>
        <w:t xml:space="preserve">аппендикс, то в этой ситуации специалист все равно может </w:t>
      </w:r>
      <w:r w:rsidR="0001489C" w:rsidRPr="00BD1C45">
        <w:rPr>
          <w:rFonts w:ascii="Verdana" w:hAnsi="Verdana"/>
          <w:sz w:val="24"/>
          <w:szCs w:val="24"/>
        </w:rPr>
        <w:t>его удалить</w:t>
      </w:r>
      <w:r w:rsidRPr="00BD1C45">
        <w:rPr>
          <w:rFonts w:ascii="Verdana" w:hAnsi="Verdana"/>
          <w:sz w:val="24"/>
          <w:szCs w:val="24"/>
        </w:rPr>
        <w:t xml:space="preserve">, так как существует мнение, </w:t>
      </w:r>
      <w:r w:rsidR="0001489C" w:rsidRPr="00BD1C45">
        <w:rPr>
          <w:rFonts w:ascii="Verdana" w:hAnsi="Verdana"/>
          <w:sz w:val="24"/>
          <w:szCs w:val="24"/>
        </w:rPr>
        <w:t xml:space="preserve">что такой метод лучше. Это лучше, </w:t>
      </w:r>
      <w:r w:rsidRPr="00BD1C45">
        <w:rPr>
          <w:rFonts w:ascii="Verdana" w:hAnsi="Verdana"/>
          <w:sz w:val="24"/>
          <w:szCs w:val="24"/>
        </w:rPr>
        <w:t>чем пропустить заболевание, а затем бороться с осложнениями.</w:t>
      </w:r>
    </w:p>
    <w:p w:rsidR="006C1C45" w:rsidRPr="00BD1C45" w:rsidRDefault="0037407B" w:rsidP="006C1C45">
      <w:pPr>
        <w:rPr>
          <w:rFonts w:ascii="Verdana" w:hAnsi="Verdana"/>
          <w:sz w:val="24"/>
          <w:szCs w:val="24"/>
        </w:rPr>
      </w:pPr>
      <w:r w:rsidRPr="00BD1C45">
        <w:rPr>
          <w:rFonts w:ascii="Verdana" w:hAnsi="Verdana"/>
          <w:sz w:val="24"/>
          <w:szCs w:val="24"/>
        </w:rPr>
        <w:t xml:space="preserve">Традиционная техника </w:t>
      </w:r>
      <w:r w:rsidR="006C1C45" w:rsidRPr="00BD1C45">
        <w:rPr>
          <w:rFonts w:ascii="Verdana" w:hAnsi="Verdana"/>
          <w:sz w:val="24"/>
          <w:szCs w:val="24"/>
        </w:rPr>
        <w:t>также выполняется в следующих случаях:</w:t>
      </w:r>
    </w:p>
    <w:p w:rsidR="006C1C45" w:rsidRPr="00BD1C45" w:rsidRDefault="006C1C45" w:rsidP="0037407B">
      <w:pPr>
        <w:pStyle w:val="a3"/>
        <w:numPr>
          <w:ilvl w:val="0"/>
          <w:numId w:val="17"/>
        </w:numPr>
        <w:rPr>
          <w:rFonts w:ascii="Verdana" w:hAnsi="Verdana"/>
          <w:sz w:val="24"/>
          <w:szCs w:val="24"/>
        </w:rPr>
      </w:pPr>
      <w:r w:rsidRPr="00BD1C45">
        <w:rPr>
          <w:rFonts w:ascii="Verdana" w:hAnsi="Verdana"/>
          <w:sz w:val="24"/>
          <w:szCs w:val="24"/>
        </w:rPr>
        <w:t>Опухоли пищеварительной системы</w:t>
      </w:r>
      <w:r w:rsidR="0037407B" w:rsidRPr="00BD1C45">
        <w:rPr>
          <w:rFonts w:ascii="Verdana" w:hAnsi="Verdana"/>
          <w:sz w:val="24"/>
          <w:szCs w:val="24"/>
        </w:rPr>
        <w:t>;</w:t>
      </w:r>
    </w:p>
    <w:p w:rsidR="006C1C45" w:rsidRPr="00BD1C45" w:rsidRDefault="00C26395" w:rsidP="0037407B">
      <w:pPr>
        <w:pStyle w:val="a3"/>
        <w:numPr>
          <w:ilvl w:val="0"/>
          <w:numId w:val="17"/>
        </w:numPr>
        <w:rPr>
          <w:rFonts w:ascii="Verdana" w:hAnsi="Verdana"/>
          <w:sz w:val="24"/>
          <w:szCs w:val="24"/>
        </w:rPr>
      </w:pPr>
      <w:r w:rsidRPr="00BD1C45">
        <w:rPr>
          <w:rFonts w:ascii="Verdana" w:hAnsi="Verdana"/>
          <w:sz w:val="24"/>
          <w:szCs w:val="24"/>
        </w:rPr>
        <w:t>У женщин в третьем</w:t>
      </w:r>
      <w:r w:rsidR="006C1C45" w:rsidRPr="00BD1C45">
        <w:rPr>
          <w:rFonts w:ascii="Verdana" w:hAnsi="Verdana"/>
          <w:sz w:val="24"/>
          <w:szCs w:val="24"/>
        </w:rPr>
        <w:t xml:space="preserve"> триместр</w:t>
      </w:r>
      <w:r w:rsidRPr="00BD1C45">
        <w:rPr>
          <w:rFonts w:ascii="Verdana" w:hAnsi="Verdana"/>
          <w:sz w:val="24"/>
          <w:szCs w:val="24"/>
        </w:rPr>
        <w:t>е</w:t>
      </w:r>
      <w:r w:rsidR="006C1C45" w:rsidRPr="00BD1C45">
        <w:rPr>
          <w:rFonts w:ascii="Verdana" w:hAnsi="Verdana"/>
          <w:sz w:val="24"/>
          <w:szCs w:val="24"/>
        </w:rPr>
        <w:t xml:space="preserve"> беременности</w:t>
      </w:r>
      <w:r w:rsidR="0037407B" w:rsidRPr="00BD1C45">
        <w:rPr>
          <w:rFonts w:ascii="Verdana" w:hAnsi="Verdana"/>
          <w:sz w:val="24"/>
          <w:szCs w:val="24"/>
        </w:rPr>
        <w:t>;</w:t>
      </w:r>
    </w:p>
    <w:p w:rsidR="006C1C45" w:rsidRPr="00BD1C45" w:rsidRDefault="006C1C45" w:rsidP="0037407B">
      <w:pPr>
        <w:pStyle w:val="a3"/>
        <w:numPr>
          <w:ilvl w:val="0"/>
          <w:numId w:val="17"/>
        </w:numPr>
        <w:rPr>
          <w:rFonts w:ascii="Verdana" w:hAnsi="Verdana"/>
          <w:sz w:val="24"/>
          <w:szCs w:val="24"/>
        </w:rPr>
      </w:pPr>
      <w:r w:rsidRPr="00BD1C45">
        <w:rPr>
          <w:rFonts w:ascii="Verdana" w:hAnsi="Verdana"/>
          <w:sz w:val="24"/>
          <w:szCs w:val="24"/>
        </w:rPr>
        <w:t>Предыдущие операции брюшной полости</w:t>
      </w:r>
      <w:r w:rsidR="0037407B" w:rsidRPr="00BD1C45">
        <w:rPr>
          <w:rFonts w:ascii="Verdana" w:hAnsi="Verdana"/>
          <w:sz w:val="24"/>
          <w:szCs w:val="24"/>
        </w:rPr>
        <w:t>.</w:t>
      </w:r>
    </w:p>
    <w:p w:rsidR="0001489C" w:rsidRPr="00BD1C45" w:rsidRDefault="006C1C45" w:rsidP="003214F8">
      <w:pPr>
        <w:rPr>
          <w:rFonts w:ascii="Verdana" w:hAnsi="Verdana"/>
          <w:sz w:val="24"/>
          <w:szCs w:val="24"/>
        </w:rPr>
      </w:pPr>
      <w:r w:rsidRPr="00BD1C45">
        <w:rPr>
          <w:rFonts w:ascii="Verdana" w:hAnsi="Verdana"/>
          <w:sz w:val="24"/>
          <w:szCs w:val="24"/>
        </w:rPr>
        <w:t>В послеоперационном периоде в</w:t>
      </w:r>
      <w:r w:rsidR="0037407B" w:rsidRPr="00BD1C45">
        <w:rPr>
          <w:rFonts w:ascii="Verdana" w:hAnsi="Verdana"/>
          <w:sz w:val="24"/>
          <w:szCs w:val="24"/>
        </w:rPr>
        <w:t>в</w:t>
      </w:r>
      <w:r w:rsidR="0001489C" w:rsidRPr="00BD1C45">
        <w:rPr>
          <w:rFonts w:ascii="Verdana" w:hAnsi="Verdana"/>
          <w:sz w:val="24"/>
          <w:szCs w:val="24"/>
        </w:rPr>
        <w:t xml:space="preserve">одятся </w:t>
      </w:r>
      <w:r w:rsidRPr="00BD1C45">
        <w:rPr>
          <w:rFonts w:ascii="Verdana" w:hAnsi="Verdana"/>
          <w:sz w:val="24"/>
          <w:szCs w:val="24"/>
        </w:rPr>
        <w:t xml:space="preserve">антибиотики. </w:t>
      </w:r>
    </w:p>
    <w:p w:rsidR="003214F8" w:rsidRPr="00BD1C45" w:rsidRDefault="003214F8" w:rsidP="00BD1C45">
      <w:pPr>
        <w:pStyle w:val="1"/>
      </w:pPr>
      <w:r w:rsidRPr="00BD1C45">
        <w:lastRenderedPageBreak/>
        <w:t>Осложнения после операции</w:t>
      </w:r>
    </w:p>
    <w:p w:rsidR="003214F8" w:rsidRPr="00BD1C45" w:rsidRDefault="0001489C" w:rsidP="003214F8">
      <w:pPr>
        <w:rPr>
          <w:rFonts w:ascii="Verdana" w:hAnsi="Verdana"/>
          <w:sz w:val="24"/>
          <w:szCs w:val="24"/>
        </w:rPr>
      </w:pPr>
      <w:r w:rsidRPr="00BD1C45">
        <w:rPr>
          <w:rFonts w:ascii="Verdana" w:hAnsi="Verdana"/>
          <w:sz w:val="24"/>
          <w:szCs w:val="24"/>
        </w:rPr>
        <w:t>М</w:t>
      </w:r>
      <w:r w:rsidR="003214F8" w:rsidRPr="00BD1C45">
        <w:rPr>
          <w:rFonts w:ascii="Verdana" w:hAnsi="Verdana"/>
          <w:sz w:val="24"/>
          <w:szCs w:val="24"/>
        </w:rPr>
        <w:t>ожет</w:t>
      </w:r>
      <w:r w:rsidRPr="00BD1C45">
        <w:rPr>
          <w:rFonts w:ascii="Verdana" w:hAnsi="Verdana"/>
          <w:sz w:val="24"/>
          <w:szCs w:val="24"/>
        </w:rPr>
        <w:t xml:space="preserve"> </w:t>
      </w:r>
      <w:r w:rsidR="003214F8" w:rsidRPr="00BD1C45">
        <w:rPr>
          <w:rFonts w:ascii="Verdana" w:hAnsi="Verdana"/>
          <w:sz w:val="24"/>
          <w:szCs w:val="24"/>
        </w:rPr>
        <w:t xml:space="preserve">присоединиться инфекция хирургического разреза, разная по степени тяжести: от легкого покраснения </w:t>
      </w:r>
      <w:proofErr w:type="gramStart"/>
      <w:r w:rsidR="003214F8" w:rsidRPr="00BD1C45">
        <w:rPr>
          <w:rFonts w:ascii="Verdana" w:hAnsi="Verdana"/>
          <w:sz w:val="24"/>
          <w:szCs w:val="24"/>
        </w:rPr>
        <w:t>до</w:t>
      </w:r>
      <w:proofErr w:type="gramEnd"/>
      <w:r w:rsidR="003214F8" w:rsidRPr="00BD1C45">
        <w:rPr>
          <w:rFonts w:ascii="Verdana" w:hAnsi="Verdana"/>
          <w:sz w:val="24"/>
          <w:szCs w:val="24"/>
        </w:rPr>
        <w:t xml:space="preserve"> т</w:t>
      </w:r>
      <w:r w:rsidR="0017296B" w:rsidRPr="00BD1C45">
        <w:rPr>
          <w:rFonts w:ascii="Verdana" w:hAnsi="Verdana"/>
          <w:sz w:val="24"/>
          <w:szCs w:val="24"/>
        </w:rPr>
        <w:t xml:space="preserve">яжелой. Это требует </w:t>
      </w:r>
      <w:r w:rsidR="003214F8" w:rsidRPr="00BD1C45">
        <w:rPr>
          <w:rFonts w:ascii="Verdana" w:hAnsi="Verdana"/>
          <w:sz w:val="24"/>
          <w:szCs w:val="24"/>
        </w:rPr>
        <w:t>лечения антибиотиками и хирургического вмешательства.</w:t>
      </w:r>
    </w:p>
    <w:p w:rsidR="003214F8" w:rsidRPr="00BD1C45" w:rsidRDefault="003214F8" w:rsidP="003214F8">
      <w:pPr>
        <w:rPr>
          <w:rFonts w:ascii="Verdana" w:hAnsi="Verdana"/>
          <w:sz w:val="24"/>
          <w:szCs w:val="24"/>
        </w:rPr>
      </w:pPr>
      <w:r w:rsidRPr="00BD1C45">
        <w:rPr>
          <w:rFonts w:ascii="Verdana" w:hAnsi="Verdana"/>
          <w:sz w:val="24"/>
          <w:szCs w:val="24"/>
        </w:rPr>
        <w:t xml:space="preserve">Иногда хирург принимает решение не закрывать разрез. Это решение принимается, если существует подозрение на инфицирование операционного поля. Закрытие разреза откладывается на несколько дней, чтобы иметь достаточный доступ для эффективной санации раны антисептиками и антибиотиками. Раневая инфекция встречается и в лапароскопической хирургии. </w:t>
      </w:r>
    </w:p>
    <w:p w:rsidR="0001489C" w:rsidRPr="00BD1C45" w:rsidRDefault="003214F8" w:rsidP="00BD1C45">
      <w:pPr>
        <w:pStyle w:val="1"/>
      </w:pPr>
      <w:r w:rsidRPr="00BD1C45">
        <w:t>Отдаленные осложнения</w:t>
      </w:r>
      <w:r w:rsidR="009B2A01" w:rsidRPr="00BD1C45">
        <w:t xml:space="preserve"> после аппендицита</w:t>
      </w:r>
    </w:p>
    <w:p w:rsidR="003214F8" w:rsidRPr="00BD1C45" w:rsidRDefault="0001489C" w:rsidP="003214F8">
      <w:pPr>
        <w:rPr>
          <w:rFonts w:ascii="Verdana" w:hAnsi="Verdana"/>
          <w:sz w:val="24"/>
          <w:szCs w:val="24"/>
        </w:rPr>
      </w:pPr>
      <w:r w:rsidRPr="00BD1C45">
        <w:rPr>
          <w:rFonts w:ascii="Verdana" w:hAnsi="Verdana"/>
          <w:sz w:val="24"/>
          <w:szCs w:val="24"/>
        </w:rPr>
        <w:t>В развитии детей</w:t>
      </w:r>
      <w:r w:rsidR="003214F8" w:rsidRPr="00BD1C45">
        <w:rPr>
          <w:rFonts w:ascii="Verdana" w:hAnsi="Verdana"/>
          <w:sz w:val="24"/>
          <w:szCs w:val="24"/>
        </w:rPr>
        <w:t xml:space="preserve">, </w:t>
      </w:r>
      <w:r w:rsidRPr="00BD1C45">
        <w:rPr>
          <w:rFonts w:ascii="Verdana" w:hAnsi="Verdana"/>
          <w:sz w:val="24"/>
          <w:szCs w:val="24"/>
        </w:rPr>
        <w:t xml:space="preserve">отросток играет не последнюю роль, </w:t>
      </w:r>
      <w:r w:rsidR="003214F8" w:rsidRPr="00BD1C45">
        <w:rPr>
          <w:rFonts w:ascii="Verdana" w:hAnsi="Verdana"/>
          <w:sz w:val="24"/>
          <w:szCs w:val="24"/>
        </w:rPr>
        <w:t>но удаление аппендикса не оказыват</w:t>
      </w:r>
      <w:r w:rsidR="0036738B" w:rsidRPr="00BD1C45">
        <w:rPr>
          <w:rFonts w:ascii="Verdana" w:hAnsi="Verdana"/>
          <w:sz w:val="24"/>
          <w:szCs w:val="24"/>
        </w:rPr>
        <w:t>ь каких-либо серьезных нарушений здоровья</w:t>
      </w:r>
      <w:r w:rsidRPr="00BD1C45">
        <w:rPr>
          <w:rFonts w:ascii="Verdana" w:hAnsi="Verdana"/>
          <w:sz w:val="24"/>
          <w:szCs w:val="24"/>
        </w:rPr>
        <w:t xml:space="preserve">. </w:t>
      </w:r>
      <w:r w:rsidR="003214F8" w:rsidRPr="00BD1C45">
        <w:rPr>
          <w:rFonts w:ascii="Verdana" w:hAnsi="Verdana"/>
          <w:sz w:val="24"/>
          <w:szCs w:val="24"/>
        </w:rPr>
        <w:t xml:space="preserve">Хотя было зарегистрировано </w:t>
      </w:r>
      <w:r w:rsidR="0036738B" w:rsidRPr="00BD1C45">
        <w:rPr>
          <w:rFonts w:ascii="Verdana" w:hAnsi="Verdana"/>
          <w:sz w:val="24"/>
          <w:szCs w:val="24"/>
        </w:rPr>
        <w:t>небольшое увеличение абдоминальной патологии</w:t>
      </w:r>
      <w:r w:rsidR="003214F8" w:rsidRPr="00BD1C45">
        <w:rPr>
          <w:rFonts w:ascii="Verdana" w:hAnsi="Verdana"/>
          <w:sz w:val="24"/>
          <w:szCs w:val="24"/>
        </w:rPr>
        <w:t>, например, болезни Крона.</w:t>
      </w:r>
    </w:p>
    <w:p w:rsidR="006C1C45" w:rsidRPr="00BD1C45" w:rsidRDefault="006C1C45" w:rsidP="006C1C45">
      <w:pPr>
        <w:rPr>
          <w:rFonts w:ascii="Verdana" w:hAnsi="Verdana"/>
          <w:sz w:val="24"/>
          <w:szCs w:val="24"/>
        </w:rPr>
      </w:pPr>
      <w:r w:rsidRPr="00BD1C45">
        <w:rPr>
          <w:rFonts w:ascii="Verdana" w:hAnsi="Verdana"/>
          <w:sz w:val="24"/>
          <w:szCs w:val="24"/>
        </w:rPr>
        <w:t>Отдаленная операция</w:t>
      </w:r>
    </w:p>
    <w:p w:rsidR="006C1C45" w:rsidRPr="00BD1C45" w:rsidRDefault="006C1C45" w:rsidP="006C1C45">
      <w:pPr>
        <w:rPr>
          <w:rFonts w:ascii="Verdana" w:hAnsi="Verdana"/>
          <w:sz w:val="24"/>
          <w:szCs w:val="24"/>
        </w:rPr>
      </w:pPr>
      <w:r w:rsidRPr="00BD1C45">
        <w:rPr>
          <w:rFonts w:ascii="Verdana" w:hAnsi="Verdana"/>
          <w:sz w:val="24"/>
          <w:szCs w:val="24"/>
        </w:rPr>
        <w:t xml:space="preserve">Если симптомы аппендицита продолжается более 5 дней что врач может порекомендовать </w:t>
      </w:r>
      <w:r w:rsidR="0037407B" w:rsidRPr="00BD1C45">
        <w:rPr>
          <w:rFonts w:ascii="Verdana" w:hAnsi="Verdana"/>
          <w:sz w:val="24"/>
          <w:szCs w:val="24"/>
        </w:rPr>
        <w:t xml:space="preserve">курс антибиотиков с целью </w:t>
      </w:r>
      <w:r w:rsidRPr="00BD1C45">
        <w:rPr>
          <w:rFonts w:ascii="Verdana" w:hAnsi="Verdana"/>
          <w:sz w:val="24"/>
          <w:szCs w:val="24"/>
        </w:rPr>
        <w:t>снять воспаление окружающих тканей</w:t>
      </w:r>
      <w:r w:rsidR="0037407B" w:rsidRPr="00BD1C45">
        <w:rPr>
          <w:rFonts w:ascii="Verdana" w:hAnsi="Verdana"/>
          <w:sz w:val="24"/>
          <w:szCs w:val="24"/>
        </w:rPr>
        <w:t>, а затем выполнить операцию.</w:t>
      </w:r>
    </w:p>
    <w:p w:rsidR="006C1C45" w:rsidRPr="00BD1C45" w:rsidRDefault="0037407B" w:rsidP="006C1C45">
      <w:pPr>
        <w:rPr>
          <w:rFonts w:ascii="Verdana" w:hAnsi="Verdana"/>
          <w:sz w:val="24"/>
          <w:szCs w:val="24"/>
        </w:rPr>
      </w:pPr>
      <w:r w:rsidRPr="00BD1C45">
        <w:rPr>
          <w:rFonts w:ascii="Verdana" w:hAnsi="Verdana"/>
          <w:sz w:val="24"/>
          <w:szCs w:val="24"/>
        </w:rPr>
        <w:t>Современная медицина все чаще прибегае</w:t>
      </w:r>
      <w:r w:rsidR="006C1C45" w:rsidRPr="00BD1C45">
        <w:rPr>
          <w:rFonts w:ascii="Verdana" w:hAnsi="Verdana"/>
          <w:sz w:val="24"/>
          <w:szCs w:val="24"/>
        </w:rPr>
        <w:t>т к антибиотикотерапии</w:t>
      </w:r>
      <w:r w:rsidRPr="00BD1C45">
        <w:rPr>
          <w:rFonts w:ascii="Verdana" w:hAnsi="Verdana"/>
          <w:sz w:val="24"/>
          <w:szCs w:val="24"/>
        </w:rPr>
        <w:t>,</w:t>
      </w:r>
      <w:r w:rsidR="006C1C45" w:rsidRPr="00BD1C45">
        <w:rPr>
          <w:rFonts w:ascii="Verdana" w:hAnsi="Verdana"/>
          <w:sz w:val="24"/>
          <w:szCs w:val="24"/>
        </w:rPr>
        <w:t xml:space="preserve"> к</w:t>
      </w:r>
      <w:r w:rsidRPr="00BD1C45">
        <w:rPr>
          <w:rFonts w:ascii="Verdana" w:hAnsi="Verdana"/>
          <w:sz w:val="24"/>
          <w:szCs w:val="24"/>
        </w:rPr>
        <w:t>ак</w:t>
      </w:r>
      <w:r w:rsidR="006C1C45" w:rsidRPr="00BD1C45">
        <w:rPr>
          <w:rFonts w:ascii="Verdana" w:hAnsi="Verdana"/>
          <w:sz w:val="24"/>
          <w:szCs w:val="24"/>
        </w:rPr>
        <w:t xml:space="preserve"> первой помощи при не</w:t>
      </w:r>
      <w:r w:rsidRPr="00BD1C45">
        <w:rPr>
          <w:rFonts w:ascii="Verdana" w:hAnsi="Verdana"/>
          <w:sz w:val="24"/>
          <w:szCs w:val="24"/>
        </w:rPr>
        <w:t xml:space="preserve"> </w:t>
      </w:r>
      <w:r w:rsidR="006C1C45" w:rsidRPr="00BD1C45">
        <w:rPr>
          <w:rFonts w:ascii="Verdana" w:hAnsi="Verdana"/>
          <w:sz w:val="24"/>
          <w:szCs w:val="24"/>
        </w:rPr>
        <w:t>осложненном аппендицит</w:t>
      </w:r>
      <w:r w:rsidRPr="00BD1C45">
        <w:rPr>
          <w:rFonts w:ascii="Verdana" w:hAnsi="Verdana"/>
          <w:sz w:val="24"/>
          <w:szCs w:val="24"/>
        </w:rPr>
        <w:t>е. Э</w:t>
      </w:r>
      <w:r w:rsidR="006C1C45" w:rsidRPr="00BD1C45">
        <w:rPr>
          <w:rFonts w:ascii="Verdana" w:hAnsi="Verdana"/>
          <w:sz w:val="24"/>
          <w:szCs w:val="24"/>
        </w:rPr>
        <w:t>тот метод лечения должен стать безопасн</w:t>
      </w:r>
      <w:r w:rsidRPr="00BD1C45">
        <w:rPr>
          <w:rFonts w:ascii="Verdana" w:hAnsi="Verdana"/>
          <w:sz w:val="24"/>
          <w:szCs w:val="24"/>
        </w:rPr>
        <w:t xml:space="preserve">ой, </w:t>
      </w:r>
      <w:r w:rsidR="006C1C45" w:rsidRPr="00BD1C45">
        <w:rPr>
          <w:rFonts w:ascii="Verdana" w:hAnsi="Verdana"/>
          <w:sz w:val="24"/>
          <w:szCs w:val="24"/>
        </w:rPr>
        <w:t>имеющий</w:t>
      </w:r>
      <w:r w:rsidRPr="00BD1C45">
        <w:rPr>
          <w:rFonts w:ascii="Verdana" w:hAnsi="Verdana"/>
          <w:sz w:val="24"/>
          <w:szCs w:val="24"/>
        </w:rPr>
        <w:t xml:space="preserve"> право </w:t>
      </w:r>
      <w:r w:rsidR="006C1C45" w:rsidRPr="00BD1C45">
        <w:rPr>
          <w:rFonts w:ascii="Verdana" w:hAnsi="Verdana"/>
          <w:sz w:val="24"/>
          <w:szCs w:val="24"/>
        </w:rPr>
        <w:t xml:space="preserve">на жизнь </w:t>
      </w:r>
      <w:r w:rsidRPr="00BD1C45">
        <w:rPr>
          <w:rFonts w:ascii="Verdana" w:hAnsi="Verdana"/>
          <w:sz w:val="24"/>
          <w:szCs w:val="24"/>
        </w:rPr>
        <w:t>альтернативой. Если есть абсцесс, то сначала проводят антибиотикотерапию, а</w:t>
      </w:r>
      <w:r w:rsidR="006C1C45" w:rsidRPr="00BD1C45">
        <w:rPr>
          <w:rFonts w:ascii="Verdana" w:hAnsi="Verdana"/>
          <w:sz w:val="24"/>
          <w:szCs w:val="24"/>
        </w:rPr>
        <w:t xml:space="preserve"> операция переносится на более позднюю дату.</w:t>
      </w:r>
    </w:p>
    <w:p w:rsidR="00CF589B" w:rsidRPr="00BD1C45" w:rsidRDefault="006C1C45" w:rsidP="00BD1C45">
      <w:pPr>
        <w:pStyle w:val="1"/>
      </w:pPr>
      <w:r w:rsidRPr="00BD1C45">
        <w:t>Возможные осложнения аппендицита</w:t>
      </w:r>
    </w:p>
    <w:p w:rsidR="00CF589B" w:rsidRPr="00BD1C45" w:rsidRDefault="00CF589B" w:rsidP="00ED028B">
      <w:pPr>
        <w:rPr>
          <w:rFonts w:ascii="Verdana" w:hAnsi="Verdana"/>
          <w:sz w:val="24"/>
          <w:szCs w:val="24"/>
        </w:rPr>
      </w:pPr>
      <w:r w:rsidRPr="00BD1C45">
        <w:rPr>
          <w:rFonts w:ascii="Verdana" w:hAnsi="Verdana"/>
          <w:sz w:val="24"/>
          <w:szCs w:val="24"/>
        </w:rPr>
        <w:t>Абсцесс. Если инфекция выходит из отростка и смешивается с кишечным содержимым, то образуется абсцесс. Прогрессирование состояния вызывает перитонит.</w:t>
      </w:r>
    </w:p>
    <w:p w:rsidR="00ED028B" w:rsidRPr="00BD1C45" w:rsidRDefault="00ED028B" w:rsidP="00ED028B">
      <w:pPr>
        <w:rPr>
          <w:rFonts w:ascii="Verdana" w:hAnsi="Verdana"/>
          <w:sz w:val="24"/>
          <w:szCs w:val="24"/>
        </w:rPr>
      </w:pPr>
      <w:r w:rsidRPr="00BD1C45">
        <w:rPr>
          <w:rFonts w:ascii="Verdana" w:hAnsi="Verdana"/>
          <w:sz w:val="24"/>
          <w:szCs w:val="24"/>
        </w:rPr>
        <w:t>Перитонит – одно из самых грустных по</w:t>
      </w:r>
      <w:r w:rsidR="0036738B" w:rsidRPr="00BD1C45">
        <w:rPr>
          <w:rFonts w:ascii="Verdana" w:hAnsi="Verdana"/>
          <w:sz w:val="24"/>
          <w:szCs w:val="24"/>
        </w:rPr>
        <w:t>следствия разрыва. Это воспаление соединительной ткани</w:t>
      </w:r>
      <w:r w:rsidRPr="00BD1C45">
        <w:rPr>
          <w:rFonts w:ascii="Verdana" w:hAnsi="Verdana"/>
          <w:sz w:val="24"/>
          <w:szCs w:val="24"/>
        </w:rPr>
        <w:t xml:space="preserve">, облегающей брюшную стенку. </w:t>
      </w:r>
      <w:r w:rsidR="00CF589B" w:rsidRPr="00BD1C45">
        <w:rPr>
          <w:rFonts w:ascii="Verdana" w:hAnsi="Verdana"/>
          <w:sz w:val="24"/>
          <w:szCs w:val="24"/>
        </w:rPr>
        <w:t>Брюшина – это мембрана, которая охватывае</w:t>
      </w:r>
      <w:r w:rsidR="0036738B" w:rsidRPr="00BD1C45">
        <w:rPr>
          <w:rFonts w:ascii="Verdana" w:hAnsi="Verdana"/>
          <w:sz w:val="24"/>
          <w:szCs w:val="24"/>
        </w:rPr>
        <w:t>т большую часть</w:t>
      </w:r>
      <w:r w:rsidR="00CF589B" w:rsidRPr="00BD1C45">
        <w:rPr>
          <w:rFonts w:ascii="Verdana" w:hAnsi="Verdana"/>
          <w:sz w:val="24"/>
          <w:szCs w:val="24"/>
        </w:rPr>
        <w:t xml:space="preserve"> полости</w:t>
      </w:r>
      <w:r w:rsidR="0036738B" w:rsidRPr="00BD1C45">
        <w:rPr>
          <w:rFonts w:ascii="Verdana" w:hAnsi="Verdana"/>
          <w:sz w:val="24"/>
          <w:szCs w:val="24"/>
        </w:rPr>
        <w:t xml:space="preserve"> живота</w:t>
      </w:r>
      <w:r w:rsidR="00CF589B" w:rsidRPr="00BD1C45">
        <w:rPr>
          <w:rFonts w:ascii="Verdana" w:hAnsi="Verdana"/>
          <w:sz w:val="24"/>
          <w:szCs w:val="24"/>
        </w:rPr>
        <w:t xml:space="preserve"> и органы пищеварения</w:t>
      </w:r>
      <w:r w:rsidR="0036738B" w:rsidRPr="00BD1C45">
        <w:rPr>
          <w:rFonts w:ascii="Verdana" w:hAnsi="Verdana"/>
          <w:sz w:val="24"/>
          <w:szCs w:val="24"/>
        </w:rPr>
        <w:t>.</w:t>
      </w:r>
      <w:r w:rsidR="00CF589B" w:rsidRPr="00BD1C45">
        <w:rPr>
          <w:rFonts w:ascii="Verdana" w:hAnsi="Verdana"/>
          <w:sz w:val="24"/>
          <w:szCs w:val="24"/>
        </w:rPr>
        <w:t xml:space="preserve"> </w:t>
      </w:r>
      <w:r w:rsidRPr="00BD1C45">
        <w:rPr>
          <w:rFonts w:ascii="Verdana" w:hAnsi="Verdana"/>
          <w:sz w:val="24"/>
          <w:szCs w:val="24"/>
        </w:rPr>
        <w:t xml:space="preserve">В результате также могут воспаляться </w:t>
      </w:r>
      <w:r w:rsidR="0036738B" w:rsidRPr="00BD1C45">
        <w:rPr>
          <w:rFonts w:ascii="Verdana" w:hAnsi="Verdana"/>
          <w:sz w:val="24"/>
          <w:szCs w:val="24"/>
        </w:rPr>
        <w:t>все органы.</w:t>
      </w:r>
    </w:p>
    <w:p w:rsidR="00ED028B" w:rsidRPr="00BD1C45" w:rsidRDefault="0036738B" w:rsidP="00ED028B">
      <w:pPr>
        <w:rPr>
          <w:rFonts w:ascii="Verdana" w:hAnsi="Verdana"/>
          <w:sz w:val="24"/>
          <w:szCs w:val="24"/>
        </w:rPr>
      </w:pPr>
      <w:r w:rsidRPr="00BD1C45">
        <w:rPr>
          <w:rFonts w:ascii="Verdana" w:hAnsi="Verdana"/>
          <w:sz w:val="24"/>
          <w:szCs w:val="24"/>
        </w:rPr>
        <w:t xml:space="preserve">После разрыва инфекция попадает в </w:t>
      </w:r>
      <w:r w:rsidR="006C1C45" w:rsidRPr="00BD1C45">
        <w:rPr>
          <w:rFonts w:ascii="Verdana" w:hAnsi="Verdana"/>
          <w:sz w:val="24"/>
          <w:szCs w:val="24"/>
        </w:rPr>
        <w:t>полость</w:t>
      </w:r>
      <w:r w:rsidRPr="00BD1C45">
        <w:rPr>
          <w:rFonts w:ascii="Verdana" w:hAnsi="Verdana"/>
          <w:sz w:val="24"/>
          <w:szCs w:val="24"/>
        </w:rPr>
        <w:t xml:space="preserve"> живота</w:t>
      </w:r>
      <w:r w:rsidR="0037407B" w:rsidRPr="00BD1C45">
        <w:rPr>
          <w:rFonts w:ascii="Verdana" w:hAnsi="Verdana"/>
          <w:sz w:val="24"/>
          <w:szCs w:val="24"/>
        </w:rPr>
        <w:t>,</w:t>
      </w:r>
      <w:r w:rsidRPr="00BD1C45">
        <w:rPr>
          <w:rFonts w:ascii="Verdana" w:hAnsi="Verdana"/>
          <w:sz w:val="24"/>
          <w:szCs w:val="24"/>
        </w:rPr>
        <w:t xml:space="preserve"> каловые массы заполняют живот, развивается перитонит, который </w:t>
      </w:r>
      <w:r w:rsidR="00ED028B" w:rsidRPr="00BD1C45">
        <w:rPr>
          <w:rFonts w:ascii="Verdana" w:hAnsi="Verdana"/>
          <w:sz w:val="24"/>
          <w:szCs w:val="24"/>
        </w:rPr>
        <w:t>требует неотложной медицинской помощи</w:t>
      </w:r>
      <w:r w:rsidRPr="00BD1C45">
        <w:rPr>
          <w:rFonts w:ascii="Verdana" w:hAnsi="Verdana"/>
          <w:sz w:val="24"/>
          <w:szCs w:val="24"/>
        </w:rPr>
        <w:t>.</w:t>
      </w:r>
    </w:p>
    <w:p w:rsidR="006C1C45" w:rsidRPr="00BD1C45" w:rsidRDefault="006C1C45" w:rsidP="00CF589B">
      <w:pPr>
        <w:rPr>
          <w:rFonts w:ascii="Verdana" w:hAnsi="Verdana"/>
          <w:sz w:val="24"/>
          <w:szCs w:val="24"/>
        </w:rPr>
      </w:pPr>
      <w:r w:rsidRPr="00BD1C45">
        <w:rPr>
          <w:rFonts w:ascii="Verdana" w:hAnsi="Verdana"/>
          <w:sz w:val="24"/>
          <w:szCs w:val="24"/>
        </w:rPr>
        <w:lastRenderedPageBreak/>
        <w:t>Перитонит блокируют всю работу киш</w:t>
      </w:r>
      <w:r w:rsidR="0037407B" w:rsidRPr="00BD1C45">
        <w:rPr>
          <w:rFonts w:ascii="Verdana" w:hAnsi="Verdana"/>
          <w:sz w:val="24"/>
          <w:szCs w:val="24"/>
        </w:rPr>
        <w:t>ечника, желудок «останавливается». У пациента начинается лихорадка, которая</w:t>
      </w:r>
      <w:r w:rsidR="00CF589B" w:rsidRPr="00BD1C45">
        <w:rPr>
          <w:rFonts w:ascii="Verdana" w:hAnsi="Verdana"/>
          <w:sz w:val="24"/>
          <w:szCs w:val="24"/>
        </w:rPr>
        <w:t xml:space="preserve"> </w:t>
      </w:r>
      <w:r w:rsidR="0037407B" w:rsidRPr="00BD1C45">
        <w:rPr>
          <w:rFonts w:ascii="Verdana" w:hAnsi="Verdana"/>
          <w:sz w:val="24"/>
          <w:szCs w:val="24"/>
        </w:rPr>
        <w:t>перех</w:t>
      </w:r>
      <w:r w:rsidRPr="00BD1C45">
        <w:rPr>
          <w:rFonts w:ascii="Verdana" w:hAnsi="Verdana"/>
          <w:sz w:val="24"/>
          <w:szCs w:val="24"/>
        </w:rPr>
        <w:t xml:space="preserve">одит </w:t>
      </w:r>
      <w:r w:rsidR="0037407B" w:rsidRPr="00BD1C45">
        <w:rPr>
          <w:rFonts w:ascii="Verdana" w:hAnsi="Verdana"/>
          <w:sz w:val="24"/>
          <w:szCs w:val="24"/>
        </w:rPr>
        <w:t>в шо</w:t>
      </w:r>
      <w:r w:rsidR="0036738B" w:rsidRPr="00BD1C45">
        <w:rPr>
          <w:rFonts w:ascii="Verdana" w:hAnsi="Verdana"/>
          <w:sz w:val="24"/>
          <w:szCs w:val="24"/>
        </w:rPr>
        <w:t>к</w:t>
      </w:r>
      <w:r w:rsidR="0037407B" w:rsidRPr="00BD1C45">
        <w:rPr>
          <w:rFonts w:ascii="Verdana" w:hAnsi="Verdana"/>
          <w:sz w:val="24"/>
          <w:szCs w:val="24"/>
        </w:rPr>
        <w:t xml:space="preserve">. Перитонит </w:t>
      </w:r>
      <w:r w:rsidR="00CF589B" w:rsidRPr="00BD1C45">
        <w:rPr>
          <w:rFonts w:ascii="Verdana" w:hAnsi="Verdana"/>
          <w:sz w:val="24"/>
          <w:szCs w:val="24"/>
        </w:rPr>
        <w:t xml:space="preserve">требует </w:t>
      </w:r>
      <w:r w:rsidR="0037407B" w:rsidRPr="00BD1C45">
        <w:rPr>
          <w:rFonts w:ascii="Verdana" w:hAnsi="Verdana"/>
          <w:sz w:val="24"/>
          <w:szCs w:val="24"/>
        </w:rPr>
        <w:t xml:space="preserve">незамедлительного </w:t>
      </w:r>
      <w:r w:rsidRPr="00BD1C45">
        <w:rPr>
          <w:rFonts w:ascii="Verdana" w:hAnsi="Verdana"/>
          <w:sz w:val="24"/>
          <w:szCs w:val="24"/>
        </w:rPr>
        <w:t>лечения.</w:t>
      </w:r>
      <w:r w:rsidR="00CF589B" w:rsidRPr="00BD1C45">
        <w:rPr>
          <w:rFonts w:ascii="Verdana" w:hAnsi="Verdana"/>
          <w:sz w:val="24"/>
          <w:szCs w:val="24"/>
        </w:rPr>
        <w:t xml:space="preserve"> </w:t>
      </w:r>
      <w:r w:rsidR="0037407B" w:rsidRPr="00BD1C45">
        <w:rPr>
          <w:rFonts w:ascii="Verdana" w:hAnsi="Verdana"/>
          <w:sz w:val="24"/>
          <w:szCs w:val="24"/>
        </w:rPr>
        <w:t xml:space="preserve">Часть </w:t>
      </w:r>
      <w:r w:rsidRPr="00BD1C45">
        <w:rPr>
          <w:rFonts w:ascii="Verdana" w:hAnsi="Verdana"/>
          <w:sz w:val="24"/>
          <w:szCs w:val="24"/>
        </w:rPr>
        <w:t>слу</w:t>
      </w:r>
      <w:r w:rsidR="0037407B" w:rsidRPr="00BD1C45">
        <w:rPr>
          <w:rFonts w:ascii="Verdana" w:hAnsi="Verdana"/>
          <w:sz w:val="24"/>
          <w:szCs w:val="24"/>
        </w:rPr>
        <w:t xml:space="preserve">чаев можно лечить антибиотиками, которые вводят </w:t>
      </w:r>
      <w:r w:rsidR="0036738B" w:rsidRPr="00BD1C45">
        <w:rPr>
          <w:rFonts w:ascii="Verdana" w:hAnsi="Verdana"/>
          <w:sz w:val="24"/>
          <w:szCs w:val="24"/>
        </w:rPr>
        <w:t xml:space="preserve">в </w:t>
      </w:r>
      <w:r w:rsidRPr="00BD1C45">
        <w:rPr>
          <w:rFonts w:ascii="Verdana" w:hAnsi="Verdana"/>
          <w:sz w:val="24"/>
          <w:szCs w:val="24"/>
        </w:rPr>
        <w:t>полость с помощью трубок.</w:t>
      </w:r>
    </w:p>
    <w:p w:rsidR="006C1C45" w:rsidRPr="00BD1C45" w:rsidRDefault="006C1C45" w:rsidP="00BD1C45">
      <w:pPr>
        <w:pStyle w:val="1"/>
      </w:pPr>
      <w:r w:rsidRPr="00BD1C45">
        <w:t xml:space="preserve">Профилактика аппендицита </w:t>
      </w:r>
    </w:p>
    <w:p w:rsidR="006C1C45" w:rsidRPr="00BD1C45" w:rsidRDefault="00B42DD2" w:rsidP="006C1C45">
      <w:pPr>
        <w:rPr>
          <w:rFonts w:ascii="Verdana" w:hAnsi="Verdana"/>
          <w:sz w:val="24"/>
          <w:szCs w:val="24"/>
        </w:rPr>
      </w:pPr>
      <w:r w:rsidRPr="00BD1C45">
        <w:rPr>
          <w:rFonts w:ascii="Verdana" w:hAnsi="Verdana"/>
          <w:sz w:val="24"/>
          <w:szCs w:val="24"/>
        </w:rPr>
        <w:t>Согласно статистике, у людей</w:t>
      </w:r>
      <w:r w:rsidR="0036738B" w:rsidRPr="00BD1C45">
        <w:rPr>
          <w:rFonts w:ascii="Verdana" w:hAnsi="Verdana"/>
          <w:sz w:val="24"/>
          <w:szCs w:val="24"/>
        </w:rPr>
        <w:t xml:space="preserve">, предпочитающих </w:t>
      </w:r>
      <w:r w:rsidRPr="00BD1C45">
        <w:rPr>
          <w:rFonts w:ascii="Verdana" w:hAnsi="Verdana"/>
          <w:sz w:val="24"/>
          <w:szCs w:val="24"/>
        </w:rPr>
        <w:t xml:space="preserve">рацион </w:t>
      </w:r>
      <w:r w:rsidR="0017296B" w:rsidRPr="00BD1C45">
        <w:rPr>
          <w:rFonts w:ascii="Verdana" w:hAnsi="Verdana"/>
          <w:sz w:val="24"/>
          <w:szCs w:val="24"/>
        </w:rPr>
        <w:t xml:space="preserve">с высоким </w:t>
      </w:r>
      <w:r w:rsidR="006C1C45" w:rsidRPr="00BD1C45">
        <w:rPr>
          <w:rFonts w:ascii="Verdana" w:hAnsi="Verdana"/>
          <w:sz w:val="24"/>
          <w:szCs w:val="24"/>
        </w:rPr>
        <w:t>с</w:t>
      </w:r>
      <w:r w:rsidRPr="00BD1C45">
        <w:rPr>
          <w:rFonts w:ascii="Verdana" w:hAnsi="Verdana"/>
          <w:sz w:val="24"/>
          <w:szCs w:val="24"/>
        </w:rPr>
        <w:t>одержанием растительной пищи з</w:t>
      </w:r>
      <w:r w:rsidR="006C1C45" w:rsidRPr="00BD1C45">
        <w:rPr>
          <w:rFonts w:ascii="Verdana" w:hAnsi="Verdana"/>
          <w:sz w:val="24"/>
          <w:szCs w:val="24"/>
        </w:rPr>
        <w:t>афиксирован</w:t>
      </w:r>
      <w:r w:rsidR="0036738B" w:rsidRPr="00BD1C45">
        <w:rPr>
          <w:rFonts w:ascii="Verdana" w:hAnsi="Verdana"/>
          <w:sz w:val="24"/>
          <w:szCs w:val="24"/>
        </w:rPr>
        <w:t>ы</w:t>
      </w:r>
      <w:r w:rsidR="006C1C45" w:rsidRPr="00BD1C45">
        <w:rPr>
          <w:rFonts w:ascii="Verdana" w:hAnsi="Verdana"/>
          <w:sz w:val="24"/>
          <w:szCs w:val="24"/>
        </w:rPr>
        <w:t xml:space="preserve"> низкие</w:t>
      </w:r>
      <w:r w:rsidR="0036738B" w:rsidRPr="00BD1C45">
        <w:rPr>
          <w:rFonts w:ascii="Verdana" w:hAnsi="Verdana"/>
          <w:sz w:val="24"/>
          <w:szCs w:val="24"/>
        </w:rPr>
        <w:t xml:space="preserve"> показатели развития болезни. Поэтому предполагают</w:t>
      </w:r>
      <w:r w:rsidR="006C1C45" w:rsidRPr="00BD1C45">
        <w:rPr>
          <w:rFonts w:ascii="Verdana" w:hAnsi="Verdana"/>
          <w:sz w:val="24"/>
          <w:szCs w:val="24"/>
        </w:rPr>
        <w:t xml:space="preserve">, </w:t>
      </w:r>
      <w:r w:rsidR="0036738B" w:rsidRPr="00BD1C45">
        <w:rPr>
          <w:rFonts w:ascii="Verdana" w:hAnsi="Verdana"/>
          <w:sz w:val="24"/>
          <w:szCs w:val="24"/>
        </w:rPr>
        <w:t xml:space="preserve">что диета с преобладанием </w:t>
      </w:r>
      <w:r w:rsidR="006C1C45" w:rsidRPr="00BD1C45">
        <w:rPr>
          <w:rFonts w:ascii="Verdana" w:hAnsi="Verdana"/>
          <w:sz w:val="24"/>
          <w:szCs w:val="24"/>
        </w:rPr>
        <w:t>растительных волокон помогает снизить шансы развития аппенд</w:t>
      </w:r>
      <w:r w:rsidRPr="00BD1C45">
        <w:rPr>
          <w:rFonts w:ascii="Verdana" w:hAnsi="Verdana"/>
          <w:sz w:val="24"/>
          <w:szCs w:val="24"/>
        </w:rPr>
        <w:t>ицита. Это объясняется тем, что растительный пищевой комок намного мягче, поэтому не попадает в отросток</w:t>
      </w:r>
    </w:p>
    <w:p w:rsidR="0028233F" w:rsidRPr="00BD1C45" w:rsidRDefault="00300DD4" w:rsidP="0028233F">
      <w:pPr>
        <w:rPr>
          <w:rFonts w:ascii="Verdana" w:hAnsi="Verdana"/>
          <w:sz w:val="24"/>
          <w:szCs w:val="24"/>
        </w:rPr>
      </w:pPr>
      <w:r w:rsidRPr="00BD1C45">
        <w:rPr>
          <w:rFonts w:ascii="Verdana" w:hAnsi="Verdana"/>
          <w:sz w:val="24"/>
          <w:szCs w:val="24"/>
        </w:rPr>
        <w:t xml:space="preserve">При первых признаках острого живота </w:t>
      </w:r>
      <w:r w:rsidR="00490DD0" w:rsidRPr="00BD1C45">
        <w:rPr>
          <w:rFonts w:ascii="Verdana" w:hAnsi="Verdana"/>
          <w:sz w:val="24"/>
          <w:szCs w:val="24"/>
        </w:rPr>
        <w:t>нуж</w:t>
      </w:r>
      <w:r w:rsidRPr="00BD1C45">
        <w:rPr>
          <w:rFonts w:ascii="Verdana" w:hAnsi="Verdana"/>
          <w:sz w:val="24"/>
          <w:szCs w:val="24"/>
        </w:rPr>
        <w:t>но немедленно обращаться</w:t>
      </w:r>
      <w:r w:rsidR="00E8051D" w:rsidRPr="00BD1C45">
        <w:rPr>
          <w:rFonts w:ascii="Verdana" w:hAnsi="Verdana"/>
          <w:sz w:val="24"/>
          <w:szCs w:val="24"/>
        </w:rPr>
        <w:t>,</w:t>
      </w:r>
      <w:r w:rsidR="00490DD0" w:rsidRPr="00BD1C45">
        <w:rPr>
          <w:rFonts w:ascii="Verdana" w:hAnsi="Verdana"/>
          <w:sz w:val="24"/>
          <w:szCs w:val="24"/>
        </w:rPr>
        <w:t xml:space="preserve"> аппендицит служит поводом для вызова неотложной помощи.</w:t>
      </w:r>
      <w:r w:rsidRPr="00BD1C45">
        <w:rPr>
          <w:rFonts w:ascii="Verdana" w:hAnsi="Verdana"/>
          <w:sz w:val="24"/>
          <w:szCs w:val="24"/>
        </w:rPr>
        <w:t xml:space="preserve"> Первые 24 часа осложнения не образуются, но 80% пациентов, обратившихся через двое суток, имели тяжелые последствия</w:t>
      </w:r>
      <w:r w:rsidR="00E8051D" w:rsidRPr="00BD1C45">
        <w:rPr>
          <w:rFonts w:ascii="Verdana" w:hAnsi="Verdana"/>
          <w:sz w:val="24"/>
          <w:szCs w:val="24"/>
        </w:rPr>
        <w:t xml:space="preserve">. </w:t>
      </w:r>
      <w:r w:rsidR="00490DD0" w:rsidRPr="00BD1C45">
        <w:rPr>
          <w:rFonts w:ascii="Verdana" w:hAnsi="Verdana"/>
          <w:sz w:val="24"/>
          <w:szCs w:val="24"/>
        </w:rPr>
        <w:t>Перфорирование отростка может быть фатальным</w:t>
      </w:r>
      <w:r w:rsidR="00E8051D" w:rsidRPr="00BD1C45">
        <w:rPr>
          <w:rFonts w:ascii="Verdana" w:hAnsi="Verdana"/>
          <w:sz w:val="24"/>
          <w:szCs w:val="24"/>
        </w:rPr>
        <w:t xml:space="preserve">, особенно у детей </w:t>
      </w:r>
      <w:r w:rsidR="00490DD0" w:rsidRPr="00BD1C45">
        <w:rPr>
          <w:rFonts w:ascii="Verdana" w:hAnsi="Verdana"/>
          <w:sz w:val="24"/>
          <w:szCs w:val="24"/>
        </w:rPr>
        <w:t>и пожилых людей.</w:t>
      </w:r>
      <w:r w:rsidR="0028233F" w:rsidRPr="00BD1C45">
        <w:rPr>
          <w:rFonts w:ascii="Verdana" w:hAnsi="Verdana"/>
          <w:sz w:val="24"/>
          <w:szCs w:val="24"/>
        </w:rPr>
        <w:t xml:space="preserve"> </w:t>
      </w:r>
    </w:p>
    <w:p w:rsidR="00823BB5" w:rsidRPr="00BD1C45" w:rsidRDefault="00823BB5" w:rsidP="00BD1C45">
      <w:pPr>
        <w:pStyle w:val="1"/>
      </w:pPr>
      <w:r w:rsidRPr="00BD1C45">
        <w:t>Что нового?</w:t>
      </w:r>
    </w:p>
    <w:p w:rsidR="009B2A01" w:rsidRPr="00BD1C45" w:rsidRDefault="00823BB5" w:rsidP="00AA3F64">
      <w:pPr>
        <w:rPr>
          <w:rFonts w:ascii="Verdana" w:hAnsi="Verdana"/>
          <w:sz w:val="24"/>
          <w:szCs w:val="24"/>
        </w:rPr>
      </w:pPr>
      <w:r w:rsidRPr="00BD1C45">
        <w:rPr>
          <w:rFonts w:ascii="Verdana" w:hAnsi="Verdana"/>
          <w:sz w:val="24"/>
          <w:szCs w:val="24"/>
        </w:rPr>
        <w:t>Н</w:t>
      </w:r>
      <w:r w:rsidR="00AA3F64" w:rsidRPr="00BD1C45">
        <w:rPr>
          <w:rFonts w:ascii="Verdana" w:hAnsi="Verdana"/>
          <w:sz w:val="24"/>
          <w:szCs w:val="24"/>
        </w:rPr>
        <w:t>едавно было высказано мнение</w:t>
      </w:r>
      <w:r w:rsidRPr="00BD1C45">
        <w:rPr>
          <w:rFonts w:ascii="Verdana" w:hAnsi="Verdana"/>
          <w:sz w:val="24"/>
          <w:szCs w:val="24"/>
        </w:rPr>
        <w:t>,</w:t>
      </w:r>
      <w:r w:rsidR="00AA3F64" w:rsidRPr="00BD1C45">
        <w:rPr>
          <w:rFonts w:ascii="Verdana" w:hAnsi="Verdana"/>
          <w:sz w:val="24"/>
          <w:szCs w:val="24"/>
        </w:rPr>
        <w:t xml:space="preserve"> что существуют виды аппе</w:t>
      </w:r>
      <w:r w:rsidRPr="00BD1C45">
        <w:rPr>
          <w:rFonts w:ascii="Verdana" w:hAnsi="Verdana"/>
          <w:sz w:val="24"/>
          <w:szCs w:val="24"/>
        </w:rPr>
        <w:t>ндицита,</w:t>
      </w:r>
      <w:r w:rsidR="00AA3F64" w:rsidRPr="00BD1C45">
        <w:rPr>
          <w:rFonts w:ascii="Verdana" w:hAnsi="Verdana"/>
          <w:sz w:val="24"/>
          <w:szCs w:val="24"/>
        </w:rPr>
        <w:t xml:space="preserve"> которые связаны с повышенной чувствительностью кишечника</w:t>
      </w:r>
      <w:r w:rsidRPr="00BD1C45">
        <w:rPr>
          <w:rFonts w:ascii="Verdana" w:hAnsi="Verdana"/>
          <w:sz w:val="24"/>
          <w:szCs w:val="24"/>
        </w:rPr>
        <w:t>. Э</w:t>
      </w:r>
      <w:r w:rsidR="00AA3F64" w:rsidRPr="00BD1C45">
        <w:rPr>
          <w:rFonts w:ascii="Verdana" w:hAnsi="Verdana"/>
          <w:sz w:val="24"/>
          <w:szCs w:val="24"/>
        </w:rPr>
        <w:t>то связано с особенностями нервной системы</w:t>
      </w:r>
      <w:r w:rsidRPr="00BD1C45">
        <w:rPr>
          <w:rFonts w:ascii="Verdana" w:hAnsi="Verdana"/>
          <w:sz w:val="24"/>
          <w:szCs w:val="24"/>
        </w:rPr>
        <w:t xml:space="preserve"> и повышенной ее реактивностью на стрессы и не имеет отношения к воспалительным болезням.</w:t>
      </w:r>
    </w:p>
    <w:p w:rsidR="009B2A01" w:rsidRPr="00BD1C45" w:rsidRDefault="009B2A01" w:rsidP="00AA3F64">
      <w:pPr>
        <w:rPr>
          <w:rFonts w:ascii="Verdana" w:hAnsi="Verdana"/>
          <w:sz w:val="24"/>
          <w:szCs w:val="24"/>
        </w:rPr>
      </w:pPr>
    </w:p>
    <w:p w:rsidR="00490DD0" w:rsidRPr="00BD1C45" w:rsidRDefault="00BD1C45" w:rsidP="00AA3F64">
      <w:pPr>
        <w:rPr>
          <w:rFonts w:ascii="Verdana" w:hAnsi="Verdana"/>
          <w:sz w:val="24"/>
          <w:szCs w:val="24"/>
        </w:rPr>
      </w:pPr>
      <w:r w:rsidRPr="00BD1C45">
        <w:rPr>
          <w:rFonts w:ascii="Verdana" w:hAnsi="Verdana"/>
          <w:sz w:val="24"/>
          <w:szCs w:val="24"/>
        </w:rPr>
        <w:t>http://diagnos-med.ru/appenditsit-prichiny-simptomy-i-lechenie/</w:t>
      </w:r>
    </w:p>
    <w:sectPr w:rsidR="00490DD0" w:rsidRPr="00BD1C45" w:rsidSect="00125C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17E80"/>
    <w:multiLevelType w:val="hybridMultilevel"/>
    <w:tmpl w:val="6B3EB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111ACA"/>
    <w:multiLevelType w:val="hybridMultilevel"/>
    <w:tmpl w:val="01822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1D5B66"/>
    <w:multiLevelType w:val="hybridMultilevel"/>
    <w:tmpl w:val="620E1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FD6E2F"/>
    <w:multiLevelType w:val="hybridMultilevel"/>
    <w:tmpl w:val="A1862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674978"/>
    <w:multiLevelType w:val="hybridMultilevel"/>
    <w:tmpl w:val="A554F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8B64E3"/>
    <w:multiLevelType w:val="hybridMultilevel"/>
    <w:tmpl w:val="447CC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0F61F1"/>
    <w:multiLevelType w:val="hybridMultilevel"/>
    <w:tmpl w:val="35905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A4115"/>
    <w:multiLevelType w:val="hybridMultilevel"/>
    <w:tmpl w:val="E5F21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1C6F3E"/>
    <w:multiLevelType w:val="hybridMultilevel"/>
    <w:tmpl w:val="D07A6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FA4A1E"/>
    <w:multiLevelType w:val="hybridMultilevel"/>
    <w:tmpl w:val="37564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442399"/>
    <w:multiLevelType w:val="hybridMultilevel"/>
    <w:tmpl w:val="B1464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055173"/>
    <w:multiLevelType w:val="hybridMultilevel"/>
    <w:tmpl w:val="BAEA3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817129"/>
    <w:multiLevelType w:val="hybridMultilevel"/>
    <w:tmpl w:val="E3D29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472B97"/>
    <w:multiLevelType w:val="hybridMultilevel"/>
    <w:tmpl w:val="135E4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097B2E"/>
    <w:multiLevelType w:val="hybridMultilevel"/>
    <w:tmpl w:val="B38A3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7D2DA2"/>
    <w:multiLevelType w:val="hybridMultilevel"/>
    <w:tmpl w:val="B24EF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C42A1F"/>
    <w:multiLevelType w:val="hybridMultilevel"/>
    <w:tmpl w:val="5B52D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447975"/>
    <w:multiLevelType w:val="hybridMultilevel"/>
    <w:tmpl w:val="950A3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9F3B08"/>
    <w:multiLevelType w:val="hybridMultilevel"/>
    <w:tmpl w:val="AEA68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30727A"/>
    <w:multiLevelType w:val="hybridMultilevel"/>
    <w:tmpl w:val="242C2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9D5528"/>
    <w:multiLevelType w:val="hybridMultilevel"/>
    <w:tmpl w:val="730C3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8"/>
  </w:num>
  <w:num w:numId="4">
    <w:abstractNumId w:val="9"/>
  </w:num>
  <w:num w:numId="5">
    <w:abstractNumId w:val="18"/>
  </w:num>
  <w:num w:numId="6">
    <w:abstractNumId w:val="14"/>
  </w:num>
  <w:num w:numId="7">
    <w:abstractNumId w:val="3"/>
  </w:num>
  <w:num w:numId="8">
    <w:abstractNumId w:val="19"/>
  </w:num>
  <w:num w:numId="9">
    <w:abstractNumId w:val="17"/>
  </w:num>
  <w:num w:numId="10">
    <w:abstractNumId w:val="15"/>
  </w:num>
  <w:num w:numId="11">
    <w:abstractNumId w:val="10"/>
  </w:num>
  <w:num w:numId="12">
    <w:abstractNumId w:val="7"/>
  </w:num>
  <w:num w:numId="13">
    <w:abstractNumId w:val="1"/>
  </w:num>
  <w:num w:numId="14">
    <w:abstractNumId w:val="16"/>
  </w:num>
  <w:num w:numId="15">
    <w:abstractNumId w:val="2"/>
  </w:num>
  <w:num w:numId="16">
    <w:abstractNumId w:val="6"/>
  </w:num>
  <w:num w:numId="17">
    <w:abstractNumId w:val="20"/>
  </w:num>
  <w:num w:numId="18">
    <w:abstractNumId w:val="4"/>
  </w:num>
  <w:num w:numId="19">
    <w:abstractNumId w:val="5"/>
  </w:num>
  <w:num w:numId="20">
    <w:abstractNumId w:val="13"/>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156B"/>
    <w:rsid w:val="0001489C"/>
    <w:rsid w:val="0005458C"/>
    <w:rsid w:val="000A097E"/>
    <w:rsid w:val="000B3715"/>
    <w:rsid w:val="000D3633"/>
    <w:rsid w:val="00125C59"/>
    <w:rsid w:val="0013532C"/>
    <w:rsid w:val="00135BBE"/>
    <w:rsid w:val="00144816"/>
    <w:rsid w:val="0017296B"/>
    <w:rsid w:val="00177F77"/>
    <w:rsid w:val="001B49B1"/>
    <w:rsid w:val="001B7246"/>
    <w:rsid w:val="00221AD3"/>
    <w:rsid w:val="00236C4A"/>
    <w:rsid w:val="0028233F"/>
    <w:rsid w:val="00300DD4"/>
    <w:rsid w:val="00321125"/>
    <w:rsid w:val="003214F8"/>
    <w:rsid w:val="00333FA6"/>
    <w:rsid w:val="0036738B"/>
    <w:rsid w:val="0037407B"/>
    <w:rsid w:val="00376222"/>
    <w:rsid w:val="00405C59"/>
    <w:rsid w:val="00410F4E"/>
    <w:rsid w:val="00463096"/>
    <w:rsid w:val="004874E6"/>
    <w:rsid w:val="00490DD0"/>
    <w:rsid w:val="00490E87"/>
    <w:rsid w:val="00491BD0"/>
    <w:rsid w:val="004D2A41"/>
    <w:rsid w:val="00544ABA"/>
    <w:rsid w:val="0057031F"/>
    <w:rsid w:val="00570A5E"/>
    <w:rsid w:val="00576203"/>
    <w:rsid w:val="00624B42"/>
    <w:rsid w:val="006328F5"/>
    <w:rsid w:val="006842DD"/>
    <w:rsid w:val="006C1C45"/>
    <w:rsid w:val="0074279D"/>
    <w:rsid w:val="007D726B"/>
    <w:rsid w:val="007E4FA5"/>
    <w:rsid w:val="0080382C"/>
    <w:rsid w:val="00823BB5"/>
    <w:rsid w:val="0084361A"/>
    <w:rsid w:val="0089156B"/>
    <w:rsid w:val="008C7766"/>
    <w:rsid w:val="008E1308"/>
    <w:rsid w:val="00915469"/>
    <w:rsid w:val="009B2A01"/>
    <w:rsid w:val="009C3D64"/>
    <w:rsid w:val="00A6267C"/>
    <w:rsid w:val="00A83E90"/>
    <w:rsid w:val="00AA3F64"/>
    <w:rsid w:val="00AD6E9E"/>
    <w:rsid w:val="00B42DD2"/>
    <w:rsid w:val="00B65DD0"/>
    <w:rsid w:val="00BA529D"/>
    <w:rsid w:val="00BA6306"/>
    <w:rsid w:val="00BB08AC"/>
    <w:rsid w:val="00BD0B05"/>
    <w:rsid w:val="00BD1C45"/>
    <w:rsid w:val="00BF501A"/>
    <w:rsid w:val="00C22811"/>
    <w:rsid w:val="00C26395"/>
    <w:rsid w:val="00C9781E"/>
    <w:rsid w:val="00CE389F"/>
    <w:rsid w:val="00CF589B"/>
    <w:rsid w:val="00D753C7"/>
    <w:rsid w:val="00D90D27"/>
    <w:rsid w:val="00DA4181"/>
    <w:rsid w:val="00DD208F"/>
    <w:rsid w:val="00DE73E3"/>
    <w:rsid w:val="00DF7013"/>
    <w:rsid w:val="00E12DC8"/>
    <w:rsid w:val="00E139B0"/>
    <w:rsid w:val="00E8051D"/>
    <w:rsid w:val="00E930C2"/>
    <w:rsid w:val="00EB081B"/>
    <w:rsid w:val="00EC7133"/>
    <w:rsid w:val="00ED028B"/>
    <w:rsid w:val="00F43129"/>
    <w:rsid w:val="00F6407F"/>
    <w:rsid w:val="00F900CB"/>
    <w:rsid w:val="00FB68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C59"/>
  </w:style>
  <w:style w:type="paragraph" w:styleId="1">
    <w:name w:val="heading 1"/>
    <w:basedOn w:val="a"/>
    <w:next w:val="a"/>
    <w:link w:val="10"/>
    <w:uiPriority w:val="9"/>
    <w:qFormat/>
    <w:rsid w:val="00AD6E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703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08F"/>
    <w:pPr>
      <w:ind w:left="720"/>
      <w:contextualSpacing/>
    </w:pPr>
  </w:style>
  <w:style w:type="paragraph" w:styleId="a4">
    <w:name w:val="Balloon Text"/>
    <w:basedOn w:val="a"/>
    <w:link w:val="a5"/>
    <w:uiPriority w:val="99"/>
    <w:semiHidden/>
    <w:unhideWhenUsed/>
    <w:rsid w:val="00544A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4ABA"/>
    <w:rPr>
      <w:rFonts w:ascii="Tahoma" w:hAnsi="Tahoma" w:cs="Tahoma"/>
      <w:sz w:val="16"/>
      <w:szCs w:val="16"/>
    </w:rPr>
  </w:style>
  <w:style w:type="character" w:customStyle="1" w:styleId="20">
    <w:name w:val="Заголовок 2 Знак"/>
    <w:basedOn w:val="a0"/>
    <w:link w:val="2"/>
    <w:uiPriority w:val="9"/>
    <w:rsid w:val="0057031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AD6E9E"/>
    <w:rPr>
      <w:rFonts w:asciiTheme="majorHAnsi" w:eastAsiaTheme="majorEastAsia" w:hAnsiTheme="majorHAnsi" w:cstheme="majorBidi"/>
      <w:b/>
      <w:bCs/>
      <w:color w:val="365F91" w:themeColor="accent1" w:themeShade="BF"/>
      <w:sz w:val="28"/>
      <w:szCs w:val="28"/>
    </w:rPr>
  </w:style>
  <w:style w:type="paragraph" w:styleId="a6">
    <w:name w:val="Title"/>
    <w:basedOn w:val="a"/>
    <w:next w:val="a"/>
    <w:link w:val="a7"/>
    <w:uiPriority w:val="10"/>
    <w:qFormat/>
    <w:rsid w:val="00BD1C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BD1C4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2327</Words>
  <Characters>13268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2016-04-03T15:03:00Z</cp:lastPrinted>
  <dcterms:created xsi:type="dcterms:W3CDTF">2016-04-03T15:16:00Z</dcterms:created>
  <dcterms:modified xsi:type="dcterms:W3CDTF">2016-04-03T15:16:00Z</dcterms:modified>
</cp:coreProperties>
</file>