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872049" w:rsidRDefault="006D3D47">
      <w:pPr>
        <w:rPr>
          <w:b/>
          <w:sz w:val="36"/>
          <w:szCs w:val="36"/>
        </w:rPr>
      </w:pPr>
      <w:r w:rsidRPr="00872049">
        <w:rPr>
          <w:b/>
          <w:sz w:val="36"/>
          <w:szCs w:val="36"/>
        </w:rPr>
        <w:t>Компактный дом с мансардой</w:t>
      </w:r>
    </w:p>
    <w:p w:rsidR="00872049" w:rsidRDefault="00872049">
      <w:r>
        <w:t xml:space="preserve">Построить </w:t>
      </w:r>
      <w:r w:rsidRPr="00872049">
        <w:rPr>
          <w:b/>
        </w:rPr>
        <w:t>небольшой дом с мансардой</w:t>
      </w:r>
      <w:r>
        <w:t xml:space="preserve"> в тихом уголке выбранного города гораздо быстрее и дешевле, чем пытаться найти и купить недорогое жильё через агентство недвижимости.</w:t>
      </w:r>
    </w:p>
    <w:p w:rsidR="00872049" w:rsidRPr="00872049" w:rsidRDefault="00872049">
      <w:pPr>
        <w:rPr>
          <w:b/>
          <w:sz w:val="28"/>
          <w:szCs w:val="28"/>
        </w:rPr>
      </w:pPr>
      <w:r w:rsidRPr="00872049">
        <w:rPr>
          <w:b/>
          <w:sz w:val="28"/>
          <w:szCs w:val="28"/>
        </w:rPr>
        <w:t>Преимущества постройки небольшого дома</w:t>
      </w:r>
    </w:p>
    <w:p w:rsidR="00872049" w:rsidRPr="00477E1E" w:rsidRDefault="00D523A2" w:rsidP="008F3B57">
      <w:pPr>
        <w:pStyle w:val="a3"/>
        <w:numPr>
          <w:ilvl w:val="0"/>
          <w:numId w:val="2"/>
        </w:numPr>
      </w:pPr>
      <w:r>
        <w:t>з</w:t>
      </w:r>
      <w:r w:rsidR="00872049">
        <w:t xml:space="preserve">дание в целом занимает </w:t>
      </w:r>
      <w:r w:rsidR="006D3D47">
        <w:t>126 м</w:t>
      </w:r>
      <w:r w:rsidR="006D3D47" w:rsidRPr="008F3B57">
        <w:rPr>
          <w:rFonts w:cstheme="minorHAnsi"/>
        </w:rPr>
        <w:t>²</w:t>
      </w:r>
      <w:r w:rsidR="006D3D47">
        <w:t xml:space="preserve">, общая площадь </w:t>
      </w:r>
      <w:r w:rsidR="00D75995">
        <w:t xml:space="preserve">компактного </w:t>
      </w:r>
      <w:r w:rsidR="00872049">
        <w:t xml:space="preserve">дома </w:t>
      </w:r>
      <w:r w:rsidR="006D3D47">
        <w:t>75 м</w:t>
      </w:r>
      <w:r w:rsidR="006D3D47" w:rsidRPr="008F3B57">
        <w:rPr>
          <w:rFonts w:cstheme="minorHAnsi"/>
        </w:rPr>
        <w:t>²</w:t>
      </w:r>
      <w:r w:rsidR="006D3D47">
        <w:t>, жилая — 53,5 м</w:t>
      </w:r>
      <w:r w:rsidR="006D3D47" w:rsidRPr="008F3B57">
        <w:rPr>
          <w:rFonts w:cstheme="minorHAnsi"/>
        </w:rPr>
        <w:t>²</w:t>
      </w:r>
      <w:r w:rsidR="00477E1E" w:rsidRPr="00477E1E">
        <w:t>;</w:t>
      </w:r>
    </w:p>
    <w:p w:rsidR="00477E1E" w:rsidRDefault="00D523A2" w:rsidP="008F3B57">
      <w:pPr>
        <w:pStyle w:val="a3"/>
        <w:numPr>
          <w:ilvl w:val="0"/>
          <w:numId w:val="2"/>
        </w:numPr>
      </w:pPr>
      <w:r>
        <w:t>т</w:t>
      </w:r>
      <w:r w:rsidR="00477E1E">
        <w:t xml:space="preserve">ри </w:t>
      </w:r>
      <w:r w:rsidR="00477E1E" w:rsidRPr="008F3B57">
        <w:rPr>
          <w:b/>
        </w:rPr>
        <w:t>спальни на ма</w:t>
      </w:r>
      <w:r w:rsidR="00890F59" w:rsidRPr="008F3B57">
        <w:rPr>
          <w:b/>
        </w:rPr>
        <w:t>нсарде</w:t>
      </w:r>
      <w:r w:rsidR="00890F59">
        <w:t xml:space="preserve"> позволят каждому члену</w:t>
      </w:r>
      <w:r w:rsidR="00477E1E">
        <w:t xml:space="preserve"> </w:t>
      </w:r>
      <w:r w:rsidR="00890F59">
        <w:t>небольшой</w:t>
      </w:r>
      <w:r w:rsidR="00477E1E">
        <w:t xml:space="preserve"> </w:t>
      </w:r>
      <w:r w:rsidR="00890F59">
        <w:t>семьи иметь собственную комнату</w:t>
      </w:r>
      <w:r w:rsidR="00477E1E" w:rsidRPr="00477E1E">
        <w:t>;</w:t>
      </w:r>
    </w:p>
    <w:p w:rsidR="00477E1E" w:rsidRDefault="00D523A2" w:rsidP="008F3B57">
      <w:pPr>
        <w:pStyle w:val="a3"/>
        <w:numPr>
          <w:ilvl w:val="0"/>
          <w:numId w:val="2"/>
        </w:numPr>
      </w:pPr>
      <w:r>
        <w:t>к</w:t>
      </w:r>
      <w:r w:rsidR="00477E1E">
        <w:t>абинет, расположенный на первом этаже</w:t>
      </w:r>
      <w:r>
        <w:t xml:space="preserve"> предоставит возможность</w:t>
      </w:r>
      <w:r w:rsidR="00F142D4">
        <w:t xml:space="preserve"> заниматься любимой работой, не мешая домашним.</w:t>
      </w:r>
    </w:p>
    <w:p w:rsidR="00AF7FF4" w:rsidRDefault="00D523A2" w:rsidP="008F3B57">
      <w:pPr>
        <w:pStyle w:val="a3"/>
        <w:numPr>
          <w:ilvl w:val="0"/>
          <w:numId w:val="2"/>
        </w:numPr>
      </w:pPr>
      <w:r>
        <w:t>гостиная имеет</w:t>
      </w:r>
      <w:r w:rsidR="00AF7FF4">
        <w:t xml:space="preserve"> действующий камин, согревающий в любую погоду</w:t>
      </w:r>
      <w:r w:rsidR="00AF7FF4" w:rsidRPr="00AF7FF4">
        <w:t>;</w:t>
      </w:r>
    </w:p>
    <w:p w:rsidR="00F142D4" w:rsidRDefault="00D523A2" w:rsidP="008F3B57">
      <w:pPr>
        <w:pStyle w:val="a3"/>
        <w:numPr>
          <w:ilvl w:val="0"/>
          <w:numId w:val="2"/>
        </w:numPr>
      </w:pPr>
      <w:r>
        <w:t>п</w:t>
      </w:r>
      <w:r w:rsidR="00F142D4">
        <w:t xml:space="preserve">роект </w:t>
      </w:r>
      <w:r w:rsidR="00F142D4" w:rsidRPr="008F3B57">
        <w:rPr>
          <w:lang w:val="en-US"/>
        </w:rPr>
        <w:t>Z</w:t>
      </w:r>
      <w:r w:rsidR="00F142D4" w:rsidRPr="00F142D4">
        <w:t xml:space="preserve">71 </w:t>
      </w:r>
      <w:r w:rsidR="00D75995">
        <w:t>показывает, что возможно</w:t>
      </w:r>
      <w:r w:rsidR="00F142D4">
        <w:t xml:space="preserve"> недорого </w:t>
      </w:r>
      <w:r w:rsidR="00F142D4" w:rsidRPr="008F3B57">
        <w:rPr>
          <w:b/>
        </w:rPr>
        <w:t>построить дом</w:t>
      </w:r>
      <w:r w:rsidR="00F142D4">
        <w:t xml:space="preserve"> со скромным бюджетом, но вполне отвечающий требованиям </w:t>
      </w:r>
      <w:r w:rsidR="00D75995">
        <w:t>комфортной жизни</w:t>
      </w:r>
      <w:r w:rsidR="00F142D4">
        <w:t xml:space="preserve"> семьи из 4-5 человек.</w:t>
      </w:r>
    </w:p>
    <w:p w:rsidR="00F142D4" w:rsidRPr="00AF7FF4" w:rsidRDefault="00D523A2" w:rsidP="008F3B57">
      <w:pPr>
        <w:pStyle w:val="a3"/>
        <w:numPr>
          <w:ilvl w:val="0"/>
          <w:numId w:val="2"/>
        </w:numPr>
      </w:pPr>
      <w:r>
        <w:t>д</w:t>
      </w:r>
      <w:r w:rsidR="00F142D4">
        <w:t>ва санузла, расположенных на разных этажах дома, позволяют избежать очереди в утренние часы.</w:t>
      </w:r>
    </w:p>
    <w:p w:rsidR="00AF7FF4" w:rsidRDefault="00AF7FF4" w:rsidP="00D75995">
      <w:pPr>
        <w:tabs>
          <w:tab w:val="left" w:pos="993"/>
        </w:tabs>
      </w:pPr>
      <w:r>
        <w:t>Входная дверь в дом выполнена в левой половине фасадной части дома. Небольшой входной тамбур, из которого можно попасть в санузел первого этажа, надёжно отсекает потоки холодного воздуха от жилого пространства дома с мансардой.</w:t>
      </w:r>
    </w:p>
    <w:p w:rsidR="00AF7FF4" w:rsidRDefault="00AF7FF4" w:rsidP="00D75995">
      <w:pPr>
        <w:tabs>
          <w:tab w:val="left" w:pos="993"/>
        </w:tabs>
      </w:pPr>
      <w:r>
        <w:t>Гостиная-столовая</w:t>
      </w:r>
      <w:r w:rsidR="00D75995">
        <w:t xml:space="preserve"> совмещена с кухонной зоной, из которой можно попасть в бойлерную. Слева по коридору расположена лестница на мансарду. Три спальни второго этажа и санузел обеспечивают комфорт и удобство проживания небольшой семьи.</w:t>
      </w:r>
    </w:p>
    <w:p w:rsidR="00F142D4" w:rsidRPr="008F3B57" w:rsidRDefault="00F142D4" w:rsidP="00D75995">
      <w:pPr>
        <w:tabs>
          <w:tab w:val="left" w:pos="993"/>
        </w:tabs>
        <w:rPr>
          <w:b/>
          <w:sz w:val="28"/>
          <w:szCs w:val="28"/>
        </w:rPr>
      </w:pPr>
      <w:r w:rsidRPr="008F3B57">
        <w:rPr>
          <w:b/>
          <w:sz w:val="28"/>
          <w:szCs w:val="28"/>
        </w:rPr>
        <w:t>Технические моменты проекта дома с мансардой</w:t>
      </w:r>
    </w:p>
    <w:p w:rsidR="00F142D4" w:rsidRDefault="00F142D4" w:rsidP="00D75995">
      <w:pPr>
        <w:pStyle w:val="a3"/>
        <w:numPr>
          <w:ilvl w:val="0"/>
          <w:numId w:val="1"/>
        </w:numPr>
        <w:tabs>
          <w:tab w:val="left" w:pos="993"/>
        </w:tabs>
      </w:pPr>
      <w:r>
        <w:t>Основание — свайный фундамент с ростверком 0,5 м.</w:t>
      </w:r>
    </w:p>
    <w:p w:rsidR="00F142D4" w:rsidRDefault="008F3B57" w:rsidP="00D75995">
      <w:pPr>
        <w:pStyle w:val="a3"/>
        <w:numPr>
          <w:ilvl w:val="0"/>
          <w:numId w:val="1"/>
        </w:numPr>
        <w:tabs>
          <w:tab w:val="left" w:pos="993"/>
        </w:tabs>
      </w:pPr>
      <w:r>
        <w:t>Стены — газонаполненные</w:t>
      </w:r>
      <w:r w:rsidR="00F142D4">
        <w:t xml:space="preserve"> бетонные</w:t>
      </w:r>
      <w:r>
        <w:t xml:space="preserve"> блоки.</w:t>
      </w:r>
    </w:p>
    <w:p w:rsidR="008F3B57" w:rsidRDefault="008F3B57" w:rsidP="00D75995">
      <w:pPr>
        <w:pStyle w:val="a3"/>
        <w:numPr>
          <w:ilvl w:val="0"/>
          <w:numId w:val="1"/>
        </w:numPr>
        <w:tabs>
          <w:tab w:val="left" w:pos="993"/>
        </w:tabs>
      </w:pPr>
      <w:r>
        <w:t>Снаружи дом должен быть облицован декоративным кирпичом.</w:t>
      </w:r>
    </w:p>
    <w:p w:rsidR="008F3B57" w:rsidRDefault="008F3B57" w:rsidP="00D75995">
      <w:pPr>
        <w:pStyle w:val="a3"/>
        <w:numPr>
          <w:ilvl w:val="0"/>
          <w:numId w:val="1"/>
        </w:numPr>
        <w:tabs>
          <w:tab w:val="left" w:pos="993"/>
        </w:tabs>
      </w:pPr>
      <w:r>
        <w:t xml:space="preserve">Утепление производится </w:t>
      </w:r>
      <w:proofErr w:type="spellStart"/>
      <w:r>
        <w:t>пеноизолом</w:t>
      </w:r>
      <w:proofErr w:type="spellEnd"/>
      <w:r>
        <w:t>.</w:t>
      </w:r>
    </w:p>
    <w:p w:rsidR="008F3B57" w:rsidRDefault="008F3B57" w:rsidP="00D75995">
      <w:pPr>
        <w:pStyle w:val="a3"/>
        <w:numPr>
          <w:ilvl w:val="0"/>
          <w:numId w:val="1"/>
        </w:numPr>
        <w:tabs>
          <w:tab w:val="left" w:pos="993"/>
        </w:tabs>
      </w:pPr>
      <w:r>
        <w:t xml:space="preserve">Окна </w:t>
      </w:r>
      <w:r w:rsidR="00D75995">
        <w:t>из</w:t>
      </w:r>
      <w:r>
        <w:t xml:space="preserve"> пластика с двухкамерными стеклопакетами.</w:t>
      </w:r>
    </w:p>
    <w:p w:rsidR="008F3B57" w:rsidRDefault="008F3B57" w:rsidP="00D75995">
      <w:pPr>
        <w:pStyle w:val="a3"/>
        <w:numPr>
          <w:ilvl w:val="0"/>
          <w:numId w:val="1"/>
        </w:numPr>
        <w:tabs>
          <w:tab w:val="left" w:pos="993"/>
        </w:tabs>
      </w:pPr>
      <w:r>
        <w:t>Кровля мансарды выполняется металлической черепицей.</w:t>
      </w:r>
    </w:p>
    <w:p w:rsidR="008F3B57" w:rsidRPr="008F3B57" w:rsidRDefault="008F3B57" w:rsidP="00D75995">
      <w:pPr>
        <w:tabs>
          <w:tab w:val="left" w:pos="993"/>
        </w:tabs>
        <w:rPr>
          <w:b/>
          <w:sz w:val="28"/>
          <w:szCs w:val="28"/>
        </w:rPr>
      </w:pPr>
      <w:r w:rsidRPr="008F3B57">
        <w:rPr>
          <w:b/>
          <w:sz w:val="28"/>
          <w:szCs w:val="28"/>
        </w:rPr>
        <w:t>Срок строительства и стоимость постройки</w:t>
      </w:r>
    </w:p>
    <w:p w:rsidR="00872049" w:rsidRPr="009C31B4" w:rsidRDefault="009C31B4" w:rsidP="00D75995">
      <w:pPr>
        <w:tabs>
          <w:tab w:val="left" w:pos="993"/>
        </w:tabs>
      </w:pPr>
      <w:r>
        <w:t xml:space="preserve">Среднее время постройки подобного жилья составляет от 4 до 6 месяцев, в зависимости от рельефа земельного участка. Уточните время строительства </w:t>
      </w:r>
      <w:r w:rsidR="00D6036C">
        <w:t xml:space="preserve">компактного дома </w:t>
      </w:r>
      <w:r>
        <w:t>по бесплатному телефону компан</w:t>
      </w:r>
      <w:proofErr w:type="gramStart"/>
      <w:r>
        <w:t>ии ООО</w:t>
      </w:r>
      <w:proofErr w:type="gramEnd"/>
      <w:r>
        <w:t xml:space="preserve"> «Атлант-Н»</w:t>
      </w:r>
      <w:r w:rsidRPr="009C31B4">
        <w:t>:</w:t>
      </w:r>
      <w:r>
        <w:t xml:space="preserve"> 8 800 222 12 60.</w:t>
      </w:r>
    </w:p>
    <w:p w:rsidR="006D3D47" w:rsidRDefault="006D3D47" w:rsidP="00D75995">
      <w:pPr>
        <w:tabs>
          <w:tab w:val="left" w:pos="993"/>
        </w:tabs>
      </w:pPr>
      <w:r w:rsidRPr="00872049">
        <w:rPr>
          <w:b/>
        </w:rPr>
        <w:t>Купить дом</w:t>
      </w:r>
      <w:r>
        <w:t xml:space="preserve"> </w:t>
      </w:r>
      <w:r w:rsidR="009C31B4">
        <w:t xml:space="preserve">с мансардой </w:t>
      </w:r>
      <w:r>
        <w:t>можно за 2 918 000 рублей, с выполненными чистовыми отделочными</w:t>
      </w:r>
      <w:r w:rsidR="00872049">
        <w:t xml:space="preserve"> работами</w:t>
      </w:r>
      <w:r w:rsidR="009C31B4">
        <w:t xml:space="preserve"> его стоимость составит</w:t>
      </w:r>
      <w:r w:rsidR="00872049">
        <w:t xml:space="preserve"> 3 806 000 руб. </w:t>
      </w:r>
      <w:r w:rsidR="00872049" w:rsidRPr="00872049">
        <w:rPr>
          <w:b/>
        </w:rPr>
        <w:t>Проект дома с мансардой</w:t>
      </w:r>
      <w:r w:rsidR="00872049">
        <w:t xml:space="preserve"> стоит 27 400 р.</w:t>
      </w:r>
    </w:p>
    <w:p w:rsidR="009C31B4" w:rsidRDefault="009C31B4" w:rsidP="00D75995">
      <w:pPr>
        <w:tabs>
          <w:tab w:val="left" w:pos="993"/>
        </w:tabs>
      </w:pPr>
      <w:r>
        <w:t>Заполните форму обратной связи на сайте, дождитесь звонка менеджера компании и уточните все интересующие вопросы по цене строительства недорогого коттеджа.</w:t>
      </w:r>
    </w:p>
    <w:p w:rsidR="006D3D47" w:rsidRDefault="006D3D47" w:rsidP="006D3D47">
      <w:pPr>
        <w:rPr>
          <w:rFonts w:ascii="Calibri" w:hAnsi="Calibri"/>
          <w:color w:val="000000"/>
        </w:rPr>
      </w:pPr>
    </w:p>
    <w:p w:rsidR="006D3D47" w:rsidRDefault="006D3D47" w:rsidP="006D3D47">
      <w:pPr>
        <w:rPr>
          <w:rFonts w:ascii="Calibri" w:hAnsi="Calibri"/>
          <w:color w:val="000000"/>
        </w:rPr>
      </w:pPr>
      <w:bookmarkStart w:id="0" w:name="_GoBack"/>
      <w:bookmarkEnd w:id="0"/>
    </w:p>
    <w:p w:rsidR="006D3D47" w:rsidRPr="00872049" w:rsidRDefault="006D3D47" w:rsidP="006D3D47">
      <w:pPr>
        <w:rPr>
          <w:rFonts w:ascii="Calibri" w:hAnsi="Calibri"/>
          <w:color w:val="000000"/>
        </w:rPr>
      </w:pPr>
    </w:p>
    <w:sectPr w:rsidR="006D3D47" w:rsidRPr="00872049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9F8"/>
    <w:multiLevelType w:val="hybridMultilevel"/>
    <w:tmpl w:val="F85A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1CDA"/>
    <w:multiLevelType w:val="hybridMultilevel"/>
    <w:tmpl w:val="1512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47"/>
    <w:rsid w:val="000A520D"/>
    <w:rsid w:val="002A0981"/>
    <w:rsid w:val="0036438C"/>
    <w:rsid w:val="003A33BF"/>
    <w:rsid w:val="00477E1E"/>
    <w:rsid w:val="0053120B"/>
    <w:rsid w:val="006D3D47"/>
    <w:rsid w:val="00872049"/>
    <w:rsid w:val="00890F59"/>
    <w:rsid w:val="008D1CEB"/>
    <w:rsid w:val="008F3B57"/>
    <w:rsid w:val="009C31B4"/>
    <w:rsid w:val="00AF7FF4"/>
    <w:rsid w:val="00C85799"/>
    <w:rsid w:val="00D40FDE"/>
    <w:rsid w:val="00D523A2"/>
    <w:rsid w:val="00D6036C"/>
    <w:rsid w:val="00D75995"/>
    <w:rsid w:val="00DF554E"/>
    <w:rsid w:val="00F142D4"/>
    <w:rsid w:val="00F77D90"/>
    <w:rsid w:val="00F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2015-11-05T07:14:00Z</dcterms:created>
  <dcterms:modified xsi:type="dcterms:W3CDTF">2015-11-05T07:14:00Z</dcterms:modified>
</cp:coreProperties>
</file>