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F" w:rsidRPr="008751FF" w:rsidRDefault="008751FF" w:rsidP="0087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FF">
        <w:rPr>
          <w:rFonts w:ascii="Times New Roman" w:hAnsi="Times New Roman" w:cs="Times New Roman"/>
          <w:sz w:val="28"/>
          <w:szCs w:val="28"/>
        </w:rPr>
        <w:t>Настольный мини-вентилятор Celcia QT-U403 необходим в жаркую погоду для эффективного охлаждения воздуха. Благодаря компактным размерам данная модель подходит для использования в квартирах, офисах и других помещениях с небольшой площадью. Специальная подставка обладает противоскользящими свойствами, что гарантирует повышенное сцепление с поверхностью. Прибор имеет номинальную мощность 3 Вт и получает электроэнергию посредством USB-кабеля.</w:t>
      </w:r>
    </w:p>
    <w:p w:rsidR="008751FF" w:rsidRPr="008751FF" w:rsidRDefault="008751FF" w:rsidP="0087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F" w:rsidRPr="008751FF" w:rsidRDefault="008751FF" w:rsidP="0087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FF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8751FF" w:rsidRPr="008751FF" w:rsidRDefault="008751FF" w:rsidP="0087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FF">
        <w:rPr>
          <w:rFonts w:ascii="Times New Roman" w:hAnsi="Times New Roman" w:cs="Times New Roman"/>
          <w:sz w:val="28"/>
          <w:szCs w:val="28"/>
        </w:rPr>
        <w:t>- стильный и современный дизайн;</w:t>
      </w:r>
    </w:p>
    <w:p w:rsidR="008751FF" w:rsidRPr="008751FF" w:rsidRDefault="008751FF" w:rsidP="0087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FF">
        <w:rPr>
          <w:rFonts w:ascii="Times New Roman" w:hAnsi="Times New Roman" w:cs="Times New Roman"/>
          <w:sz w:val="28"/>
          <w:szCs w:val="28"/>
        </w:rPr>
        <w:t>- небольшой габаритный размер;</w:t>
      </w:r>
    </w:p>
    <w:p w:rsidR="008751FF" w:rsidRPr="008751FF" w:rsidRDefault="008751FF" w:rsidP="0087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FF">
        <w:rPr>
          <w:rFonts w:ascii="Times New Roman" w:hAnsi="Times New Roman" w:cs="Times New Roman"/>
          <w:sz w:val="28"/>
          <w:szCs w:val="28"/>
        </w:rPr>
        <w:t>- возможность регулировки наклона;</w:t>
      </w:r>
    </w:p>
    <w:p w:rsidR="000D1059" w:rsidRDefault="008751FF" w:rsidP="0087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1FF">
        <w:rPr>
          <w:rFonts w:ascii="Times New Roman" w:hAnsi="Times New Roman" w:cs="Times New Roman"/>
          <w:sz w:val="28"/>
          <w:szCs w:val="28"/>
        </w:rPr>
        <w:t>- наличие защитной металлической сетки.</w:t>
      </w:r>
    </w:p>
    <w:p w:rsidR="008751FF" w:rsidRDefault="008751FF" w:rsidP="0087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51FF" w:rsidRDefault="008751FF" w:rsidP="0087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Примеры моих работ:</w:t>
      </w:r>
    </w:p>
    <w:p w:rsidR="008751FF" w:rsidRDefault="008751FF" w:rsidP="008751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AFO326</w:t>
      </w:r>
      <w:r w:rsidRPr="00D576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Сковорода блинная OLIVE 26см</w:t>
      </w:r>
    </w:p>
    <w:p w:rsidR="008751FF" w:rsidRPr="00D5761B" w:rsidRDefault="008751FF" w:rsidP="008751FF">
      <w:pPr>
        <w:pStyle w:val="a3"/>
        <w:spacing w:line="24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51FF" w:rsidRPr="00D5761B" w:rsidRDefault="008751FF" w:rsidP="008751FF">
      <w:pPr>
        <w:pStyle w:val="a3"/>
        <w:spacing w:line="24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6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Сковорода блинная OLIVE 26см сделана из высококачественного алюминия и имеет антипригарное тефлоновое покрытие, благодаря которому полностью исключается риск пригорания пищи. Такое покрытие также обеспечивает легкое очищение сковороды после приготовления. Подходит для мойки в посудомоечной машине. Сковорода может использоваться для приготовления блинов на любых плитах, за исключением индукционных. Сковорода блинная OLIVE 26см поможет превратить обыденный процесс готовки в простое и увлекательное занятие, с которым сможет справиться даже начинающая хозяйка.</w:t>
      </w:r>
    </w:p>
    <w:p w:rsidR="008751FF" w:rsidRDefault="008751FF" w:rsidP="008751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AFS010</w:t>
      </w:r>
      <w:r w:rsidRPr="002A0094">
        <w:t xml:space="preserve"> </w:t>
      </w:r>
      <w:r w:rsidRPr="002A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для пирога силикон</w:t>
      </w:r>
    </w:p>
    <w:p w:rsidR="008751FF" w:rsidRDefault="008751FF" w:rsidP="008751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51FF" w:rsidRPr="008751FF" w:rsidRDefault="008751FF" w:rsidP="008751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0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для пирога силикон имеет ряд уникальных преимуществ свойств в отличие от обычных приспособлений для выпечки. Ее основное преимущество в том, что форму можно применять не только во всех типах духовых шкафов, но и в СВЧ. Она выдерживает температурный режим в пределах от -40 до +230°С, поэтому она идеально подходит как для выпечки, так и для заморозки. Силикон имеет повышенную теплопроводность, гибкость и обладает исключительными антипригарными свойствами, поэтому любой рецепт выпечки превратится в кулинарный шедевр. Кроме этого, силикон не впитывает запахи и легко моется в посудомоечной машине.</w:t>
      </w:r>
    </w:p>
    <w:sectPr w:rsidR="008751FF" w:rsidRPr="008751FF" w:rsidSect="000D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E0F"/>
    <w:multiLevelType w:val="hybridMultilevel"/>
    <w:tmpl w:val="4B60FF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1FF"/>
    <w:rsid w:val="000D1059"/>
    <w:rsid w:val="00746AD2"/>
    <w:rsid w:val="0087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1FF"/>
  </w:style>
  <w:style w:type="paragraph" w:styleId="a3">
    <w:name w:val="List Paragraph"/>
    <w:basedOn w:val="a"/>
    <w:uiPriority w:val="34"/>
    <w:qFormat/>
    <w:rsid w:val="00875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2016-03-18T09:20:00Z</dcterms:created>
  <dcterms:modified xsi:type="dcterms:W3CDTF">2016-03-18T09:20:00Z</dcterms:modified>
</cp:coreProperties>
</file>