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4F" w:rsidRDefault="00FF164F">
      <w:pPr>
        <w:rPr>
          <w:lang w:val="en-US"/>
        </w:rPr>
      </w:pPr>
      <w:r>
        <w:rPr>
          <w:lang w:val="en-US"/>
        </w:rPr>
        <w:t xml:space="preserve">Antenova </w:t>
      </w:r>
    </w:p>
    <w:p w:rsidR="0094221C" w:rsidRDefault="00835CE4">
      <w:r>
        <w:rPr>
          <w:lang w:val="en-US"/>
        </w:rPr>
        <w:t>Antenova</w:t>
      </w:r>
      <w:r w:rsidRPr="00835CE4">
        <w:t xml:space="preserve"> </w:t>
      </w:r>
      <w:r>
        <w:t xml:space="preserve">является лидирующим поставщиком высококачественных встроенных антенн, включающих интегрированные радио-модули и автономные антенны. Запатентованная </w:t>
      </w:r>
      <w:r>
        <w:rPr>
          <w:lang w:val="en-US"/>
        </w:rPr>
        <w:t>Antenova</w:t>
      </w:r>
      <w:r>
        <w:t xml:space="preserve"> антенна с высокой диэл</w:t>
      </w:r>
      <w:r w:rsidR="002A3FB1">
        <w:t>ектрической проницательностью (АВДП) и сбалансированная антенна технического модуля являются более компактными, эффективными и могут работать в разных диапазонах. С низким потреблением заряда батареи и более эффективным шумовым сигналом, эти устройства считаются идеальными для мобильных телефонов, переносных устройств, приложений для переносных компьютеров</w:t>
      </w:r>
      <w:r w:rsidR="00FF164F">
        <w:t>;  периферические устройства требуют более надежных характеристик, лучшего приема, длительной жизни зарядного устройства и меньшего количества пропущенных звонков.</w:t>
      </w:r>
    </w:p>
    <w:p w:rsidR="00FF164F" w:rsidRPr="009034AB" w:rsidRDefault="00FF164F">
      <w:proofErr w:type="spellStart"/>
      <w:r>
        <w:rPr>
          <w:lang w:val="en-US"/>
        </w:rPr>
        <w:t>Apacer</w:t>
      </w:r>
      <w:proofErr w:type="spellEnd"/>
      <w:r w:rsidRPr="009034AB">
        <w:t xml:space="preserve"> </w:t>
      </w:r>
      <w:r>
        <w:rPr>
          <w:lang w:val="en-US"/>
        </w:rPr>
        <w:t>Technology</w:t>
      </w:r>
      <w:r w:rsidRPr="009034AB">
        <w:t xml:space="preserve"> </w:t>
      </w:r>
      <w:r>
        <w:rPr>
          <w:lang w:val="en-US"/>
        </w:rPr>
        <w:t>Ink</w:t>
      </w:r>
      <w:r w:rsidRPr="009034AB">
        <w:t>.</w:t>
      </w:r>
    </w:p>
    <w:p w:rsidR="00FF164F" w:rsidRDefault="00FF164F" w:rsidP="00FF164F">
      <w:proofErr w:type="spellStart"/>
      <w:r>
        <w:rPr>
          <w:lang w:val="en-US"/>
        </w:rPr>
        <w:t>Apacer</w:t>
      </w:r>
      <w:proofErr w:type="spellEnd"/>
      <w:r w:rsidRPr="00E327CB">
        <w:t xml:space="preserve"> </w:t>
      </w:r>
      <w:r>
        <w:rPr>
          <w:lang w:val="en-US"/>
        </w:rPr>
        <w:t>Technology</w:t>
      </w:r>
      <w:r w:rsidRPr="00E327CB">
        <w:t xml:space="preserve"> </w:t>
      </w:r>
      <w:r>
        <w:rPr>
          <w:lang w:val="en-US"/>
        </w:rPr>
        <w:t>Ink</w:t>
      </w:r>
      <w:r w:rsidRPr="00E327CB">
        <w:t>.</w:t>
      </w:r>
      <w:r>
        <w:t xml:space="preserve"> является глобальным лидером в производстве модулей памяти и </w:t>
      </w:r>
      <w:r w:rsidR="00E327CB">
        <w:t xml:space="preserve">аппаратно-цифровой памяти и хранения. С момента создания компании, </w:t>
      </w:r>
      <w:proofErr w:type="spellStart"/>
      <w:r w:rsidR="00E327CB">
        <w:rPr>
          <w:lang w:val="en-US"/>
        </w:rPr>
        <w:t>Apacer</w:t>
      </w:r>
      <w:proofErr w:type="spellEnd"/>
      <w:r w:rsidR="00E327CB">
        <w:t xml:space="preserve"> фокусируется на записи, воспроизводстве и сохранении всех типов цифровых данных и является движущей силой в обеспечении клиентов </w:t>
      </w:r>
      <w:r w:rsidR="009034AB">
        <w:t>лучшей продукцией для хранения, а так же хорошем сервисе</w:t>
      </w:r>
      <w:r w:rsidR="00E327CB">
        <w:t>.</w:t>
      </w:r>
    </w:p>
    <w:p w:rsidR="00E327CB" w:rsidRDefault="00E327CB" w:rsidP="00FF164F">
      <w:r>
        <w:rPr>
          <w:lang w:val="en-US"/>
        </w:rPr>
        <w:t>APC</w:t>
      </w:r>
      <w:r>
        <w:t xml:space="preserve"> </w:t>
      </w:r>
    </w:p>
    <w:p w:rsidR="00E327CB" w:rsidRDefault="00E327CB" w:rsidP="00FF164F">
      <w:r>
        <w:rPr>
          <w:lang w:val="en-US"/>
        </w:rPr>
        <w:t>APC</w:t>
      </w:r>
      <w:r w:rsidRPr="00E327CB">
        <w:t xml:space="preserve"> </w:t>
      </w:r>
      <w:r>
        <w:t xml:space="preserve">от </w:t>
      </w:r>
      <w:r>
        <w:rPr>
          <w:lang w:val="en-US"/>
        </w:rPr>
        <w:t>Schneider</w:t>
      </w:r>
      <w:r w:rsidRPr="00E327CB">
        <w:t xml:space="preserve"> </w:t>
      </w:r>
      <w:r>
        <w:rPr>
          <w:lang w:val="en-US"/>
        </w:rPr>
        <w:t>Electric</w:t>
      </w:r>
      <w:r w:rsidRPr="00E327CB">
        <w:t xml:space="preserve"> </w:t>
      </w:r>
      <w:r>
        <w:t>является мировым лидером в критической мощности и охла</w:t>
      </w:r>
      <w:r w:rsidR="005A777C">
        <w:t xml:space="preserve">дительном сервисе, обеспечивая </w:t>
      </w:r>
      <w:r>
        <w:t xml:space="preserve">индустрию качественной продукцией, программным обеспечением и системами для дома, офиса, центров обработки данных и объектов производства приложений. Через </w:t>
      </w:r>
      <w:r w:rsidR="000A5A6D">
        <w:t xml:space="preserve">беспрецедентные обязательства к инновациям, </w:t>
      </w:r>
      <w:r w:rsidR="000A5A6D">
        <w:rPr>
          <w:lang w:val="en-US"/>
        </w:rPr>
        <w:t>APC</w:t>
      </w:r>
      <w:r w:rsidR="000A5A6D">
        <w:t xml:space="preserve"> создает революционные, энергетически-эффективные решения для критических технологий и общепромышленного применения, такие как, источники бесперебойного питания, стабилизаторы напряжения и других электрических приборов, например, герметичных свинцово-кислотных батарей и корпусов.</w:t>
      </w:r>
    </w:p>
    <w:p w:rsidR="000A5A6D" w:rsidRPr="00B43AF3" w:rsidRDefault="00B43AF3" w:rsidP="00FF164F">
      <w:proofErr w:type="spellStart"/>
      <w:r>
        <w:rPr>
          <w:lang w:val="en-US"/>
        </w:rPr>
        <w:t>Apem</w:t>
      </w:r>
      <w:proofErr w:type="spellEnd"/>
    </w:p>
    <w:p w:rsidR="00FF164F" w:rsidRDefault="00B43AF3">
      <w:r>
        <w:rPr>
          <w:lang w:val="en-US"/>
        </w:rPr>
        <w:t>APEM</w:t>
      </w:r>
      <w:r w:rsidRPr="00B43AF3">
        <w:t xml:space="preserve"> </w:t>
      </w:r>
      <w:r>
        <w:t xml:space="preserve">является мировым лидером в производстве миниатюрных, сверхминиатюрных и промышленных переключателей.  Они предлагают исключительное качество и обслуживание по конкурентно-способным ценам. </w:t>
      </w:r>
    </w:p>
    <w:p w:rsidR="00B43AF3" w:rsidRDefault="00B43AF3">
      <w:r>
        <w:t xml:space="preserve">Продукция </w:t>
      </w:r>
      <w:r>
        <w:rPr>
          <w:lang w:val="en-US"/>
        </w:rPr>
        <w:t>APEM</w:t>
      </w:r>
      <w:r>
        <w:t xml:space="preserve"> включает в себя системы цифрового хранения, ключи, микро-допуски, </w:t>
      </w:r>
      <w:r w:rsidR="008016DA">
        <w:t xml:space="preserve">кнопки, печатные машинки, балансиры, мерила, тумблеры (светосигнальная установка), а </w:t>
      </w:r>
      <w:proofErr w:type="gramStart"/>
      <w:r w:rsidR="008016DA">
        <w:t>так же</w:t>
      </w:r>
      <w:proofErr w:type="gramEnd"/>
      <w:r w:rsidR="008016DA">
        <w:t xml:space="preserve">, переключающие колпачки, покрытия и аксессуары.  </w:t>
      </w:r>
    </w:p>
    <w:p w:rsidR="008016DA" w:rsidRDefault="008016DA">
      <w:pPr>
        <w:rPr>
          <w:lang w:val="en-US"/>
        </w:rPr>
      </w:pPr>
      <w:r>
        <w:rPr>
          <w:lang w:val="en-US"/>
        </w:rPr>
        <w:t>Apex Tool Group</w:t>
      </w:r>
    </w:p>
    <w:p w:rsidR="008016DA" w:rsidRDefault="008016DA">
      <w:r>
        <w:rPr>
          <w:lang w:val="en-US"/>
        </w:rPr>
        <w:t>Apex</w:t>
      </w:r>
      <w:r w:rsidRPr="009034AB">
        <w:t xml:space="preserve"> </w:t>
      </w:r>
      <w:r>
        <w:rPr>
          <w:lang w:val="en-US"/>
        </w:rPr>
        <w:t>Tool</w:t>
      </w:r>
      <w:r w:rsidRPr="009034AB">
        <w:t xml:space="preserve"> </w:t>
      </w:r>
      <w:r>
        <w:rPr>
          <w:lang w:val="en-US"/>
        </w:rPr>
        <w:t>Group</w:t>
      </w:r>
      <w:r w:rsidRPr="009034AB">
        <w:t xml:space="preserve"> </w:t>
      </w:r>
      <w:r>
        <w:t>была</w:t>
      </w:r>
      <w:r w:rsidRPr="009034AB">
        <w:t xml:space="preserve"> </w:t>
      </w:r>
      <w:r>
        <w:t>сформирована</w:t>
      </w:r>
      <w:r w:rsidRPr="009034AB">
        <w:t xml:space="preserve"> </w:t>
      </w:r>
      <w:r>
        <w:t>как</w:t>
      </w:r>
      <w:r w:rsidRPr="009034AB">
        <w:t xml:space="preserve"> </w:t>
      </w:r>
      <w:r>
        <w:t>совместное</w:t>
      </w:r>
      <w:r w:rsidRPr="009034AB">
        <w:t xml:space="preserve"> </w:t>
      </w:r>
      <w:r>
        <w:t>предприятие</w:t>
      </w:r>
      <w:r w:rsidRPr="009034AB">
        <w:t xml:space="preserve"> </w:t>
      </w:r>
      <w:r>
        <w:t>между</w:t>
      </w:r>
      <w:r w:rsidRPr="009034AB">
        <w:t xml:space="preserve"> </w:t>
      </w:r>
      <w:r>
        <w:rPr>
          <w:lang w:val="en-US"/>
        </w:rPr>
        <w:t>Danaher</w:t>
      </w:r>
      <w:r w:rsidRPr="009034AB">
        <w:t xml:space="preserve"> </w:t>
      </w:r>
      <w:r>
        <w:rPr>
          <w:lang w:val="en-US"/>
        </w:rPr>
        <w:t>Tool</w:t>
      </w:r>
      <w:r w:rsidRPr="009034AB">
        <w:t xml:space="preserve"> </w:t>
      </w:r>
      <w:r>
        <w:rPr>
          <w:lang w:val="en-US"/>
        </w:rPr>
        <w:t>Group</w:t>
      </w:r>
      <w:r w:rsidRPr="009034AB">
        <w:t xml:space="preserve"> </w:t>
      </w:r>
      <w:r>
        <w:t>и</w:t>
      </w:r>
      <w:r w:rsidRPr="009034AB">
        <w:t xml:space="preserve"> </w:t>
      </w:r>
      <w:r>
        <w:rPr>
          <w:lang w:val="en-US"/>
        </w:rPr>
        <w:t>Cooper</w:t>
      </w:r>
      <w:r w:rsidRPr="009034AB">
        <w:t xml:space="preserve"> </w:t>
      </w:r>
      <w:r>
        <w:rPr>
          <w:lang w:val="en-US"/>
        </w:rPr>
        <w:t>Tools</w:t>
      </w:r>
      <w:r w:rsidRPr="009034AB">
        <w:t xml:space="preserve">. </w:t>
      </w:r>
      <w:r>
        <w:rPr>
          <w:lang w:val="en-US"/>
        </w:rPr>
        <w:t>Apex</w:t>
      </w:r>
      <w:r w:rsidRPr="0048065E">
        <w:t xml:space="preserve"> </w:t>
      </w:r>
      <w:r>
        <w:rPr>
          <w:lang w:val="en-US"/>
        </w:rPr>
        <w:t>Tool</w:t>
      </w:r>
      <w:r w:rsidRPr="0048065E">
        <w:t xml:space="preserve"> </w:t>
      </w:r>
      <w:r>
        <w:rPr>
          <w:lang w:val="en-US"/>
        </w:rPr>
        <w:t>Group</w:t>
      </w:r>
      <w:r w:rsidRPr="0048065E">
        <w:t xml:space="preserve"> </w:t>
      </w:r>
      <w:r>
        <w:t>пред</w:t>
      </w:r>
      <w:r w:rsidR="007B4785">
        <w:t>оставляет</w:t>
      </w:r>
      <w:r w:rsidR="0048065E">
        <w:t xml:space="preserve"> </w:t>
      </w:r>
      <w:r>
        <w:t>промы</w:t>
      </w:r>
      <w:r w:rsidR="007B4785">
        <w:t xml:space="preserve">шленным, коммерческим и частным заказчикам выбрать ручной и автоматический инструмент высокого качества. Являясь одним из самых широких глобальных производителей инструментов, </w:t>
      </w:r>
      <w:r w:rsidR="007B4785">
        <w:rPr>
          <w:lang w:val="en-US"/>
        </w:rPr>
        <w:t>Apex</w:t>
      </w:r>
      <w:r w:rsidR="007B4785" w:rsidRPr="007B4785">
        <w:t xml:space="preserve"> </w:t>
      </w:r>
      <w:r w:rsidR="007B4785">
        <w:rPr>
          <w:lang w:val="en-US"/>
        </w:rPr>
        <w:t>Tool</w:t>
      </w:r>
      <w:r w:rsidR="007B4785" w:rsidRPr="007B4785">
        <w:t xml:space="preserve"> </w:t>
      </w:r>
      <w:r w:rsidR="007B4785">
        <w:rPr>
          <w:lang w:val="en-US"/>
        </w:rPr>
        <w:t>Group</w:t>
      </w:r>
      <w:r w:rsidR="007B4785">
        <w:t xml:space="preserve"> обслуживает множество рынков, включающих автомобильные, авиационные, электронные, энергетические, аппаратные, промышленные и потребительские. Рыночное дело </w:t>
      </w:r>
      <w:r w:rsidR="007B4785">
        <w:rPr>
          <w:lang w:val="en-US"/>
        </w:rPr>
        <w:t>Apex</w:t>
      </w:r>
      <w:r w:rsidR="007B4785" w:rsidRPr="007B4785">
        <w:t xml:space="preserve"> </w:t>
      </w:r>
      <w:r w:rsidR="007B4785">
        <w:rPr>
          <w:lang w:val="en-US"/>
        </w:rPr>
        <w:t>Tool</w:t>
      </w:r>
      <w:r w:rsidR="007B4785" w:rsidRPr="007B4785">
        <w:t xml:space="preserve"> </w:t>
      </w:r>
      <w:r w:rsidR="007B4785">
        <w:rPr>
          <w:lang w:val="en-US"/>
        </w:rPr>
        <w:t>Group</w:t>
      </w:r>
      <w:r w:rsidR="007B4785" w:rsidRPr="007B4785">
        <w:t xml:space="preserve"> </w:t>
      </w:r>
      <w:r w:rsidR="007B4785">
        <w:t xml:space="preserve">является частной маркой, относящейся к нескольким приватным лейблам. </w:t>
      </w:r>
    </w:p>
    <w:p w:rsidR="007B4785" w:rsidRPr="00836EE8" w:rsidRDefault="007B4785">
      <w:r>
        <w:rPr>
          <w:lang w:val="en-US"/>
        </w:rPr>
        <w:t>API</w:t>
      </w:r>
      <w:r w:rsidRPr="00836EE8">
        <w:t xml:space="preserve"> </w:t>
      </w:r>
      <w:r>
        <w:rPr>
          <w:lang w:val="en-US"/>
        </w:rPr>
        <w:t>Delevan</w:t>
      </w:r>
    </w:p>
    <w:p w:rsidR="00CE284C" w:rsidRDefault="007B4785">
      <w:r>
        <w:rPr>
          <w:lang w:val="en-US"/>
        </w:rPr>
        <w:lastRenderedPageBreak/>
        <w:t>API</w:t>
      </w:r>
      <w:r w:rsidRPr="00836EE8">
        <w:t xml:space="preserve"> </w:t>
      </w:r>
      <w:r>
        <w:rPr>
          <w:lang w:val="en-US"/>
        </w:rPr>
        <w:t>Delevan</w:t>
      </w:r>
      <w:r w:rsidRPr="00836EE8">
        <w:t xml:space="preserve"> </w:t>
      </w:r>
      <w:r>
        <w:t>является</w:t>
      </w:r>
      <w:r w:rsidR="00836EE8">
        <w:t xml:space="preserve"> самых широким и более опытным производителем наружного монтажа и индукторов, дросселей и обмотки. </w:t>
      </w:r>
      <w:r w:rsidR="00CE284C">
        <w:t xml:space="preserve">Стратегией и приверженностью </w:t>
      </w:r>
      <w:r w:rsidR="00CE284C">
        <w:rPr>
          <w:lang w:val="en-US"/>
        </w:rPr>
        <w:t>API</w:t>
      </w:r>
      <w:r w:rsidR="00CE284C" w:rsidRPr="00CE284C">
        <w:t xml:space="preserve"> </w:t>
      </w:r>
      <w:r w:rsidR="00CE284C">
        <w:rPr>
          <w:lang w:val="en-US"/>
        </w:rPr>
        <w:t>Delevan</w:t>
      </w:r>
      <w:r w:rsidR="00CE284C">
        <w:t xml:space="preserve"> является тесная работа с клиентами, крупные инвестирования в исследования и разработку, постоянное внедрение новых надежных проектов, получение высокой производительности благодаря высокому уровню автоматизации,  и обеспечение клиентов исключительным сервисом с высокой скоростью и удобством.</w:t>
      </w:r>
    </w:p>
    <w:p w:rsidR="007B4785" w:rsidRDefault="00CE284C">
      <w:pPr>
        <w:rPr>
          <w:lang w:val="en-US"/>
        </w:rPr>
      </w:pPr>
      <w:r>
        <w:t xml:space="preserve"> </w:t>
      </w:r>
      <w:r>
        <w:rPr>
          <w:lang w:val="en-US"/>
        </w:rPr>
        <w:t>APM HEXSEAL</w:t>
      </w:r>
    </w:p>
    <w:p w:rsidR="00CE284C" w:rsidRDefault="00CE284C">
      <w:r>
        <w:rPr>
          <w:lang w:val="en-US"/>
        </w:rPr>
        <w:t>APM</w:t>
      </w:r>
      <w:r w:rsidRPr="00CE284C">
        <w:t xml:space="preserve"> </w:t>
      </w:r>
      <w:r>
        <w:rPr>
          <w:lang w:val="en-US"/>
        </w:rPr>
        <w:t>HEXSEAK</w:t>
      </w:r>
      <w:r>
        <w:t xml:space="preserve"> специализируется на разработке и производстве</w:t>
      </w:r>
      <w:r w:rsidR="00C301F9">
        <w:t xml:space="preserve"> формованных эластомеров из резины для охраны окружающей среды от электрического влияния в </w:t>
      </w:r>
      <w:r w:rsidR="0063359E">
        <w:t>промышленном, морском, потребительском и военном производстве. Большинство продукции, включающей  самоуплотняющиеся крепежи, признаны Лабораторией Андеррайтера</w:t>
      </w:r>
      <w:r w:rsidR="00E14FED">
        <w:t xml:space="preserve"> (ЛА) </w:t>
      </w:r>
      <w:r w:rsidR="0063359E">
        <w:t xml:space="preserve"> и Канадской Ассоциацией Стандартов</w:t>
      </w:r>
      <w:r w:rsidR="00E14FED">
        <w:t xml:space="preserve"> (КАС)</w:t>
      </w:r>
      <w:r w:rsidR="0063359E">
        <w:t xml:space="preserve"> – отмеченных </w:t>
      </w:r>
      <w:r w:rsidR="00E14FED">
        <w:t xml:space="preserve">в Публичной Библиотеке Оттавы (ПБО). </w:t>
      </w:r>
    </w:p>
    <w:p w:rsidR="00E14FED" w:rsidRDefault="00E14FED" w:rsidP="00E14FED">
      <w:r>
        <w:rPr>
          <w:lang w:val="en-US"/>
        </w:rPr>
        <w:t>APM</w:t>
      </w:r>
      <w:r w:rsidRPr="00E14FED">
        <w:t xml:space="preserve"> </w:t>
      </w:r>
      <w:r>
        <w:rPr>
          <w:lang w:val="en-US"/>
        </w:rPr>
        <w:t>HEXSEAL</w:t>
      </w:r>
      <w:r>
        <w:t xml:space="preserve"> занимается разработкой решений для защиты окружающей среды и производством уплотнителей для продления жизни автомеханических переключателей и выключателей, созданных в 1952 году. Первоначально, </w:t>
      </w:r>
      <w:r>
        <w:rPr>
          <w:lang w:val="en-US"/>
        </w:rPr>
        <w:t>APM</w:t>
      </w:r>
      <w:r w:rsidRPr="00E14FED">
        <w:t xml:space="preserve"> </w:t>
      </w:r>
      <w:r>
        <w:rPr>
          <w:lang w:val="en-US"/>
        </w:rPr>
        <w:t>HEXSEAL</w:t>
      </w:r>
      <w:r w:rsidRPr="00E14FED">
        <w:t xml:space="preserve"> </w:t>
      </w:r>
      <w:r>
        <w:t>разрабатывало свою продукцию для военных и впоследствии для промышленного и коммерческого рынков. Они приложили все усилия для достижения результатов в разработке обширных линий стан</w:t>
      </w:r>
      <w:r w:rsidR="00183896">
        <w:t>дартного силиконового уплотнения наконечников, которые насаживались на большинство переключат</w:t>
      </w:r>
      <w:r w:rsidR="00132148">
        <w:t xml:space="preserve">елей и выключателей. На сегодняшний день такие потенциометры (резисторы) можно встретить по всему миру. </w:t>
      </w:r>
    </w:p>
    <w:p w:rsidR="00132148" w:rsidRDefault="00132148" w:rsidP="00E14FED">
      <w:pPr>
        <w:rPr>
          <w:lang w:val="en-US"/>
        </w:rPr>
      </w:pPr>
      <w:r>
        <w:rPr>
          <w:lang w:val="en-US"/>
        </w:rPr>
        <w:t>Applied Motion</w:t>
      </w:r>
    </w:p>
    <w:p w:rsidR="00132148" w:rsidRPr="00132148" w:rsidRDefault="00132148" w:rsidP="00132148">
      <w:r>
        <w:t>Продукция</w:t>
      </w:r>
      <w:r w:rsidRPr="00132148">
        <w:t xml:space="preserve"> </w:t>
      </w:r>
      <w:r>
        <w:rPr>
          <w:lang w:val="en-US"/>
        </w:rPr>
        <w:t>Applied</w:t>
      </w:r>
      <w:r w:rsidRPr="00132148">
        <w:t xml:space="preserve"> </w:t>
      </w:r>
      <w:r>
        <w:rPr>
          <w:lang w:val="en-US"/>
        </w:rPr>
        <w:t>Motion</w:t>
      </w:r>
      <w:r w:rsidRPr="00132148">
        <w:t xml:space="preserve"> </w:t>
      </w:r>
      <w:r>
        <w:t xml:space="preserve">специализируется в высокоточной, экономически эффективной, двигательной и управляющей движением продукции. </w:t>
      </w:r>
      <w:r>
        <w:rPr>
          <w:lang w:val="en-US"/>
        </w:rPr>
        <w:t>Applied</w:t>
      </w:r>
      <w:r w:rsidRPr="00132148">
        <w:t xml:space="preserve"> </w:t>
      </w:r>
      <w:r>
        <w:rPr>
          <w:lang w:val="en-US"/>
        </w:rPr>
        <w:t>Motion</w:t>
      </w:r>
      <w:r>
        <w:t xml:space="preserve"> предлагает полную линейку шаговых приводов двигателей, постоянного и перем</w:t>
      </w:r>
      <w:r w:rsidR="005A777C">
        <w:t xml:space="preserve">енного тока и серводвигателей, </w:t>
      </w:r>
      <w:r w:rsidR="009A6B8B">
        <w:t>электронного контроля движения и редукторов, служащих для разнообразной промышленности и клиентской базы производителей комплексного оборудования.</w:t>
      </w:r>
    </w:p>
    <w:p w:rsidR="00E14FED" w:rsidRPr="005A777C" w:rsidRDefault="007F4497">
      <w:r>
        <w:rPr>
          <w:lang w:val="en-US"/>
        </w:rPr>
        <w:t>Arbor</w:t>
      </w:r>
      <w:r w:rsidRPr="005A777C">
        <w:t xml:space="preserve"> </w:t>
      </w:r>
      <w:r>
        <w:rPr>
          <w:lang w:val="en-US"/>
        </w:rPr>
        <w:t>Technology</w:t>
      </w:r>
    </w:p>
    <w:p w:rsidR="00A2562D" w:rsidRDefault="00A2562D">
      <w:r>
        <w:t xml:space="preserve">Цель </w:t>
      </w:r>
      <w:r>
        <w:rPr>
          <w:lang w:val="en-US"/>
        </w:rPr>
        <w:t>Arbor</w:t>
      </w:r>
      <w:r w:rsidRPr="00A2562D">
        <w:t xml:space="preserve"> </w:t>
      </w:r>
      <w:r>
        <w:rPr>
          <w:lang w:val="en-US"/>
        </w:rPr>
        <w:t>Technology</w:t>
      </w:r>
      <w:r w:rsidRPr="00A2562D">
        <w:t xml:space="preserve"> </w:t>
      </w:r>
      <w:r>
        <w:rPr>
          <w:lang w:val="en-US"/>
        </w:rPr>
        <w:t>Corporation</w:t>
      </w:r>
      <w:r w:rsidRPr="00A2562D">
        <w:t xml:space="preserve"> </w:t>
      </w:r>
      <w:r>
        <w:t xml:space="preserve">состоит в том, чтобы стать для вас промышленным поставщиком компьютеров. </w:t>
      </w:r>
      <w:r>
        <w:rPr>
          <w:lang w:val="en-US"/>
        </w:rPr>
        <w:t>Arbor</w:t>
      </w:r>
      <w:r>
        <w:t xml:space="preserve"> посвятил себя предоставлению вам из одного источника всего необходимого для всех ваших пром</w:t>
      </w:r>
      <w:r w:rsidR="005A777C">
        <w:t>ышленных переносных компьютеров</w:t>
      </w:r>
      <w:r>
        <w:t xml:space="preserve">: от их интегрированных систем предоставления услуг и инженерской поддержки, до возможности настройки промышленных компьютеров и клиентского сервиса.  </w:t>
      </w:r>
    </w:p>
    <w:p w:rsidR="00A2562D" w:rsidRPr="00F1657B" w:rsidRDefault="00A2562D">
      <w:proofErr w:type="spellStart"/>
      <w:r>
        <w:rPr>
          <w:lang w:val="en-US"/>
        </w:rPr>
        <w:t>Arcol</w:t>
      </w:r>
      <w:proofErr w:type="spellEnd"/>
    </w:p>
    <w:p w:rsidR="00526E35" w:rsidRPr="00F1657B" w:rsidRDefault="00A2562D" w:rsidP="00526E35">
      <w:r>
        <w:rPr>
          <w:lang w:val="en-US"/>
        </w:rPr>
        <w:t>ARCOL</w:t>
      </w:r>
      <w:r>
        <w:t xml:space="preserve"> является специалистом в поставках и производстве </w:t>
      </w:r>
      <w:r w:rsidR="00F1657B">
        <w:t xml:space="preserve">силовых резисторов. </w:t>
      </w:r>
      <w:r w:rsidR="00F1657B">
        <w:rPr>
          <w:rFonts w:cs="Arial"/>
          <w:shd w:val="clear" w:color="auto" w:fill="FFFFFF"/>
          <w:lang w:val="en-US"/>
        </w:rPr>
        <w:t>ARCOL</w:t>
      </w:r>
      <w:r w:rsidR="00F1657B">
        <w:rPr>
          <w:rFonts w:cs="Arial"/>
          <w:shd w:val="clear" w:color="auto" w:fill="FFFFFF"/>
        </w:rPr>
        <w:t xml:space="preserve">  является </w:t>
      </w:r>
      <w:r w:rsidR="00F1657B">
        <w:t xml:space="preserve">интернациональной компанией с утверждением </w:t>
      </w:r>
      <w:r w:rsidR="00F1657B" w:rsidRPr="00F1657B">
        <w:rPr>
          <w:lang w:val="en-US"/>
        </w:rPr>
        <w:t>ISO</w:t>
      </w:r>
      <w:r w:rsidR="00F1657B" w:rsidRPr="00F1657B">
        <w:t>9001</w:t>
      </w:r>
      <w:r w:rsidRPr="00F1657B">
        <w:t xml:space="preserve"> </w:t>
      </w:r>
      <w:r w:rsidR="00F1657B" w:rsidRPr="00F1657B">
        <w:t>(</w:t>
      </w:r>
      <w:r w:rsidR="00F1657B" w:rsidRPr="00F1657B">
        <w:rPr>
          <w:rFonts w:cs="Arial"/>
          <w:shd w:val="clear" w:color="auto" w:fill="FFFFFF"/>
        </w:rPr>
        <w:t>серия международных стандартов, описывающих требования к</w:t>
      </w:r>
      <w:r w:rsidR="00F1657B" w:rsidRPr="00F1657B">
        <w:rPr>
          <w:rStyle w:val="apple-converted-space"/>
          <w:rFonts w:cs="Arial"/>
          <w:shd w:val="clear" w:color="auto" w:fill="FFFFFF"/>
        </w:rPr>
        <w:t> </w:t>
      </w:r>
      <w:hyperlink r:id="rId5" w:tooltip="Система менеджмента качества" w:history="1">
        <w:r w:rsidR="00F1657B" w:rsidRPr="00F1657B">
          <w:rPr>
            <w:rStyle w:val="a3"/>
            <w:rFonts w:cs="Arial"/>
            <w:color w:val="auto"/>
            <w:u w:val="none"/>
            <w:shd w:val="clear" w:color="auto" w:fill="FFFFFF"/>
          </w:rPr>
          <w:t>системе менеджмента качества</w:t>
        </w:r>
      </w:hyperlink>
      <w:r w:rsidR="00F1657B" w:rsidRPr="00F1657B">
        <w:rPr>
          <w:rStyle w:val="apple-converted-space"/>
          <w:rFonts w:cs="Arial"/>
          <w:shd w:val="clear" w:color="auto" w:fill="FFFFFF"/>
        </w:rPr>
        <w:t> </w:t>
      </w:r>
      <w:r w:rsidR="00F1657B" w:rsidRPr="00F1657B">
        <w:rPr>
          <w:rFonts w:cs="Arial"/>
          <w:shd w:val="clear" w:color="auto" w:fill="FFFFFF"/>
        </w:rPr>
        <w:t>организаций и предприятий)</w:t>
      </w:r>
      <w:r w:rsidR="00F1657B">
        <w:rPr>
          <w:rFonts w:cs="Arial"/>
          <w:shd w:val="clear" w:color="auto" w:fill="FFFFFF"/>
        </w:rPr>
        <w:t xml:space="preserve">, поэтому каждое производственное предприятие располагается в одном месте. Начиная с разработки и покупки промышленности, продукции и торговли, </w:t>
      </w:r>
      <w:r w:rsidR="00526E35">
        <w:rPr>
          <w:rFonts w:cs="Arial"/>
          <w:shd w:val="clear" w:color="auto" w:fill="FFFFFF"/>
        </w:rPr>
        <w:t xml:space="preserve">вы можете быть абсолютно уверены в согласованности и высоком качестве всей продукции. Они используют особые технологии:  высокое напряжение / высокое сопротивление, низкие Омы / фольга / в нынешнем понимании, высокий уровень импульса / поглощенную энергию, толстую пленку, тонкую пленку и </w:t>
      </w:r>
      <w:r w:rsidR="00526E35">
        <w:rPr>
          <w:rFonts w:cs="Arial"/>
          <w:shd w:val="clear" w:color="auto" w:fill="FFFFFF"/>
        </w:rPr>
        <w:lastRenderedPageBreak/>
        <w:t xml:space="preserve">проволочные материалы. </w:t>
      </w:r>
      <w:r w:rsidR="00526E35">
        <w:rPr>
          <w:rFonts w:cs="Arial"/>
          <w:shd w:val="clear" w:color="auto" w:fill="FFFFFF"/>
          <w:lang w:val="en-US"/>
        </w:rPr>
        <w:t>ARCOL</w:t>
      </w:r>
      <w:r w:rsidR="005A777C">
        <w:rPr>
          <w:rFonts w:cs="Arial"/>
          <w:shd w:val="clear" w:color="auto" w:fill="FFFFFF"/>
        </w:rPr>
        <w:t xml:space="preserve"> </w:t>
      </w:r>
      <w:r w:rsidR="00AB341E">
        <w:rPr>
          <w:rFonts w:cs="Arial"/>
          <w:shd w:val="clear" w:color="auto" w:fill="FFFFFF"/>
        </w:rPr>
        <w:t xml:space="preserve">может принимать участие в урегулировании особых требований в таких вопросах, как сцепление (вспомогательное устройство питания), силовые генераторы и распределении, моторные </w:t>
      </w:r>
      <w:proofErr w:type="gramStart"/>
      <w:r w:rsidR="00AB341E">
        <w:rPr>
          <w:rFonts w:cs="Arial"/>
          <w:shd w:val="clear" w:color="auto" w:fill="FFFFFF"/>
        </w:rPr>
        <w:t>двигатели ,</w:t>
      </w:r>
      <w:proofErr w:type="gramEnd"/>
      <w:r w:rsidR="00AB341E">
        <w:rPr>
          <w:rFonts w:cs="Arial"/>
          <w:shd w:val="clear" w:color="auto" w:fill="FFFFFF"/>
        </w:rPr>
        <w:t xml:space="preserve"> блоки питания и схема защиты тиристора.  </w:t>
      </w:r>
    </w:p>
    <w:p w:rsidR="00A2562D" w:rsidRDefault="00526E35">
      <w:pPr>
        <w:rPr>
          <w:rFonts w:cs="Arial"/>
          <w:shd w:val="clear" w:color="auto" w:fill="FFFFFF"/>
          <w:lang w:val="en-US"/>
        </w:rPr>
      </w:pPr>
      <w:r w:rsidRPr="005A777C">
        <w:rPr>
          <w:rFonts w:cs="Arial"/>
          <w:shd w:val="clear" w:color="auto" w:fill="FFFFFF"/>
        </w:rPr>
        <w:t xml:space="preserve"> </w:t>
      </w:r>
      <w:r w:rsidR="009034AB">
        <w:rPr>
          <w:rFonts w:cs="Arial"/>
          <w:shd w:val="clear" w:color="auto" w:fill="FFFFFF"/>
          <w:lang w:val="en-US"/>
        </w:rPr>
        <w:t>Arctic Silicon Devices</w:t>
      </w:r>
    </w:p>
    <w:p w:rsidR="001F2BFC" w:rsidRDefault="00243B03" w:rsidP="00243B03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  <w:lang w:val="en-US"/>
        </w:rPr>
        <w:t>Arctic</w:t>
      </w:r>
      <w:r w:rsidRPr="00243B03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  <w:lang w:val="en-US"/>
        </w:rPr>
        <w:t>Silicon</w:t>
      </w:r>
      <w:r w:rsidRPr="00243B03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  <w:lang w:val="en-US"/>
        </w:rPr>
        <w:t>Devices</w:t>
      </w:r>
      <w:r w:rsidR="009034AB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>А</w:t>
      </w:r>
      <w:r>
        <w:rPr>
          <w:rFonts w:cs="Arial"/>
          <w:shd w:val="clear" w:color="auto" w:fill="FFFFFF"/>
          <w:lang w:val="en-US"/>
        </w:rPr>
        <w:t>SD</w:t>
      </w:r>
      <w:r w:rsidR="009034AB">
        <w:rPr>
          <w:rFonts w:cs="Arial"/>
          <w:shd w:val="clear" w:color="auto" w:fill="FFFFFF"/>
        </w:rPr>
        <w:t>, не имеет собственных производственных мощностей. Эта компания занимается производством полупроводников</w:t>
      </w:r>
      <w:r>
        <w:rPr>
          <w:rFonts w:cs="Arial"/>
          <w:shd w:val="clear" w:color="auto" w:fill="FFFFFF"/>
        </w:rPr>
        <w:t xml:space="preserve"> и предоставляет современные аналоги микросхем, таких как стандартная продукция для конвертирования данных, или специализированные стандартные изделия, основанные на ядрах конвертированных данных. </w:t>
      </w:r>
      <w:r>
        <w:rPr>
          <w:rFonts w:cs="Arial"/>
          <w:shd w:val="clear" w:color="auto" w:fill="FFFFFF"/>
          <w:lang w:val="en-US"/>
        </w:rPr>
        <w:t>Arctic</w:t>
      </w:r>
      <w:r w:rsidRPr="00243B03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  <w:lang w:val="en-US"/>
        </w:rPr>
        <w:t>Silicon</w:t>
      </w:r>
      <w:r w:rsidRPr="00243B03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  <w:lang w:val="en-US"/>
        </w:rPr>
        <w:t>Devices</w:t>
      </w:r>
      <w:r>
        <w:rPr>
          <w:rFonts w:cs="Arial"/>
          <w:shd w:val="clear" w:color="auto" w:fill="FFFFFF"/>
        </w:rPr>
        <w:t xml:space="preserve"> предлагают продукцию с ультра низким энергопотреблением, легкую в использовании и </w:t>
      </w:r>
      <w:r w:rsidR="001F2BFC">
        <w:rPr>
          <w:rFonts w:cs="Arial"/>
          <w:shd w:val="clear" w:color="auto" w:fill="FFFFFF"/>
        </w:rPr>
        <w:t>экономически выгодную, сохраняя при этом высокую производительность.</w:t>
      </w:r>
    </w:p>
    <w:p w:rsidR="001F2BFC" w:rsidRPr="006D4D73" w:rsidRDefault="001F2BFC" w:rsidP="00243B03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  <w:lang w:val="en-US"/>
        </w:rPr>
        <w:t>Arduino</w:t>
      </w:r>
    </w:p>
    <w:p w:rsidR="006D4D73" w:rsidRDefault="001F2BFC" w:rsidP="006D4D73">
      <w:pPr>
        <w:rPr>
          <w:rFonts w:cs="Arial"/>
          <w:shd w:val="clear" w:color="auto" w:fill="FFFFFF"/>
        </w:rPr>
      </w:pPr>
      <w:r>
        <w:rPr>
          <w:rFonts w:ascii="Verdana" w:hAnsi="Verdana"/>
          <w:color w:val="222222"/>
          <w:sz w:val="19"/>
          <w:szCs w:val="19"/>
          <w:shd w:val="clear" w:color="auto" w:fill="FCFDFD"/>
          <w:lang w:val="en-US"/>
        </w:rPr>
        <w:t>Arduino</w:t>
      </w:r>
      <w:r w:rsidRPr="001F2BFC">
        <w:rPr>
          <w:rFonts w:ascii="Verdana" w:hAnsi="Verdana"/>
          <w:color w:val="222222"/>
          <w:sz w:val="19"/>
          <w:szCs w:val="19"/>
          <w:shd w:val="clear" w:color="auto" w:fill="FCFDFD"/>
        </w:rPr>
        <w:t xml:space="preserve"> </w:t>
      </w:r>
      <w:r>
        <w:rPr>
          <w:rFonts w:ascii="Verdana" w:hAnsi="Verdana"/>
          <w:color w:val="222222"/>
          <w:sz w:val="19"/>
          <w:szCs w:val="19"/>
          <w:shd w:val="clear" w:color="auto" w:fill="FCFDFD"/>
        </w:rPr>
        <w:t xml:space="preserve">представляет собой открытый источник электронных </w:t>
      </w:r>
      <w:r>
        <w:rPr>
          <w:rFonts w:cs="Arial"/>
          <w:shd w:val="clear" w:color="auto" w:fill="FFFFFF"/>
        </w:rPr>
        <w:t xml:space="preserve">прототипов, основанных на удобном и простом использовании аппаратных средств и программного обеспечения. </w:t>
      </w:r>
      <w:proofErr w:type="spellStart"/>
      <w:r>
        <w:rPr>
          <w:rFonts w:cs="Arial"/>
          <w:shd w:val="clear" w:color="auto" w:fill="FFFFFF"/>
        </w:rPr>
        <w:t>Прототипные</w:t>
      </w:r>
      <w:proofErr w:type="spellEnd"/>
      <w:r>
        <w:rPr>
          <w:rFonts w:cs="Arial"/>
          <w:shd w:val="clear" w:color="auto" w:fill="FFFFFF"/>
        </w:rPr>
        <w:t xml:space="preserve"> платформы  </w:t>
      </w:r>
      <w:r>
        <w:rPr>
          <w:rFonts w:cs="Arial"/>
          <w:shd w:val="clear" w:color="auto" w:fill="FFFFFF"/>
          <w:lang w:val="en-US"/>
        </w:rPr>
        <w:t>Arduino</w:t>
      </w:r>
      <w:r>
        <w:rPr>
          <w:rFonts w:cs="Arial"/>
          <w:shd w:val="clear" w:color="auto" w:fill="FFFFFF"/>
        </w:rPr>
        <w:t xml:space="preserve"> предназначены для артистов, дизайнеров, любителей и остальных заинтересованных в создании интерактивных объектов </w:t>
      </w:r>
      <w:r w:rsidR="006D4D73">
        <w:rPr>
          <w:rFonts w:cs="Arial"/>
          <w:shd w:val="clear" w:color="auto" w:fill="FFFFFF"/>
        </w:rPr>
        <w:t xml:space="preserve">или защите окружающей среде. </w:t>
      </w:r>
      <w:proofErr w:type="spellStart"/>
      <w:r w:rsidR="006D4D73">
        <w:rPr>
          <w:rFonts w:cs="Arial"/>
          <w:shd w:val="clear" w:color="auto" w:fill="FFFFFF"/>
        </w:rPr>
        <w:t>Прототипные</w:t>
      </w:r>
      <w:proofErr w:type="spellEnd"/>
      <w:r w:rsidR="006D4D73">
        <w:rPr>
          <w:rFonts w:cs="Arial"/>
          <w:shd w:val="clear" w:color="auto" w:fill="FFFFFF"/>
        </w:rPr>
        <w:t xml:space="preserve"> платформы </w:t>
      </w:r>
      <w:r w:rsidR="006D4D73">
        <w:rPr>
          <w:rFonts w:cs="Arial"/>
          <w:shd w:val="clear" w:color="auto" w:fill="FFFFFF"/>
          <w:lang w:val="en-US"/>
        </w:rPr>
        <w:t>Arduino</w:t>
      </w:r>
      <w:r w:rsidR="006D4D73">
        <w:rPr>
          <w:rFonts w:cs="Arial"/>
          <w:shd w:val="clear" w:color="auto" w:fill="FFFFFF"/>
        </w:rPr>
        <w:t xml:space="preserve"> могут понять сущность окружающей природы, путем получения данных с различных датчик</w:t>
      </w:r>
      <w:r w:rsidR="005A777C">
        <w:rPr>
          <w:rFonts w:cs="Arial"/>
          <w:shd w:val="clear" w:color="auto" w:fill="FFFFFF"/>
        </w:rPr>
        <w:t>ов, а так</w:t>
      </w:r>
      <w:bookmarkStart w:id="0" w:name="_GoBack"/>
      <w:bookmarkEnd w:id="0"/>
      <w:r w:rsidR="006D4D73">
        <w:rPr>
          <w:rFonts w:cs="Arial"/>
          <w:shd w:val="clear" w:color="auto" w:fill="FFFFFF"/>
        </w:rPr>
        <w:t xml:space="preserve">же повлиять на окружающую среду, контролируя лампы, моторы и другие исполнительные механизмы. Проект </w:t>
      </w:r>
      <w:r w:rsidR="006D4D73">
        <w:rPr>
          <w:rFonts w:cs="Arial"/>
          <w:shd w:val="clear" w:color="auto" w:fill="FFFFFF"/>
          <w:lang w:val="en-US"/>
        </w:rPr>
        <w:t>Arduino</w:t>
      </w:r>
      <w:r w:rsidR="006D4D73">
        <w:rPr>
          <w:rFonts w:cs="Arial"/>
          <w:shd w:val="clear" w:color="auto" w:fill="FFFFFF"/>
        </w:rPr>
        <w:t xml:space="preserve"> может стать одиночным или же может взаимодействовать с программным обеспечением, установленном на компьютерах.</w:t>
      </w:r>
    </w:p>
    <w:p w:rsidR="006D4D73" w:rsidRDefault="006D4D73" w:rsidP="006D4D73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  <w:lang w:val="en-US"/>
        </w:rPr>
        <w:t>Aries</w:t>
      </w:r>
    </w:p>
    <w:p w:rsidR="00C729CE" w:rsidRPr="00C729CE" w:rsidRDefault="006D4D73" w:rsidP="00C729CE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Линейка продукции </w:t>
      </w:r>
      <w:r>
        <w:rPr>
          <w:rFonts w:cs="Arial"/>
          <w:shd w:val="clear" w:color="auto" w:fill="FFFFFF"/>
          <w:lang w:val="en-US"/>
        </w:rPr>
        <w:t>Aries</w:t>
      </w:r>
      <w:r>
        <w:rPr>
          <w:rFonts w:cs="Arial"/>
          <w:shd w:val="clear" w:color="auto" w:fill="FFFFFF"/>
        </w:rPr>
        <w:t xml:space="preserve"> включает в себя широкий выбор упаковочных материалов, таких как: розетки, коллекторы и разнообразный выбор соединительных и кабельных сборок. </w:t>
      </w:r>
      <w:r w:rsidR="00C729CE">
        <w:rPr>
          <w:rFonts w:cs="Arial"/>
          <w:shd w:val="clear" w:color="auto" w:fill="FFFFFF"/>
        </w:rPr>
        <w:t xml:space="preserve"> </w:t>
      </w:r>
      <w:r w:rsidR="00C729CE">
        <w:rPr>
          <w:rFonts w:cs="Arial"/>
          <w:shd w:val="clear" w:color="auto" w:fill="FFFFFF"/>
          <w:lang w:val="en-US"/>
        </w:rPr>
        <w:t>Aries</w:t>
      </w:r>
      <w:r w:rsidR="00C729CE">
        <w:rPr>
          <w:rFonts w:cs="Arial"/>
          <w:shd w:val="clear" w:color="auto" w:fill="FFFFFF"/>
        </w:rPr>
        <w:t xml:space="preserve"> известен в индустрии, как основной источник для уникальных коннекторов продукции, что решает большинство проблем с упаковкой продукции.</w:t>
      </w:r>
    </w:p>
    <w:p w:rsidR="006D4D73" w:rsidRPr="006D4D73" w:rsidRDefault="006D4D73" w:rsidP="006D4D73">
      <w:pPr>
        <w:rPr>
          <w:rFonts w:cs="Arial"/>
          <w:shd w:val="clear" w:color="auto" w:fill="FFFFFF"/>
        </w:rPr>
      </w:pPr>
    </w:p>
    <w:p w:rsidR="006D4D73" w:rsidRPr="006D4D73" w:rsidRDefault="006D4D73" w:rsidP="006D4D73">
      <w:pPr>
        <w:rPr>
          <w:rFonts w:cs="Arial"/>
          <w:shd w:val="clear" w:color="auto" w:fill="FFFFFF"/>
        </w:rPr>
      </w:pPr>
    </w:p>
    <w:p w:rsidR="006D4D73" w:rsidRPr="006D4D73" w:rsidRDefault="006D4D73" w:rsidP="006D4D73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</w:t>
      </w:r>
    </w:p>
    <w:p w:rsidR="001F2BFC" w:rsidRPr="001F2BFC" w:rsidRDefault="001F2BFC" w:rsidP="001F2BFC">
      <w:pPr>
        <w:rPr>
          <w:rFonts w:cs="Arial"/>
          <w:shd w:val="clear" w:color="auto" w:fill="FFFFFF"/>
        </w:rPr>
      </w:pPr>
    </w:p>
    <w:p w:rsidR="00243B03" w:rsidRPr="001F2BFC" w:rsidRDefault="00243B03" w:rsidP="00243B03">
      <w:pPr>
        <w:rPr>
          <w:rFonts w:cs="Arial"/>
          <w:shd w:val="clear" w:color="auto" w:fill="FFFFFF"/>
        </w:rPr>
      </w:pPr>
    </w:p>
    <w:p w:rsidR="009034AB" w:rsidRPr="001F2BFC" w:rsidRDefault="009034AB" w:rsidP="009034AB">
      <w:pPr>
        <w:rPr>
          <w:rFonts w:cs="Arial"/>
          <w:shd w:val="clear" w:color="auto" w:fill="FFFFFF"/>
        </w:rPr>
      </w:pPr>
    </w:p>
    <w:p w:rsidR="009034AB" w:rsidRPr="001F2BFC" w:rsidRDefault="009034AB"/>
    <w:sectPr w:rsidR="009034AB" w:rsidRPr="001F2BFC" w:rsidSect="0094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CE4"/>
    <w:rsid w:val="000A5A6D"/>
    <w:rsid w:val="00132148"/>
    <w:rsid w:val="00183896"/>
    <w:rsid w:val="001F2BFC"/>
    <w:rsid w:val="00243B03"/>
    <w:rsid w:val="002A3FB1"/>
    <w:rsid w:val="00416DF5"/>
    <w:rsid w:val="0048065E"/>
    <w:rsid w:val="00526E35"/>
    <w:rsid w:val="005A777C"/>
    <w:rsid w:val="0063359E"/>
    <w:rsid w:val="006D4D73"/>
    <w:rsid w:val="007B4785"/>
    <w:rsid w:val="007F4497"/>
    <w:rsid w:val="008016DA"/>
    <w:rsid w:val="00835CE4"/>
    <w:rsid w:val="00836EE8"/>
    <w:rsid w:val="009034AB"/>
    <w:rsid w:val="0094221C"/>
    <w:rsid w:val="009A6B8B"/>
    <w:rsid w:val="00A2562D"/>
    <w:rsid w:val="00A472EC"/>
    <w:rsid w:val="00AB341E"/>
    <w:rsid w:val="00B43AF3"/>
    <w:rsid w:val="00C301F9"/>
    <w:rsid w:val="00C729CE"/>
    <w:rsid w:val="00CE284C"/>
    <w:rsid w:val="00E14FED"/>
    <w:rsid w:val="00E327CB"/>
    <w:rsid w:val="00F1657B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4073"/>
  <w15:docId w15:val="{16102CB9-427A-4FB1-A8B5-EC54CDFA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57B"/>
  </w:style>
  <w:style w:type="character" w:styleId="a3">
    <w:name w:val="Hyperlink"/>
    <w:basedOn w:val="a0"/>
    <w:uiPriority w:val="99"/>
    <w:semiHidden/>
    <w:unhideWhenUsed/>
    <w:rsid w:val="00F16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8%D1%81%D1%82%D0%B5%D0%BC%D0%B0_%D0%BC%D0%B5%D0%BD%D0%B5%D0%B4%D0%B6%D0%BC%D0%B5%D0%BD%D1%82%D0%B0_%D0%BA%D0%B0%D1%87%D0%B5%D1%81%D1%82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E731A-239F-474C-971C-D5A809D1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сержант</dc:creator>
  <cp:keywords/>
  <dc:description/>
  <cp:lastModifiedBy>Нина Тысленко</cp:lastModifiedBy>
  <cp:revision>8</cp:revision>
  <dcterms:created xsi:type="dcterms:W3CDTF">2015-04-03T12:17:00Z</dcterms:created>
  <dcterms:modified xsi:type="dcterms:W3CDTF">2016-05-10T11:26:00Z</dcterms:modified>
</cp:coreProperties>
</file>