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3FE" w:rsidRDefault="00F323FE" w:rsidP="00F323FE">
      <w:pPr>
        <w:ind w:firstLine="708"/>
      </w:pPr>
      <w:r w:rsidRPr="00F323FE">
        <w:t>Сегодня я возьму на себя приятный труд рассказать вам о сербском кофе... Не самая обыденная тема. Во-первых, потому что некоторые люди, возможно, даже не знают, где находится такая страна Сербия. А во-вторых, сербский кофе – это почти как турецкий, но с частичкой балканской души. И с чего бы я начала? Например, с того, что кофе для сербов - это первая позиция в узоре удачного дня: лёгкой кофейной горчинкой день начинается, завязывается до кульминации, а в конце неспешно заваливается вместе с Солнцем за горизонт теплой Адриатики. И, казалось бы, столь важная позиция обязывает сербский кофе быть чем-то нереальным, но на деле это неприлично простой в приготовлении напиток, где главный компонент – это красота в глазах варящего. </w:t>
      </w:r>
    </w:p>
    <w:p w:rsidR="00F323FE" w:rsidRDefault="00F323FE" w:rsidP="00F323FE">
      <w:pPr>
        <w:ind w:firstLine="708"/>
      </w:pPr>
      <w:r w:rsidRPr="00F323FE">
        <w:t>1.      Как и всё животрепещущее, сербский кофе</w:t>
      </w:r>
      <w:r>
        <w:t xml:space="preserve"> </w:t>
      </w:r>
      <w:r w:rsidRPr="00F323FE">
        <w:t xml:space="preserve">начинается с воды. Ей полагается </w:t>
      </w:r>
      <w:proofErr w:type="spellStart"/>
      <w:r w:rsidRPr="00F323FE">
        <w:t>прокипятиться</w:t>
      </w:r>
      <w:proofErr w:type="spellEnd"/>
      <w:r w:rsidRPr="00F323FE">
        <w:t xml:space="preserve"> на пару с белоснежным как вершина Эльбруса сахаром в медной </w:t>
      </w:r>
      <w:proofErr w:type="spellStart"/>
      <w:r w:rsidRPr="00F323FE">
        <w:t>джезве</w:t>
      </w:r>
      <w:proofErr w:type="spellEnd"/>
      <w:r w:rsidRPr="00F323FE">
        <w:t xml:space="preserve"> (оригинальное название привычной нам турки), а затем частично в пропорции от 1/5 или чуть больше перелиться в стороннюю тару и ожидать дальнейшей судьбы.</w:t>
      </w:r>
    </w:p>
    <w:p w:rsidR="00F323FE" w:rsidRDefault="00F323FE" w:rsidP="00F323FE">
      <w:pPr>
        <w:ind w:firstLine="708"/>
      </w:pPr>
      <w:r w:rsidRPr="00F323FE">
        <w:t xml:space="preserve">2.      Здесь вступает в свои права сам ароматный </w:t>
      </w:r>
      <w:proofErr w:type="spellStart"/>
      <w:r w:rsidRPr="00F323FE">
        <w:t>кофий</w:t>
      </w:r>
      <w:proofErr w:type="spellEnd"/>
      <w:r w:rsidRPr="00F323FE">
        <w:t xml:space="preserve"> (именно такое название имел напиток, только появившись в Российской империи, и ни у кого не возникало трудностей со склонениями). Ложка или пара ложек – пусть каждый действует на свой страх и риск. Главное не упустить важный момент, когда пенка начнет стремительно всходить на пьедестал почета, и не забыть втянуть </w:t>
      </w:r>
      <w:proofErr w:type="spellStart"/>
      <w:r w:rsidRPr="00F323FE">
        <w:t>тёрпковатый</w:t>
      </w:r>
      <w:proofErr w:type="spellEnd"/>
      <w:r w:rsidRPr="00F323FE">
        <w:t> запах будущего напитка, который уже тянется с краев джезвы.</w:t>
      </w:r>
    </w:p>
    <w:p w:rsidR="00F323FE" w:rsidRDefault="00F323FE" w:rsidP="00F323FE">
      <w:pPr>
        <w:ind w:firstLine="708"/>
      </w:pPr>
      <w:r w:rsidRPr="00F323FE">
        <w:t xml:space="preserve">3.      Как только пенный бунт подавлен, в </w:t>
      </w:r>
      <w:proofErr w:type="spellStart"/>
      <w:r w:rsidRPr="00F323FE">
        <w:t>джезву</w:t>
      </w:r>
      <w:proofErr w:type="spellEnd"/>
      <w:r w:rsidRPr="00F323FE">
        <w:t xml:space="preserve"> возвращается подслащенная водица, и теперь остается только ожидать стремительного закипания и вожделенного продолжения банкета.</w:t>
      </w:r>
    </w:p>
    <w:p w:rsidR="00AF3DE9" w:rsidRPr="00F323FE" w:rsidRDefault="00F323FE" w:rsidP="00F323FE">
      <w:pPr>
        <w:ind w:firstLine="708"/>
      </w:pPr>
      <w:bookmarkStart w:id="0" w:name="_GoBack"/>
      <w:bookmarkEnd w:id="0"/>
      <w:r w:rsidRPr="00F323FE">
        <w:t>Сербский кофе, скажите мне, прост как три динара, но многогранен а-ля смуглая южанка-сербка, которая может быть сладкой как сахарок, крепкой как орешек или быть где-то посередине, как истина, которая где-то рядом. </w:t>
      </w:r>
    </w:p>
    <w:sectPr w:rsidR="00AF3DE9" w:rsidRPr="00F323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28B"/>
    <w:rsid w:val="00AF3DE9"/>
    <w:rsid w:val="00B0028B"/>
    <w:rsid w:val="00F32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3368BD-06C4-49A8-852C-2C71EE03A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323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1606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Lukyanchikova Victoria</dc:creator>
  <cp:keywords/>
  <dc:description/>
  <cp:lastModifiedBy>Lukyanchikova Victoria</cp:lastModifiedBy>
  <cp:revision>2</cp:revision>
  <dcterms:created xsi:type="dcterms:W3CDTF">2016-05-12T06:10:00Z</dcterms:created>
  <dcterms:modified xsi:type="dcterms:W3CDTF">2016-05-12T06:10:00Z</dcterms:modified>
</cp:coreProperties>
</file>