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C6" w:rsidRDefault="004807C6">
      <w:bookmarkStart w:id="0" w:name="_GoBack"/>
      <w:bookmarkEnd w:id="0"/>
      <w:r>
        <w:t>Н</w:t>
      </w:r>
      <w:r w:rsidRPr="004807C6">
        <w:t>а фоне ответственности и самопожертвования Татьяны</w:t>
      </w:r>
      <w:r w:rsidR="007A35E9">
        <w:t xml:space="preserve"> эгоистичн</w:t>
      </w:r>
      <w:r w:rsidRPr="004807C6">
        <w:t>ое страстное чувство Онегина выглядит преступным и ничтожным. </w:t>
      </w:r>
      <w:r>
        <w:t>Чувство</w:t>
      </w:r>
      <w:r w:rsidRPr="004807C6">
        <w:t xml:space="preserve"> Онегина – не любовь, а страстное желание насытить своё измученное сердце лишь подобием высокого чувства. Его желание не быть любовью, а иметь любовь. Желание взрослого капризного ребёнка пользоваться любовью. </w:t>
      </w:r>
    </w:p>
    <w:p w:rsidR="006B2DF6" w:rsidRPr="008514C3" w:rsidRDefault="00DF3390">
      <w:r w:rsidRPr="00DF3390">
        <w:t xml:space="preserve">Изменился ли внутренний мир Онегина? </w:t>
      </w:r>
      <w:r w:rsidR="00C63BC9">
        <w:t xml:space="preserve">Мы можем ответить положительно. </w:t>
      </w:r>
      <w:r>
        <w:t xml:space="preserve"> Хотя в</w:t>
      </w:r>
      <w:r w:rsidR="004807C6" w:rsidRPr="004807C6">
        <w:t xml:space="preserve">нешне Онегин возвращается к тому образу жизни, который он вел в начале романа, когда мы только познакомились с </w:t>
      </w:r>
      <w:proofErr w:type="gramStart"/>
      <w:r w:rsidR="004807C6" w:rsidRPr="004807C6">
        <w:t>ним:</w:t>
      </w:r>
      <w:r w:rsidR="004807C6" w:rsidRPr="004807C6">
        <w:br/>
      </w:r>
      <w:r w:rsidR="00C63BC9">
        <w:t>«</w:t>
      </w:r>
      <w:proofErr w:type="gramEnd"/>
      <w:r w:rsidR="004807C6" w:rsidRPr="004807C6">
        <w:t>И в молчаливом кабинете </w:t>
      </w:r>
      <w:r w:rsidR="004807C6" w:rsidRPr="004807C6">
        <w:br/>
        <w:t>Ему припомнилась пора, </w:t>
      </w:r>
      <w:r w:rsidR="004807C6" w:rsidRPr="004807C6">
        <w:br/>
        <w:t>Когда жестокая хандра </w:t>
      </w:r>
      <w:r w:rsidR="004807C6" w:rsidRPr="004807C6">
        <w:br/>
        <w:t>За ним гналась в шумном свете.</w:t>
      </w:r>
      <w:r w:rsidR="00C63BC9">
        <w:t>»</w:t>
      </w:r>
      <w:r w:rsidR="004807C6" w:rsidRPr="004807C6">
        <w:br/>
      </w:r>
      <w:r w:rsidR="00C63BC9">
        <w:t xml:space="preserve">внутренне это уже не тот Онегин. На протяжении романа главному герою удалось сделать важнейшие выводы, которые позволят ему найти свой путь, свою цель и придадут смысл его жизни. Если он этого захочет. </w:t>
      </w:r>
    </w:p>
    <w:sectPr w:rsidR="006B2DF6" w:rsidRPr="0085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B5"/>
    <w:rsid w:val="001A4654"/>
    <w:rsid w:val="004807C6"/>
    <w:rsid w:val="004873C3"/>
    <w:rsid w:val="00626979"/>
    <w:rsid w:val="006755AA"/>
    <w:rsid w:val="006B2DF6"/>
    <w:rsid w:val="0072211F"/>
    <w:rsid w:val="007A35E9"/>
    <w:rsid w:val="008514C3"/>
    <w:rsid w:val="00875F91"/>
    <w:rsid w:val="0089188C"/>
    <w:rsid w:val="00AB5D4B"/>
    <w:rsid w:val="00C63BC9"/>
    <w:rsid w:val="00C92BB7"/>
    <w:rsid w:val="00CF1AB5"/>
    <w:rsid w:val="00DF3390"/>
    <w:rsid w:val="00E9258B"/>
    <w:rsid w:val="00F815DE"/>
    <w:rsid w:val="00F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6952-6167-4B41-A1D4-B528EEAE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2016-05-15T10:44:00Z</dcterms:created>
  <dcterms:modified xsi:type="dcterms:W3CDTF">2016-05-15T19:49:00Z</dcterms:modified>
</cp:coreProperties>
</file>