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2BB" w:rsidRPr="006360EA" w:rsidRDefault="00C632BB" w:rsidP="00C125DE">
      <w:pPr>
        <w:spacing w:line="360" w:lineRule="auto"/>
        <w:jc w:val="both"/>
        <w:rPr>
          <w:rFonts w:ascii="Times New Roman" w:hAnsi="Times New Roman" w:cs="Times New Roman"/>
          <w:sz w:val="24"/>
          <w:szCs w:val="24"/>
        </w:rPr>
      </w:pPr>
      <w:r w:rsidRPr="006360EA">
        <w:rPr>
          <w:rFonts w:ascii="Times New Roman" w:hAnsi="Times New Roman" w:cs="Times New Roman"/>
          <w:sz w:val="24"/>
          <w:szCs w:val="24"/>
        </w:rPr>
        <w:t>Цель: улучшить физическое состояние детей за 3 месяца, вселить в родителей веру, что дети могут все, стоит только верить и заниматься с</w:t>
      </w:r>
      <w:r w:rsidRPr="00873915">
        <w:rPr>
          <w:rFonts w:ascii="Times New Roman" w:hAnsi="Times New Roman" w:cs="Times New Roman"/>
          <w:sz w:val="24"/>
          <w:szCs w:val="24"/>
        </w:rPr>
        <w:t xml:space="preserve"> н</w:t>
      </w:r>
      <w:r w:rsidRPr="006360EA">
        <w:rPr>
          <w:rFonts w:ascii="Times New Roman" w:hAnsi="Times New Roman" w:cs="Times New Roman"/>
          <w:sz w:val="24"/>
          <w:szCs w:val="24"/>
        </w:rPr>
        <w:t>ими.</w:t>
      </w:r>
    </w:p>
    <w:p w:rsidR="00C632BB" w:rsidRPr="006360EA" w:rsidRDefault="00C632BB" w:rsidP="00C125DE">
      <w:pPr>
        <w:spacing w:line="360" w:lineRule="auto"/>
        <w:jc w:val="both"/>
        <w:rPr>
          <w:rFonts w:ascii="Times New Roman" w:hAnsi="Times New Roman" w:cs="Times New Roman"/>
          <w:sz w:val="24"/>
          <w:szCs w:val="24"/>
        </w:rPr>
      </w:pPr>
      <w:r w:rsidRPr="006360EA">
        <w:rPr>
          <w:rFonts w:ascii="Times New Roman" w:hAnsi="Times New Roman" w:cs="Times New Roman"/>
          <w:sz w:val="24"/>
          <w:szCs w:val="24"/>
        </w:rPr>
        <w:t>Задача: Заниматься водной физкультурой в течение 3 месяцев (летом) с детьми с помощью родителей и специалистов.</w:t>
      </w:r>
    </w:p>
    <w:p w:rsidR="00C632BB" w:rsidRPr="006360EA" w:rsidRDefault="00C632BB" w:rsidP="00C125DE">
      <w:pPr>
        <w:shd w:val="clear" w:color="auto" w:fill="FFFFFF"/>
        <w:spacing w:after="0" w:line="360" w:lineRule="auto"/>
        <w:jc w:val="both"/>
        <w:rPr>
          <w:rFonts w:ascii="Times New Roman" w:eastAsia="Times New Roman" w:hAnsi="Times New Roman" w:cs="Times New Roman"/>
          <w:color w:val="000000"/>
          <w:sz w:val="24"/>
          <w:szCs w:val="24"/>
        </w:rPr>
      </w:pPr>
      <w:r w:rsidRPr="006360EA">
        <w:rPr>
          <w:rFonts w:ascii="Times New Roman" w:hAnsi="Times New Roman" w:cs="Times New Roman"/>
          <w:sz w:val="24"/>
          <w:szCs w:val="24"/>
        </w:rPr>
        <w:t>На данный момент в Эстонии растет тенденция рождения детей –инвалидов, это связано с тем, что родители ведут не здоровый образ жизни, употребляют алкоголь.</w:t>
      </w:r>
    </w:p>
    <w:p w:rsidR="00C632BB" w:rsidRPr="006360EA" w:rsidRDefault="00C632BB" w:rsidP="00C125DE">
      <w:pPr>
        <w:shd w:val="clear" w:color="auto" w:fill="FFFFFF"/>
        <w:spacing w:after="0" w:line="360" w:lineRule="auto"/>
        <w:jc w:val="both"/>
        <w:rPr>
          <w:rFonts w:ascii="Times New Roman" w:eastAsia="Times New Roman" w:hAnsi="Times New Roman" w:cs="Times New Roman"/>
          <w:color w:val="000000"/>
          <w:sz w:val="24"/>
          <w:szCs w:val="24"/>
        </w:rPr>
      </w:pPr>
      <w:r w:rsidRPr="006360EA">
        <w:rPr>
          <w:rFonts w:ascii="Times New Roman" w:hAnsi="Times New Roman" w:cs="Times New Roman"/>
          <w:sz w:val="24"/>
          <w:szCs w:val="24"/>
        </w:rPr>
        <w:t>Согласно статистике,</w:t>
      </w:r>
      <w:r w:rsidRPr="006360EA">
        <w:rPr>
          <w:rFonts w:ascii="Times New Roman" w:eastAsia="Times New Roman" w:hAnsi="Times New Roman" w:cs="Times New Roman"/>
          <w:color w:val="000000"/>
          <w:sz w:val="24"/>
          <w:szCs w:val="24"/>
        </w:rPr>
        <w:t xml:space="preserve"> в среднем, молодые люди начинают потреблять алкоголь в возрасте 12–13 лет, при этом доля рано начинающих явно растет. Среди школьников 11–15 лет хотя бы один раз потребляли алкоголь 76,8%, а напивались – 41%. Более 60 заболеваний и нарушений, в большей части вызваны регулярным употребление алкоголя.</w:t>
      </w:r>
    </w:p>
    <w:p w:rsidR="00C632BB" w:rsidRPr="006360EA" w:rsidRDefault="00C632BB" w:rsidP="00C125DE">
      <w:pPr>
        <w:shd w:val="clear" w:color="auto" w:fill="FFFFFF"/>
        <w:spacing w:after="0" w:line="360" w:lineRule="auto"/>
        <w:jc w:val="both"/>
        <w:rPr>
          <w:rFonts w:ascii="Times New Roman" w:eastAsia="Times New Roman" w:hAnsi="Times New Roman" w:cs="Times New Roman"/>
          <w:color w:val="000000"/>
          <w:sz w:val="24"/>
          <w:szCs w:val="24"/>
        </w:rPr>
      </w:pPr>
      <w:r w:rsidRPr="006360EA">
        <w:rPr>
          <w:rFonts w:ascii="Times New Roman" w:eastAsia="Times New Roman" w:hAnsi="Times New Roman" w:cs="Times New Roman"/>
          <w:color w:val="000000"/>
          <w:sz w:val="24"/>
          <w:szCs w:val="24"/>
        </w:rPr>
        <w:t>У многих родителей нет денег и возможности, что бы отправлять своих детей в специальные учреждения, где бы их детям оказывали квалифицированный уход. Так как в 2013 году черта относительной бедности определялась ежемесячным эквивалентным нетто-доходом в размере менее 358 евро, а уровень абсолютной бедности доходами ниже 205 евро, сообщает блог Департамента статистики.</w:t>
      </w:r>
    </w:p>
    <w:p w:rsidR="00C632BB" w:rsidRPr="006360EA" w:rsidRDefault="00C632BB" w:rsidP="00C125DE">
      <w:pPr>
        <w:shd w:val="clear" w:color="auto" w:fill="FFFFFF"/>
        <w:spacing w:after="0" w:line="360" w:lineRule="auto"/>
        <w:ind w:left="300"/>
        <w:jc w:val="both"/>
        <w:rPr>
          <w:rFonts w:ascii="Times New Roman" w:eastAsia="Times New Roman" w:hAnsi="Times New Roman" w:cs="Times New Roman"/>
          <w:color w:val="000000"/>
          <w:sz w:val="24"/>
          <w:szCs w:val="24"/>
        </w:rPr>
      </w:pPr>
    </w:p>
    <w:p w:rsidR="00C632BB" w:rsidRPr="006360EA" w:rsidRDefault="00C632BB" w:rsidP="00C125DE">
      <w:pPr>
        <w:shd w:val="clear" w:color="auto" w:fill="FFFFFF"/>
        <w:spacing w:after="0" w:line="360" w:lineRule="auto"/>
        <w:jc w:val="both"/>
        <w:rPr>
          <w:rFonts w:ascii="Times New Roman" w:eastAsia="Times New Roman" w:hAnsi="Times New Roman" w:cs="Times New Roman"/>
          <w:color w:val="000000"/>
          <w:sz w:val="24"/>
          <w:szCs w:val="24"/>
        </w:rPr>
      </w:pPr>
      <w:r w:rsidRPr="006360EA">
        <w:rPr>
          <w:rFonts w:ascii="Times New Roman" w:eastAsia="Times New Roman" w:hAnsi="Times New Roman" w:cs="Times New Roman"/>
          <w:color w:val="000000"/>
          <w:sz w:val="24"/>
          <w:szCs w:val="24"/>
        </w:rPr>
        <w:t>Также уязвимой группой оказались дети (0-17 лет), среди них уровень относительной бедности достигал 20,2%. Доля несовершеннолетних, проживающих в абсолютной бедности достигла 10,1%. Как следует из анализа ведомства, уровень и глубина бедности тем больше, чем больше детей в семье. В однодетных семьях показатели относительной и абсолютной бедности составили 21% и 9% соответственно, а в семьях, где растут три и более детей — 28% и 16% соответственно.</w:t>
      </w:r>
    </w:p>
    <w:p w:rsidR="00C632BB" w:rsidRPr="006360EA" w:rsidRDefault="00C632BB" w:rsidP="00C125DE">
      <w:pPr>
        <w:shd w:val="clear" w:color="auto" w:fill="FFFFFF"/>
        <w:spacing w:after="0" w:line="360" w:lineRule="auto"/>
        <w:ind w:left="300"/>
        <w:jc w:val="both"/>
        <w:rPr>
          <w:rFonts w:ascii="Times New Roman" w:eastAsia="Times New Roman" w:hAnsi="Times New Roman" w:cs="Times New Roman"/>
          <w:color w:val="000000"/>
          <w:sz w:val="24"/>
          <w:szCs w:val="24"/>
        </w:rPr>
      </w:pPr>
    </w:p>
    <w:p w:rsidR="00C632BB" w:rsidRPr="006360EA" w:rsidRDefault="00C632BB" w:rsidP="00C125DE">
      <w:pPr>
        <w:shd w:val="clear" w:color="auto" w:fill="FFFFFF"/>
        <w:spacing w:after="0" w:line="360" w:lineRule="auto"/>
        <w:jc w:val="both"/>
        <w:rPr>
          <w:rFonts w:ascii="Times New Roman" w:eastAsia="Times New Roman" w:hAnsi="Times New Roman" w:cs="Times New Roman"/>
          <w:color w:val="000000"/>
          <w:sz w:val="24"/>
          <w:szCs w:val="24"/>
        </w:rPr>
      </w:pPr>
      <w:r w:rsidRPr="006360EA">
        <w:rPr>
          <w:rFonts w:ascii="Times New Roman" w:eastAsia="Times New Roman" w:hAnsi="Times New Roman" w:cs="Times New Roman"/>
          <w:color w:val="000000"/>
          <w:sz w:val="24"/>
          <w:szCs w:val="24"/>
        </w:rPr>
        <w:t xml:space="preserve">Проект будет осуществляться в Ида-Вирумаа, потому что наиболее проблемным, с точки зрения уровня бедности, оказался именно этот уезд, 33,7% населения которого оказалось за чертой относительной бедности. </w:t>
      </w:r>
    </w:p>
    <w:p w:rsidR="00C632BB" w:rsidRPr="006360EA" w:rsidRDefault="00C632BB" w:rsidP="00C125DE">
      <w:pPr>
        <w:shd w:val="clear" w:color="auto" w:fill="FFFFFF"/>
        <w:spacing w:after="0" w:line="360" w:lineRule="auto"/>
        <w:jc w:val="both"/>
        <w:rPr>
          <w:rFonts w:ascii="Times New Roman" w:eastAsia="Times New Roman" w:hAnsi="Times New Roman" w:cs="Times New Roman"/>
          <w:color w:val="000000"/>
          <w:sz w:val="24"/>
          <w:szCs w:val="24"/>
        </w:rPr>
      </w:pPr>
      <w:r w:rsidRPr="006360EA">
        <w:rPr>
          <w:rFonts w:ascii="Times New Roman" w:eastAsia="Times New Roman" w:hAnsi="Times New Roman" w:cs="Times New Roman"/>
          <w:color w:val="000000"/>
          <w:sz w:val="24"/>
          <w:szCs w:val="24"/>
        </w:rPr>
        <w:t xml:space="preserve">Департамент статистики представил новый сборник «Детское благополучие». Во многом в нем представлены неутешительные данные, к примеру, более трети детей живут в семьях, находящихся за относительной чертой бедности. Экономический кризис серьезно сказался на качестве жизни семей с детьми, отмечают авторы сборника, добавив, что с 2007 года их возможности в значительной мере не возросли. Согласно данным департамента, в 2011 году в относительной бедности жило 17% </w:t>
      </w:r>
      <w:r w:rsidRPr="006360EA">
        <w:rPr>
          <w:rFonts w:ascii="Times New Roman" w:eastAsia="Times New Roman" w:hAnsi="Times New Roman" w:cs="Times New Roman"/>
          <w:color w:val="000000"/>
          <w:sz w:val="24"/>
          <w:szCs w:val="24"/>
        </w:rPr>
        <w:lastRenderedPageBreak/>
        <w:t>детей Эстонии, в абсолютной бедности 9,5%, а тяжелые материальные лишения ощущало 9% несовершеннолетних. 11 000 детей живут в семьях безработных.</w:t>
      </w:r>
    </w:p>
    <w:p w:rsidR="00C632BB" w:rsidRPr="006360EA" w:rsidRDefault="00C632BB" w:rsidP="00C125DE">
      <w:pPr>
        <w:shd w:val="clear" w:color="auto" w:fill="FFFFFF"/>
        <w:spacing w:after="0" w:line="360" w:lineRule="auto"/>
        <w:ind w:left="300"/>
        <w:jc w:val="both"/>
        <w:rPr>
          <w:rFonts w:ascii="Times New Roman" w:eastAsia="Times New Roman" w:hAnsi="Times New Roman" w:cs="Times New Roman"/>
          <w:color w:val="000000"/>
          <w:sz w:val="24"/>
          <w:szCs w:val="24"/>
        </w:rPr>
      </w:pPr>
    </w:p>
    <w:p w:rsidR="00C632BB" w:rsidRPr="006360EA" w:rsidRDefault="00C632BB" w:rsidP="00C125DE">
      <w:pPr>
        <w:shd w:val="clear" w:color="auto" w:fill="FFFFFF"/>
        <w:spacing w:after="0" w:line="360" w:lineRule="auto"/>
        <w:jc w:val="both"/>
        <w:rPr>
          <w:rFonts w:ascii="Times New Roman" w:eastAsia="Times New Roman" w:hAnsi="Times New Roman" w:cs="Times New Roman"/>
          <w:color w:val="000000"/>
          <w:sz w:val="24"/>
          <w:szCs w:val="24"/>
        </w:rPr>
      </w:pPr>
      <w:r w:rsidRPr="006360EA">
        <w:rPr>
          <w:rFonts w:ascii="Times New Roman" w:eastAsia="Times New Roman" w:hAnsi="Times New Roman" w:cs="Times New Roman"/>
          <w:color w:val="000000"/>
          <w:sz w:val="24"/>
          <w:szCs w:val="24"/>
        </w:rPr>
        <w:t>Еще одной усиливающейся негативной тенденцией стало детское ожирение. Если в 2004 году, согласно данным Больничной кассы, от избыточного веса страдало 6% детей, то в 2012 году их стало уже 11%. Из сведений исследования о здоровом поведении среди школьник</w:t>
      </w:r>
      <w:bookmarkStart w:id="0" w:name="_GoBack"/>
      <w:bookmarkEnd w:id="0"/>
      <w:r w:rsidRPr="006360EA">
        <w:rPr>
          <w:rFonts w:ascii="Times New Roman" w:eastAsia="Times New Roman" w:hAnsi="Times New Roman" w:cs="Times New Roman"/>
          <w:color w:val="000000"/>
          <w:sz w:val="24"/>
          <w:szCs w:val="24"/>
        </w:rPr>
        <w:t>ов за 2010 год следует, что достаточную физическую активность проявляли лишь 14% учеников в возрасте от 11 до 15 лет. При этом важное влияние на здоровый образ жизни оказывает экономическое благосостояние семьи — среди детей из таких домохозяйств показатели выше почти на 10%.</w:t>
      </w:r>
    </w:p>
    <w:p w:rsidR="00C632BB" w:rsidRPr="006360EA" w:rsidRDefault="00C632BB" w:rsidP="00C125DE">
      <w:pPr>
        <w:shd w:val="clear" w:color="auto" w:fill="FFFFFF"/>
        <w:spacing w:after="0" w:line="360" w:lineRule="auto"/>
        <w:ind w:left="300"/>
        <w:jc w:val="both"/>
        <w:rPr>
          <w:rFonts w:ascii="Times New Roman" w:eastAsia="Times New Roman" w:hAnsi="Times New Roman" w:cs="Times New Roman"/>
          <w:color w:val="000000"/>
          <w:sz w:val="24"/>
          <w:szCs w:val="24"/>
        </w:rPr>
      </w:pPr>
    </w:p>
    <w:p w:rsidR="00C632BB" w:rsidRPr="006360EA" w:rsidRDefault="00C632BB" w:rsidP="00C125DE">
      <w:pPr>
        <w:shd w:val="clear" w:color="auto" w:fill="FFFFFF"/>
        <w:spacing w:after="0" w:line="360" w:lineRule="auto"/>
        <w:ind w:left="300"/>
        <w:jc w:val="both"/>
        <w:rPr>
          <w:rFonts w:ascii="Times New Roman" w:eastAsia="Times New Roman" w:hAnsi="Times New Roman" w:cs="Times New Roman"/>
          <w:color w:val="000000"/>
          <w:sz w:val="24"/>
          <w:szCs w:val="24"/>
        </w:rPr>
      </w:pPr>
    </w:p>
    <w:p w:rsidR="00C632BB" w:rsidRPr="006360EA" w:rsidRDefault="00C632BB" w:rsidP="00C125DE">
      <w:pPr>
        <w:shd w:val="clear" w:color="auto" w:fill="FFFFFF"/>
        <w:spacing w:after="0" w:line="360" w:lineRule="auto"/>
        <w:jc w:val="both"/>
        <w:rPr>
          <w:rFonts w:ascii="Times New Roman" w:eastAsia="Times New Roman" w:hAnsi="Times New Roman" w:cs="Times New Roman"/>
          <w:color w:val="000000"/>
          <w:sz w:val="24"/>
          <w:szCs w:val="24"/>
        </w:rPr>
      </w:pPr>
      <w:r w:rsidRPr="006360EA">
        <w:rPr>
          <w:rFonts w:ascii="Times New Roman" w:eastAsia="Times New Roman" w:hAnsi="Times New Roman" w:cs="Times New Roman"/>
          <w:color w:val="000000"/>
          <w:sz w:val="24"/>
          <w:szCs w:val="24"/>
        </w:rPr>
        <w:t>С этим связан большой рост рождаемости детей – инвалидов, которые своим родителям практически не нужны, и только служат грузом, которым никто не хочет заниматься. Согласно медицинским исследованиям, известно множество случаев, где занимались с   детьми – инвалидами, которые в последствие становились на ноги и могли выходить в общество. Или с детьми страдающими ожирением.</w:t>
      </w:r>
    </w:p>
    <w:p w:rsidR="00C632BB" w:rsidRPr="006360EA" w:rsidRDefault="00C632BB" w:rsidP="00C125DE">
      <w:pPr>
        <w:shd w:val="clear" w:color="auto" w:fill="FFFFFF"/>
        <w:spacing w:after="0" w:line="360" w:lineRule="auto"/>
        <w:jc w:val="both"/>
        <w:rPr>
          <w:rFonts w:ascii="Times New Roman" w:eastAsia="Times New Roman" w:hAnsi="Times New Roman" w:cs="Times New Roman"/>
          <w:color w:val="000000"/>
          <w:sz w:val="24"/>
          <w:szCs w:val="24"/>
        </w:rPr>
      </w:pPr>
    </w:p>
    <w:p w:rsidR="00C632BB" w:rsidRDefault="00C632BB" w:rsidP="00C125DE">
      <w:pPr>
        <w:shd w:val="clear" w:color="auto" w:fill="FFFFFF"/>
        <w:spacing w:after="0" w:line="360" w:lineRule="auto"/>
        <w:jc w:val="both"/>
        <w:rPr>
          <w:rFonts w:ascii="Times New Roman" w:eastAsia="Times New Roman" w:hAnsi="Times New Roman" w:cs="Times New Roman"/>
          <w:color w:val="000000"/>
          <w:sz w:val="24"/>
          <w:szCs w:val="24"/>
        </w:rPr>
      </w:pPr>
      <w:r w:rsidRPr="006360EA">
        <w:rPr>
          <w:rFonts w:ascii="Times New Roman" w:eastAsia="Times New Roman" w:hAnsi="Times New Roman" w:cs="Times New Roman"/>
          <w:color w:val="000000"/>
          <w:sz w:val="24"/>
          <w:szCs w:val="24"/>
        </w:rPr>
        <w:t xml:space="preserve">Мы хотим организовать на пляже небольшой участок, который будет выходить в море. Также будет одна палатка, где дети с родителями могут перекусить и утолить жажду. Мы будем принимать детей-инвалидов вместе с родителями, также к каждой паре родителя и ребенка будет приставлен специалист-инструктор. Дети с родителями смогут в воде делать разные физические упражнения, которые будут благотворно влиять на физическое здоровье детей. А родители получат стимул продолжать работать с детьми, видя явные результаты. </w:t>
      </w:r>
    </w:p>
    <w:p w:rsidR="00C632BB" w:rsidRPr="006360EA" w:rsidRDefault="00C632BB" w:rsidP="00C125DE">
      <w:p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Риском будет являться погода, но что собираемся решить с помощью палаток и занятиями рядом с водой, пока вода достаточно не прогреется.</w:t>
      </w:r>
    </w:p>
    <w:p w:rsidR="00C632BB" w:rsidRPr="006360EA" w:rsidRDefault="00C632BB" w:rsidP="00C125DE">
      <w:pPr>
        <w:shd w:val="clear" w:color="auto" w:fill="FFFFFF"/>
        <w:spacing w:after="0" w:line="360" w:lineRule="auto"/>
        <w:jc w:val="both"/>
        <w:rPr>
          <w:rFonts w:ascii="Times New Roman" w:eastAsia="Times New Roman" w:hAnsi="Times New Roman" w:cs="Times New Roman"/>
          <w:color w:val="000000"/>
          <w:sz w:val="24"/>
          <w:szCs w:val="24"/>
        </w:rPr>
      </w:pPr>
    </w:p>
    <w:p w:rsidR="00C632BB" w:rsidRDefault="00C632BB" w:rsidP="00C125DE">
      <w:pPr>
        <w:spacing w:line="360" w:lineRule="auto"/>
        <w:jc w:val="both"/>
        <w:rPr>
          <w:rFonts w:ascii="Times New Roman" w:hAnsi="Times New Roman" w:cs="Times New Roman"/>
          <w:sz w:val="24"/>
          <w:szCs w:val="24"/>
        </w:rPr>
      </w:pPr>
      <w:r w:rsidRPr="006360EA">
        <w:rPr>
          <w:rFonts w:ascii="Times New Roman" w:hAnsi="Times New Roman" w:cs="Times New Roman"/>
          <w:sz w:val="24"/>
          <w:szCs w:val="24"/>
        </w:rPr>
        <w:t xml:space="preserve"> Целевая группа: </w:t>
      </w:r>
      <w:r>
        <w:rPr>
          <w:rFonts w:ascii="Times New Roman" w:hAnsi="Times New Roman" w:cs="Times New Roman"/>
          <w:sz w:val="24"/>
          <w:szCs w:val="24"/>
        </w:rPr>
        <w:t>мальчики и девочки</w:t>
      </w:r>
      <w:r w:rsidRPr="006360EA">
        <w:rPr>
          <w:rFonts w:ascii="Times New Roman" w:hAnsi="Times New Roman" w:cs="Times New Roman"/>
          <w:sz w:val="24"/>
          <w:szCs w:val="24"/>
        </w:rPr>
        <w:t xml:space="preserve"> в возрасте </w:t>
      </w:r>
      <w:r>
        <w:rPr>
          <w:rFonts w:ascii="Times New Roman" w:hAnsi="Times New Roman" w:cs="Times New Roman"/>
          <w:sz w:val="24"/>
          <w:szCs w:val="24"/>
        </w:rPr>
        <w:t xml:space="preserve">от </w:t>
      </w:r>
      <w:r w:rsidRPr="006360EA">
        <w:rPr>
          <w:rFonts w:ascii="Times New Roman" w:hAnsi="Times New Roman" w:cs="Times New Roman"/>
          <w:sz w:val="24"/>
          <w:szCs w:val="24"/>
        </w:rPr>
        <w:t>7-15 лет.</w:t>
      </w:r>
    </w:p>
    <w:p w:rsidR="00C632BB" w:rsidRPr="006360EA" w:rsidRDefault="00C632BB" w:rsidP="00C125DE">
      <w:pPr>
        <w:spacing w:line="360" w:lineRule="auto"/>
        <w:jc w:val="both"/>
        <w:rPr>
          <w:rFonts w:ascii="Times New Roman" w:hAnsi="Times New Roman" w:cs="Times New Roman"/>
          <w:sz w:val="24"/>
          <w:szCs w:val="24"/>
        </w:rPr>
      </w:pPr>
      <w:r>
        <w:rPr>
          <w:rFonts w:ascii="Times New Roman" w:hAnsi="Times New Roman" w:cs="Times New Roman"/>
          <w:sz w:val="24"/>
          <w:szCs w:val="24"/>
        </w:rPr>
        <w:t>Ценность этого проекта заключается в том, что его можно будет проводить каждое лето, и результаты будут на лицо, так как воздух, вода и физические упражнения – это одни из лучших докторов, которые не заставляют долго ждать результата.</w:t>
      </w:r>
    </w:p>
    <w:p w:rsidR="00C632BB" w:rsidRPr="006360EA" w:rsidRDefault="00C632BB" w:rsidP="00C125DE">
      <w:pPr>
        <w:spacing w:line="360" w:lineRule="auto"/>
        <w:jc w:val="both"/>
        <w:rPr>
          <w:rFonts w:ascii="Times New Roman" w:hAnsi="Times New Roman" w:cs="Times New Roman"/>
          <w:sz w:val="24"/>
          <w:szCs w:val="24"/>
        </w:rPr>
      </w:pPr>
      <w:r>
        <w:rPr>
          <w:rFonts w:ascii="Times New Roman" w:hAnsi="Times New Roman" w:cs="Times New Roman"/>
          <w:sz w:val="24"/>
          <w:szCs w:val="24"/>
        </w:rPr>
        <w:t>Необходимо:</w:t>
      </w:r>
    </w:p>
    <w:p w:rsidR="00C632BB" w:rsidRPr="006360EA" w:rsidRDefault="00C632BB" w:rsidP="00C125DE">
      <w:pPr>
        <w:pStyle w:val="a8"/>
        <w:numPr>
          <w:ilvl w:val="0"/>
          <w:numId w:val="12"/>
        </w:numPr>
        <w:spacing w:after="200" w:line="360" w:lineRule="auto"/>
        <w:jc w:val="both"/>
        <w:rPr>
          <w:rFonts w:ascii="Times New Roman" w:hAnsi="Times New Roman" w:cs="Times New Roman"/>
          <w:sz w:val="24"/>
          <w:szCs w:val="24"/>
        </w:rPr>
      </w:pPr>
      <w:r w:rsidRPr="006360EA">
        <w:rPr>
          <w:rFonts w:ascii="Times New Roman" w:hAnsi="Times New Roman" w:cs="Times New Roman"/>
          <w:sz w:val="24"/>
          <w:szCs w:val="24"/>
        </w:rPr>
        <w:lastRenderedPageBreak/>
        <w:t>Пляж</w:t>
      </w:r>
    </w:p>
    <w:p w:rsidR="00C632BB" w:rsidRPr="006360EA" w:rsidRDefault="00C632BB" w:rsidP="00C125DE">
      <w:pPr>
        <w:pStyle w:val="a8"/>
        <w:numPr>
          <w:ilvl w:val="0"/>
          <w:numId w:val="12"/>
        </w:numPr>
        <w:spacing w:after="200" w:line="360" w:lineRule="auto"/>
        <w:jc w:val="both"/>
        <w:rPr>
          <w:rFonts w:ascii="Times New Roman" w:hAnsi="Times New Roman" w:cs="Times New Roman"/>
          <w:sz w:val="24"/>
          <w:szCs w:val="24"/>
        </w:rPr>
      </w:pPr>
      <w:r w:rsidRPr="006360EA">
        <w:rPr>
          <w:rFonts w:ascii="Times New Roman" w:hAnsi="Times New Roman" w:cs="Times New Roman"/>
          <w:sz w:val="24"/>
          <w:szCs w:val="24"/>
        </w:rPr>
        <w:t>Инвентарь (палатка</w:t>
      </w:r>
      <w:r>
        <w:rPr>
          <w:rFonts w:ascii="Times New Roman" w:hAnsi="Times New Roman" w:cs="Times New Roman"/>
          <w:sz w:val="24"/>
          <w:szCs w:val="24"/>
        </w:rPr>
        <w:t>, стулья</w:t>
      </w:r>
      <w:r w:rsidRPr="006360EA">
        <w:rPr>
          <w:rFonts w:ascii="Times New Roman" w:hAnsi="Times New Roman" w:cs="Times New Roman"/>
          <w:sz w:val="24"/>
          <w:szCs w:val="24"/>
        </w:rPr>
        <w:t>)</w:t>
      </w:r>
    </w:p>
    <w:p w:rsidR="00C632BB" w:rsidRDefault="00C632BB" w:rsidP="00C125DE">
      <w:pPr>
        <w:pStyle w:val="a8"/>
        <w:numPr>
          <w:ilvl w:val="0"/>
          <w:numId w:val="12"/>
        </w:numPr>
        <w:spacing w:after="200" w:line="360" w:lineRule="auto"/>
        <w:jc w:val="both"/>
        <w:rPr>
          <w:rFonts w:ascii="Times New Roman" w:hAnsi="Times New Roman" w:cs="Times New Roman"/>
          <w:sz w:val="24"/>
          <w:szCs w:val="24"/>
        </w:rPr>
      </w:pPr>
      <w:r w:rsidRPr="006360EA">
        <w:rPr>
          <w:rFonts w:ascii="Times New Roman" w:hAnsi="Times New Roman" w:cs="Times New Roman"/>
          <w:sz w:val="24"/>
          <w:szCs w:val="24"/>
        </w:rPr>
        <w:t>Специалисты</w:t>
      </w:r>
    </w:p>
    <w:p w:rsidR="00C632BB" w:rsidRPr="006360EA" w:rsidRDefault="00C632BB" w:rsidP="00C125DE">
      <w:pPr>
        <w:pStyle w:val="a8"/>
        <w:numPr>
          <w:ilvl w:val="0"/>
          <w:numId w:val="12"/>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Вода, соки и фрукты.</w:t>
      </w:r>
    </w:p>
    <w:p w:rsidR="00C632BB" w:rsidRPr="006360EA" w:rsidRDefault="00C632BB" w:rsidP="00C125DE">
      <w:pPr>
        <w:spacing w:line="360" w:lineRule="auto"/>
        <w:jc w:val="both"/>
        <w:rPr>
          <w:rFonts w:ascii="Times New Roman" w:hAnsi="Times New Roman" w:cs="Times New Roman"/>
          <w:sz w:val="24"/>
          <w:szCs w:val="24"/>
        </w:rPr>
      </w:pPr>
      <w:r w:rsidRPr="006360EA">
        <w:rPr>
          <w:rFonts w:ascii="Times New Roman" w:hAnsi="Times New Roman" w:cs="Times New Roman"/>
          <w:sz w:val="24"/>
          <w:szCs w:val="24"/>
        </w:rPr>
        <w:t>Фонды возможные:</w:t>
      </w:r>
    </w:p>
    <w:p w:rsidR="00C632BB" w:rsidRPr="006360EA" w:rsidRDefault="00C632BB" w:rsidP="00C125DE">
      <w:pPr>
        <w:pStyle w:val="a8"/>
        <w:numPr>
          <w:ilvl w:val="0"/>
          <w:numId w:val="13"/>
        </w:numPr>
        <w:spacing w:after="200" w:line="360" w:lineRule="auto"/>
        <w:jc w:val="both"/>
        <w:rPr>
          <w:rFonts w:ascii="Times New Roman" w:hAnsi="Times New Roman" w:cs="Times New Roman"/>
          <w:sz w:val="24"/>
          <w:szCs w:val="24"/>
        </w:rPr>
      </w:pPr>
      <w:r w:rsidRPr="006360EA">
        <w:rPr>
          <w:rFonts w:ascii="Times New Roman" w:hAnsi="Times New Roman" w:cs="Times New Roman"/>
          <w:sz w:val="24"/>
          <w:szCs w:val="24"/>
        </w:rPr>
        <w:t>Местное самоуправление</w:t>
      </w:r>
      <w:r w:rsidRPr="006360EA">
        <w:rPr>
          <w:rFonts w:ascii="Times New Roman" w:hAnsi="Times New Roman" w:cs="Times New Roman"/>
          <w:sz w:val="24"/>
          <w:szCs w:val="24"/>
          <w:lang w:val="et-EE"/>
        </w:rPr>
        <w:t>Kohaliku omaalgatuse programmi taotlustähtaeg</w:t>
      </w:r>
      <w:r w:rsidRPr="006360EA">
        <w:rPr>
          <w:rFonts w:ascii="Times New Roman" w:hAnsi="Times New Roman" w:cs="Times New Roman"/>
          <w:sz w:val="24"/>
          <w:szCs w:val="24"/>
        </w:rPr>
        <w:t xml:space="preserve"> (2000 евро самая большая сумма)</w:t>
      </w:r>
    </w:p>
    <w:p w:rsidR="00C632BB" w:rsidRPr="006360EA" w:rsidRDefault="00C632BB" w:rsidP="00C125DE">
      <w:pPr>
        <w:pStyle w:val="a8"/>
        <w:numPr>
          <w:ilvl w:val="0"/>
          <w:numId w:val="13"/>
        </w:numPr>
        <w:spacing w:after="200" w:line="360" w:lineRule="auto"/>
        <w:jc w:val="both"/>
        <w:rPr>
          <w:rFonts w:ascii="Times New Roman" w:hAnsi="Times New Roman" w:cs="Times New Roman"/>
          <w:sz w:val="24"/>
          <w:szCs w:val="24"/>
        </w:rPr>
      </w:pPr>
      <w:r w:rsidRPr="006360EA">
        <w:rPr>
          <w:rFonts w:ascii="Times New Roman" w:hAnsi="Times New Roman" w:cs="Times New Roman"/>
          <w:sz w:val="24"/>
          <w:szCs w:val="24"/>
        </w:rPr>
        <w:t>Финансист заи</w:t>
      </w:r>
      <w:r>
        <w:rPr>
          <w:rFonts w:ascii="Times New Roman" w:hAnsi="Times New Roman" w:cs="Times New Roman"/>
          <w:sz w:val="24"/>
          <w:szCs w:val="24"/>
        </w:rPr>
        <w:t xml:space="preserve">нтересован в повторение проект </w:t>
      </w:r>
      <w:r w:rsidRPr="006360EA">
        <w:rPr>
          <w:rFonts w:ascii="Times New Roman" w:hAnsi="Times New Roman" w:cs="Times New Roman"/>
          <w:sz w:val="24"/>
          <w:szCs w:val="24"/>
        </w:rPr>
        <w:t>в результате. (Объяснить, что эта цель не заканчивается жизнеспособность проекта (можно ли будет еще повторить)).</w:t>
      </w:r>
    </w:p>
    <w:p w:rsidR="00C632BB" w:rsidRPr="006360EA" w:rsidRDefault="00C632BB" w:rsidP="00C125DE">
      <w:pPr>
        <w:pStyle w:val="a8"/>
        <w:numPr>
          <w:ilvl w:val="0"/>
          <w:numId w:val="13"/>
        </w:numPr>
        <w:spacing w:after="200" w:line="360" w:lineRule="auto"/>
        <w:jc w:val="both"/>
        <w:rPr>
          <w:rFonts w:ascii="Times New Roman" w:hAnsi="Times New Roman" w:cs="Times New Roman"/>
          <w:sz w:val="24"/>
          <w:szCs w:val="24"/>
        </w:rPr>
      </w:pPr>
      <w:r w:rsidRPr="006360EA">
        <w:rPr>
          <w:rFonts w:ascii="Times New Roman" w:hAnsi="Times New Roman" w:cs="Times New Roman"/>
          <w:sz w:val="24"/>
          <w:szCs w:val="24"/>
        </w:rPr>
        <w:t>Ознакомится по каким критериям будут оценивать наш проект.</w:t>
      </w:r>
    </w:p>
    <w:p w:rsidR="00C632BB" w:rsidRPr="006360EA" w:rsidRDefault="00C632BB" w:rsidP="00C125DE">
      <w:pPr>
        <w:pStyle w:val="a8"/>
        <w:numPr>
          <w:ilvl w:val="0"/>
          <w:numId w:val="13"/>
        </w:numPr>
        <w:spacing w:after="200" w:line="360" w:lineRule="auto"/>
        <w:jc w:val="both"/>
        <w:rPr>
          <w:rFonts w:ascii="Times New Roman" w:hAnsi="Times New Roman" w:cs="Times New Roman"/>
          <w:sz w:val="24"/>
          <w:szCs w:val="24"/>
        </w:rPr>
      </w:pPr>
      <w:r w:rsidRPr="006360EA">
        <w:rPr>
          <w:rFonts w:ascii="Times New Roman" w:hAnsi="Times New Roman" w:cs="Times New Roman"/>
          <w:sz w:val="24"/>
          <w:szCs w:val="24"/>
        </w:rPr>
        <w:t>Чем больше самофинансирование, тем больше вероятности прохождения проекта.</w:t>
      </w:r>
    </w:p>
    <w:p w:rsidR="00C632BB" w:rsidRPr="006360EA" w:rsidRDefault="00C632BB" w:rsidP="00C125DE">
      <w:pPr>
        <w:pStyle w:val="a8"/>
        <w:spacing w:after="200" w:line="360" w:lineRule="auto"/>
        <w:rPr>
          <w:rFonts w:ascii="Times New Roman" w:hAnsi="Times New Roman" w:cs="Times New Roman"/>
          <w:sz w:val="24"/>
          <w:szCs w:val="24"/>
        </w:rPr>
      </w:pPr>
    </w:p>
    <w:p w:rsidR="00C632BB" w:rsidRPr="006360EA" w:rsidRDefault="00C632BB" w:rsidP="00C125DE">
      <w:pPr>
        <w:spacing w:line="360" w:lineRule="auto"/>
        <w:rPr>
          <w:rFonts w:ascii="Times New Roman" w:hAnsi="Times New Roman" w:cs="Times New Roman"/>
          <w:sz w:val="24"/>
          <w:szCs w:val="24"/>
        </w:rPr>
      </w:pPr>
    </w:p>
    <w:p w:rsidR="00C632BB" w:rsidRDefault="00C632BB" w:rsidP="00C125DE">
      <w:pPr>
        <w:spacing w:line="360" w:lineRule="auto"/>
        <w:rPr>
          <w:rFonts w:ascii="Times New Roman" w:hAnsi="Times New Roman" w:cs="Times New Roman"/>
          <w:sz w:val="24"/>
          <w:szCs w:val="24"/>
        </w:rPr>
      </w:pPr>
    </w:p>
    <w:p w:rsidR="00C632BB" w:rsidRDefault="00C632BB" w:rsidP="00C125DE">
      <w:pPr>
        <w:spacing w:line="360" w:lineRule="auto"/>
        <w:rPr>
          <w:rFonts w:ascii="Times New Roman" w:hAnsi="Times New Roman" w:cs="Times New Roman"/>
          <w:sz w:val="24"/>
          <w:szCs w:val="24"/>
        </w:rPr>
      </w:pPr>
    </w:p>
    <w:p w:rsidR="00C632BB" w:rsidRDefault="00C632BB" w:rsidP="00C125DE">
      <w:pPr>
        <w:spacing w:line="360" w:lineRule="auto"/>
        <w:rPr>
          <w:rFonts w:ascii="Times New Roman" w:hAnsi="Times New Roman" w:cs="Times New Roman"/>
          <w:sz w:val="24"/>
          <w:szCs w:val="24"/>
        </w:rPr>
      </w:pPr>
    </w:p>
    <w:p w:rsidR="00C125DE" w:rsidRDefault="00C125DE" w:rsidP="00C632BB">
      <w:pPr>
        <w:rPr>
          <w:rFonts w:ascii="Times New Roman" w:hAnsi="Times New Roman" w:cs="Times New Roman"/>
          <w:sz w:val="24"/>
          <w:szCs w:val="24"/>
        </w:rPr>
        <w:sectPr w:rsidR="00C125DE" w:rsidSect="00EE551A">
          <w:footerReference w:type="default" r:id="rId8"/>
          <w:headerReference w:type="first" r:id="rId9"/>
          <w:pgSz w:w="11906" w:h="16838"/>
          <w:pgMar w:top="1418" w:right="1418" w:bottom="1418" w:left="1701" w:header="709" w:footer="709" w:gutter="0"/>
          <w:pgNumType w:start="2"/>
          <w:cols w:space="708"/>
          <w:docGrid w:linePitch="360"/>
        </w:sectPr>
      </w:pPr>
    </w:p>
    <w:p w:rsidR="00C632BB" w:rsidRDefault="00C632BB" w:rsidP="00C632BB">
      <w:pPr>
        <w:rPr>
          <w:rFonts w:ascii="Times New Roman" w:hAnsi="Times New Roman" w:cs="Times New Roman"/>
          <w:sz w:val="24"/>
          <w:szCs w:val="24"/>
        </w:rPr>
      </w:pPr>
      <w:r>
        <w:rPr>
          <w:rFonts w:ascii="Arial" w:hAnsi="Arial" w:cs="Arial"/>
          <w:noProof/>
          <w:sz w:val="18"/>
          <w:szCs w:val="18"/>
          <w:lang w:eastAsia="ru-RU"/>
        </w:rPr>
        <w:lastRenderedPageBreak/>
        <w:drawing>
          <wp:inline distT="0" distB="0" distL="0" distR="0">
            <wp:extent cx="2381250" cy="1085850"/>
            <wp:effectExtent l="19050" t="0" r="0" b="0"/>
            <wp:docPr id="1" name="Рисунок 1" descr="KYSK-Sisemin_logo_reg_toetuse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YSK-Sisemin_logo_reg_toetuseks"/>
                    <pic:cNvPicPr>
                      <a:picLocks noChangeAspect="1" noChangeArrowheads="1"/>
                    </pic:cNvPicPr>
                  </pic:nvPicPr>
                  <pic:blipFill>
                    <a:blip r:embed="rId10"/>
                    <a:srcRect/>
                    <a:stretch>
                      <a:fillRect/>
                    </a:stretch>
                  </pic:blipFill>
                  <pic:spPr bwMode="auto">
                    <a:xfrm>
                      <a:off x="0" y="0"/>
                      <a:ext cx="2381250" cy="1085850"/>
                    </a:xfrm>
                    <a:prstGeom prst="rect">
                      <a:avLst/>
                    </a:prstGeom>
                    <a:noFill/>
                    <a:ln w="9525">
                      <a:noFill/>
                      <a:miter lim="800000"/>
                      <a:headEnd/>
                      <a:tailEnd/>
                    </a:ln>
                  </pic:spPr>
                </pic:pic>
              </a:graphicData>
            </a:graphic>
          </wp:inline>
        </w:drawing>
      </w:r>
    </w:p>
    <w:p w:rsidR="00C632BB" w:rsidRPr="00C125DE" w:rsidRDefault="00C632BB" w:rsidP="00C632BB">
      <w:pPr>
        <w:pStyle w:val="1"/>
        <w:spacing w:before="0"/>
        <w:ind w:left="-180"/>
        <w:jc w:val="center"/>
        <w:rPr>
          <w:rFonts w:ascii="Times New Roman" w:hAnsi="Times New Roman"/>
          <w:color w:val="auto"/>
          <w:sz w:val="24"/>
          <w:szCs w:val="24"/>
          <w:shd w:val="clear" w:color="auto" w:fill="FFFFFF"/>
          <w:lang w:val="et-EE"/>
        </w:rPr>
      </w:pPr>
      <w:r w:rsidRPr="00C125DE">
        <w:rPr>
          <w:rFonts w:ascii="Times New Roman" w:hAnsi="Times New Roman"/>
          <w:color w:val="auto"/>
          <w:sz w:val="24"/>
          <w:szCs w:val="24"/>
          <w:shd w:val="clear" w:color="auto" w:fill="FFFFFF"/>
          <w:lang w:val="et-EE"/>
        </w:rPr>
        <w:t xml:space="preserve">Kohaliku omaalgatuse programm 2015 </w:t>
      </w:r>
    </w:p>
    <w:p w:rsidR="00C632BB" w:rsidRPr="00C125DE" w:rsidRDefault="00C632BB" w:rsidP="00C632BB">
      <w:pPr>
        <w:pStyle w:val="1"/>
        <w:spacing w:before="0"/>
        <w:ind w:left="-180"/>
        <w:jc w:val="center"/>
        <w:rPr>
          <w:rFonts w:ascii="Times New Roman" w:hAnsi="Times New Roman"/>
          <w:color w:val="auto"/>
          <w:sz w:val="24"/>
          <w:szCs w:val="24"/>
          <w:shd w:val="clear" w:color="auto" w:fill="FFFFFF"/>
          <w:lang w:val="et-EE"/>
        </w:rPr>
      </w:pPr>
      <w:r w:rsidRPr="00C125DE">
        <w:rPr>
          <w:rFonts w:ascii="Times New Roman" w:hAnsi="Times New Roman"/>
          <w:color w:val="auto"/>
          <w:sz w:val="24"/>
          <w:szCs w:val="24"/>
          <w:shd w:val="clear" w:color="auto" w:fill="FFFFFF"/>
          <w:lang w:val="et-EE"/>
        </w:rPr>
        <w:t>Taotluse esitamise tähtpäev 1. aprill 2015</w:t>
      </w:r>
    </w:p>
    <w:p w:rsidR="00C632BB" w:rsidRPr="00C125DE" w:rsidRDefault="00C632BB" w:rsidP="00C632BB">
      <w:pPr>
        <w:pStyle w:val="1"/>
        <w:spacing w:before="0"/>
        <w:ind w:left="-180"/>
        <w:jc w:val="center"/>
        <w:rPr>
          <w:rFonts w:ascii="Times New Roman" w:hAnsi="Times New Roman"/>
          <w:color w:val="auto"/>
          <w:sz w:val="24"/>
          <w:szCs w:val="24"/>
          <w:shd w:val="clear" w:color="auto" w:fill="FFFFFF"/>
          <w:lang w:val="et-EE"/>
        </w:rPr>
      </w:pPr>
      <w:r w:rsidRPr="00C125DE">
        <w:rPr>
          <w:rFonts w:ascii="Times New Roman" w:hAnsi="Times New Roman"/>
          <w:color w:val="auto"/>
          <w:sz w:val="24"/>
          <w:szCs w:val="24"/>
          <w:shd w:val="clear" w:color="auto" w:fill="FFFFFF"/>
          <w:lang w:val="et-EE"/>
        </w:rPr>
        <w:t>PROJEKTI TAOTLUSVORM</w:t>
      </w:r>
    </w:p>
    <w:p w:rsidR="00C632BB" w:rsidRPr="00C125DE" w:rsidRDefault="00C632BB" w:rsidP="00C632BB">
      <w:pPr>
        <w:pStyle w:val="1"/>
        <w:spacing w:before="0"/>
        <w:ind w:left="-180"/>
        <w:jc w:val="center"/>
        <w:rPr>
          <w:rFonts w:ascii="Times New Roman" w:hAnsi="Times New Roman"/>
          <w:color w:val="auto"/>
          <w:sz w:val="24"/>
          <w:szCs w:val="24"/>
          <w:shd w:val="clear" w:color="auto" w:fill="FFFFFF"/>
          <w:lang w:val="et-EE"/>
        </w:rPr>
      </w:pPr>
      <w:r w:rsidRPr="00C125DE">
        <w:rPr>
          <w:rFonts w:ascii="Times New Roman" w:hAnsi="Times New Roman"/>
          <w:color w:val="auto"/>
          <w:sz w:val="24"/>
          <w:szCs w:val="24"/>
          <w:shd w:val="clear" w:color="auto" w:fill="FFFFFF"/>
          <w:lang w:val="et-EE"/>
        </w:rPr>
        <w:t xml:space="preserve">Meede 2 – </w:t>
      </w:r>
      <w:r w:rsidRPr="00C125DE">
        <w:rPr>
          <w:rFonts w:ascii="Times New Roman" w:hAnsi="Times New Roman"/>
          <w:color w:val="auto"/>
          <w:sz w:val="24"/>
          <w:szCs w:val="24"/>
          <w:lang w:val="et-EE"/>
        </w:rPr>
        <w:t>Elukeskkonna ja kogukonnateenuste arendamine</w:t>
      </w:r>
    </w:p>
    <w:p w:rsidR="00C632BB" w:rsidRPr="00873915" w:rsidRDefault="00C632BB" w:rsidP="00C632BB">
      <w:pPr>
        <w:rPr>
          <w:rFonts w:ascii="Arial" w:hAnsi="Arial" w:cs="Arial"/>
          <w:noProof/>
          <w:sz w:val="18"/>
          <w:szCs w:val="18"/>
          <w:lang w:val="en-GB" w:eastAsia="et-EE"/>
        </w:rPr>
      </w:pPr>
    </w:p>
    <w:p w:rsidR="00C632BB" w:rsidRPr="00873915" w:rsidRDefault="00C632BB" w:rsidP="00C632BB">
      <w:pPr>
        <w:rPr>
          <w:rFonts w:ascii="Arial" w:hAnsi="Arial" w:cs="Arial"/>
          <w:noProof/>
          <w:sz w:val="18"/>
          <w:szCs w:val="18"/>
          <w:lang w:val="en-GB" w:eastAsia="et-EE"/>
        </w:rPr>
      </w:pPr>
    </w:p>
    <w:p w:rsidR="00C632BB" w:rsidRPr="00C125DE" w:rsidRDefault="00C632BB" w:rsidP="00C632BB">
      <w:pPr>
        <w:ind w:left="-426"/>
        <w:rPr>
          <w:rFonts w:ascii="Times New Roman" w:hAnsi="Times New Roman" w:cs="Times New Roman"/>
          <w:b/>
          <w:sz w:val="24"/>
          <w:szCs w:val="24"/>
        </w:rPr>
      </w:pPr>
      <w:proofErr w:type="spellStart"/>
      <w:r w:rsidRPr="00C125DE">
        <w:rPr>
          <w:rFonts w:ascii="Times New Roman" w:hAnsi="Times New Roman" w:cs="Times New Roman"/>
          <w:b/>
          <w:sz w:val="24"/>
          <w:szCs w:val="24"/>
        </w:rPr>
        <w:t>Täidabmaavalitsus</w:t>
      </w:r>
      <w:proofErr w:type="spellEnd"/>
    </w:p>
    <w:tbl>
      <w:tblPr>
        <w:tblW w:w="9795" w:type="dxa"/>
        <w:jc w:val="center"/>
        <w:tblLayout w:type="fixed"/>
        <w:tblCellMar>
          <w:left w:w="30" w:type="dxa"/>
          <w:right w:w="30" w:type="dxa"/>
        </w:tblCellMar>
        <w:tblLook w:val="0000" w:firstRow="0" w:lastRow="0" w:firstColumn="0" w:lastColumn="0" w:noHBand="0" w:noVBand="0"/>
      </w:tblPr>
      <w:tblGrid>
        <w:gridCol w:w="3449"/>
        <w:gridCol w:w="3156"/>
        <w:gridCol w:w="14"/>
        <w:gridCol w:w="3176"/>
      </w:tblGrid>
      <w:tr w:rsidR="00C632BB" w:rsidRPr="00C125DE" w:rsidTr="00C632BB">
        <w:trPr>
          <w:cantSplit/>
          <w:trHeight w:val="496"/>
          <w:jc w:val="center"/>
        </w:trPr>
        <w:tc>
          <w:tcPr>
            <w:tcW w:w="3449" w:type="dxa"/>
            <w:tcBorders>
              <w:top w:val="single" w:sz="6" w:space="0" w:color="000000"/>
              <w:left w:val="single" w:sz="6" w:space="0" w:color="auto"/>
              <w:bottom w:val="single" w:sz="6" w:space="0" w:color="000000"/>
            </w:tcBorders>
          </w:tcPr>
          <w:p w:rsidR="00C632BB" w:rsidRPr="00C125DE" w:rsidRDefault="00C632BB" w:rsidP="00C632BB">
            <w:pPr>
              <w:spacing w:after="120"/>
              <w:rPr>
                <w:rFonts w:ascii="Times New Roman" w:hAnsi="Times New Roman" w:cs="Times New Roman"/>
                <w:sz w:val="24"/>
                <w:szCs w:val="24"/>
              </w:rPr>
            </w:pPr>
            <w:proofErr w:type="spellStart"/>
            <w:r w:rsidRPr="00C125DE">
              <w:rPr>
                <w:rFonts w:ascii="Times New Roman" w:hAnsi="Times New Roman" w:cs="Times New Roman"/>
                <w:sz w:val="24"/>
                <w:szCs w:val="24"/>
              </w:rPr>
              <w:t>Registreerimisekuupäev</w:t>
            </w:r>
            <w:proofErr w:type="spellEnd"/>
            <w:r w:rsidRPr="00C125DE">
              <w:rPr>
                <w:rFonts w:ascii="Times New Roman" w:hAnsi="Times New Roman" w:cs="Times New Roman"/>
                <w:sz w:val="24"/>
                <w:szCs w:val="24"/>
              </w:rPr>
              <w:t>:  01.07.15</w:t>
            </w:r>
          </w:p>
        </w:tc>
        <w:tc>
          <w:tcPr>
            <w:tcW w:w="3170" w:type="dxa"/>
            <w:gridSpan w:val="2"/>
            <w:tcBorders>
              <w:top w:val="single" w:sz="4" w:space="0" w:color="auto"/>
              <w:left w:val="single" w:sz="4" w:space="0" w:color="auto"/>
              <w:bottom w:val="single" w:sz="4" w:space="0" w:color="auto"/>
              <w:right w:val="single" w:sz="6" w:space="0" w:color="auto"/>
            </w:tcBorders>
          </w:tcPr>
          <w:p w:rsidR="00C632BB" w:rsidRPr="00C125DE" w:rsidRDefault="00C632BB" w:rsidP="00C632BB">
            <w:pPr>
              <w:spacing w:after="120"/>
              <w:rPr>
                <w:rFonts w:ascii="Times New Roman" w:hAnsi="Times New Roman" w:cs="Times New Roman"/>
                <w:sz w:val="24"/>
                <w:szCs w:val="24"/>
              </w:rPr>
            </w:pPr>
            <w:r w:rsidRPr="00C125DE">
              <w:rPr>
                <w:rFonts w:ascii="Times New Roman" w:hAnsi="Times New Roman" w:cs="Times New Roman"/>
                <w:bCs/>
                <w:noProof/>
                <w:sz w:val="24"/>
                <w:szCs w:val="24"/>
              </w:rPr>
              <w:t>Reg-nr:</w:t>
            </w:r>
          </w:p>
        </w:tc>
        <w:tc>
          <w:tcPr>
            <w:tcW w:w="3176" w:type="dxa"/>
            <w:tcBorders>
              <w:top w:val="single" w:sz="6" w:space="0" w:color="000000"/>
              <w:left w:val="nil"/>
              <w:bottom w:val="single" w:sz="6" w:space="0" w:color="000000"/>
              <w:right w:val="single" w:sz="6" w:space="0" w:color="auto"/>
            </w:tcBorders>
          </w:tcPr>
          <w:p w:rsidR="00C632BB" w:rsidRPr="00C125DE" w:rsidRDefault="00C632BB" w:rsidP="00C632BB">
            <w:pPr>
              <w:spacing w:after="120"/>
              <w:rPr>
                <w:rFonts w:ascii="Times New Roman" w:hAnsi="Times New Roman" w:cs="Times New Roman"/>
                <w:sz w:val="24"/>
                <w:szCs w:val="24"/>
              </w:rPr>
            </w:pPr>
            <w:proofErr w:type="spellStart"/>
            <w:r w:rsidRPr="00C125DE">
              <w:rPr>
                <w:rFonts w:ascii="Times New Roman" w:hAnsi="Times New Roman" w:cs="Times New Roman"/>
                <w:sz w:val="24"/>
                <w:szCs w:val="24"/>
              </w:rPr>
              <w:t>Lepingunr</w:t>
            </w:r>
            <w:proofErr w:type="spellEnd"/>
            <w:r w:rsidRPr="00C125DE">
              <w:rPr>
                <w:rFonts w:ascii="Times New Roman" w:hAnsi="Times New Roman" w:cs="Times New Roman"/>
                <w:sz w:val="24"/>
                <w:szCs w:val="24"/>
              </w:rPr>
              <w:t>:</w:t>
            </w:r>
          </w:p>
        </w:tc>
      </w:tr>
      <w:tr w:rsidR="00C632BB" w:rsidRPr="00C125DE" w:rsidTr="00C632BB">
        <w:trPr>
          <w:cantSplit/>
          <w:trHeight w:val="683"/>
          <w:jc w:val="center"/>
        </w:trPr>
        <w:tc>
          <w:tcPr>
            <w:tcW w:w="6605" w:type="dxa"/>
            <w:gridSpan w:val="2"/>
            <w:tcBorders>
              <w:top w:val="single" w:sz="6" w:space="0" w:color="000000"/>
              <w:left w:val="single" w:sz="6" w:space="0" w:color="auto"/>
              <w:bottom w:val="single" w:sz="4" w:space="0" w:color="auto"/>
            </w:tcBorders>
          </w:tcPr>
          <w:p w:rsidR="00C632BB" w:rsidRPr="00C125DE" w:rsidRDefault="00C632BB" w:rsidP="00C632BB">
            <w:pPr>
              <w:spacing w:after="120"/>
              <w:rPr>
                <w:rFonts w:ascii="Times New Roman" w:hAnsi="Times New Roman" w:cs="Times New Roman"/>
                <w:sz w:val="24"/>
                <w:szCs w:val="24"/>
              </w:rPr>
            </w:pPr>
            <w:proofErr w:type="spellStart"/>
            <w:r w:rsidRPr="00C125DE">
              <w:rPr>
                <w:rFonts w:ascii="Times New Roman" w:hAnsi="Times New Roman" w:cs="Times New Roman"/>
                <w:sz w:val="24"/>
                <w:szCs w:val="24"/>
              </w:rPr>
              <w:t>Finantseerimisotsus</w:t>
            </w:r>
            <w:proofErr w:type="spellEnd"/>
            <w:r w:rsidRPr="00C125DE">
              <w:rPr>
                <w:rFonts w:ascii="Times New Roman" w:hAnsi="Times New Roman" w:cs="Times New Roman"/>
                <w:sz w:val="24"/>
                <w:szCs w:val="24"/>
              </w:rPr>
              <w:t xml:space="preserve">: </w:t>
            </w:r>
          </w:p>
          <w:p w:rsidR="00C632BB" w:rsidRPr="00C125DE" w:rsidRDefault="00C632BB" w:rsidP="00C632BB">
            <w:pPr>
              <w:spacing w:after="120"/>
              <w:rPr>
                <w:rFonts w:ascii="Times New Roman" w:hAnsi="Times New Roman" w:cs="Times New Roman"/>
                <w:sz w:val="24"/>
                <w:szCs w:val="24"/>
              </w:rPr>
            </w:pPr>
          </w:p>
        </w:tc>
        <w:tc>
          <w:tcPr>
            <w:tcW w:w="3190" w:type="dxa"/>
            <w:gridSpan w:val="2"/>
            <w:tcBorders>
              <w:top w:val="single" w:sz="6" w:space="0" w:color="000000"/>
              <w:left w:val="single" w:sz="6" w:space="0" w:color="000000"/>
              <w:bottom w:val="single" w:sz="4" w:space="0" w:color="auto"/>
              <w:right w:val="single" w:sz="6" w:space="0" w:color="auto"/>
            </w:tcBorders>
          </w:tcPr>
          <w:p w:rsidR="00C632BB" w:rsidRPr="00C125DE" w:rsidRDefault="00C632BB" w:rsidP="00C632BB">
            <w:pPr>
              <w:spacing w:after="120"/>
              <w:rPr>
                <w:rFonts w:ascii="Times New Roman" w:hAnsi="Times New Roman" w:cs="Times New Roman"/>
                <w:sz w:val="24"/>
                <w:szCs w:val="24"/>
              </w:rPr>
            </w:pPr>
            <w:proofErr w:type="spellStart"/>
            <w:r w:rsidRPr="00C125DE">
              <w:rPr>
                <w:rFonts w:ascii="Times New Roman" w:hAnsi="Times New Roman" w:cs="Times New Roman"/>
                <w:sz w:val="24"/>
                <w:szCs w:val="24"/>
              </w:rPr>
              <w:t>Finantseerimisotsusekuupäev</w:t>
            </w:r>
            <w:proofErr w:type="spellEnd"/>
            <w:r w:rsidRPr="00C125DE">
              <w:rPr>
                <w:rFonts w:ascii="Times New Roman" w:hAnsi="Times New Roman" w:cs="Times New Roman"/>
                <w:sz w:val="24"/>
                <w:szCs w:val="24"/>
              </w:rPr>
              <w:t>:</w:t>
            </w:r>
          </w:p>
        </w:tc>
      </w:tr>
    </w:tbl>
    <w:p w:rsidR="00C632BB" w:rsidRPr="00C125DE" w:rsidRDefault="00C632BB" w:rsidP="00C632BB">
      <w:pPr>
        <w:ind w:left="5760" w:firstLine="720"/>
        <w:rPr>
          <w:rFonts w:ascii="Times New Roman" w:hAnsi="Times New Roman" w:cs="Times New Roman"/>
          <w:i/>
          <w:sz w:val="24"/>
          <w:szCs w:val="24"/>
        </w:rPr>
      </w:pPr>
    </w:p>
    <w:p w:rsidR="00C632BB" w:rsidRPr="00C125DE" w:rsidRDefault="00C632BB" w:rsidP="00C632BB">
      <w:pPr>
        <w:pStyle w:val="2"/>
        <w:jc w:val="right"/>
        <w:rPr>
          <w:rFonts w:ascii="Times New Roman" w:hAnsi="Times New Roman" w:cs="Times New Roman"/>
          <w:bCs w:val="0"/>
          <w:noProof/>
          <w:color w:val="auto"/>
          <w:sz w:val="24"/>
          <w:szCs w:val="24"/>
        </w:rPr>
      </w:pPr>
    </w:p>
    <w:p w:rsidR="00C632BB" w:rsidRPr="00C125DE" w:rsidRDefault="00C632BB" w:rsidP="00C632BB">
      <w:pPr>
        <w:pStyle w:val="1"/>
        <w:spacing w:before="0"/>
        <w:ind w:left="-426"/>
        <w:rPr>
          <w:rFonts w:ascii="Times New Roman" w:hAnsi="Times New Roman" w:cs="Times New Roman"/>
          <w:b w:val="0"/>
          <w:bCs w:val="0"/>
          <w:noProof/>
          <w:color w:val="auto"/>
          <w:sz w:val="24"/>
          <w:szCs w:val="24"/>
        </w:rPr>
      </w:pPr>
      <w:bookmarkStart w:id="1" w:name="OLE_LINK1"/>
      <w:r w:rsidRPr="00C125DE">
        <w:rPr>
          <w:rFonts w:ascii="Times New Roman" w:hAnsi="Times New Roman" w:cs="Times New Roman"/>
          <w:color w:val="auto"/>
          <w:sz w:val="24"/>
          <w:szCs w:val="24"/>
          <w:shd w:val="clear" w:color="auto" w:fill="FFFFFF"/>
          <w:lang w:val="et-EE"/>
        </w:rPr>
        <w:t xml:space="preserve">Täidab taotleja </w:t>
      </w:r>
    </w:p>
    <w:tbl>
      <w:tblPr>
        <w:tblW w:w="9782" w:type="dxa"/>
        <w:tblInd w:w="-436" w:type="dxa"/>
        <w:tblLayout w:type="fixed"/>
        <w:tblCellMar>
          <w:left w:w="70" w:type="dxa"/>
          <w:right w:w="70" w:type="dxa"/>
        </w:tblCellMar>
        <w:tblLook w:val="0000" w:firstRow="0" w:lastRow="0" w:firstColumn="0" w:lastColumn="0" w:noHBand="0" w:noVBand="0"/>
      </w:tblPr>
      <w:tblGrid>
        <w:gridCol w:w="1600"/>
        <w:gridCol w:w="971"/>
        <w:gridCol w:w="2079"/>
        <w:gridCol w:w="554"/>
        <w:gridCol w:w="753"/>
        <w:gridCol w:w="706"/>
        <w:gridCol w:w="759"/>
        <w:gridCol w:w="234"/>
        <w:gridCol w:w="2126"/>
      </w:tblGrid>
      <w:tr w:rsidR="00C632BB" w:rsidRPr="00C125DE" w:rsidTr="00C632BB">
        <w:trPr>
          <w:trHeight w:val="536"/>
        </w:trPr>
        <w:tc>
          <w:tcPr>
            <w:tcW w:w="1600" w:type="dxa"/>
            <w:tcBorders>
              <w:top w:val="single" w:sz="8" w:space="0" w:color="auto"/>
              <w:left w:val="single" w:sz="8" w:space="0" w:color="auto"/>
              <w:bottom w:val="single" w:sz="8" w:space="0" w:color="auto"/>
              <w:right w:val="single" w:sz="4" w:space="0" w:color="auto"/>
            </w:tcBorders>
            <w:shd w:val="clear" w:color="auto" w:fill="CCFFFF"/>
            <w:noWrap/>
            <w:vAlign w:val="center"/>
          </w:tcPr>
          <w:p w:rsidR="00C632BB" w:rsidRPr="00C125DE" w:rsidRDefault="00C632BB" w:rsidP="00C632BB">
            <w:pPr>
              <w:rPr>
                <w:rFonts w:ascii="Times New Roman" w:hAnsi="Times New Roman" w:cs="Times New Roman"/>
                <w:b/>
                <w:bCs/>
                <w:sz w:val="24"/>
                <w:szCs w:val="24"/>
                <w:lang w:eastAsia="et-EE"/>
              </w:rPr>
            </w:pPr>
            <w:proofErr w:type="spellStart"/>
            <w:r w:rsidRPr="00C125DE">
              <w:rPr>
                <w:rFonts w:ascii="Times New Roman" w:hAnsi="Times New Roman" w:cs="Times New Roman"/>
                <w:b/>
                <w:bCs/>
                <w:sz w:val="24"/>
                <w:szCs w:val="24"/>
                <w:lang w:eastAsia="et-EE"/>
              </w:rPr>
              <w:t>Projektinimi</w:t>
            </w:r>
            <w:proofErr w:type="spellEnd"/>
          </w:p>
        </w:tc>
        <w:tc>
          <w:tcPr>
            <w:tcW w:w="8182" w:type="dxa"/>
            <w:gridSpan w:val="8"/>
            <w:tcBorders>
              <w:top w:val="single" w:sz="8" w:space="0" w:color="auto"/>
              <w:left w:val="nil"/>
              <w:bottom w:val="single" w:sz="8" w:space="0" w:color="auto"/>
              <w:right w:val="single" w:sz="8" w:space="0" w:color="000000"/>
            </w:tcBorders>
            <w:shd w:val="clear" w:color="auto" w:fill="auto"/>
            <w:vAlign w:val="center"/>
          </w:tcPr>
          <w:p w:rsidR="00C632BB" w:rsidRPr="00C125DE" w:rsidRDefault="00C632BB" w:rsidP="00C632BB">
            <w:pPr>
              <w:rPr>
                <w:rFonts w:ascii="Times New Roman" w:hAnsi="Times New Roman" w:cs="Times New Roman"/>
                <w:b/>
                <w:bCs/>
                <w:sz w:val="24"/>
                <w:szCs w:val="24"/>
                <w:lang w:eastAsia="et-EE"/>
              </w:rPr>
            </w:pPr>
            <w:r w:rsidRPr="00C125DE">
              <w:rPr>
                <w:rFonts w:ascii="Times New Roman" w:hAnsi="Times New Roman" w:cs="Times New Roman"/>
                <w:b/>
                <w:bCs/>
                <w:sz w:val="24"/>
                <w:szCs w:val="24"/>
                <w:lang w:eastAsia="et-EE"/>
              </w:rPr>
              <w:t>Здоровые семьи – здоровое общество.</w:t>
            </w:r>
          </w:p>
        </w:tc>
      </w:tr>
      <w:tr w:rsidR="00C632BB" w:rsidRPr="00C125DE" w:rsidTr="00C632BB">
        <w:trPr>
          <w:trHeight w:val="536"/>
        </w:trPr>
        <w:tc>
          <w:tcPr>
            <w:tcW w:w="5957" w:type="dxa"/>
            <w:gridSpan w:val="5"/>
            <w:tcBorders>
              <w:top w:val="single" w:sz="8" w:space="0" w:color="auto"/>
              <w:left w:val="single" w:sz="8" w:space="0" w:color="auto"/>
              <w:bottom w:val="single" w:sz="8" w:space="0" w:color="auto"/>
              <w:right w:val="single" w:sz="4" w:space="0" w:color="auto"/>
            </w:tcBorders>
            <w:shd w:val="clear" w:color="auto" w:fill="CCFFFF"/>
            <w:noWrap/>
            <w:vAlign w:val="center"/>
          </w:tcPr>
          <w:p w:rsidR="00C632BB" w:rsidRPr="00C125DE" w:rsidRDefault="00C632BB" w:rsidP="00C632BB">
            <w:pPr>
              <w:rPr>
                <w:rFonts w:ascii="Times New Roman" w:hAnsi="Times New Roman" w:cs="Times New Roman"/>
                <w:b/>
                <w:bCs/>
                <w:sz w:val="24"/>
                <w:szCs w:val="24"/>
                <w:lang w:eastAsia="et-EE"/>
              </w:rPr>
            </w:pPr>
            <w:proofErr w:type="spellStart"/>
            <w:proofErr w:type="gramStart"/>
            <w:r w:rsidRPr="00C125DE">
              <w:rPr>
                <w:rFonts w:ascii="Times New Roman" w:hAnsi="Times New Roman" w:cs="Times New Roman"/>
                <w:b/>
                <w:bCs/>
                <w:sz w:val="24"/>
                <w:szCs w:val="24"/>
                <w:lang w:eastAsia="et-EE"/>
              </w:rPr>
              <w:t>Projektitegevuspiirkond</w:t>
            </w:r>
            <w:proofErr w:type="spellEnd"/>
            <w:r w:rsidRPr="00C125DE">
              <w:rPr>
                <w:rFonts w:ascii="Times New Roman" w:hAnsi="Times New Roman" w:cs="Times New Roman"/>
                <w:bCs/>
                <w:sz w:val="24"/>
                <w:szCs w:val="24"/>
                <w:lang w:eastAsia="et-EE"/>
              </w:rPr>
              <w:t>(</w:t>
            </w:r>
            <w:proofErr w:type="spellStart"/>
            <w:proofErr w:type="gramEnd"/>
            <w:r w:rsidRPr="00C125DE">
              <w:rPr>
                <w:rFonts w:ascii="Times New Roman" w:hAnsi="Times New Roman" w:cs="Times New Roman"/>
                <w:bCs/>
                <w:sz w:val="24"/>
                <w:szCs w:val="24"/>
                <w:lang w:eastAsia="et-EE"/>
              </w:rPr>
              <w:t>küla</w:t>
            </w:r>
            <w:proofErr w:type="spellEnd"/>
            <w:r w:rsidRPr="00C125DE">
              <w:rPr>
                <w:rFonts w:ascii="Times New Roman" w:hAnsi="Times New Roman" w:cs="Times New Roman"/>
                <w:bCs/>
                <w:sz w:val="24"/>
                <w:szCs w:val="24"/>
                <w:lang w:eastAsia="et-EE"/>
              </w:rPr>
              <w:t xml:space="preserve">, </w:t>
            </w:r>
            <w:proofErr w:type="spellStart"/>
            <w:r w:rsidRPr="00C125DE">
              <w:rPr>
                <w:rFonts w:ascii="Times New Roman" w:hAnsi="Times New Roman" w:cs="Times New Roman"/>
                <w:bCs/>
                <w:sz w:val="24"/>
                <w:szCs w:val="24"/>
                <w:lang w:eastAsia="et-EE"/>
              </w:rPr>
              <w:t>alevik</w:t>
            </w:r>
            <w:proofErr w:type="spellEnd"/>
            <w:r w:rsidRPr="00C125DE">
              <w:rPr>
                <w:rFonts w:ascii="Times New Roman" w:hAnsi="Times New Roman" w:cs="Times New Roman"/>
                <w:bCs/>
                <w:sz w:val="24"/>
                <w:szCs w:val="24"/>
                <w:lang w:eastAsia="et-EE"/>
              </w:rPr>
              <w:t xml:space="preserve">, </w:t>
            </w:r>
            <w:proofErr w:type="spellStart"/>
            <w:r w:rsidRPr="00C125DE">
              <w:rPr>
                <w:rFonts w:ascii="Times New Roman" w:hAnsi="Times New Roman" w:cs="Times New Roman"/>
                <w:bCs/>
                <w:sz w:val="24"/>
                <w:szCs w:val="24"/>
                <w:lang w:eastAsia="et-EE"/>
              </w:rPr>
              <w:t>alev</w:t>
            </w:r>
            <w:proofErr w:type="spellEnd"/>
            <w:r w:rsidRPr="00C125DE">
              <w:rPr>
                <w:rFonts w:ascii="Times New Roman" w:hAnsi="Times New Roman" w:cs="Times New Roman"/>
                <w:bCs/>
                <w:sz w:val="24"/>
                <w:szCs w:val="24"/>
                <w:lang w:eastAsia="et-EE"/>
              </w:rPr>
              <w:t xml:space="preserve">, </w:t>
            </w:r>
            <w:proofErr w:type="spellStart"/>
            <w:r w:rsidRPr="00C125DE">
              <w:rPr>
                <w:rFonts w:ascii="Times New Roman" w:hAnsi="Times New Roman" w:cs="Times New Roman"/>
                <w:bCs/>
                <w:sz w:val="24"/>
                <w:szCs w:val="24"/>
                <w:lang w:eastAsia="et-EE"/>
              </w:rPr>
              <w:t>linn</w:t>
            </w:r>
            <w:proofErr w:type="spellEnd"/>
            <w:r w:rsidRPr="00C125DE">
              <w:rPr>
                <w:rFonts w:ascii="Times New Roman" w:hAnsi="Times New Roman" w:cs="Times New Roman"/>
                <w:bCs/>
                <w:sz w:val="24"/>
                <w:szCs w:val="24"/>
                <w:lang w:eastAsia="et-EE"/>
              </w:rPr>
              <w:t xml:space="preserve">, </w:t>
            </w:r>
            <w:proofErr w:type="spellStart"/>
            <w:r w:rsidRPr="00C125DE">
              <w:rPr>
                <w:rFonts w:ascii="Times New Roman" w:hAnsi="Times New Roman" w:cs="Times New Roman"/>
                <w:bCs/>
                <w:sz w:val="24"/>
                <w:szCs w:val="24"/>
                <w:lang w:eastAsia="et-EE"/>
              </w:rPr>
              <w:t>linnasiseneasumTallinnas</w:t>
            </w:r>
            <w:proofErr w:type="spellEnd"/>
            <w:r w:rsidRPr="00C125DE">
              <w:rPr>
                <w:rFonts w:ascii="Times New Roman" w:hAnsi="Times New Roman" w:cs="Times New Roman"/>
                <w:bCs/>
                <w:sz w:val="24"/>
                <w:szCs w:val="24"/>
                <w:lang w:eastAsia="et-EE"/>
              </w:rPr>
              <w:t xml:space="preserve">, </w:t>
            </w:r>
            <w:proofErr w:type="spellStart"/>
            <w:r w:rsidRPr="00C125DE">
              <w:rPr>
                <w:rFonts w:ascii="Times New Roman" w:hAnsi="Times New Roman" w:cs="Times New Roman"/>
                <w:bCs/>
                <w:sz w:val="24"/>
                <w:szCs w:val="24"/>
                <w:lang w:eastAsia="et-EE"/>
              </w:rPr>
              <w:t>maakond</w:t>
            </w:r>
            <w:proofErr w:type="spellEnd"/>
            <w:r w:rsidRPr="00C125DE">
              <w:rPr>
                <w:rFonts w:ascii="Times New Roman" w:hAnsi="Times New Roman" w:cs="Times New Roman"/>
                <w:bCs/>
                <w:sz w:val="24"/>
                <w:szCs w:val="24"/>
                <w:lang w:eastAsia="et-EE"/>
              </w:rPr>
              <w:t xml:space="preserve">, </w:t>
            </w:r>
            <w:proofErr w:type="spellStart"/>
            <w:r w:rsidRPr="00C125DE">
              <w:rPr>
                <w:rFonts w:ascii="Times New Roman" w:hAnsi="Times New Roman" w:cs="Times New Roman"/>
                <w:bCs/>
                <w:sz w:val="24"/>
                <w:szCs w:val="24"/>
                <w:lang w:eastAsia="et-EE"/>
              </w:rPr>
              <w:t>kuisihtgrupponkäsitletavkogukonnanameetmeeesmärgistlähtudes</w:t>
            </w:r>
            <w:proofErr w:type="spellEnd"/>
            <w:r w:rsidRPr="00C125DE">
              <w:rPr>
                <w:rFonts w:ascii="Times New Roman" w:hAnsi="Times New Roman" w:cs="Times New Roman"/>
                <w:bCs/>
                <w:sz w:val="24"/>
                <w:szCs w:val="24"/>
                <w:lang w:eastAsia="et-EE"/>
              </w:rPr>
              <w:t>)</w:t>
            </w:r>
          </w:p>
        </w:tc>
        <w:tc>
          <w:tcPr>
            <w:tcW w:w="3825" w:type="dxa"/>
            <w:gridSpan w:val="4"/>
            <w:tcBorders>
              <w:top w:val="single" w:sz="8" w:space="0" w:color="auto"/>
              <w:left w:val="single" w:sz="4" w:space="0" w:color="auto"/>
              <w:bottom w:val="single" w:sz="8" w:space="0" w:color="auto"/>
              <w:right w:val="single" w:sz="8" w:space="0" w:color="000000"/>
            </w:tcBorders>
            <w:shd w:val="clear" w:color="auto" w:fill="auto"/>
            <w:vAlign w:val="center"/>
          </w:tcPr>
          <w:p w:rsidR="00C632BB" w:rsidRPr="00C125DE" w:rsidRDefault="00C632BB" w:rsidP="00C632BB">
            <w:pPr>
              <w:rPr>
                <w:rFonts w:ascii="Times New Roman" w:hAnsi="Times New Roman" w:cs="Times New Roman"/>
                <w:b/>
                <w:bCs/>
                <w:sz w:val="24"/>
                <w:szCs w:val="24"/>
                <w:lang w:eastAsia="et-EE"/>
              </w:rPr>
            </w:pPr>
            <w:r w:rsidRPr="00C125DE">
              <w:rPr>
                <w:rFonts w:ascii="Times New Roman" w:hAnsi="Times New Roman" w:cs="Times New Roman"/>
                <w:b/>
                <w:bCs/>
                <w:sz w:val="24"/>
                <w:szCs w:val="24"/>
                <w:lang w:eastAsia="et-EE"/>
              </w:rPr>
              <w:t xml:space="preserve">Нарва- </w:t>
            </w:r>
            <w:proofErr w:type="spellStart"/>
            <w:r w:rsidRPr="00C125DE">
              <w:rPr>
                <w:rFonts w:ascii="Times New Roman" w:hAnsi="Times New Roman" w:cs="Times New Roman"/>
                <w:b/>
                <w:bCs/>
                <w:sz w:val="24"/>
                <w:szCs w:val="24"/>
                <w:lang w:eastAsia="et-EE"/>
              </w:rPr>
              <w:t>Йыесуу</w:t>
            </w:r>
            <w:proofErr w:type="spellEnd"/>
            <w:r w:rsidRPr="00C125DE">
              <w:rPr>
                <w:rFonts w:ascii="Times New Roman" w:hAnsi="Times New Roman" w:cs="Times New Roman"/>
                <w:b/>
                <w:bCs/>
                <w:sz w:val="24"/>
                <w:szCs w:val="24"/>
                <w:lang w:eastAsia="et-EE"/>
              </w:rPr>
              <w:t>, городской пляж.</w:t>
            </w:r>
          </w:p>
        </w:tc>
      </w:tr>
      <w:tr w:rsidR="00C632BB" w:rsidRPr="00C125DE" w:rsidTr="00C632BB">
        <w:trPr>
          <w:trHeight w:val="536"/>
        </w:trPr>
        <w:tc>
          <w:tcPr>
            <w:tcW w:w="2571" w:type="dxa"/>
            <w:gridSpan w:val="2"/>
            <w:tcBorders>
              <w:top w:val="single" w:sz="8" w:space="0" w:color="auto"/>
              <w:left w:val="single" w:sz="8" w:space="0" w:color="auto"/>
              <w:bottom w:val="single" w:sz="8" w:space="0" w:color="auto"/>
              <w:right w:val="single" w:sz="8" w:space="0" w:color="000000"/>
            </w:tcBorders>
            <w:shd w:val="clear" w:color="auto" w:fill="CCFFFF"/>
            <w:noWrap/>
            <w:vAlign w:val="center"/>
          </w:tcPr>
          <w:p w:rsidR="00C632BB" w:rsidRPr="00C125DE" w:rsidRDefault="00C632BB" w:rsidP="00C632BB">
            <w:pPr>
              <w:rPr>
                <w:rFonts w:ascii="Times New Roman" w:hAnsi="Times New Roman" w:cs="Times New Roman"/>
                <w:bCs/>
                <w:sz w:val="24"/>
                <w:szCs w:val="24"/>
                <w:lang w:eastAsia="et-EE"/>
              </w:rPr>
            </w:pPr>
            <w:proofErr w:type="spellStart"/>
            <w:r w:rsidRPr="00C125DE">
              <w:rPr>
                <w:rFonts w:ascii="Times New Roman" w:hAnsi="Times New Roman" w:cs="Times New Roman"/>
                <w:b/>
                <w:bCs/>
                <w:sz w:val="24"/>
                <w:szCs w:val="24"/>
                <w:lang w:eastAsia="et-EE"/>
              </w:rPr>
              <w:t>Projektialustamisekuupäev</w:t>
            </w:r>
            <w:proofErr w:type="spellEnd"/>
          </w:p>
        </w:tc>
        <w:tc>
          <w:tcPr>
            <w:tcW w:w="2079" w:type="dxa"/>
            <w:tcBorders>
              <w:top w:val="single" w:sz="8" w:space="0" w:color="auto"/>
              <w:left w:val="nil"/>
              <w:bottom w:val="single" w:sz="8" w:space="0" w:color="auto"/>
              <w:right w:val="single" w:sz="8" w:space="0" w:color="000000"/>
            </w:tcBorders>
            <w:shd w:val="clear" w:color="auto" w:fill="auto"/>
            <w:vAlign w:val="center"/>
          </w:tcPr>
          <w:p w:rsidR="00C632BB" w:rsidRPr="00C125DE" w:rsidRDefault="00C632BB" w:rsidP="00C632BB">
            <w:pPr>
              <w:rPr>
                <w:rFonts w:ascii="Times New Roman" w:hAnsi="Times New Roman" w:cs="Times New Roman"/>
                <w:bCs/>
                <w:sz w:val="24"/>
                <w:szCs w:val="24"/>
                <w:lang w:eastAsia="et-EE"/>
              </w:rPr>
            </w:pPr>
            <w:r w:rsidRPr="00C125DE">
              <w:rPr>
                <w:rFonts w:ascii="Times New Roman" w:hAnsi="Times New Roman" w:cs="Times New Roman"/>
                <w:bCs/>
                <w:sz w:val="24"/>
                <w:szCs w:val="24"/>
                <w:lang w:eastAsia="et-EE"/>
              </w:rPr>
              <w:t>01.06.2015</w:t>
            </w:r>
          </w:p>
        </w:tc>
        <w:tc>
          <w:tcPr>
            <w:tcW w:w="2772" w:type="dxa"/>
            <w:gridSpan w:val="4"/>
            <w:tcBorders>
              <w:top w:val="single" w:sz="8" w:space="0" w:color="auto"/>
              <w:left w:val="nil"/>
              <w:bottom w:val="single" w:sz="8" w:space="0" w:color="auto"/>
              <w:right w:val="single" w:sz="8" w:space="0" w:color="000000"/>
            </w:tcBorders>
            <w:shd w:val="clear" w:color="auto" w:fill="CCFFFF"/>
            <w:vAlign w:val="center"/>
          </w:tcPr>
          <w:p w:rsidR="00C632BB" w:rsidRPr="00C125DE" w:rsidRDefault="00C632BB" w:rsidP="00C632BB">
            <w:pPr>
              <w:rPr>
                <w:rFonts w:ascii="Times New Roman" w:hAnsi="Times New Roman" w:cs="Times New Roman"/>
                <w:b/>
                <w:bCs/>
                <w:sz w:val="24"/>
                <w:szCs w:val="24"/>
                <w:lang w:eastAsia="et-EE"/>
              </w:rPr>
            </w:pPr>
            <w:proofErr w:type="spellStart"/>
            <w:r w:rsidRPr="00C125DE">
              <w:rPr>
                <w:rFonts w:ascii="Times New Roman" w:hAnsi="Times New Roman" w:cs="Times New Roman"/>
                <w:b/>
                <w:bCs/>
                <w:sz w:val="24"/>
                <w:szCs w:val="24"/>
                <w:lang w:eastAsia="et-EE"/>
              </w:rPr>
              <w:t>Projektilõpetamisekuupäev</w:t>
            </w:r>
            <w:proofErr w:type="spellEnd"/>
          </w:p>
        </w:tc>
        <w:tc>
          <w:tcPr>
            <w:tcW w:w="2360" w:type="dxa"/>
            <w:gridSpan w:val="2"/>
            <w:tcBorders>
              <w:top w:val="single" w:sz="8" w:space="0" w:color="auto"/>
              <w:left w:val="nil"/>
              <w:bottom w:val="single" w:sz="8" w:space="0" w:color="auto"/>
              <w:right w:val="single" w:sz="8" w:space="0" w:color="000000"/>
            </w:tcBorders>
            <w:shd w:val="clear" w:color="auto" w:fill="auto"/>
            <w:vAlign w:val="center"/>
          </w:tcPr>
          <w:p w:rsidR="00C632BB" w:rsidRPr="00C125DE" w:rsidRDefault="00C632BB" w:rsidP="00C632BB">
            <w:pPr>
              <w:rPr>
                <w:rFonts w:ascii="Times New Roman" w:hAnsi="Times New Roman" w:cs="Times New Roman"/>
                <w:bCs/>
                <w:sz w:val="24"/>
                <w:szCs w:val="24"/>
                <w:lang w:eastAsia="et-EE"/>
              </w:rPr>
            </w:pPr>
            <w:r w:rsidRPr="00C125DE">
              <w:rPr>
                <w:rFonts w:ascii="Times New Roman" w:hAnsi="Times New Roman" w:cs="Times New Roman"/>
                <w:bCs/>
                <w:sz w:val="24"/>
                <w:szCs w:val="24"/>
                <w:lang w:eastAsia="et-EE"/>
              </w:rPr>
              <w:t>31.08.2015</w:t>
            </w:r>
          </w:p>
        </w:tc>
      </w:tr>
      <w:tr w:rsidR="00C632BB" w:rsidRPr="00C125DE" w:rsidTr="00C632BB">
        <w:trPr>
          <w:trHeight w:val="536"/>
        </w:trPr>
        <w:tc>
          <w:tcPr>
            <w:tcW w:w="1600" w:type="dxa"/>
            <w:tcBorders>
              <w:top w:val="single" w:sz="8" w:space="0" w:color="auto"/>
              <w:left w:val="single" w:sz="8" w:space="0" w:color="auto"/>
              <w:bottom w:val="single" w:sz="8" w:space="0" w:color="auto"/>
              <w:right w:val="single" w:sz="4" w:space="0" w:color="auto"/>
            </w:tcBorders>
            <w:shd w:val="clear" w:color="auto" w:fill="CCFFFF"/>
            <w:noWrap/>
            <w:vAlign w:val="center"/>
          </w:tcPr>
          <w:p w:rsidR="00C632BB" w:rsidRPr="00C125DE" w:rsidRDefault="00C632BB" w:rsidP="00C632BB">
            <w:pPr>
              <w:rPr>
                <w:rFonts w:ascii="Times New Roman" w:hAnsi="Times New Roman" w:cs="Times New Roman"/>
                <w:b/>
                <w:bCs/>
                <w:sz w:val="24"/>
                <w:szCs w:val="24"/>
                <w:lang w:val="en-GB" w:eastAsia="et-EE"/>
              </w:rPr>
            </w:pPr>
            <w:proofErr w:type="spellStart"/>
            <w:r w:rsidRPr="00C125DE">
              <w:rPr>
                <w:rFonts w:ascii="Times New Roman" w:hAnsi="Times New Roman" w:cs="Times New Roman"/>
                <w:b/>
                <w:bCs/>
                <w:sz w:val="24"/>
                <w:szCs w:val="24"/>
                <w:lang w:val="en-GB" w:eastAsia="et-EE"/>
              </w:rPr>
              <w:t>Taotlejanimijajuriidilinevorm</w:t>
            </w:r>
            <w:proofErr w:type="spellEnd"/>
          </w:p>
        </w:tc>
        <w:tc>
          <w:tcPr>
            <w:tcW w:w="8182" w:type="dxa"/>
            <w:gridSpan w:val="8"/>
            <w:tcBorders>
              <w:top w:val="single" w:sz="8" w:space="0" w:color="auto"/>
              <w:left w:val="nil"/>
              <w:bottom w:val="single" w:sz="8" w:space="0" w:color="auto"/>
              <w:right w:val="single" w:sz="8" w:space="0" w:color="000000"/>
            </w:tcBorders>
            <w:shd w:val="clear" w:color="auto" w:fill="auto"/>
            <w:vAlign w:val="center"/>
          </w:tcPr>
          <w:p w:rsidR="00C632BB" w:rsidRPr="00C125DE" w:rsidRDefault="00C632BB" w:rsidP="00C632BB">
            <w:pPr>
              <w:rPr>
                <w:rFonts w:ascii="Times New Roman" w:hAnsi="Times New Roman" w:cs="Times New Roman"/>
                <w:bCs/>
                <w:sz w:val="24"/>
                <w:szCs w:val="24"/>
                <w:lang w:val="et-EE" w:eastAsia="et-EE"/>
              </w:rPr>
            </w:pPr>
            <w:r w:rsidRPr="00C125DE">
              <w:rPr>
                <w:rFonts w:ascii="Times New Roman" w:hAnsi="Times New Roman" w:cs="Times New Roman"/>
                <w:bCs/>
                <w:sz w:val="24"/>
                <w:szCs w:val="24"/>
                <w:lang w:val="et-EE" w:eastAsia="et-EE"/>
              </w:rPr>
              <w:t>MTÜ Virumaa Heategevuskeskus</w:t>
            </w:r>
          </w:p>
        </w:tc>
      </w:tr>
      <w:tr w:rsidR="00C632BB" w:rsidRPr="00C125DE" w:rsidTr="00C125DE">
        <w:trPr>
          <w:trHeight w:val="497"/>
        </w:trPr>
        <w:tc>
          <w:tcPr>
            <w:tcW w:w="1600" w:type="dxa"/>
            <w:tcBorders>
              <w:top w:val="single" w:sz="8" w:space="0" w:color="auto"/>
              <w:left w:val="single" w:sz="8" w:space="0" w:color="auto"/>
              <w:bottom w:val="single" w:sz="8" w:space="0" w:color="auto"/>
              <w:right w:val="single" w:sz="4" w:space="0" w:color="auto"/>
            </w:tcBorders>
            <w:shd w:val="clear" w:color="auto" w:fill="CCFFFF"/>
            <w:noWrap/>
            <w:vAlign w:val="center"/>
          </w:tcPr>
          <w:p w:rsidR="00C632BB" w:rsidRPr="00C125DE" w:rsidRDefault="00C632BB" w:rsidP="00C632BB">
            <w:pPr>
              <w:rPr>
                <w:rFonts w:ascii="Times New Roman" w:hAnsi="Times New Roman" w:cs="Times New Roman"/>
                <w:b/>
                <w:bCs/>
                <w:sz w:val="24"/>
                <w:szCs w:val="24"/>
                <w:lang w:eastAsia="et-EE"/>
              </w:rPr>
            </w:pPr>
            <w:proofErr w:type="spellStart"/>
            <w:r w:rsidRPr="00C125DE">
              <w:rPr>
                <w:rFonts w:ascii="Times New Roman" w:hAnsi="Times New Roman" w:cs="Times New Roman"/>
                <w:b/>
                <w:bCs/>
                <w:sz w:val="24"/>
                <w:szCs w:val="24"/>
                <w:lang w:eastAsia="et-EE"/>
              </w:rPr>
              <w:t>Reg</w:t>
            </w:r>
            <w:proofErr w:type="spellEnd"/>
            <w:r w:rsidRPr="00C125DE">
              <w:rPr>
                <w:rFonts w:ascii="Times New Roman" w:hAnsi="Times New Roman" w:cs="Times New Roman"/>
                <w:b/>
                <w:bCs/>
                <w:sz w:val="24"/>
                <w:szCs w:val="24"/>
                <w:lang w:eastAsia="et-EE"/>
              </w:rPr>
              <w:t xml:space="preserve">- </w:t>
            </w:r>
            <w:proofErr w:type="spellStart"/>
            <w:r w:rsidRPr="00C125DE">
              <w:rPr>
                <w:rFonts w:ascii="Times New Roman" w:hAnsi="Times New Roman" w:cs="Times New Roman"/>
                <w:b/>
                <w:bCs/>
                <w:sz w:val="24"/>
                <w:szCs w:val="24"/>
                <w:lang w:eastAsia="et-EE"/>
              </w:rPr>
              <w:t>kood</w:t>
            </w:r>
            <w:proofErr w:type="spellEnd"/>
          </w:p>
        </w:tc>
        <w:tc>
          <w:tcPr>
            <w:tcW w:w="3604" w:type="dxa"/>
            <w:gridSpan w:val="3"/>
            <w:tcBorders>
              <w:top w:val="single" w:sz="4" w:space="0" w:color="auto"/>
              <w:left w:val="nil"/>
              <w:bottom w:val="single" w:sz="4" w:space="0" w:color="auto"/>
              <w:right w:val="single" w:sz="8" w:space="0" w:color="auto"/>
            </w:tcBorders>
            <w:shd w:val="clear" w:color="auto" w:fill="auto"/>
            <w:vAlign w:val="center"/>
          </w:tcPr>
          <w:p w:rsidR="00C632BB" w:rsidRPr="00C125DE" w:rsidRDefault="00C632BB" w:rsidP="00C632BB">
            <w:pPr>
              <w:rPr>
                <w:rFonts w:ascii="Times New Roman" w:hAnsi="Times New Roman" w:cs="Times New Roman"/>
                <w:i/>
                <w:sz w:val="24"/>
                <w:szCs w:val="24"/>
                <w:lang w:eastAsia="et-EE"/>
              </w:rPr>
            </w:pPr>
          </w:p>
        </w:tc>
        <w:tc>
          <w:tcPr>
            <w:tcW w:w="1459" w:type="dxa"/>
            <w:gridSpan w:val="2"/>
            <w:tcBorders>
              <w:top w:val="single" w:sz="8" w:space="0" w:color="auto"/>
              <w:left w:val="single" w:sz="8" w:space="0" w:color="auto"/>
              <w:bottom w:val="single" w:sz="8" w:space="0" w:color="auto"/>
              <w:right w:val="single" w:sz="4" w:space="0" w:color="auto"/>
            </w:tcBorders>
            <w:shd w:val="clear" w:color="auto" w:fill="CCFFFF"/>
            <w:vAlign w:val="center"/>
          </w:tcPr>
          <w:p w:rsidR="00C632BB" w:rsidRPr="00C125DE" w:rsidRDefault="00C632BB" w:rsidP="00C632BB">
            <w:pPr>
              <w:rPr>
                <w:rFonts w:ascii="Times New Roman" w:hAnsi="Times New Roman" w:cs="Times New Roman"/>
                <w:b/>
                <w:bCs/>
                <w:sz w:val="24"/>
                <w:szCs w:val="24"/>
                <w:lang w:eastAsia="et-EE"/>
              </w:rPr>
            </w:pPr>
            <w:proofErr w:type="spellStart"/>
            <w:r w:rsidRPr="00C125DE">
              <w:rPr>
                <w:rFonts w:ascii="Times New Roman" w:hAnsi="Times New Roman" w:cs="Times New Roman"/>
                <w:b/>
                <w:bCs/>
                <w:sz w:val="24"/>
                <w:szCs w:val="24"/>
                <w:lang w:eastAsia="et-EE"/>
              </w:rPr>
              <w:t>Arveldus-kontonr</w:t>
            </w:r>
            <w:proofErr w:type="spellEnd"/>
          </w:p>
        </w:tc>
        <w:tc>
          <w:tcPr>
            <w:tcW w:w="3119" w:type="dxa"/>
            <w:gridSpan w:val="3"/>
            <w:tcBorders>
              <w:top w:val="single" w:sz="4" w:space="0" w:color="auto"/>
              <w:left w:val="nil"/>
              <w:bottom w:val="single" w:sz="4" w:space="0" w:color="auto"/>
              <w:right w:val="single" w:sz="8" w:space="0" w:color="000000"/>
            </w:tcBorders>
            <w:shd w:val="clear" w:color="auto" w:fill="auto"/>
            <w:vAlign w:val="center"/>
          </w:tcPr>
          <w:p w:rsidR="00C632BB" w:rsidRPr="00546518" w:rsidRDefault="00546518" w:rsidP="00C632BB">
            <w:pPr>
              <w:rPr>
                <w:rFonts w:ascii="Times New Roman" w:hAnsi="Times New Roman" w:cs="Times New Roman"/>
                <w:sz w:val="24"/>
                <w:szCs w:val="24"/>
                <w:lang w:val="et-EE" w:eastAsia="et-EE"/>
              </w:rPr>
            </w:pPr>
            <w:r>
              <w:rPr>
                <w:rFonts w:ascii="Times New Roman" w:hAnsi="Times New Roman" w:cs="Times New Roman"/>
                <w:sz w:val="24"/>
                <w:szCs w:val="24"/>
                <w:lang w:val="et-EE" w:eastAsia="et-EE"/>
              </w:rPr>
              <w:t>EE220225654903037</w:t>
            </w:r>
          </w:p>
        </w:tc>
      </w:tr>
      <w:tr w:rsidR="00C632BB" w:rsidRPr="00C125DE" w:rsidTr="00C125DE">
        <w:trPr>
          <w:trHeight w:val="438"/>
        </w:trPr>
        <w:tc>
          <w:tcPr>
            <w:tcW w:w="1600" w:type="dxa"/>
            <w:tcBorders>
              <w:top w:val="single" w:sz="8" w:space="0" w:color="auto"/>
              <w:left w:val="single" w:sz="8" w:space="0" w:color="auto"/>
              <w:bottom w:val="single" w:sz="8" w:space="0" w:color="auto"/>
              <w:right w:val="single" w:sz="4" w:space="0" w:color="auto"/>
            </w:tcBorders>
            <w:shd w:val="clear" w:color="auto" w:fill="CCFFFF"/>
            <w:noWrap/>
            <w:vAlign w:val="center"/>
          </w:tcPr>
          <w:p w:rsidR="00C632BB" w:rsidRPr="00C125DE" w:rsidRDefault="00C632BB" w:rsidP="00C632BB">
            <w:pPr>
              <w:rPr>
                <w:rFonts w:ascii="Times New Roman" w:hAnsi="Times New Roman" w:cs="Times New Roman"/>
                <w:b/>
                <w:bCs/>
                <w:sz w:val="24"/>
                <w:szCs w:val="24"/>
                <w:lang w:eastAsia="et-EE"/>
              </w:rPr>
            </w:pPr>
            <w:proofErr w:type="spellStart"/>
            <w:r w:rsidRPr="00C125DE">
              <w:rPr>
                <w:rFonts w:ascii="Times New Roman" w:hAnsi="Times New Roman" w:cs="Times New Roman"/>
                <w:b/>
                <w:bCs/>
                <w:sz w:val="24"/>
                <w:szCs w:val="24"/>
                <w:lang w:eastAsia="et-EE"/>
              </w:rPr>
              <w:t>Postiaadress</w:t>
            </w:r>
            <w:proofErr w:type="spellEnd"/>
          </w:p>
        </w:tc>
        <w:tc>
          <w:tcPr>
            <w:tcW w:w="3604" w:type="dxa"/>
            <w:gridSpan w:val="3"/>
            <w:tcBorders>
              <w:top w:val="single" w:sz="4" w:space="0" w:color="auto"/>
              <w:left w:val="nil"/>
              <w:bottom w:val="single" w:sz="4" w:space="0" w:color="auto"/>
              <w:right w:val="single" w:sz="8" w:space="0" w:color="auto"/>
            </w:tcBorders>
            <w:shd w:val="clear" w:color="auto" w:fill="auto"/>
            <w:vAlign w:val="center"/>
          </w:tcPr>
          <w:p w:rsidR="00C632BB" w:rsidRPr="00C125DE" w:rsidRDefault="00C632BB" w:rsidP="00C632BB">
            <w:pPr>
              <w:rPr>
                <w:rFonts w:ascii="Times New Roman" w:hAnsi="Times New Roman" w:cs="Times New Roman"/>
                <w:sz w:val="24"/>
                <w:szCs w:val="24"/>
                <w:lang w:val="et-EE" w:eastAsia="et-EE"/>
              </w:rPr>
            </w:pPr>
            <w:r w:rsidRPr="00C125DE">
              <w:rPr>
                <w:rFonts w:ascii="Times New Roman" w:hAnsi="Times New Roman" w:cs="Times New Roman"/>
                <w:sz w:val="24"/>
                <w:szCs w:val="24"/>
                <w:lang w:val="et-EE" w:eastAsia="et-EE"/>
              </w:rPr>
              <w:t>Võidu 17E</w:t>
            </w:r>
          </w:p>
        </w:tc>
        <w:tc>
          <w:tcPr>
            <w:tcW w:w="1459" w:type="dxa"/>
            <w:gridSpan w:val="2"/>
            <w:tcBorders>
              <w:top w:val="single" w:sz="8" w:space="0" w:color="auto"/>
              <w:left w:val="single" w:sz="8" w:space="0" w:color="auto"/>
              <w:bottom w:val="single" w:sz="8" w:space="0" w:color="auto"/>
              <w:right w:val="single" w:sz="4" w:space="0" w:color="auto"/>
            </w:tcBorders>
            <w:shd w:val="clear" w:color="auto" w:fill="CCFFFF"/>
            <w:noWrap/>
            <w:vAlign w:val="center"/>
          </w:tcPr>
          <w:p w:rsidR="00C632BB" w:rsidRPr="00C125DE" w:rsidRDefault="00C632BB" w:rsidP="00C632BB">
            <w:pPr>
              <w:rPr>
                <w:rFonts w:ascii="Times New Roman" w:hAnsi="Times New Roman" w:cs="Times New Roman"/>
                <w:b/>
                <w:bCs/>
                <w:sz w:val="24"/>
                <w:szCs w:val="24"/>
                <w:lang w:eastAsia="et-EE"/>
              </w:rPr>
            </w:pPr>
            <w:proofErr w:type="spellStart"/>
            <w:r w:rsidRPr="00C125DE">
              <w:rPr>
                <w:rFonts w:ascii="Times New Roman" w:hAnsi="Times New Roman" w:cs="Times New Roman"/>
                <w:b/>
                <w:bCs/>
                <w:sz w:val="24"/>
                <w:szCs w:val="24"/>
                <w:lang w:eastAsia="et-EE"/>
              </w:rPr>
              <w:t>Sihtnumber</w:t>
            </w:r>
            <w:proofErr w:type="spellEnd"/>
          </w:p>
        </w:tc>
        <w:tc>
          <w:tcPr>
            <w:tcW w:w="3119" w:type="dxa"/>
            <w:gridSpan w:val="3"/>
            <w:tcBorders>
              <w:top w:val="single" w:sz="4" w:space="0" w:color="auto"/>
              <w:left w:val="nil"/>
              <w:bottom w:val="single" w:sz="4" w:space="0" w:color="auto"/>
              <w:right w:val="single" w:sz="8" w:space="0" w:color="000000"/>
            </w:tcBorders>
            <w:shd w:val="clear" w:color="auto" w:fill="auto"/>
            <w:vAlign w:val="center"/>
          </w:tcPr>
          <w:p w:rsidR="00C632BB" w:rsidRPr="00C125DE" w:rsidRDefault="00C632BB" w:rsidP="00C632BB">
            <w:pPr>
              <w:rPr>
                <w:rFonts w:ascii="Times New Roman" w:hAnsi="Times New Roman" w:cs="Times New Roman"/>
                <w:sz w:val="24"/>
                <w:szCs w:val="24"/>
                <w:lang w:eastAsia="et-EE"/>
              </w:rPr>
            </w:pPr>
          </w:p>
        </w:tc>
      </w:tr>
      <w:tr w:rsidR="00C632BB" w:rsidRPr="00C125DE" w:rsidTr="00C125DE">
        <w:trPr>
          <w:trHeight w:val="438"/>
        </w:trPr>
        <w:tc>
          <w:tcPr>
            <w:tcW w:w="1600" w:type="dxa"/>
            <w:tcBorders>
              <w:top w:val="single" w:sz="8" w:space="0" w:color="auto"/>
              <w:left w:val="single" w:sz="8" w:space="0" w:color="auto"/>
              <w:bottom w:val="single" w:sz="8" w:space="0" w:color="auto"/>
              <w:right w:val="single" w:sz="4" w:space="0" w:color="auto"/>
            </w:tcBorders>
            <w:shd w:val="clear" w:color="auto" w:fill="CCFFFF"/>
            <w:noWrap/>
            <w:vAlign w:val="center"/>
          </w:tcPr>
          <w:p w:rsidR="00C632BB" w:rsidRPr="00C125DE" w:rsidRDefault="00C632BB" w:rsidP="00C632BB">
            <w:pPr>
              <w:rPr>
                <w:rFonts w:ascii="Times New Roman" w:hAnsi="Times New Roman" w:cs="Times New Roman"/>
                <w:b/>
                <w:bCs/>
                <w:sz w:val="24"/>
                <w:szCs w:val="24"/>
                <w:lang w:eastAsia="et-EE"/>
              </w:rPr>
            </w:pPr>
            <w:proofErr w:type="spellStart"/>
            <w:r w:rsidRPr="00C125DE">
              <w:rPr>
                <w:rFonts w:ascii="Times New Roman" w:hAnsi="Times New Roman" w:cs="Times New Roman"/>
                <w:b/>
                <w:bCs/>
                <w:sz w:val="24"/>
                <w:szCs w:val="24"/>
                <w:lang w:eastAsia="et-EE"/>
              </w:rPr>
              <w:t>Veebilehekülg</w:t>
            </w:r>
            <w:proofErr w:type="spellEnd"/>
          </w:p>
        </w:tc>
        <w:tc>
          <w:tcPr>
            <w:tcW w:w="3604" w:type="dxa"/>
            <w:gridSpan w:val="3"/>
            <w:tcBorders>
              <w:top w:val="single" w:sz="4" w:space="0" w:color="auto"/>
              <w:left w:val="nil"/>
              <w:bottom w:val="single" w:sz="4" w:space="0" w:color="auto"/>
              <w:right w:val="single" w:sz="8" w:space="0" w:color="auto"/>
            </w:tcBorders>
            <w:shd w:val="clear" w:color="auto" w:fill="auto"/>
            <w:vAlign w:val="center"/>
          </w:tcPr>
          <w:p w:rsidR="00C632BB" w:rsidRPr="00C125DE" w:rsidRDefault="00C632BB" w:rsidP="00C632BB">
            <w:pPr>
              <w:rPr>
                <w:rFonts w:ascii="Times New Roman" w:hAnsi="Times New Roman" w:cs="Times New Roman"/>
                <w:sz w:val="24"/>
                <w:szCs w:val="24"/>
                <w:lang w:val="et-EE" w:eastAsia="et-EE"/>
              </w:rPr>
            </w:pPr>
            <w:r w:rsidRPr="00C125DE">
              <w:rPr>
                <w:rFonts w:ascii="Times New Roman" w:hAnsi="Times New Roman" w:cs="Times New Roman"/>
                <w:sz w:val="24"/>
                <w:szCs w:val="24"/>
                <w:lang w:val="et-EE" w:eastAsia="et-EE"/>
              </w:rPr>
              <w:t>www.mercycenter.ee</w:t>
            </w:r>
          </w:p>
        </w:tc>
        <w:tc>
          <w:tcPr>
            <w:tcW w:w="1459" w:type="dxa"/>
            <w:gridSpan w:val="2"/>
            <w:tcBorders>
              <w:top w:val="single" w:sz="8" w:space="0" w:color="auto"/>
              <w:left w:val="single" w:sz="8" w:space="0" w:color="auto"/>
              <w:bottom w:val="single" w:sz="8" w:space="0" w:color="auto"/>
              <w:right w:val="single" w:sz="4" w:space="0" w:color="auto"/>
            </w:tcBorders>
            <w:shd w:val="clear" w:color="auto" w:fill="CCFFFF"/>
            <w:noWrap/>
            <w:vAlign w:val="center"/>
          </w:tcPr>
          <w:p w:rsidR="00C632BB" w:rsidRPr="00C125DE" w:rsidRDefault="00C632BB" w:rsidP="00C632BB">
            <w:pPr>
              <w:rPr>
                <w:rFonts w:ascii="Times New Roman" w:hAnsi="Times New Roman" w:cs="Times New Roman"/>
                <w:b/>
                <w:bCs/>
                <w:sz w:val="24"/>
                <w:szCs w:val="24"/>
                <w:lang w:eastAsia="et-EE"/>
              </w:rPr>
            </w:pPr>
            <w:r w:rsidRPr="00C125DE">
              <w:rPr>
                <w:rFonts w:ascii="Times New Roman" w:hAnsi="Times New Roman" w:cs="Times New Roman"/>
                <w:b/>
                <w:bCs/>
                <w:sz w:val="24"/>
                <w:szCs w:val="24"/>
                <w:lang w:eastAsia="et-EE"/>
              </w:rPr>
              <w:t>E-</w:t>
            </w:r>
            <w:proofErr w:type="spellStart"/>
            <w:r w:rsidRPr="00C125DE">
              <w:rPr>
                <w:rFonts w:ascii="Times New Roman" w:hAnsi="Times New Roman" w:cs="Times New Roman"/>
                <w:b/>
                <w:bCs/>
                <w:sz w:val="24"/>
                <w:szCs w:val="24"/>
                <w:lang w:eastAsia="et-EE"/>
              </w:rPr>
              <w:t>kiri</w:t>
            </w:r>
            <w:proofErr w:type="spellEnd"/>
          </w:p>
        </w:tc>
        <w:tc>
          <w:tcPr>
            <w:tcW w:w="3119" w:type="dxa"/>
            <w:gridSpan w:val="3"/>
            <w:tcBorders>
              <w:top w:val="single" w:sz="4" w:space="0" w:color="auto"/>
              <w:left w:val="nil"/>
              <w:bottom w:val="single" w:sz="4" w:space="0" w:color="auto"/>
              <w:right w:val="single" w:sz="8" w:space="0" w:color="000000"/>
            </w:tcBorders>
            <w:shd w:val="clear" w:color="auto" w:fill="auto"/>
            <w:vAlign w:val="center"/>
          </w:tcPr>
          <w:p w:rsidR="00C632BB" w:rsidRPr="00C125DE" w:rsidRDefault="00C632BB" w:rsidP="00C632BB">
            <w:pPr>
              <w:rPr>
                <w:rFonts w:ascii="Times New Roman" w:hAnsi="Times New Roman" w:cs="Times New Roman"/>
                <w:sz w:val="24"/>
                <w:szCs w:val="24"/>
                <w:lang w:eastAsia="et-EE"/>
              </w:rPr>
            </w:pPr>
          </w:p>
        </w:tc>
      </w:tr>
      <w:tr w:rsidR="00C632BB" w:rsidRPr="00C125DE" w:rsidTr="00C125DE">
        <w:trPr>
          <w:trHeight w:val="446"/>
        </w:trPr>
        <w:tc>
          <w:tcPr>
            <w:tcW w:w="1600" w:type="dxa"/>
            <w:tcBorders>
              <w:top w:val="single" w:sz="8" w:space="0" w:color="auto"/>
              <w:left w:val="single" w:sz="8" w:space="0" w:color="auto"/>
              <w:bottom w:val="single" w:sz="8" w:space="0" w:color="auto"/>
              <w:right w:val="single" w:sz="4" w:space="0" w:color="auto"/>
            </w:tcBorders>
            <w:shd w:val="clear" w:color="auto" w:fill="CCFFFF"/>
            <w:vAlign w:val="center"/>
          </w:tcPr>
          <w:p w:rsidR="00C632BB" w:rsidRPr="00C125DE" w:rsidRDefault="00C632BB" w:rsidP="00C632BB">
            <w:pPr>
              <w:rPr>
                <w:rFonts w:ascii="Times New Roman" w:hAnsi="Times New Roman" w:cs="Times New Roman"/>
                <w:b/>
                <w:bCs/>
                <w:sz w:val="24"/>
                <w:szCs w:val="24"/>
                <w:lang w:eastAsia="et-EE"/>
              </w:rPr>
            </w:pPr>
            <w:proofErr w:type="spellStart"/>
            <w:r w:rsidRPr="00C125DE">
              <w:rPr>
                <w:rFonts w:ascii="Times New Roman" w:hAnsi="Times New Roman" w:cs="Times New Roman"/>
                <w:b/>
                <w:bCs/>
                <w:sz w:val="24"/>
                <w:szCs w:val="24"/>
                <w:lang w:eastAsia="et-EE"/>
              </w:rPr>
              <w:t>Projektijuhinimi</w:t>
            </w:r>
            <w:proofErr w:type="spellEnd"/>
          </w:p>
        </w:tc>
        <w:tc>
          <w:tcPr>
            <w:tcW w:w="3050" w:type="dxa"/>
            <w:gridSpan w:val="2"/>
            <w:tcBorders>
              <w:top w:val="nil"/>
              <w:left w:val="nil"/>
              <w:bottom w:val="single" w:sz="4" w:space="0" w:color="auto"/>
              <w:right w:val="single" w:sz="8" w:space="0" w:color="auto"/>
            </w:tcBorders>
            <w:shd w:val="clear" w:color="auto" w:fill="auto"/>
            <w:vAlign w:val="center"/>
          </w:tcPr>
          <w:p w:rsidR="00C632BB" w:rsidRPr="009E347F" w:rsidRDefault="009E347F" w:rsidP="00C632BB">
            <w:pPr>
              <w:rPr>
                <w:rFonts w:ascii="Times New Roman" w:hAnsi="Times New Roman" w:cs="Times New Roman"/>
                <w:bCs/>
                <w:sz w:val="24"/>
                <w:szCs w:val="24"/>
                <w:lang w:val="en-US" w:eastAsia="et-EE"/>
              </w:rPr>
            </w:pPr>
            <w:r>
              <w:rPr>
                <w:rFonts w:ascii="Times New Roman" w:hAnsi="Times New Roman" w:cs="Times New Roman"/>
                <w:bCs/>
                <w:sz w:val="24"/>
                <w:szCs w:val="24"/>
                <w:lang w:eastAsia="et-EE"/>
              </w:rPr>
              <w:t>Alina Vorontsova</w:t>
            </w:r>
          </w:p>
        </w:tc>
        <w:tc>
          <w:tcPr>
            <w:tcW w:w="554" w:type="dxa"/>
            <w:tcBorders>
              <w:top w:val="single" w:sz="8" w:space="0" w:color="auto"/>
              <w:left w:val="single" w:sz="8" w:space="0" w:color="auto"/>
              <w:bottom w:val="single" w:sz="8" w:space="0" w:color="auto"/>
              <w:right w:val="single" w:sz="4" w:space="0" w:color="auto"/>
            </w:tcBorders>
            <w:shd w:val="clear" w:color="auto" w:fill="CCFFFF"/>
            <w:noWrap/>
            <w:vAlign w:val="center"/>
          </w:tcPr>
          <w:p w:rsidR="00C632BB" w:rsidRPr="00C125DE" w:rsidRDefault="00C632BB" w:rsidP="00C632BB">
            <w:pPr>
              <w:rPr>
                <w:rFonts w:ascii="Times New Roman" w:hAnsi="Times New Roman" w:cs="Times New Roman"/>
                <w:b/>
                <w:bCs/>
                <w:sz w:val="24"/>
                <w:szCs w:val="24"/>
                <w:lang w:eastAsia="et-EE"/>
              </w:rPr>
            </w:pPr>
            <w:proofErr w:type="spellStart"/>
            <w:r w:rsidRPr="00C125DE">
              <w:rPr>
                <w:rFonts w:ascii="Times New Roman" w:hAnsi="Times New Roman" w:cs="Times New Roman"/>
                <w:b/>
                <w:bCs/>
                <w:sz w:val="24"/>
                <w:szCs w:val="24"/>
                <w:lang w:eastAsia="et-EE"/>
              </w:rPr>
              <w:t>Tel</w:t>
            </w:r>
            <w:proofErr w:type="spellEnd"/>
          </w:p>
        </w:tc>
        <w:tc>
          <w:tcPr>
            <w:tcW w:w="1459" w:type="dxa"/>
            <w:gridSpan w:val="2"/>
            <w:tcBorders>
              <w:top w:val="single" w:sz="8" w:space="0" w:color="auto"/>
              <w:left w:val="nil"/>
              <w:bottom w:val="single" w:sz="4" w:space="0" w:color="auto"/>
              <w:right w:val="single" w:sz="8" w:space="0" w:color="auto"/>
            </w:tcBorders>
            <w:shd w:val="clear" w:color="auto" w:fill="auto"/>
            <w:noWrap/>
            <w:vAlign w:val="center"/>
          </w:tcPr>
          <w:p w:rsidR="00177B35" w:rsidRPr="00C125DE" w:rsidRDefault="00177B35" w:rsidP="00177B35">
            <w:pPr>
              <w:pStyle w:val="ad"/>
              <w:rPr>
                <w:lang w:val="et-EE" w:eastAsia="et-EE"/>
              </w:rPr>
            </w:pPr>
            <w:r>
              <w:rPr>
                <w:lang w:val="et-EE" w:eastAsia="et-EE"/>
              </w:rPr>
              <w:t>56 811444</w:t>
            </w:r>
          </w:p>
        </w:tc>
        <w:tc>
          <w:tcPr>
            <w:tcW w:w="993" w:type="dxa"/>
            <w:gridSpan w:val="2"/>
            <w:tcBorders>
              <w:top w:val="single" w:sz="8" w:space="0" w:color="auto"/>
              <w:left w:val="single" w:sz="8" w:space="0" w:color="auto"/>
              <w:bottom w:val="single" w:sz="8" w:space="0" w:color="auto"/>
              <w:right w:val="single" w:sz="4" w:space="0" w:color="auto"/>
            </w:tcBorders>
            <w:shd w:val="clear" w:color="auto" w:fill="CCFFFF"/>
            <w:noWrap/>
            <w:vAlign w:val="center"/>
          </w:tcPr>
          <w:p w:rsidR="00C632BB" w:rsidRPr="00C125DE" w:rsidRDefault="00C632BB" w:rsidP="00C125DE">
            <w:pPr>
              <w:tabs>
                <w:tab w:val="left" w:pos="341"/>
              </w:tabs>
              <w:rPr>
                <w:rFonts w:ascii="Times New Roman" w:hAnsi="Times New Roman" w:cs="Times New Roman"/>
                <w:b/>
                <w:bCs/>
                <w:sz w:val="24"/>
                <w:szCs w:val="24"/>
                <w:lang w:eastAsia="et-EE"/>
              </w:rPr>
            </w:pPr>
            <w:r w:rsidRPr="00C125DE">
              <w:rPr>
                <w:rFonts w:ascii="Times New Roman" w:hAnsi="Times New Roman" w:cs="Times New Roman"/>
                <w:b/>
                <w:bCs/>
                <w:sz w:val="24"/>
                <w:szCs w:val="24"/>
                <w:lang w:eastAsia="et-EE"/>
              </w:rPr>
              <w:t>E-</w:t>
            </w:r>
            <w:proofErr w:type="spellStart"/>
            <w:r w:rsidRPr="00C125DE">
              <w:rPr>
                <w:rFonts w:ascii="Times New Roman" w:hAnsi="Times New Roman" w:cs="Times New Roman"/>
                <w:b/>
                <w:bCs/>
                <w:sz w:val="24"/>
                <w:szCs w:val="24"/>
                <w:lang w:eastAsia="et-EE"/>
              </w:rPr>
              <w:t>kiri</w:t>
            </w:r>
            <w:proofErr w:type="spellEnd"/>
          </w:p>
        </w:tc>
        <w:tc>
          <w:tcPr>
            <w:tcW w:w="2126" w:type="dxa"/>
            <w:tcBorders>
              <w:top w:val="nil"/>
              <w:left w:val="nil"/>
              <w:bottom w:val="single" w:sz="4" w:space="0" w:color="auto"/>
              <w:right w:val="single" w:sz="8" w:space="0" w:color="auto"/>
            </w:tcBorders>
            <w:shd w:val="clear" w:color="auto" w:fill="auto"/>
            <w:noWrap/>
            <w:vAlign w:val="center"/>
          </w:tcPr>
          <w:p w:rsidR="00C632BB" w:rsidRPr="00C125DE" w:rsidRDefault="009E347F" w:rsidP="00C632BB">
            <w:pPr>
              <w:rPr>
                <w:rFonts w:ascii="Times New Roman" w:hAnsi="Times New Roman" w:cs="Times New Roman"/>
                <w:sz w:val="24"/>
                <w:szCs w:val="24"/>
                <w:lang w:val="en-US" w:eastAsia="et-EE"/>
              </w:rPr>
            </w:pPr>
            <w:r>
              <w:rPr>
                <w:rFonts w:ascii="Times New Roman" w:hAnsi="Times New Roman" w:cs="Times New Roman"/>
                <w:sz w:val="24"/>
                <w:szCs w:val="24"/>
                <w:lang w:val="et-EE" w:eastAsia="et-EE"/>
              </w:rPr>
              <w:t>Kopach.alina@outlook.com</w:t>
            </w:r>
          </w:p>
        </w:tc>
      </w:tr>
    </w:tbl>
    <w:p w:rsidR="00C632BB" w:rsidRPr="00C125DE" w:rsidRDefault="00C632BB" w:rsidP="00C632BB">
      <w:pPr>
        <w:rPr>
          <w:rFonts w:ascii="Times New Roman" w:hAnsi="Times New Roman" w:cs="Times New Roman"/>
          <w:noProof/>
          <w:sz w:val="24"/>
          <w:szCs w:val="24"/>
        </w:rPr>
      </w:pPr>
    </w:p>
    <w:p w:rsidR="00C632BB" w:rsidRPr="00C125DE" w:rsidRDefault="00C632BB">
      <w:pPr>
        <w:rPr>
          <w:rFonts w:ascii="Times New Roman" w:hAnsi="Times New Roman" w:cs="Times New Roman"/>
          <w:b/>
          <w:noProof/>
          <w:sz w:val="24"/>
          <w:szCs w:val="24"/>
        </w:rPr>
      </w:pPr>
      <w:r w:rsidRPr="00C125DE">
        <w:rPr>
          <w:rFonts w:ascii="Times New Roman" w:hAnsi="Times New Roman" w:cs="Times New Roman"/>
          <w:b/>
          <w:noProof/>
          <w:sz w:val="24"/>
          <w:szCs w:val="24"/>
        </w:rPr>
        <w:br w:type="page"/>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8"/>
        <w:gridCol w:w="1134"/>
      </w:tblGrid>
      <w:tr w:rsidR="00C632BB" w:rsidRPr="00C125DE" w:rsidTr="00C632BB">
        <w:tc>
          <w:tcPr>
            <w:tcW w:w="9782" w:type="dxa"/>
            <w:gridSpan w:val="2"/>
            <w:tcBorders>
              <w:bottom w:val="single" w:sz="4" w:space="0" w:color="auto"/>
            </w:tcBorders>
            <w:shd w:val="clear" w:color="auto" w:fill="CCFFFF"/>
          </w:tcPr>
          <w:p w:rsidR="00C632BB" w:rsidRPr="00C125DE" w:rsidRDefault="00C632BB" w:rsidP="00C632BB">
            <w:pPr>
              <w:spacing w:before="60" w:after="60"/>
              <w:rPr>
                <w:rFonts w:ascii="Times New Roman" w:hAnsi="Times New Roman" w:cs="Times New Roman"/>
                <w:b/>
                <w:sz w:val="24"/>
                <w:szCs w:val="24"/>
              </w:rPr>
            </w:pPr>
            <w:r w:rsidRPr="00C125DE">
              <w:rPr>
                <w:rFonts w:ascii="Times New Roman" w:hAnsi="Times New Roman" w:cs="Times New Roman"/>
                <w:b/>
                <w:sz w:val="24"/>
                <w:szCs w:val="24"/>
              </w:rPr>
              <w:lastRenderedPageBreak/>
              <w:t xml:space="preserve">1. </w:t>
            </w:r>
            <w:proofErr w:type="spellStart"/>
            <w:r w:rsidRPr="00C125DE">
              <w:rPr>
                <w:rFonts w:ascii="Times New Roman" w:hAnsi="Times New Roman" w:cs="Times New Roman"/>
                <w:b/>
                <w:sz w:val="24"/>
                <w:szCs w:val="24"/>
              </w:rPr>
              <w:t>Teavetaotlejakohta</w:t>
            </w:r>
            <w:proofErr w:type="spellEnd"/>
          </w:p>
        </w:tc>
      </w:tr>
      <w:tr w:rsidR="00C632BB" w:rsidRPr="005955AE" w:rsidTr="00C632BB">
        <w:tc>
          <w:tcPr>
            <w:tcW w:w="9782" w:type="dxa"/>
            <w:gridSpan w:val="2"/>
            <w:shd w:val="clear" w:color="auto" w:fill="CCFFFF"/>
          </w:tcPr>
          <w:p w:rsidR="00C632BB" w:rsidRPr="00C125DE" w:rsidRDefault="00C632BB" w:rsidP="00C632BB">
            <w:pPr>
              <w:pStyle w:val="Application2"/>
              <w:rPr>
                <w:sz w:val="24"/>
                <w:szCs w:val="24"/>
              </w:rPr>
            </w:pPr>
            <w:r w:rsidRPr="00C125DE">
              <w:rPr>
                <w:sz w:val="24"/>
                <w:szCs w:val="24"/>
              </w:rPr>
              <w:t xml:space="preserve">1.1 Lühiülevaade taotleja senisest tegevusest </w:t>
            </w:r>
            <w:r w:rsidRPr="00C125DE">
              <w:rPr>
                <w:b w:val="0"/>
                <w:i/>
                <w:sz w:val="24"/>
                <w:szCs w:val="24"/>
              </w:rPr>
              <w:t>(kirjeldage, mis on ühingu eesmärk, mida olulisemat on seni tehtud, liikmete arv, milliseid projekte on ellu viidud, kes on rahastanud, mis on ühingu tugevused ja nõrkused jmt)</w:t>
            </w:r>
          </w:p>
        </w:tc>
      </w:tr>
      <w:tr w:rsidR="00C632BB" w:rsidRPr="00C125DE" w:rsidTr="00C632BB">
        <w:trPr>
          <w:trHeight w:val="1049"/>
        </w:trPr>
        <w:tc>
          <w:tcPr>
            <w:tcW w:w="9782" w:type="dxa"/>
            <w:gridSpan w:val="2"/>
          </w:tcPr>
          <w:p w:rsidR="00C632BB" w:rsidRPr="00546518" w:rsidRDefault="00546518" w:rsidP="00C632BB">
            <w:pPr>
              <w:pStyle w:val="Application2"/>
              <w:rPr>
                <w:sz w:val="24"/>
                <w:szCs w:val="24"/>
                <w:lang w:val="ru-RU"/>
              </w:rPr>
            </w:pPr>
            <w:r>
              <w:rPr>
                <w:sz w:val="24"/>
                <w:szCs w:val="24"/>
                <w:lang w:val="ru-RU"/>
              </w:rPr>
              <w:t>Организация предоставляет детям досуг, также еду и одежду. Занимается поддержкой малоимущих или людей с ограничеными возможностями.</w:t>
            </w:r>
          </w:p>
        </w:tc>
      </w:tr>
      <w:tr w:rsidR="00C632BB" w:rsidRPr="00C125DE" w:rsidTr="00C632BB">
        <w:trPr>
          <w:trHeight w:val="449"/>
        </w:trPr>
        <w:tc>
          <w:tcPr>
            <w:tcW w:w="8648" w:type="dxa"/>
            <w:shd w:val="clear" w:color="auto" w:fill="CCFFFF"/>
          </w:tcPr>
          <w:p w:rsidR="00C632BB" w:rsidRPr="00C125DE" w:rsidRDefault="00C632BB" w:rsidP="00C632BB">
            <w:pPr>
              <w:pStyle w:val="Application2"/>
              <w:rPr>
                <w:sz w:val="24"/>
                <w:szCs w:val="24"/>
              </w:rPr>
            </w:pPr>
            <w:r w:rsidRPr="00C125DE">
              <w:rPr>
                <w:sz w:val="24"/>
                <w:szCs w:val="24"/>
              </w:rPr>
              <w:t xml:space="preserve">1.2 2014.a. taotleja omatulu kokku </w:t>
            </w:r>
            <w:r w:rsidRPr="00C125DE">
              <w:rPr>
                <w:b w:val="0"/>
                <w:sz w:val="24"/>
                <w:szCs w:val="24"/>
              </w:rPr>
              <w:t>(liikmemaksud, annetused, teenuste ja toodete müük</w:t>
            </w:r>
            <w:r w:rsidRPr="00C125DE">
              <w:rPr>
                <w:sz w:val="24"/>
                <w:szCs w:val="24"/>
              </w:rPr>
              <w:t>) eurodes</w:t>
            </w:r>
          </w:p>
        </w:tc>
        <w:tc>
          <w:tcPr>
            <w:tcW w:w="1134" w:type="dxa"/>
          </w:tcPr>
          <w:p w:rsidR="00C632BB" w:rsidRPr="00546518" w:rsidRDefault="001A5A94" w:rsidP="00C632BB">
            <w:pPr>
              <w:pStyle w:val="Application2"/>
              <w:rPr>
                <w:sz w:val="24"/>
                <w:szCs w:val="24"/>
                <w:lang w:val="ru-RU"/>
              </w:rPr>
            </w:pPr>
            <w:r>
              <w:rPr>
                <w:sz w:val="24"/>
                <w:szCs w:val="24"/>
                <w:lang w:val="ru-RU"/>
              </w:rPr>
              <w:t>1 386</w:t>
            </w:r>
          </w:p>
        </w:tc>
      </w:tr>
      <w:bookmarkEnd w:id="1"/>
    </w:tbl>
    <w:p w:rsidR="00C632BB" w:rsidRPr="00C125DE" w:rsidRDefault="00C632BB" w:rsidP="00C632BB">
      <w:pPr>
        <w:rPr>
          <w:rFonts w:ascii="Times New Roman" w:hAnsi="Times New Roman" w:cs="Times New Roman"/>
          <w:sz w:val="24"/>
          <w:szCs w:val="24"/>
          <w:lang w:val="en-GB"/>
        </w:rPr>
      </w:pPr>
    </w:p>
    <w:tbl>
      <w:tblPr>
        <w:tblW w:w="9782" w:type="dxa"/>
        <w:tblInd w:w="-431" w:type="dxa"/>
        <w:tblLayout w:type="fixed"/>
        <w:tblCellMar>
          <w:left w:w="0" w:type="dxa"/>
          <w:right w:w="0" w:type="dxa"/>
        </w:tblCellMar>
        <w:tblLook w:val="0000" w:firstRow="0" w:lastRow="0" w:firstColumn="0" w:lastColumn="0" w:noHBand="0" w:noVBand="0"/>
      </w:tblPr>
      <w:tblGrid>
        <w:gridCol w:w="9782"/>
      </w:tblGrid>
      <w:tr w:rsidR="00C632BB" w:rsidRPr="005955AE" w:rsidTr="00C632BB">
        <w:trPr>
          <w:trHeight w:val="336"/>
        </w:trPr>
        <w:tc>
          <w:tcPr>
            <w:tcW w:w="9782" w:type="dxa"/>
            <w:tcBorders>
              <w:top w:val="single" w:sz="4" w:space="0" w:color="000000"/>
              <w:left w:val="single" w:sz="4" w:space="0" w:color="000000"/>
              <w:bottom w:val="single" w:sz="4" w:space="0" w:color="000000"/>
              <w:right w:val="single" w:sz="4" w:space="0" w:color="000000"/>
            </w:tcBorders>
            <w:shd w:val="clear" w:color="auto" w:fill="CCFFFF"/>
          </w:tcPr>
          <w:p w:rsidR="00C632BB" w:rsidRPr="00C125DE" w:rsidRDefault="00C632BB" w:rsidP="00C632BB">
            <w:pPr>
              <w:spacing w:before="60" w:after="60"/>
              <w:ind w:left="142" w:right="132"/>
              <w:jc w:val="both"/>
              <w:rPr>
                <w:rFonts w:ascii="Times New Roman" w:hAnsi="Times New Roman" w:cs="Times New Roman"/>
                <w:b/>
                <w:bCs/>
                <w:noProof/>
                <w:sz w:val="24"/>
                <w:szCs w:val="24"/>
                <w:lang w:val="en-GB"/>
              </w:rPr>
            </w:pPr>
            <w:r w:rsidRPr="00C125DE">
              <w:rPr>
                <w:rFonts w:ascii="Times New Roman" w:hAnsi="Times New Roman" w:cs="Times New Roman"/>
                <w:b/>
                <w:bCs/>
                <w:noProof/>
                <w:sz w:val="24"/>
                <w:szCs w:val="24"/>
                <w:lang w:val="en-GB"/>
              </w:rPr>
              <w:t xml:space="preserve">2. Projekti eesmärk  </w:t>
            </w:r>
            <w:r w:rsidRPr="00C125DE">
              <w:rPr>
                <w:rFonts w:ascii="Times New Roman" w:hAnsi="Times New Roman" w:cs="Times New Roman"/>
                <w:i/>
                <w:noProof/>
                <w:sz w:val="24"/>
                <w:szCs w:val="24"/>
                <w:lang w:val="en-GB"/>
              </w:rPr>
              <w:t>(Esitatakse ühe selge ja konkreetse lausega olukord, mida soovitakse projekti elluviimisega   saavutada. Vajadusel võib esitada ka projekti või selle elluviimise etappide alleesmärgid. Eesmärk esitatakse taotletava tulemusena, mitte tegevusena (tegevus ei saa olla eesmärk))</w:t>
            </w:r>
          </w:p>
        </w:tc>
      </w:tr>
      <w:tr w:rsidR="00C632BB" w:rsidRPr="00C125DE" w:rsidTr="00C632BB">
        <w:trPr>
          <w:trHeight w:val="765"/>
        </w:trPr>
        <w:tc>
          <w:tcPr>
            <w:tcW w:w="9782" w:type="dxa"/>
            <w:tcBorders>
              <w:top w:val="single" w:sz="4" w:space="0" w:color="000000"/>
              <w:left w:val="single" w:sz="4" w:space="0" w:color="000000"/>
              <w:bottom w:val="single" w:sz="4" w:space="0" w:color="000000"/>
              <w:right w:val="single" w:sz="4" w:space="0" w:color="000000"/>
            </w:tcBorders>
          </w:tcPr>
          <w:p w:rsidR="00C632BB" w:rsidRPr="00C125DE" w:rsidRDefault="00C632BB" w:rsidP="00C632BB">
            <w:pPr>
              <w:spacing w:before="60" w:after="60"/>
              <w:jc w:val="both"/>
              <w:rPr>
                <w:rFonts w:ascii="Times New Roman" w:hAnsi="Times New Roman" w:cs="Times New Roman"/>
                <w:noProof/>
                <w:sz w:val="24"/>
                <w:szCs w:val="24"/>
              </w:rPr>
            </w:pPr>
            <w:r w:rsidRPr="00C125DE">
              <w:rPr>
                <w:rFonts w:ascii="Times New Roman" w:hAnsi="Times New Roman" w:cs="Times New Roman"/>
                <w:sz w:val="24"/>
                <w:szCs w:val="24"/>
              </w:rPr>
              <w:t>Улучшить физическое состояние детей за 3 месяца, вселить в родителей веру, что дети могут все, стоит только верить и заниматься с ними.</w:t>
            </w:r>
          </w:p>
        </w:tc>
      </w:tr>
    </w:tbl>
    <w:p w:rsidR="00C632BB" w:rsidRPr="00C125DE" w:rsidRDefault="00C632BB" w:rsidP="00C632BB">
      <w:pPr>
        <w:rPr>
          <w:rFonts w:ascii="Times New Roman" w:hAnsi="Times New Roman" w:cs="Times New Roman"/>
          <w:sz w:val="24"/>
          <w:szCs w:val="24"/>
        </w:rPr>
      </w:pPr>
    </w:p>
    <w:p w:rsidR="00C632BB" w:rsidRPr="00C125DE" w:rsidRDefault="00C632BB" w:rsidP="00C632BB">
      <w:pPr>
        <w:rPr>
          <w:rFonts w:ascii="Times New Roman" w:hAnsi="Times New Roman" w:cs="Times New Roman"/>
          <w:sz w:val="24"/>
          <w:szCs w:val="24"/>
        </w:rPr>
      </w:pPr>
    </w:p>
    <w:tbl>
      <w:tblPr>
        <w:tblW w:w="9772" w:type="dxa"/>
        <w:tblInd w:w="-421" w:type="dxa"/>
        <w:tblLayout w:type="fixed"/>
        <w:tblCellMar>
          <w:left w:w="0" w:type="dxa"/>
          <w:right w:w="0" w:type="dxa"/>
        </w:tblCellMar>
        <w:tblLook w:val="0000" w:firstRow="0" w:lastRow="0" w:firstColumn="0" w:lastColumn="0" w:noHBand="0" w:noVBand="0"/>
      </w:tblPr>
      <w:tblGrid>
        <w:gridCol w:w="9772"/>
      </w:tblGrid>
      <w:tr w:rsidR="00C632BB" w:rsidRPr="00C125DE" w:rsidTr="00C632BB">
        <w:trPr>
          <w:trHeight w:val="336"/>
        </w:trPr>
        <w:tc>
          <w:tcPr>
            <w:tcW w:w="9772" w:type="dxa"/>
            <w:tcBorders>
              <w:top w:val="single" w:sz="4" w:space="0" w:color="000000"/>
              <w:left w:val="single" w:sz="4" w:space="0" w:color="000000"/>
              <w:bottom w:val="single" w:sz="4" w:space="0" w:color="000000"/>
              <w:right w:val="single" w:sz="4" w:space="0" w:color="000000"/>
            </w:tcBorders>
            <w:shd w:val="clear" w:color="auto" w:fill="CCFFFF"/>
          </w:tcPr>
          <w:p w:rsidR="00C632BB" w:rsidRPr="00C125DE" w:rsidRDefault="00C632BB" w:rsidP="00C632BB">
            <w:pPr>
              <w:spacing w:before="60" w:after="60"/>
              <w:ind w:left="132"/>
              <w:jc w:val="both"/>
              <w:rPr>
                <w:rFonts w:ascii="Times New Roman" w:hAnsi="Times New Roman" w:cs="Times New Roman"/>
                <w:b/>
                <w:bCs/>
                <w:noProof/>
                <w:sz w:val="24"/>
                <w:szCs w:val="24"/>
              </w:rPr>
            </w:pPr>
            <w:r w:rsidRPr="00C125DE">
              <w:rPr>
                <w:rFonts w:ascii="Times New Roman" w:hAnsi="Times New Roman" w:cs="Times New Roman"/>
                <w:b/>
                <w:bCs/>
                <w:noProof/>
                <w:sz w:val="24"/>
                <w:szCs w:val="24"/>
              </w:rPr>
              <w:t>Projekti kirjeldus</w:t>
            </w:r>
          </w:p>
        </w:tc>
      </w:tr>
      <w:tr w:rsidR="00C632BB" w:rsidRPr="00C125DE" w:rsidTr="00C632BB">
        <w:trPr>
          <w:trHeight w:val="336"/>
        </w:trPr>
        <w:tc>
          <w:tcPr>
            <w:tcW w:w="9772" w:type="dxa"/>
            <w:tcBorders>
              <w:top w:val="single" w:sz="4" w:space="0" w:color="000000"/>
              <w:left w:val="single" w:sz="4" w:space="0" w:color="000000"/>
              <w:bottom w:val="single" w:sz="4" w:space="0" w:color="000000"/>
              <w:right w:val="single" w:sz="4" w:space="0" w:color="000000"/>
            </w:tcBorders>
            <w:shd w:val="clear" w:color="auto" w:fill="CCFFFF"/>
          </w:tcPr>
          <w:p w:rsidR="00C632BB" w:rsidRPr="00C125DE" w:rsidRDefault="00C632BB" w:rsidP="00C632BB">
            <w:pPr>
              <w:spacing w:before="60" w:after="60"/>
              <w:ind w:left="132" w:right="142"/>
              <w:jc w:val="both"/>
              <w:rPr>
                <w:rFonts w:ascii="Times New Roman" w:hAnsi="Times New Roman" w:cs="Times New Roman"/>
                <w:noProof/>
                <w:sz w:val="24"/>
                <w:szCs w:val="24"/>
              </w:rPr>
            </w:pPr>
            <w:r w:rsidRPr="00C125DE">
              <w:rPr>
                <w:rFonts w:ascii="Times New Roman" w:hAnsi="Times New Roman" w:cs="Times New Roman"/>
                <w:b/>
                <w:noProof/>
                <w:sz w:val="24"/>
                <w:szCs w:val="24"/>
              </w:rPr>
              <w:t xml:space="preserve">2.1. Projekti vajalikkusepõhjendus  </w:t>
            </w:r>
            <w:r w:rsidRPr="00C125DE">
              <w:rPr>
                <w:rFonts w:ascii="Times New Roman" w:hAnsi="Times New Roman" w:cs="Times New Roman"/>
                <w:i/>
                <w:noProof/>
                <w:sz w:val="24"/>
                <w:szCs w:val="24"/>
              </w:rPr>
              <w:t xml:space="preserve">(kirjeldage lühidalt probleemi, esitage olemasoleva olukorra analüüs, mis näitab projekti elluviimise vajalikkust, samuti,  millel see analüüs põhineb, mida on vaja muuta ja miks) </w:t>
            </w:r>
          </w:p>
        </w:tc>
      </w:tr>
      <w:tr w:rsidR="00C632BB" w:rsidRPr="00C125DE" w:rsidTr="00C632BB">
        <w:trPr>
          <w:trHeight w:val="1049"/>
        </w:trPr>
        <w:tc>
          <w:tcPr>
            <w:tcW w:w="9772" w:type="dxa"/>
            <w:tcBorders>
              <w:top w:val="single" w:sz="4" w:space="0" w:color="000000"/>
              <w:left w:val="single" w:sz="4" w:space="0" w:color="000000"/>
              <w:bottom w:val="single" w:sz="4" w:space="0" w:color="000000"/>
              <w:right w:val="single" w:sz="4" w:space="0" w:color="000000"/>
            </w:tcBorders>
          </w:tcPr>
          <w:p w:rsidR="00C632BB" w:rsidRPr="00C125DE" w:rsidRDefault="00546518" w:rsidP="00546518">
            <w:pPr>
              <w:spacing w:before="60" w:after="60"/>
              <w:jc w:val="both"/>
              <w:rPr>
                <w:rFonts w:ascii="Times New Roman" w:hAnsi="Times New Roman" w:cs="Times New Roman"/>
                <w:noProof/>
                <w:sz w:val="24"/>
                <w:szCs w:val="24"/>
              </w:rPr>
            </w:pPr>
            <w:r>
              <w:rPr>
                <w:rFonts w:ascii="Times New Roman" w:hAnsi="Times New Roman" w:cs="Times New Roman"/>
                <w:noProof/>
                <w:sz w:val="24"/>
                <w:szCs w:val="24"/>
              </w:rPr>
              <w:t>В Ида-Вирумаа увеличилось число детей инвалидов, которыми никто не замнимается и живут они на обеспечение государства. Мы предлагаем провести сними летние занятия физкультурой, которые помогут преодолеть болезнь или улучшить состояние здоровья.</w:t>
            </w:r>
          </w:p>
        </w:tc>
      </w:tr>
      <w:tr w:rsidR="00C632BB" w:rsidRPr="00C125DE" w:rsidTr="00C632BB">
        <w:trPr>
          <w:trHeight w:val="336"/>
        </w:trPr>
        <w:tc>
          <w:tcPr>
            <w:tcW w:w="9772" w:type="dxa"/>
            <w:tcBorders>
              <w:top w:val="single" w:sz="4" w:space="0" w:color="000000"/>
              <w:left w:val="single" w:sz="4" w:space="0" w:color="000000"/>
              <w:bottom w:val="single" w:sz="4" w:space="0" w:color="000000"/>
              <w:right w:val="single" w:sz="4" w:space="0" w:color="000000"/>
            </w:tcBorders>
            <w:shd w:val="clear" w:color="auto" w:fill="CCFFFF"/>
          </w:tcPr>
          <w:p w:rsidR="00C632BB" w:rsidRPr="00C125DE" w:rsidRDefault="00C632BB" w:rsidP="00C632BB">
            <w:pPr>
              <w:spacing w:before="60" w:after="60"/>
              <w:ind w:left="132" w:right="142"/>
              <w:jc w:val="both"/>
              <w:rPr>
                <w:rFonts w:ascii="Times New Roman" w:hAnsi="Times New Roman" w:cs="Times New Roman"/>
                <w:b/>
                <w:noProof/>
                <w:sz w:val="24"/>
                <w:szCs w:val="24"/>
              </w:rPr>
            </w:pPr>
            <w:r w:rsidRPr="00C125DE">
              <w:rPr>
                <w:rFonts w:ascii="Times New Roman" w:hAnsi="Times New Roman" w:cs="Times New Roman"/>
                <w:b/>
                <w:noProof/>
                <w:sz w:val="24"/>
                <w:szCs w:val="24"/>
                <w:lang w:val="en-GB"/>
              </w:rPr>
              <w:t xml:space="preserve">2.2. Projekti lühikokkuvõte </w:t>
            </w:r>
            <w:r w:rsidRPr="00C125DE">
              <w:rPr>
                <w:rFonts w:ascii="Times New Roman" w:hAnsi="Times New Roman" w:cs="Times New Roman"/>
                <w:i/>
                <w:noProof/>
                <w:sz w:val="24"/>
                <w:szCs w:val="24"/>
                <w:lang w:val="en-GB"/>
              </w:rPr>
              <w:t xml:space="preserve">(kirjeldage 3-5 lausega, kuidas olemasolevat probleemi lahendate, et jõuda seatud eesmärgini ja soovitud tulemusteni. </w:t>
            </w:r>
            <w:r w:rsidRPr="00C125DE">
              <w:rPr>
                <w:rFonts w:ascii="Times New Roman" w:hAnsi="Times New Roman" w:cs="Times New Roman"/>
                <w:i/>
                <w:noProof/>
                <w:sz w:val="24"/>
                <w:szCs w:val="24"/>
              </w:rPr>
              <w:t>Mis on teie jaoks projekti juures kõige olulisem?)</w:t>
            </w:r>
          </w:p>
        </w:tc>
      </w:tr>
      <w:tr w:rsidR="00C632BB" w:rsidRPr="00C125DE" w:rsidTr="00C632BB">
        <w:trPr>
          <w:trHeight w:val="1049"/>
        </w:trPr>
        <w:tc>
          <w:tcPr>
            <w:tcW w:w="9772" w:type="dxa"/>
            <w:tcBorders>
              <w:top w:val="single" w:sz="4" w:space="0" w:color="000000"/>
              <w:left w:val="single" w:sz="4" w:space="0" w:color="000000"/>
              <w:bottom w:val="single" w:sz="4" w:space="0" w:color="000000"/>
              <w:right w:val="single" w:sz="4" w:space="0" w:color="000000"/>
            </w:tcBorders>
          </w:tcPr>
          <w:p w:rsidR="00C632BB" w:rsidRPr="00C125DE" w:rsidRDefault="00546518" w:rsidP="00546518">
            <w:pPr>
              <w:spacing w:before="60" w:after="60"/>
              <w:jc w:val="both"/>
              <w:rPr>
                <w:rFonts w:ascii="Times New Roman" w:hAnsi="Times New Roman" w:cs="Times New Roman"/>
                <w:noProof/>
                <w:sz w:val="24"/>
                <w:szCs w:val="24"/>
              </w:rPr>
            </w:pPr>
            <w:r>
              <w:rPr>
                <w:rFonts w:ascii="Times New Roman" w:hAnsi="Times New Roman" w:cs="Times New Roman"/>
                <w:noProof/>
                <w:sz w:val="24"/>
                <w:szCs w:val="24"/>
              </w:rPr>
              <w:t>Занятия водной физкультурой благотворно влияют на здоровье. Благодаря работе специалистов вместе с родителями, солнцу, свежему воздуху и фруктам, дети получат необходимые витамины, а также улучшать здоровье.</w:t>
            </w:r>
          </w:p>
        </w:tc>
      </w:tr>
    </w:tbl>
    <w:p w:rsidR="00C632BB" w:rsidRPr="00C125DE" w:rsidRDefault="00C632BB" w:rsidP="00C632BB">
      <w:pPr>
        <w:rPr>
          <w:rFonts w:ascii="Times New Roman" w:hAnsi="Times New Roman" w:cs="Times New Roman"/>
          <w:sz w:val="24"/>
          <w:szCs w:val="24"/>
        </w:rPr>
      </w:pPr>
    </w:p>
    <w:p w:rsidR="00C632BB" w:rsidRPr="00C125DE" w:rsidRDefault="00C632BB" w:rsidP="00C632BB">
      <w:pPr>
        <w:rPr>
          <w:rFonts w:ascii="Times New Roman" w:hAnsi="Times New Roman" w:cs="Times New Roman"/>
          <w:sz w:val="24"/>
          <w:szCs w:val="24"/>
        </w:rPr>
      </w:pPr>
    </w:p>
    <w:tbl>
      <w:tblPr>
        <w:tblW w:w="9782" w:type="dxa"/>
        <w:tblInd w:w="-431" w:type="dxa"/>
        <w:tblLayout w:type="fixed"/>
        <w:tblCellMar>
          <w:left w:w="0" w:type="dxa"/>
          <w:right w:w="0" w:type="dxa"/>
        </w:tblCellMar>
        <w:tblLook w:val="0000" w:firstRow="0" w:lastRow="0" w:firstColumn="0" w:lastColumn="0" w:noHBand="0" w:noVBand="0"/>
      </w:tblPr>
      <w:tblGrid>
        <w:gridCol w:w="1512"/>
        <w:gridCol w:w="5020"/>
        <w:gridCol w:w="3250"/>
      </w:tblGrid>
      <w:tr w:rsidR="00C632BB" w:rsidRPr="005955AE" w:rsidTr="00C632BB">
        <w:tc>
          <w:tcPr>
            <w:tcW w:w="9782" w:type="dxa"/>
            <w:gridSpan w:val="3"/>
            <w:tcBorders>
              <w:top w:val="single" w:sz="4" w:space="0" w:color="000000"/>
              <w:left w:val="single" w:sz="4" w:space="0" w:color="000000"/>
              <w:bottom w:val="single" w:sz="4" w:space="0" w:color="000000"/>
              <w:right w:val="single" w:sz="4" w:space="0" w:color="000000"/>
            </w:tcBorders>
            <w:shd w:val="clear" w:color="auto" w:fill="CCFFFF"/>
          </w:tcPr>
          <w:p w:rsidR="00C632BB" w:rsidRPr="00C125DE" w:rsidRDefault="00C632BB" w:rsidP="00C632BB">
            <w:pPr>
              <w:spacing w:before="60" w:after="60"/>
              <w:ind w:left="132" w:right="142"/>
              <w:jc w:val="both"/>
              <w:rPr>
                <w:rFonts w:ascii="Times New Roman" w:hAnsi="Times New Roman" w:cs="Times New Roman"/>
                <w:b/>
                <w:noProof/>
                <w:sz w:val="24"/>
                <w:szCs w:val="24"/>
                <w:lang w:val="en-GB"/>
              </w:rPr>
            </w:pPr>
            <w:r w:rsidRPr="00C125DE">
              <w:rPr>
                <w:rFonts w:ascii="Times New Roman" w:hAnsi="Times New Roman" w:cs="Times New Roman"/>
                <w:b/>
                <w:noProof/>
                <w:sz w:val="24"/>
                <w:szCs w:val="24"/>
              </w:rPr>
              <w:t xml:space="preserve">3. Projekti tegevused ja </w:t>
            </w:r>
            <w:proofErr w:type="gramStart"/>
            <w:r w:rsidRPr="00C125DE">
              <w:rPr>
                <w:rFonts w:ascii="Times New Roman" w:hAnsi="Times New Roman" w:cs="Times New Roman"/>
                <w:b/>
                <w:noProof/>
                <w:sz w:val="24"/>
                <w:szCs w:val="24"/>
              </w:rPr>
              <w:t xml:space="preserve">väljundid </w:t>
            </w:r>
            <w:r w:rsidRPr="00C125DE">
              <w:rPr>
                <w:rFonts w:ascii="Times New Roman" w:hAnsi="Times New Roman" w:cs="Times New Roman"/>
                <w:bCs/>
                <w:sz w:val="24"/>
                <w:szCs w:val="24"/>
                <w:lang w:eastAsia="et-EE"/>
              </w:rPr>
              <w:t xml:space="preserve"> (</w:t>
            </w:r>
            <w:proofErr w:type="spellStart"/>
            <w:proofErr w:type="gramEnd"/>
            <w:r w:rsidRPr="00C125DE">
              <w:rPr>
                <w:rFonts w:ascii="Times New Roman" w:hAnsi="Times New Roman" w:cs="Times New Roman"/>
                <w:bCs/>
                <w:i/>
                <w:noProof/>
                <w:sz w:val="24"/>
                <w:szCs w:val="24"/>
              </w:rPr>
              <w:t>Esitage</w:t>
            </w:r>
            <w:proofErr w:type="spellEnd"/>
            <w:r w:rsidRPr="00C125DE">
              <w:rPr>
                <w:rFonts w:ascii="Times New Roman" w:hAnsi="Times New Roman" w:cs="Times New Roman"/>
                <w:bCs/>
                <w:i/>
                <w:noProof/>
                <w:sz w:val="24"/>
                <w:szCs w:val="24"/>
                <w:u w:val="single"/>
              </w:rPr>
              <w:t>,</w:t>
            </w:r>
            <w:r w:rsidRPr="00C125DE">
              <w:rPr>
                <w:rFonts w:ascii="Times New Roman" w:hAnsi="Times New Roman" w:cs="Times New Roman"/>
                <w:bCs/>
                <w:i/>
                <w:noProof/>
                <w:sz w:val="24"/>
                <w:szCs w:val="24"/>
              </w:rPr>
              <w:t xml:space="preserve"> vaatamata, et neid antava toetuse kaudu ei rahastata, ajalises järjestuses kõik projekti eesmärkide ja tulemuste saavutamiseks</w:t>
            </w:r>
            <w:r w:rsidRPr="00C125DE">
              <w:rPr>
                <w:rFonts w:ascii="Times New Roman" w:hAnsi="Times New Roman" w:cs="Times New Roman"/>
                <w:i/>
                <w:noProof/>
                <w:sz w:val="24"/>
                <w:szCs w:val="24"/>
              </w:rPr>
              <w:t xml:space="preserve"> kavandatud tegevused (sh investeeringu või soetuse tegemise aeg), ettevalmistavad tegevused, </w:t>
            </w:r>
            <w:r w:rsidRPr="00C125DE">
              <w:rPr>
                <w:rFonts w:ascii="Times New Roman" w:hAnsi="Times New Roman" w:cs="Times New Roman"/>
                <w:bCs/>
                <w:i/>
                <w:noProof/>
                <w:sz w:val="24"/>
                <w:szCs w:val="24"/>
              </w:rPr>
              <w:t>tegevused tehtava investeeringu või soetuse tulemuslikuks kasutamiseks</w:t>
            </w:r>
            <w:r w:rsidRPr="00C125DE">
              <w:rPr>
                <w:rFonts w:ascii="Times New Roman" w:hAnsi="Times New Roman" w:cs="Times New Roman"/>
                <w:i/>
                <w:noProof/>
                <w:sz w:val="24"/>
                <w:szCs w:val="24"/>
              </w:rPr>
              <w:t xml:space="preserve">, tegevused projekti tulemuste jätkusuutlikkuse saavutamiseks ning analüütilised tegevused hindamaks projekti mõju kogukonnale.  </w:t>
            </w:r>
            <w:r w:rsidRPr="00C125DE">
              <w:rPr>
                <w:rFonts w:ascii="Times New Roman" w:hAnsi="Times New Roman" w:cs="Times New Roman"/>
                <w:i/>
                <w:noProof/>
                <w:sz w:val="24"/>
                <w:szCs w:val="24"/>
                <w:lang w:val="en-GB"/>
              </w:rPr>
              <w:t xml:space="preserve">Kirjeldage nende </w:t>
            </w:r>
            <w:proofErr w:type="spellStart"/>
            <w:r w:rsidRPr="00C125DE">
              <w:rPr>
                <w:rFonts w:ascii="Times New Roman" w:hAnsi="Times New Roman" w:cs="Times New Roman"/>
                <w:i/>
                <w:sz w:val="24"/>
                <w:szCs w:val="24"/>
                <w:lang w:val="en-GB"/>
              </w:rPr>
              <w:t>tegevuste</w:t>
            </w:r>
            <w:proofErr w:type="spellEnd"/>
            <w:r w:rsidRPr="00C125DE">
              <w:rPr>
                <w:rFonts w:ascii="Times New Roman" w:hAnsi="Times New Roman" w:cs="Times New Roman"/>
                <w:i/>
                <w:sz w:val="24"/>
                <w:szCs w:val="24"/>
                <w:lang w:val="en-GB"/>
              </w:rPr>
              <w:t>/</w:t>
            </w:r>
            <w:proofErr w:type="spellStart"/>
            <w:r w:rsidRPr="00C125DE">
              <w:rPr>
                <w:rFonts w:ascii="Times New Roman" w:hAnsi="Times New Roman" w:cs="Times New Roman"/>
                <w:i/>
                <w:sz w:val="24"/>
                <w:szCs w:val="24"/>
                <w:lang w:val="en-GB"/>
              </w:rPr>
              <w:t>üritustetoimumiseaeg</w:t>
            </w:r>
            <w:proofErr w:type="spellEnd"/>
            <w:r w:rsidRPr="00C125DE">
              <w:rPr>
                <w:rFonts w:ascii="Times New Roman" w:hAnsi="Times New Roman" w:cs="Times New Roman"/>
                <w:i/>
                <w:sz w:val="24"/>
                <w:szCs w:val="24"/>
                <w:lang w:val="en-GB"/>
              </w:rPr>
              <w:t>,</w:t>
            </w:r>
            <w:r w:rsidRPr="00C125DE">
              <w:rPr>
                <w:rFonts w:ascii="Times New Roman" w:hAnsi="Times New Roman" w:cs="Times New Roman"/>
                <w:i/>
                <w:noProof/>
                <w:sz w:val="24"/>
                <w:szCs w:val="24"/>
                <w:lang w:val="en-GB"/>
              </w:rPr>
              <w:t xml:space="preserve"> tegevuste sisu ja tegevuse toimumisel saadavad väljundid</w:t>
            </w:r>
            <w:r w:rsidRPr="00C125DE">
              <w:rPr>
                <w:rFonts w:ascii="Times New Roman" w:hAnsi="Times New Roman" w:cs="Times New Roman"/>
                <w:i/>
                <w:sz w:val="24"/>
                <w:szCs w:val="24"/>
                <w:lang w:val="en-GB"/>
              </w:rPr>
              <w:t xml:space="preserve">. </w:t>
            </w:r>
            <w:r w:rsidRPr="00C125DE">
              <w:rPr>
                <w:rFonts w:ascii="Times New Roman" w:hAnsi="Times New Roman" w:cs="Times New Roman"/>
                <w:i/>
                <w:noProof/>
                <w:sz w:val="24"/>
                <w:szCs w:val="24"/>
                <w:lang w:val="en-GB"/>
              </w:rPr>
              <w:t xml:space="preserve">Esitage ka need tegevused ja väljundid, mille kaudu tagatakse tehtud investeeringu või soetatud </w:t>
            </w:r>
            <w:r w:rsidRPr="00C125DE">
              <w:rPr>
                <w:rFonts w:ascii="Times New Roman" w:hAnsi="Times New Roman" w:cs="Times New Roman"/>
                <w:i/>
                <w:noProof/>
                <w:sz w:val="24"/>
                <w:szCs w:val="24"/>
                <w:lang w:val="en-GB"/>
              </w:rPr>
              <w:lastRenderedPageBreak/>
              <w:t>vara edasine sihipärane kasutamine ja/või ühingule omatulu teenimine.</w:t>
            </w:r>
            <w:r w:rsidRPr="00C125DE">
              <w:rPr>
                <w:rFonts w:ascii="Times New Roman" w:hAnsi="Times New Roman" w:cs="Times New Roman"/>
                <w:i/>
                <w:sz w:val="24"/>
                <w:szCs w:val="24"/>
                <w:lang w:val="en-GB"/>
              </w:rPr>
              <w:t>Igaprojektiraamestoimunudtegevusdokumenteeritaksetoetusesaajajuures (</w:t>
            </w:r>
            <w:proofErr w:type="spellStart"/>
            <w:r w:rsidRPr="00C125DE">
              <w:rPr>
                <w:rFonts w:ascii="Times New Roman" w:hAnsi="Times New Roman" w:cs="Times New Roman"/>
                <w:i/>
                <w:sz w:val="24"/>
                <w:szCs w:val="24"/>
                <w:lang w:val="en-GB"/>
              </w:rPr>
              <w:t>protokoll</w:t>
            </w:r>
            <w:proofErr w:type="spellEnd"/>
            <w:r w:rsidRPr="00C125DE">
              <w:rPr>
                <w:rFonts w:ascii="Times New Roman" w:hAnsi="Times New Roman" w:cs="Times New Roman"/>
                <w:i/>
                <w:sz w:val="24"/>
                <w:szCs w:val="24"/>
                <w:lang w:val="en-GB"/>
              </w:rPr>
              <w:t xml:space="preserve">, memo, </w:t>
            </w:r>
            <w:proofErr w:type="spellStart"/>
            <w:r w:rsidRPr="00C125DE">
              <w:rPr>
                <w:rFonts w:ascii="Times New Roman" w:hAnsi="Times New Roman" w:cs="Times New Roman"/>
                <w:i/>
                <w:sz w:val="24"/>
                <w:szCs w:val="24"/>
                <w:lang w:val="en-GB"/>
              </w:rPr>
              <w:t>ürituseprogramm</w:t>
            </w:r>
            <w:proofErr w:type="spellEnd"/>
            <w:r w:rsidRPr="00C125DE">
              <w:rPr>
                <w:rFonts w:ascii="Times New Roman" w:hAnsi="Times New Roman" w:cs="Times New Roman"/>
                <w:i/>
                <w:sz w:val="24"/>
                <w:szCs w:val="24"/>
                <w:lang w:val="en-GB"/>
              </w:rPr>
              <w:t xml:space="preserve">, </w:t>
            </w:r>
            <w:proofErr w:type="spellStart"/>
            <w:r w:rsidRPr="00C125DE">
              <w:rPr>
                <w:rFonts w:ascii="Times New Roman" w:hAnsi="Times New Roman" w:cs="Times New Roman"/>
                <w:i/>
                <w:sz w:val="24"/>
                <w:szCs w:val="24"/>
                <w:lang w:val="en-GB"/>
              </w:rPr>
              <w:t>koolituskava</w:t>
            </w:r>
            <w:proofErr w:type="spellEnd"/>
            <w:r w:rsidRPr="00C125DE">
              <w:rPr>
                <w:rFonts w:ascii="Times New Roman" w:hAnsi="Times New Roman" w:cs="Times New Roman"/>
                <w:i/>
                <w:sz w:val="24"/>
                <w:szCs w:val="24"/>
                <w:lang w:val="en-GB"/>
              </w:rPr>
              <w:t xml:space="preserve">, </w:t>
            </w:r>
            <w:proofErr w:type="spellStart"/>
            <w:r w:rsidRPr="00C125DE">
              <w:rPr>
                <w:rFonts w:ascii="Times New Roman" w:hAnsi="Times New Roman" w:cs="Times New Roman"/>
                <w:i/>
                <w:sz w:val="24"/>
                <w:szCs w:val="24"/>
                <w:lang w:val="en-GB"/>
              </w:rPr>
              <w:t>osalejatenimekirijmt</w:t>
            </w:r>
            <w:proofErr w:type="spellEnd"/>
            <w:r w:rsidRPr="00C125DE">
              <w:rPr>
                <w:rFonts w:ascii="Times New Roman" w:hAnsi="Times New Roman" w:cs="Times New Roman"/>
                <w:i/>
                <w:sz w:val="24"/>
                <w:szCs w:val="24"/>
                <w:lang w:val="en-GB"/>
              </w:rPr>
              <w:t>.)</w:t>
            </w:r>
            <w:r w:rsidRPr="00C125DE">
              <w:rPr>
                <w:rFonts w:ascii="Times New Roman" w:hAnsi="Times New Roman" w:cs="Times New Roman"/>
                <w:b/>
                <w:noProof/>
                <w:sz w:val="24"/>
                <w:szCs w:val="24"/>
                <w:lang w:val="en-GB"/>
              </w:rPr>
              <w:t xml:space="preserve">. </w:t>
            </w:r>
            <w:r w:rsidRPr="00C125DE">
              <w:rPr>
                <w:rFonts w:ascii="Times New Roman" w:hAnsi="Times New Roman" w:cs="Times New Roman"/>
                <w:noProof/>
                <w:color w:val="0070C0"/>
                <w:sz w:val="24"/>
                <w:szCs w:val="24"/>
                <w:lang w:val="en-GB"/>
              </w:rPr>
              <w:t>Projekti tegevuste kavandamisel nähke sisuliste tegevuste toimumise järgselt ette piisav aeg ka analüütilisteks tegevusteks ja aruannete koostamiseks</w:t>
            </w:r>
            <w:r w:rsidRPr="00C125DE">
              <w:rPr>
                <w:rFonts w:ascii="Times New Roman" w:hAnsi="Times New Roman" w:cs="Times New Roman"/>
                <w:b/>
                <w:noProof/>
                <w:color w:val="0070C0"/>
                <w:sz w:val="24"/>
                <w:szCs w:val="24"/>
                <w:lang w:val="en-GB"/>
              </w:rPr>
              <w:t>!</w:t>
            </w:r>
            <w:r w:rsidRPr="00C125DE">
              <w:rPr>
                <w:rFonts w:ascii="Times New Roman" w:hAnsi="Times New Roman" w:cs="Times New Roman"/>
                <w:i/>
                <w:sz w:val="24"/>
                <w:szCs w:val="24"/>
                <w:lang w:val="en-GB"/>
              </w:rPr>
              <w:t>)</w:t>
            </w:r>
          </w:p>
        </w:tc>
      </w:tr>
      <w:tr w:rsidR="00C632BB" w:rsidRPr="005955AE" w:rsidTr="00C632BB">
        <w:tblPrEx>
          <w:tblCellMar>
            <w:left w:w="70" w:type="dxa"/>
            <w:right w:w="70" w:type="dxa"/>
          </w:tblCellMar>
        </w:tblPrEx>
        <w:trPr>
          <w:trHeight w:val="420"/>
        </w:trPr>
        <w:tc>
          <w:tcPr>
            <w:tcW w:w="1512"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C632BB" w:rsidRPr="00C125DE" w:rsidRDefault="00C632BB" w:rsidP="00C632BB">
            <w:pPr>
              <w:jc w:val="both"/>
              <w:rPr>
                <w:rFonts w:ascii="Times New Roman" w:hAnsi="Times New Roman" w:cs="Times New Roman"/>
                <w:b/>
                <w:bCs/>
                <w:sz w:val="24"/>
                <w:szCs w:val="24"/>
                <w:lang w:eastAsia="et-EE"/>
              </w:rPr>
            </w:pPr>
            <w:proofErr w:type="spellStart"/>
            <w:r w:rsidRPr="00C125DE">
              <w:rPr>
                <w:rFonts w:ascii="Times New Roman" w:hAnsi="Times New Roman" w:cs="Times New Roman"/>
                <w:b/>
                <w:bCs/>
                <w:sz w:val="24"/>
                <w:szCs w:val="24"/>
                <w:lang w:eastAsia="et-EE"/>
              </w:rPr>
              <w:lastRenderedPageBreak/>
              <w:t>Aeg</w:t>
            </w:r>
            <w:proofErr w:type="spellEnd"/>
          </w:p>
        </w:tc>
        <w:tc>
          <w:tcPr>
            <w:tcW w:w="5020"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C632BB" w:rsidRPr="00C125DE" w:rsidRDefault="00C632BB" w:rsidP="00C632BB">
            <w:pPr>
              <w:jc w:val="both"/>
              <w:rPr>
                <w:rFonts w:ascii="Times New Roman" w:hAnsi="Times New Roman" w:cs="Times New Roman"/>
                <w:bCs/>
                <w:sz w:val="24"/>
                <w:szCs w:val="24"/>
                <w:lang w:val="en-GB" w:eastAsia="et-EE"/>
              </w:rPr>
            </w:pPr>
            <w:proofErr w:type="spellStart"/>
            <w:r w:rsidRPr="00C125DE">
              <w:rPr>
                <w:rFonts w:ascii="Times New Roman" w:hAnsi="Times New Roman" w:cs="Times New Roman"/>
                <w:b/>
                <w:bCs/>
                <w:sz w:val="24"/>
                <w:szCs w:val="24"/>
                <w:lang w:val="en-GB" w:eastAsia="et-EE"/>
              </w:rPr>
              <w:t>Tegevused</w:t>
            </w:r>
            <w:proofErr w:type="spellEnd"/>
            <w:r w:rsidRPr="00C125DE">
              <w:rPr>
                <w:rFonts w:ascii="Times New Roman" w:hAnsi="Times New Roman" w:cs="Times New Roman"/>
                <w:bCs/>
                <w:sz w:val="24"/>
                <w:szCs w:val="24"/>
                <w:lang w:val="en-GB" w:eastAsia="et-EE"/>
              </w:rPr>
              <w:t>(</w:t>
            </w:r>
            <w:proofErr w:type="spellStart"/>
            <w:r w:rsidRPr="00C125DE">
              <w:rPr>
                <w:rFonts w:ascii="Times New Roman" w:hAnsi="Times New Roman" w:cs="Times New Roman"/>
                <w:bCs/>
                <w:sz w:val="24"/>
                <w:szCs w:val="24"/>
                <w:lang w:val="en-GB" w:eastAsia="et-EE"/>
              </w:rPr>
              <w:t>nimetagejakirjeldagelühidalt</w:t>
            </w:r>
            <w:proofErr w:type="spellEnd"/>
            <w:r w:rsidRPr="00C125DE">
              <w:rPr>
                <w:rFonts w:ascii="Times New Roman" w:hAnsi="Times New Roman" w:cs="Times New Roman"/>
                <w:bCs/>
                <w:sz w:val="24"/>
                <w:szCs w:val="24"/>
                <w:lang w:val="en-GB" w:eastAsia="et-EE"/>
              </w:rPr>
              <w:t>)</w:t>
            </w:r>
          </w:p>
        </w:tc>
        <w:tc>
          <w:tcPr>
            <w:tcW w:w="3250"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C632BB" w:rsidRPr="00C125DE" w:rsidRDefault="00C632BB" w:rsidP="00C632BB">
            <w:pPr>
              <w:jc w:val="both"/>
              <w:rPr>
                <w:rFonts w:ascii="Times New Roman" w:hAnsi="Times New Roman" w:cs="Times New Roman"/>
                <w:bCs/>
                <w:color w:val="FF0000"/>
                <w:sz w:val="24"/>
                <w:szCs w:val="24"/>
                <w:lang w:val="en-GB" w:eastAsia="et-EE"/>
              </w:rPr>
            </w:pPr>
            <w:proofErr w:type="spellStart"/>
            <w:proofErr w:type="gramStart"/>
            <w:r w:rsidRPr="00C125DE">
              <w:rPr>
                <w:rFonts w:ascii="Times New Roman" w:hAnsi="Times New Roman" w:cs="Times New Roman"/>
                <w:b/>
                <w:bCs/>
                <w:sz w:val="24"/>
                <w:szCs w:val="24"/>
                <w:lang w:val="en-GB" w:eastAsia="et-EE"/>
              </w:rPr>
              <w:t>Väljundid</w:t>
            </w:r>
            <w:proofErr w:type="spellEnd"/>
            <w:r w:rsidRPr="00C125DE">
              <w:rPr>
                <w:rFonts w:ascii="Times New Roman" w:hAnsi="Times New Roman" w:cs="Times New Roman"/>
                <w:bCs/>
                <w:sz w:val="24"/>
                <w:szCs w:val="24"/>
                <w:lang w:val="en-GB" w:eastAsia="et-EE"/>
              </w:rPr>
              <w:t>(</w:t>
            </w:r>
            <w:proofErr w:type="spellStart"/>
            <w:proofErr w:type="gramEnd"/>
            <w:r w:rsidRPr="00C125DE">
              <w:rPr>
                <w:rFonts w:ascii="Times New Roman" w:hAnsi="Times New Roman" w:cs="Times New Roman"/>
                <w:i/>
                <w:sz w:val="24"/>
                <w:szCs w:val="24"/>
                <w:lang w:val="en-GB"/>
              </w:rPr>
              <w:t>Väljund</w:t>
            </w:r>
            <w:proofErr w:type="spellEnd"/>
            <w:r w:rsidRPr="00C125DE">
              <w:rPr>
                <w:rFonts w:ascii="Times New Roman" w:hAnsi="Times New Roman" w:cs="Times New Roman"/>
                <w:i/>
                <w:sz w:val="24"/>
                <w:szCs w:val="24"/>
                <w:lang w:val="en-GB"/>
              </w:rPr>
              <w:t xml:space="preserve"> on </w:t>
            </w:r>
            <w:proofErr w:type="spellStart"/>
            <w:r w:rsidRPr="00C125DE">
              <w:rPr>
                <w:rFonts w:ascii="Times New Roman" w:hAnsi="Times New Roman" w:cs="Times New Roman"/>
                <w:i/>
                <w:sz w:val="24"/>
                <w:szCs w:val="24"/>
                <w:lang w:val="en-GB"/>
              </w:rPr>
              <w:t>tegevustetulem</w:t>
            </w:r>
            <w:proofErr w:type="spellEnd"/>
            <w:r w:rsidRPr="00C125DE">
              <w:rPr>
                <w:rFonts w:ascii="Times New Roman" w:hAnsi="Times New Roman" w:cs="Times New Roman"/>
                <w:i/>
                <w:sz w:val="24"/>
                <w:szCs w:val="24"/>
                <w:lang w:val="en-GB"/>
              </w:rPr>
              <w:t xml:space="preserve">, </w:t>
            </w:r>
            <w:proofErr w:type="spellStart"/>
            <w:r w:rsidRPr="00C125DE">
              <w:rPr>
                <w:rFonts w:ascii="Times New Roman" w:hAnsi="Times New Roman" w:cs="Times New Roman"/>
                <w:i/>
                <w:sz w:val="24"/>
                <w:szCs w:val="24"/>
                <w:lang w:val="en-GB"/>
              </w:rPr>
              <w:t>tulemikirjeldus</w:t>
            </w:r>
            <w:proofErr w:type="spellEnd"/>
            <w:r w:rsidRPr="00C125DE">
              <w:rPr>
                <w:rFonts w:ascii="Times New Roman" w:hAnsi="Times New Roman" w:cs="Times New Roman"/>
                <w:i/>
                <w:sz w:val="24"/>
                <w:szCs w:val="24"/>
                <w:lang w:val="en-GB"/>
              </w:rPr>
              <w:t xml:space="preserve">, </w:t>
            </w:r>
            <w:proofErr w:type="spellStart"/>
            <w:r w:rsidRPr="00C125DE">
              <w:rPr>
                <w:rFonts w:ascii="Times New Roman" w:hAnsi="Times New Roman" w:cs="Times New Roman"/>
                <w:i/>
                <w:sz w:val="24"/>
                <w:szCs w:val="24"/>
                <w:lang w:val="en-GB"/>
              </w:rPr>
              <w:t>toode</w:t>
            </w:r>
            <w:proofErr w:type="spellEnd"/>
            <w:r w:rsidRPr="00C125DE">
              <w:rPr>
                <w:rFonts w:ascii="Times New Roman" w:hAnsi="Times New Roman" w:cs="Times New Roman"/>
                <w:i/>
                <w:sz w:val="24"/>
                <w:szCs w:val="24"/>
                <w:lang w:val="en-GB"/>
              </w:rPr>
              <w:t xml:space="preserve">, </w:t>
            </w:r>
            <w:proofErr w:type="spellStart"/>
            <w:r w:rsidRPr="00C125DE">
              <w:rPr>
                <w:rFonts w:ascii="Times New Roman" w:hAnsi="Times New Roman" w:cs="Times New Roman"/>
                <w:i/>
                <w:sz w:val="24"/>
                <w:szCs w:val="24"/>
                <w:lang w:val="en-GB"/>
              </w:rPr>
              <w:t>loodudvõisoetatudväärtus</w:t>
            </w:r>
            <w:proofErr w:type="spellEnd"/>
            <w:r w:rsidRPr="00C125DE">
              <w:rPr>
                <w:rFonts w:ascii="Times New Roman" w:hAnsi="Times New Roman" w:cs="Times New Roman"/>
                <w:i/>
                <w:sz w:val="24"/>
                <w:szCs w:val="24"/>
                <w:lang w:val="en-GB"/>
              </w:rPr>
              <w:t xml:space="preserve">, </w:t>
            </w:r>
            <w:proofErr w:type="spellStart"/>
            <w:r w:rsidRPr="00C125DE">
              <w:rPr>
                <w:rFonts w:ascii="Times New Roman" w:hAnsi="Times New Roman" w:cs="Times New Roman"/>
                <w:i/>
                <w:sz w:val="24"/>
                <w:szCs w:val="24"/>
                <w:lang w:val="en-GB"/>
              </w:rPr>
              <w:t>vara</w:t>
            </w:r>
            <w:proofErr w:type="spellEnd"/>
            <w:r w:rsidRPr="00C125DE">
              <w:rPr>
                <w:rFonts w:ascii="Times New Roman" w:hAnsi="Times New Roman" w:cs="Times New Roman"/>
                <w:i/>
                <w:sz w:val="24"/>
                <w:szCs w:val="24"/>
                <w:lang w:val="en-GB"/>
              </w:rPr>
              <w:t xml:space="preserve"> - </w:t>
            </w:r>
            <w:proofErr w:type="spellStart"/>
            <w:r w:rsidRPr="00C125DE">
              <w:rPr>
                <w:rFonts w:ascii="Times New Roman" w:hAnsi="Times New Roman" w:cs="Times New Roman"/>
                <w:i/>
                <w:sz w:val="24"/>
                <w:szCs w:val="24"/>
                <w:lang w:val="en-GB"/>
              </w:rPr>
              <w:t>kõikmis</w:t>
            </w:r>
            <w:proofErr w:type="spellEnd"/>
            <w:r w:rsidRPr="00C125DE">
              <w:rPr>
                <w:rFonts w:ascii="Times New Roman" w:hAnsi="Times New Roman" w:cs="Times New Roman"/>
                <w:i/>
                <w:sz w:val="24"/>
                <w:szCs w:val="24"/>
                <w:lang w:val="en-GB"/>
              </w:rPr>
              <w:t xml:space="preserve"> on </w:t>
            </w:r>
            <w:proofErr w:type="spellStart"/>
            <w:r w:rsidRPr="00C125DE">
              <w:rPr>
                <w:rFonts w:ascii="Times New Roman" w:hAnsi="Times New Roman" w:cs="Times New Roman"/>
                <w:i/>
                <w:sz w:val="24"/>
                <w:szCs w:val="24"/>
                <w:lang w:val="en-GB"/>
              </w:rPr>
              <w:t>mõõdetavvõiregistreeritavja</w:t>
            </w:r>
            <w:proofErr w:type="spellEnd"/>
            <w:r w:rsidRPr="00C125DE">
              <w:rPr>
                <w:rFonts w:ascii="Times New Roman" w:hAnsi="Times New Roman" w:cs="Times New Roman"/>
                <w:i/>
                <w:sz w:val="24"/>
                <w:szCs w:val="24"/>
                <w:lang w:val="en-GB"/>
              </w:rPr>
              <w:t xml:space="preserve"> mille </w:t>
            </w:r>
            <w:proofErr w:type="spellStart"/>
            <w:r w:rsidRPr="00C125DE">
              <w:rPr>
                <w:rFonts w:ascii="Times New Roman" w:hAnsi="Times New Roman" w:cs="Times New Roman"/>
                <w:i/>
                <w:sz w:val="24"/>
                <w:szCs w:val="24"/>
                <w:lang w:val="en-GB"/>
              </w:rPr>
              <w:t>kaudu</w:t>
            </w:r>
            <w:proofErr w:type="spellEnd"/>
            <w:r w:rsidRPr="00C125DE">
              <w:rPr>
                <w:rFonts w:ascii="Times New Roman" w:hAnsi="Times New Roman" w:cs="Times New Roman"/>
                <w:i/>
                <w:sz w:val="24"/>
                <w:szCs w:val="24"/>
                <w:lang w:val="en-GB"/>
              </w:rPr>
              <w:t xml:space="preserve"> on </w:t>
            </w:r>
            <w:proofErr w:type="spellStart"/>
            <w:r w:rsidRPr="00C125DE">
              <w:rPr>
                <w:rFonts w:ascii="Times New Roman" w:hAnsi="Times New Roman" w:cs="Times New Roman"/>
                <w:i/>
                <w:sz w:val="24"/>
                <w:szCs w:val="24"/>
                <w:lang w:val="en-GB"/>
              </w:rPr>
              <w:t>võimalikmõjutadaümbrust</w:t>
            </w:r>
            <w:proofErr w:type="spellEnd"/>
            <w:r w:rsidRPr="00C125DE">
              <w:rPr>
                <w:rFonts w:ascii="Times New Roman" w:hAnsi="Times New Roman" w:cs="Times New Roman"/>
                <w:i/>
                <w:sz w:val="24"/>
                <w:szCs w:val="24"/>
                <w:lang w:val="en-GB"/>
              </w:rPr>
              <w:t>.)</w:t>
            </w:r>
          </w:p>
        </w:tc>
      </w:tr>
      <w:tr w:rsidR="00C632BB" w:rsidRPr="00C125DE" w:rsidTr="00C632BB">
        <w:tblPrEx>
          <w:tblCellMar>
            <w:left w:w="70" w:type="dxa"/>
            <w:right w:w="70" w:type="dxa"/>
          </w:tblCellMar>
        </w:tblPrEx>
        <w:trPr>
          <w:trHeight w:val="468"/>
        </w:trPr>
        <w:tc>
          <w:tcPr>
            <w:tcW w:w="1512" w:type="dxa"/>
            <w:tcBorders>
              <w:top w:val="single" w:sz="4" w:space="0" w:color="auto"/>
              <w:left w:val="single" w:sz="4" w:space="0" w:color="auto"/>
              <w:bottom w:val="single" w:sz="4" w:space="0" w:color="auto"/>
              <w:right w:val="single" w:sz="4" w:space="0" w:color="auto"/>
            </w:tcBorders>
            <w:shd w:val="clear" w:color="auto" w:fill="auto"/>
          </w:tcPr>
          <w:p w:rsidR="00C632BB" w:rsidRPr="00776D78" w:rsidRDefault="00776D78" w:rsidP="00776D78">
            <w:pPr>
              <w:spacing w:before="60" w:after="60"/>
              <w:rPr>
                <w:rFonts w:ascii="Times New Roman" w:hAnsi="Times New Roman" w:cs="Times New Roman"/>
                <w:sz w:val="24"/>
                <w:szCs w:val="24"/>
                <w:lang w:eastAsia="et-EE"/>
              </w:rPr>
            </w:pPr>
            <w:r>
              <w:rPr>
                <w:rFonts w:ascii="Times New Roman" w:hAnsi="Times New Roman" w:cs="Times New Roman"/>
                <w:sz w:val="24"/>
                <w:szCs w:val="24"/>
                <w:lang w:eastAsia="et-EE"/>
              </w:rPr>
              <w:t>10.00</w:t>
            </w:r>
          </w:p>
        </w:tc>
        <w:tc>
          <w:tcPr>
            <w:tcW w:w="5020" w:type="dxa"/>
            <w:tcBorders>
              <w:top w:val="single" w:sz="4" w:space="0" w:color="auto"/>
              <w:left w:val="nil"/>
              <w:bottom w:val="single" w:sz="4" w:space="0" w:color="auto"/>
              <w:right w:val="single" w:sz="4" w:space="0" w:color="auto"/>
            </w:tcBorders>
            <w:shd w:val="clear" w:color="auto" w:fill="auto"/>
          </w:tcPr>
          <w:p w:rsidR="00C632BB" w:rsidRPr="00776D78" w:rsidRDefault="00776D78" w:rsidP="00C632BB">
            <w:pPr>
              <w:spacing w:before="60" w:after="60"/>
              <w:rPr>
                <w:rFonts w:ascii="Times New Roman" w:hAnsi="Times New Roman" w:cs="Times New Roman"/>
                <w:sz w:val="24"/>
                <w:szCs w:val="24"/>
                <w:lang w:eastAsia="et-EE"/>
              </w:rPr>
            </w:pPr>
            <w:r>
              <w:rPr>
                <w:rFonts w:ascii="Times New Roman" w:hAnsi="Times New Roman" w:cs="Times New Roman"/>
                <w:sz w:val="24"/>
                <w:szCs w:val="24"/>
                <w:lang w:eastAsia="et-EE"/>
              </w:rPr>
              <w:t xml:space="preserve">Дети с родителями приходят на пляж, где специалист дает задания и </w:t>
            </w:r>
            <w:proofErr w:type="gramStart"/>
            <w:r>
              <w:rPr>
                <w:rFonts w:ascii="Times New Roman" w:hAnsi="Times New Roman" w:cs="Times New Roman"/>
                <w:sz w:val="24"/>
                <w:szCs w:val="24"/>
                <w:lang w:eastAsia="et-EE"/>
              </w:rPr>
              <w:t>показывает</w:t>
            </w:r>
            <w:proofErr w:type="gramEnd"/>
            <w:r>
              <w:rPr>
                <w:rFonts w:ascii="Times New Roman" w:hAnsi="Times New Roman" w:cs="Times New Roman"/>
                <w:sz w:val="24"/>
                <w:szCs w:val="24"/>
                <w:lang w:eastAsia="et-EE"/>
              </w:rPr>
              <w:t xml:space="preserve"> как делать.</w:t>
            </w:r>
          </w:p>
        </w:tc>
        <w:tc>
          <w:tcPr>
            <w:tcW w:w="3250" w:type="dxa"/>
            <w:tcBorders>
              <w:top w:val="single" w:sz="4" w:space="0" w:color="auto"/>
              <w:left w:val="nil"/>
              <w:bottom w:val="single" w:sz="4" w:space="0" w:color="auto"/>
              <w:right w:val="single" w:sz="4" w:space="0" w:color="auto"/>
            </w:tcBorders>
            <w:shd w:val="clear" w:color="auto" w:fill="auto"/>
          </w:tcPr>
          <w:p w:rsidR="00C632BB" w:rsidRPr="00CB0539" w:rsidRDefault="00C632BB" w:rsidP="00C632BB">
            <w:pPr>
              <w:spacing w:before="60" w:after="60"/>
              <w:rPr>
                <w:rFonts w:ascii="Times New Roman" w:hAnsi="Times New Roman" w:cs="Times New Roman"/>
                <w:sz w:val="24"/>
                <w:szCs w:val="24"/>
                <w:lang w:eastAsia="et-EE"/>
              </w:rPr>
            </w:pPr>
          </w:p>
        </w:tc>
      </w:tr>
      <w:tr w:rsidR="00C632BB" w:rsidRPr="00C125DE" w:rsidTr="00C632BB">
        <w:tblPrEx>
          <w:tblCellMar>
            <w:left w:w="70" w:type="dxa"/>
            <w:right w:w="70" w:type="dxa"/>
          </w:tblCellMar>
        </w:tblPrEx>
        <w:trPr>
          <w:trHeight w:val="255"/>
        </w:trPr>
        <w:tc>
          <w:tcPr>
            <w:tcW w:w="1512" w:type="dxa"/>
            <w:tcBorders>
              <w:top w:val="single" w:sz="4" w:space="0" w:color="auto"/>
              <w:left w:val="single" w:sz="4" w:space="0" w:color="auto"/>
              <w:bottom w:val="single" w:sz="4" w:space="0" w:color="auto"/>
              <w:right w:val="single" w:sz="4" w:space="0" w:color="auto"/>
            </w:tcBorders>
            <w:shd w:val="clear" w:color="auto" w:fill="auto"/>
          </w:tcPr>
          <w:p w:rsidR="00C632BB" w:rsidRPr="00776D78" w:rsidRDefault="00776D78" w:rsidP="00C632BB">
            <w:pPr>
              <w:spacing w:before="60" w:after="60"/>
              <w:rPr>
                <w:rFonts w:ascii="Times New Roman" w:hAnsi="Times New Roman" w:cs="Times New Roman"/>
                <w:sz w:val="24"/>
                <w:szCs w:val="24"/>
                <w:lang w:eastAsia="et-EE"/>
              </w:rPr>
            </w:pPr>
            <w:r>
              <w:rPr>
                <w:rFonts w:ascii="Times New Roman" w:hAnsi="Times New Roman" w:cs="Times New Roman"/>
                <w:sz w:val="24"/>
                <w:szCs w:val="24"/>
                <w:lang w:eastAsia="et-EE"/>
              </w:rPr>
              <w:t>13.00</w:t>
            </w:r>
          </w:p>
        </w:tc>
        <w:tc>
          <w:tcPr>
            <w:tcW w:w="5020" w:type="dxa"/>
            <w:tcBorders>
              <w:top w:val="single" w:sz="4" w:space="0" w:color="auto"/>
              <w:left w:val="nil"/>
              <w:bottom w:val="single" w:sz="4" w:space="0" w:color="auto"/>
              <w:right w:val="single" w:sz="4" w:space="0" w:color="auto"/>
            </w:tcBorders>
            <w:shd w:val="clear" w:color="auto" w:fill="auto"/>
          </w:tcPr>
          <w:p w:rsidR="00C632BB" w:rsidRPr="00776D78" w:rsidRDefault="00776D78" w:rsidP="00C632BB">
            <w:pPr>
              <w:spacing w:before="60" w:after="60"/>
              <w:rPr>
                <w:rFonts w:ascii="Times New Roman" w:hAnsi="Times New Roman" w:cs="Times New Roman"/>
                <w:sz w:val="24"/>
                <w:szCs w:val="24"/>
                <w:lang w:eastAsia="et-EE"/>
              </w:rPr>
            </w:pPr>
            <w:r>
              <w:rPr>
                <w:rFonts w:ascii="Times New Roman" w:hAnsi="Times New Roman" w:cs="Times New Roman"/>
                <w:sz w:val="24"/>
                <w:szCs w:val="24"/>
                <w:lang w:eastAsia="et-EE"/>
              </w:rPr>
              <w:t>Отдых и еда</w:t>
            </w:r>
          </w:p>
        </w:tc>
        <w:tc>
          <w:tcPr>
            <w:tcW w:w="3250" w:type="dxa"/>
            <w:tcBorders>
              <w:top w:val="single" w:sz="4" w:space="0" w:color="auto"/>
              <w:left w:val="nil"/>
              <w:bottom w:val="single" w:sz="4" w:space="0" w:color="auto"/>
              <w:right w:val="single" w:sz="4" w:space="0" w:color="auto"/>
            </w:tcBorders>
            <w:shd w:val="clear" w:color="auto" w:fill="auto"/>
          </w:tcPr>
          <w:p w:rsidR="00C632BB" w:rsidRPr="00C125DE" w:rsidRDefault="00C632BB" w:rsidP="00C632BB">
            <w:pPr>
              <w:spacing w:before="60" w:after="60"/>
              <w:rPr>
                <w:rFonts w:ascii="Times New Roman" w:hAnsi="Times New Roman" w:cs="Times New Roman"/>
                <w:sz w:val="24"/>
                <w:szCs w:val="24"/>
                <w:lang w:val="en-GB" w:eastAsia="et-EE"/>
              </w:rPr>
            </w:pPr>
          </w:p>
        </w:tc>
      </w:tr>
      <w:tr w:rsidR="00C632BB" w:rsidRPr="00C125DE" w:rsidTr="00C632BB">
        <w:tblPrEx>
          <w:tblCellMar>
            <w:left w:w="70" w:type="dxa"/>
            <w:right w:w="70" w:type="dxa"/>
          </w:tblCellMar>
        </w:tblPrEx>
        <w:trPr>
          <w:trHeight w:val="250"/>
        </w:trPr>
        <w:tc>
          <w:tcPr>
            <w:tcW w:w="1512" w:type="dxa"/>
            <w:tcBorders>
              <w:top w:val="single" w:sz="4" w:space="0" w:color="auto"/>
              <w:left w:val="single" w:sz="4" w:space="0" w:color="auto"/>
              <w:bottom w:val="single" w:sz="4" w:space="0" w:color="auto"/>
              <w:right w:val="single" w:sz="4" w:space="0" w:color="auto"/>
            </w:tcBorders>
            <w:shd w:val="clear" w:color="auto" w:fill="auto"/>
          </w:tcPr>
          <w:p w:rsidR="00C632BB" w:rsidRPr="00776D78" w:rsidRDefault="00776D78" w:rsidP="00C632BB">
            <w:pPr>
              <w:spacing w:before="60" w:after="60"/>
              <w:jc w:val="both"/>
              <w:rPr>
                <w:rFonts w:ascii="Times New Roman" w:hAnsi="Times New Roman" w:cs="Times New Roman"/>
                <w:sz w:val="24"/>
                <w:szCs w:val="24"/>
                <w:lang w:eastAsia="et-EE"/>
              </w:rPr>
            </w:pPr>
            <w:r>
              <w:rPr>
                <w:rFonts w:ascii="Times New Roman" w:hAnsi="Times New Roman" w:cs="Times New Roman"/>
                <w:sz w:val="24"/>
                <w:szCs w:val="24"/>
                <w:lang w:eastAsia="et-EE"/>
              </w:rPr>
              <w:t>13.30</w:t>
            </w:r>
          </w:p>
        </w:tc>
        <w:tc>
          <w:tcPr>
            <w:tcW w:w="5020" w:type="dxa"/>
            <w:tcBorders>
              <w:top w:val="single" w:sz="4" w:space="0" w:color="auto"/>
              <w:left w:val="nil"/>
              <w:bottom w:val="single" w:sz="4" w:space="0" w:color="auto"/>
              <w:right w:val="single" w:sz="4" w:space="0" w:color="auto"/>
            </w:tcBorders>
            <w:shd w:val="clear" w:color="auto" w:fill="auto"/>
          </w:tcPr>
          <w:p w:rsidR="00C632BB" w:rsidRPr="00776D78" w:rsidRDefault="00776D78" w:rsidP="00C632BB">
            <w:pPr>
              <w:spacing w:before="60" w:after="60"/>
              <w:jc w:val="both"/>
              <w:rPr>
                <w:rFonts w:ascii="Times New Roman" w:hAnsi="Times New Roman" w:cs="Times New Roman"/>
                <w:sz w:val="24"/>
                <w:szCs w:val="24"/>
                <w:lang w:eastAsia="et-EE"/>
              </w:rPr>
            </w:pPr>
            <w:r>
              <w:rPr>
                <w:rFonts w:ascii="Times New Roman" w:hAnsi="Times New Roman" w:cs="Times New Roman"/>
                <w:sz w:val="24"/>
                <w:szCs w:val="24"/>
                <w:lang w:eastAsia="et-EE"/>
              </w:rPr>
              <w:t>Продолжение занятий</w:t>
            </w:r>
          </w:p>
        </w:tc>
        <w:tc>
          <w:tcPr>
            <w:tcW w:w="3250" w:type="dxa"/>
            <w:tcBorders>
              <w:top w:val="single" w:sz="4" w:space="0" w:color="auto"/>
              <w:left w:val="nil"/>
              <w:bottom w:val="single" w:sz="4" w:space="0" w:color="auto"/>
              <w:right w:val="single" w:sz="4" w:space="0" w:color="auto"/>
            </w:tcBorders>
            <w:shd w:val="clear" w:color="auto" w:fill="auto"/>
          </w:tcPr>
          <w:p w:rsidR="00C632BB" w:rsidRPr="00C125DE" w:rsidRDefault="00C632BB" w:rsidP="00C632BB">
            <w:pPr>
              <w:spacing w:before="60" w:after="60"/>
              <w:jc w:val="both"/>
              <w:rPr>
                <w:rFonts w:ascii="Times New Roman" w:hAnsi="Times New Roman" w:cs="Times New Roman"/>
                <w:sz w:val="24"/>
                <w:szCs w:val="24"/>
                <w:lang w:val="en-GB" w:eastAsia="et-EE"/>
              </w:rPr>
            </w:pPr>
          </w:p>
        </w:tc>
      </w:tr>
      <w:tr w:rsidR="00C632BB" w:rsidRPr="00C125DE" w:rsidTr="00C632BB">
        <w:tblPrEx>
          <w:tblCellMar>
            <w:left w:w="70" w:type="dxa"/>
            <w:right w:w="70" w:type="dxa"/>
          </w:tblCellMar>
        </w:tblPrEx>
        <w:trPr>
          <w:trHeight w:val="250"/>
        </w:trPr>
        <w:tc>
          <w:tcPr>
            <w:tcW w:w="1512" w:type="dxa"/>
            <w:tcBorders>
              <w:top w:val="single" w:sz="4" w:space="0" w:color="auto"/>
              <w:left w:val="single" w:sz="4" w:space="0" w:color="auto"/>
              <w:bottom w:val="single" w:sz="4" w:space="0" w:color="auto"/>
              <w:right w:val="single" w:sz="4" w:space="0" w:color="auto"/>
            </w:tcBorders>
            <w:shd w:val="clear" w:color="auto" w:fill="auto"/>
          </w:tcPr>
          <w:p w:rsidR="00C632BB" w:rsidRPr="00776D78" w:rsidRDefault="00776D78" w:rsidP="00C632BB">
            <w:pPr>
              <w:spacing w:before="60" w:after="60"/>
              <w:jc w:val="both"/>
              <w:rPr>
                <w:rFonts w:ascii="Times New Roman" w:hAnsi="Times New Roman" w:cs="Times New Roman"/>
                <w:sz w:val="24"/>
                <w:szCs w:val="24"/>
                <w:lang w:eastAsia="et-EE"/>
              </w:rPr>
            </w:pPr>
            <w:r>
              <w:rPr>
                <w:rFonts w:ascii="Times New Roman" w:hAnsi="Times New Roman" w:cs="Times New Roman"/>
                <w:sz w:val="24"/>
                <w:szCs w:val="24"/>
                <w:lang w:eastAsia="et-EE"/>
              </w:rPr>
              <w:t>16.00</w:t>
            </w:r>
          </w:p>
        </w:tc>
        <w:tc>
          <w:tcPr>
            <w:tcW w:w="5020" w:type="dxa"/>
            <w:tcBorders>
              <w:top w:val="single" w:sz="4" w:space="0" w:color="auto"/>
              <w:left w:val="nil"/>
              <w:bottom w:val="single" w:sz="4" w:space="0" w:color="auto"/>
              <w:right w:val="single" w:sz="4" w:space="0" w:color="auto"/>
            </w:tcBorders>
            <w:shd w:val="clear" w:color="auto" w:fill="auto"/>
          </w:tcPr>
          <w:p w:rsidR="00C632BB" w:rsidRPr="00776D78" w:rsidRDefault="00776D78" w:rsidP="00C632BB">
            <w:pPr>
              <w:spacing w:before="60" w:after="60"/>
              <w:jc w:val="both"/>
              <w:rPr>
                <w:rFonts w:ascii="Times New Roman" w:hAnsi="Times New Roman" w:cs="Times New Roman"/>
                <w:sz w:val="24"/>
                <w:szCs w:val="24"/>
                <w:lang w:eastAsia="et-EE"/>
              </w:rPr>
            </w:pPr>
            <w:r>
              <w:rPr>
                <w:rFonts w:ascii="Times New Roman" w:hAnsi="Times New Roman" w:cs="Times New Roman"/>
                <w:sz w:val="24"/>
                <w:szCs w:val="24"/>
                <w:lang w:eastAsia="et-EE"/>
              </w:rPr>
              <w:t>Дети возвращаются с родителями, и им даются указания специалиста, что делать дома.</w:t>
            </w:r>
          </w:p>
        </w:tc>
        <w:tc>
          <w:tcPr>
            <w:tcW w:w="3250" w:type="dxa"/>
            <w:tcBorders>
              <w:top w:val="single" w:sz="4" w:space="0" w:color="auto"/>
              <w:left w:val="nil"/>
              <w:bottom w:val="single" w:sz="4" w:space="0" w:color="auto"/>
              <w:right w:val="single" w:sz="4" w:space="0" w:color="auto"/>
            </w:tcBorders>
            <w:shd w:val="clear" w:color="auto" w:fill="auto"/>
          </w:tcPr>
          <w:p w:rsidR="00C632BB" w:rsidRPr="00CB0539" w:rsidRDefault="00C632BB" w:rsidP="00C632BB">
            <w:pPr>
              <w:spacing w:before="60" w:after="60"/>
              <w:jc w:val="both"/>
              <w:rPr>
                <w:rFonts w:ascii="Times New Roman" w:hAnsi="Times New Roman" w:cs="Times New Roman"/>
                <w:sz w:val="24"/>
                <w:szCs w:val="24"/>
                <w:lang w:eastAsia="et-EE"/>
              </w:rPr>
            </w:pPr>
          </w:p>
        </w:tc>
      </w:tr>
    </w:tbl>
    <w:p w:rsidR="00C632BB" w:rsidRPr="00CB0539" w:rsidRDefault="00C632BB" w:rsidP="00C632BB">
      <w:pPr>
        <w:rPr>
          <w:rFonts w:ascii="Times New Roman" w:hAnsi="Times New Roman" w:cs="Times New Roman"/>
          <w:sz w:val="24"/>
          <w:szCs w:val="24"/>
        </w:rPr>
      </w:pPr>
    </w:p>
    <w:p w:rsidR="00C632BB" w:rsidRPr="00CB0539" w:rsidRDefault="00C632BB" w:rsidP="00C632BB">
      <w:pPr>
        <w:rPr>
          <w:rFonts w:ascii="Times New Roman" w:hAnsi="Times New Roman" w:cs="Times New Roman"/>
          <w:sz w:val="24"/>
          <w:szCs w:val="24"/>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5387"/>
      </w:tblGrid>
      <w:tr w:rsidR="00C632BB" w:rsidRPr="005955AE" w:rsidTr="00C632BB">
        <w:tc>
          <w:tcPr>
            <w:tcW w:w="9782" w:type="dxa"/>
            <w:gridSpan w:val="2"/>
            <w:shd w:val="clear" w:color="auto" w:fill="CCFFFF"/>
          </w:tcPr>
          <w:p w:rsidR="00C632BB" w:rsidRPr="00C125DE" w:rsidRDefault="00C632BB" w:rsidP="00C632BB">
            <w:pPr>
              <w:spacing w:before="60" w:after="60"/>
              <w:rPr>
                <w:rFonts w:ascii="Times New Roman" w:hAnsi="Times New Roman" w:cs="Times New Roman"/>
                <w:b/>
                <w:noProof/>
                <w:sz w:val="24"/>
                <w:szCs w:val="24"/>
                <w:lang w:val="en-GB"/>
              </w:rPr>
            </w:pPr>
            <w:r w:rsidRPr="00C125DE">
              <w:rPr>
                <w:rFonts w:ascii="Times New Roman" w:hAnsi="Times New Roman" w:cs="Times New Roman"/>
                <w:b/>
                <w:noProof/>
                <w:sz w:val="24"/>
                <w:szCs w:val="24"/>
                <w:lang w:val="en-GB"/>
              </w:rPr>
              <w:t xml:space="preserve">4. Tulemused ja tulemuste </w:t>
            </w:r>
            <w:proofErr w:type="gramStart"/>
            <w:r w:rsidRPr="00C125DE">
              <w:rPr>
                <w:rFonts w:ascii="Times New Roman" w:hAnsi="Times New Roman" w:cs="Times New Roman"/>
                <w:b/>
                <w:noProof/>
                <w:sz w:val="24"/>
                <w:szCs w:val="24"/>
                <w:lang w:val="en-GB"/>
              </w:rPr>
              <w:t xml:space="preserve">jätkusuutlikus  </w:t>
            </w:r>
            <w:r w:rsidRPr="00C125DE">
              <w:rPr>
                <w:rFonts w:ascii="Times New Roman" w:hAnsi="Times New Roman" w:cs="Times New Roman"/>
                <w:color w:val="0070C0"/>
                <w:sz w:val="24"/>
                <w:szCs w:val="24"/>
                <w:lang w:val="en-GB"/>
              </w:rPr>
              <w:t>(</w:t>
            </w:r>
            <w:proofErr w:type="gramEnd"/>
            <w:r w:rsidRPr="00C125DE">
              <w:rPr>
                <w:rFonts w:ascii="Times New Roman" w:hAnsi="Times New Roman" w:cs="Times New Roman"/>
                <w:b/>
                <w:color w:val="0070C0"/>
                <w:sz w:val="24"/>
                <w:szCs w:val="24"/>
                <w:lang w:val="en-GB"/>
              </w:rPr>
              <w:t>NB</w:t>
            </w:r>
            <w:r w:rsidRPr="00C125DE">
              <w:rPr>
                <w:rFonts w:ascii="Times New Roman" w:hAnsi="Times New Roman" w:cs="Times New Roman"/>
                <w:color w:val="0070C0"/>
                <w:sz w:val="24"/>
                <w:szCs w:val="24"/>
                <w:lang w:val="en-GB"/>
              </w:rPr>
              <w:t xml:space="preserve">! </w:t>
            </w:r>
            <w:proofErr w:type="spellStart"/>
            <w:r w:rsidRPr="00C125DE">
              <w:rPr>
                <w:rFonts w:ascii="Times New Roman" w:hAnsi="Times New Roman" w:cs="Times New Roman"/>
                <w:color w:val="0070C0"/>
                <w:sz w:val="24"/>
                <w:szCs w:val="24"/>
                <w:lang w:val="en-GB"/>
              </w:rPr>
              <w:t>Tulemus</w:t>
            </w:r>
            <w:proofErr w:type="spellEnd"/>
            <w:r w:rsidRPr="00C125DE">
              <w:rPr>
                <w:rFonts w:ascii="Times New Roman" w:hAnsi="Times New Roman" w:cs="Times New Roman"/>
                <w:color w:val="0070C0"/>
                <w:sz w:val="24"/>
                <w:szCs w:val="24"/>
                <w:lang w:val="en-GB"/>
              </w:rPr>
              <w:t xml:space="preserve"> on KOP, antudmeetmejaprojektieesmärkidetegevusteelluviimiseabilsaavutatuduuskvaliteet. </w:t>
            </w:r>
            <w:proofErr w:type="spellStart"/>
            <w:r w:rsidRPr="00C125DE">
              <w:rPr>
                <w:rFonts w:ascii="Times New Roman" w:hAnsi="Times New Roman" w:cs="Times New Roman"/>
                <w:color w:val="0070C0"/>
                <w:sz w:val="24"/>
                <w:szCs w:val="24"/>
                <w:lang w:val="en-GB"/>
              </w:rPr>
              <w:t>Millistetasemete</w:t>
            </w:r>
            <w:proofErr w:type="spellEnd"/>
            <w:r w:rsidRPr="00C125DE">
              <w:rPr>
                <w:rFonts w:ascii="Times New Roman" w:hAnsi="Times New Roman" w:cs="Times New Roman"/>
                <w:color w:val="0070C0"/>
                <w:sz w:val="24"/>
                <w:szCs w:val="24"/>
                <w:lang w:val="en-GB"/>
              </w:rPr>
              <w:t xml:space="preserve">, </w:t>
            </w:r>
            <w:proofErr w:type="spellStart"/>
            <w:r w:rsidRPr="00C125DE">
              <w:rPr>
                <w:rFonts w:ascii="Times New Roman" w:hAnsi="Times New Roman" w:cs="Times New Roman"/>
                <w:color w:val="0070C0"/>
                <w:sz w:val="24"/>
                <w:szCs w:val="24"/>
                <w:lang w:val="en-GB"/>
              </w:rPr>
              <w:t>olukordade</w:t>
            </w:r>
            <w:proofErr w:type="spellEnd"/>
            <w:r w:rsidRPr="00C125DE">
              <w:rPr>
                <w:rFonts w:ascii="Times New Roman" w:hAnsi="Times New Roman" w:cs="Times New Roman"/>
                <w:color w:val="0070C0"/>
                <w:sz w:val="24"/>
                <w:szCs w:val="24"/>
                <w:lang w:val="en-GB"/>
              </w:rPr>
              <w:t xml:space="preserve">, </w:t>
            </w:r>
            <w:proofErr w:type="spellStart"/>
            <w:r w:rsidRPr="00C125DE">
              <w:rPr>
                <w:rFonts w:ascii="Times New Roman" w:hAnsi="Times New Roman" w:cs="Times New Roman"/>
                <w:color w:val="0070C0"/>
                <w:sz w:val="24"/>
                <w:szCs w:val="24"/>
                <w:lang w:val="en-GB"/>
              </w:rPr>
              <w:t>seisunditevõimuutusteniprojektielluviimisekaudujõutakse</w:t>
            </w:r>
            <w:proofErr w:type="spellEnd"/>
            <w:r w:rsidRPr="00C125DE">
              <w:rPr>
                <w:rFonts w:ascii="Times New Roman" w:hAnsi="Times New Roman" w:cs="Times New Roman"/>
                <w:color w:val="0070C0"/>
                <w:sz w:val="24"/>
                <w:szCs w:val="24"/>
                <w:lang w:val="en-GB"/>
              </w:rPr>
              <w:t>.)</w:t>
            </w:r>
          </w:p>
        </w:tc>
      </w:tr>
      <w:tr w:rsidR="00C632BB" w:rsidRPr="005955AE" w:rsidTr="00C632BB">
        <w:tc>
          <w:tcPr>
            <w:tcW w:w="4395" w:type="dxa"/>
            <w:shd w:val="clear" w:color="auto" w:fill="CCFFFF"/>
          </w:tcPr>
          <w:p w:rsidR="00C632BB" w:rsidRPr="00C125DE" w:rsidRDefault="00C632BB" w:rsidP="00C632BB">
            <w:pPr>
              <w:spacing w:before="60" w:after="60"/>
              <w:jc w:val="center"/>
              <w:rPr>
                <w:rFonts w:ascii="Times New Roman" w:hAnsi="Times New Roman" w:cs="Times New Roman"/>
                <w:b/>
                <w:bCs/>
                <w:noProof/>
                <w:sz w:val="24"/>
                <w:szCs w:val="24"/>
                <w:lang w:val="en-GB"/>
              </w:rPr>
            </w:pPr>
            <w:r w:rsidRPr="00C125DE">
              <w:rPr>
                <w:rFonts w:ascii="Times New Roman" w:hAnsi="Times New Roman" w:cs="Times New Roman"/>
                <w:b/>
                <w:bCs/>
                <w:noProof/>
                <w:sz w:val="24"/>
                <w:szCs w:val="24"/>
                <w:lang w:val="en-GB"/>
              </w:rPr>
              <w:t>4.1. Tulemused</w:t>
            </w:r>
            <w:r w:rsidRPr="00C125DE">
              <w:rPr>
                <w:rFonts w:ascii="Times New Roman" w:hAnsi="Times New Roman" w:cs="Times New Roman"/>
                <w:i/>
                <w:noProof/>
                <w:sz w:val="24"/>
                <w:szCs w:val="24"/>
                <w:lang w:val="en-GB"/>
              </w:rPr>
              <w:t xml:space="preserve"> (projekti lõpuks saavutatud tulemused)</w:t>
            </w:r>
          </w:p>
        </w:tc>
        <w:tc>
          <w:tcPr>
            <w:tcW w:w="5387" w:type="dxa"/>
            <w:shd w:val="clear" w:color="auto" w:fill="CCFFFF"/>
          </w:tcPr>
          <w:p w:rsidR="00C632BB" w:rsidRPr="00C125DE" w:rsidRDefault="00C632BB" w:rsidP="00C632BB">
            <w:pPr>
              <w:spacing w:before="60" w:after="60"/>
              <w:jc w:val="center"/>
              <w:rPr>
                <w:rFonts w:ascii="Times New Roman" w:hAnsi="Times New Roman" w:cs="Times New Roman"/>
                <w:b/>
                <w:bCs/>
                <w:noProof/>
                <w:sz w:val="24"/>
                <w:szCs w:val="24"/>
                <w:lang w:val="en-GB"/>
              </w:rPr>
            </w:pPr>
            <w:r w:rsidRPr="00C125DE">
              <w:rPr>
                <w:rFonts w:ascii="Times New Roman" w:hAnsi="Times New Roman" w:cs="Times New Roman"/>
                <w:b/>
                <w:bCs/>
                <w:noProof/>
                <w:sz w:val="24"/>
                <w:szCs w:val="24"/>
                <w:lang w:val="en-GB"/>
              </w:rPr>
              <w:t xml:space="preserve">4.2. Tulemuste jätkusuutlikkus </w:t>
            </w:r>
            <w:r w:rsidRPr="00C125DE">
              <w:rPr>
                <w:rFonts w:ascii="Times New Roman" w:hAnsi="Times New Roman" w:cs="Times New Roman"/>
                <w:i/>
                <w:noProof/>
                <w:sz w:val="24"/>
                <w:szCs w:val="24"/>
                <w:lang w:val="en-GB"/>
              </w:rPr>
              <w:t>(Kuidas projekti elluviimise tulemused kestavad edasi pärast projekti elluviimist? Mida selleks projekti elluviimise jooksul tehakse? Kuidas tulemuste kasutamine kestab pärast projekti lõppemist?)</w:t>
            </w:r>
          </w:p>
        </w:tc>
      </w:tr>
      <w:tr w:rsidR="00C632BB" w:rsidRPr="00C125DE" w:rsidTr="00C632BB">
        <w:tc>
          <w:tcPr>
            <w:tcW w:w="4395" w:type="dxa"/>
          </w:tcPr>
          <w:p w:rsidR="00C632BB" w:rsidRPr="00776D78" w:rsidRDefault="00776D78" w:rsidP="00C632BB">
            <w:pPr>
              <w:spacing w:before="60" w:after="60"/>
              <w:rPr>
                <w:rFonts w:ascii="Times New Roman" w:hAnsi="Times New Roman" w:cs="Times New Roman"/>
                <w:bCs/>
                <w:noProof/>
                <w:sz w:val="24"/>
                <w:szCs w:val="24"/>
              </w:rPr>
            </w:pPr>
            <w:r w:rsidRPr="00776D78">
              <w:rPr>
                <w:rFonts w:ascii="Times New Roman" w:hAnsi="Times New Roman" w:cs="Times New Roman"/>
                <w:bCs/>
                <w:noProof/>
                <w:sz w:val="24"/>
                <w:szCs w:val="24"/>
              </w:rPr>
              <w:t>Дети улучшат здоровье</w:t>
            </w:r>
          </w:p>
        </w:tc>
        <w:tc>
          <w:tcPr>
            <w:tcW w:w="5387" w:type="dxa"/>
          </w:tcPr>
          <w:p w:rsidR="00C632BB" w:rsidRPr="00C125DE" w:rsidRDefault="00C632BB" w:rsidP="00C632BB">
            <w:pPr>
              <w:spacing w:before="60" w:after="60"/>
              <w:rPr>
                <w:rFonts w:ascii="Times New Roman" w:hAnsi="Times New Roman" w:cs="Times New Roman"/>
                <w:bCs/>
                <w:noProof/>
                <w:sz w:val="24"/>
                <w:szCs w:val="24"/>
                <w:lang w:val="en-GB"/>
              </w:rPr>
            </w:pPr>
          </w:p>
        </w:tc>
      </w:tr>
      <w:tr w:rsidR="00C632BB" w:rsidRPr="00C125DE" w:rsidTr="00C632BB">
        <w:tc>
          <w:tcPr>
            <w:tcW w:w="4395" w:type="dxa"/>
          </w:tcPr>
          <w:p w:rsidR="00C632BB" w:rsidRPr="00776D78" w:rsidRDefault="00776D78" w:rsidP="00776D78">
            <w:pPr>
              <w:spacing w:before="60" w:after="60"/>
              <w:rPr>
                <w:rFonts w:ascii="Times New Roman" w:hAnsi="Times New Roman" w:cs="Times New Roman"/>
                <w:bCs/>
                <w:noProof/>
                <w:sz w:val="24"/>
                <w:szCs w:val="24"/>
              </w:rPr>
            </w:pPr>
            <w:r>
              <w:rPr>
                <w:rFonts w:ascii="Times New Roman" w:hAnsi="Times New Roman" w:cs="Times New Roman"/>
                <w:bCs/>
                <w:noProof/>
                <w:sz w:val="24"/>
                <w:szCs w:val="24"/>
              </w:rPr>
              <w:t>Некоторые из детей смогу передвигаться без помощи коляски</w:t>
            </w:r>
          </w:p>
        </w:tc>
        <w:tc>
          <w:tcPr>
            <w:tcW w:w="5387" w:type="dxa"/>
          </w:tcPr>
          <w:p w:rsidR="00C632BB" w:rsidRPr="00CB0539" w:rsidRDefault="00C632BB" w:rsidP="00C632BB">
            <w:pPr>
              <w:spacing w:before="60" w:after="60"/>
              <w:rPr>
                <w:rFonts w:ascii="Times New Roman" w:hAnsi="Times New Roman" w:cs="Times New Roman"/>
                <w:bCs/>
                <w:noProof/>
                <w:sz w:val="24"/>
                <w:szCs w:val="24"/>
              </w:rPr>
            </w:pPr>
          </w:p>
        </w:tc>
      </w:tr>
      <w:tr w:rsidR="00C632BB" w:rsidRPr="00C125DE" w:rsidTr="00C632BB">
        <w:tc>
          <w:tcPr>
            <w:tcW w:w="4395" w:type="dxa"/>
          </w:tcPr>
          <w:p w:rsidR="00C632BB" w:rsidRPr="00776D78" w:rsidRDefault="00776D78" w:rsidP="00C632BB">
            <w:pPr>
              <w:spacing w:before="60" w:after="60"/>
              <w:rPr>
                <w:rFonts w:ascii="Times New Roman" w:hAnsi="Times New Roman" w:cs="Times New Roman"/>
                <w:bCs/>
                <w:noProof/>
                <w:sz w:val="24"/>
                <w:szCs w:val="24"/>
              </w:rPr>
            </w:pPr>
            <w:r>
              <w:rPr>
                <w:rFonts w:ascii="Times New Roman" w:hAnsi="Times New Roman" w:cs="Times New Roman"/>
                <w:bCs/>
                <w:noProof/>
                <w:sz w:val="24"/>
                <w:szCs w:val="24"/>
              </w:rPr>
              <w:t>Родители получат надежду и стимул, чтобы постоянно заниматься с детьми</w:t>
            </w:r>
          </w:p>
        </w:tc>
        <w:tc>
          <w:tcPr>
            <w:tcW w:w="5387" w:type="dxa"/>
          </w:tcPr>
          <w:p w:rsidR="00C632BB" w:rsidRPr="00CB0539" w:rsidRDefault="00C632BB" w:rsidP="00C632BB">
            <w:pPr>
              <w:spacing w:before="60" w:after="60"/>
              <w:rPr>
                <w:rFonts w:ascii="Times New Roman" w:hAnsi="Times New Roman" w:cs="Times New Roman"/>
                <w:bCs/>
                <w:noProof/>
                <w:sz w:val="24"/>
                <w:szCs w:val="24"/>
              </w:rPr>
            </w:pPr>
          </w:p>
        </w:tc>
      </w:tr>
      <w:tr w:rsidR="00C632BB" w:rsidRPr="00C125DE" w:rsidTr="00C632BB">
        <w:tc>
          <w:tcPr>
            <w:tcW w:w="4395" w:type="dxa"/>
          </w:tcPr>
          <w:p w:rsidR="00C632BB" w:rsidRPr="00CB0539" w:rsidRDefault="00C632BB" w:rsidP="00C632BB">
            <w:pPr>
              <w:spacing w:before="60" w:after="60"/>
              <w:rPr>
                <w:rFonts w:ascii="Times New Roman" w:hAnsi="Times New Roman" w:cs="Times New Roman"/>
                <w:bCs/>
                <w:noProof/>
                <w:sz w:val="24"/>
                <w:szCs w:val="24"/>
              </w:rPr>
            </w:pPr>
          </w:p>
        </w:tc>
        <w:tc>
          <w:tcPr>
            <w:tcW w:w="5387" w:type="dxa"/>
          </w:tcPr>
          <w:p w:rsidR="00C632BB" w:rsidRPr="00CB0539" w:rsidRDefault="00C632BB" w:rsidP="00C632BB">
            <w:pPr>
              <w:spacing w:before="60" w:after="60"/>
              <w:rPr>
                <w:rFonts w:ascii="Times New Roman" w:hAnsi="Times New Roman" w:cs="Times New Roman"/>
                <w:bCs/>
                <w:noProof/>
                <w:sz w:val="24"/>
                <w:szCs w:val="24"/>
              </w:rPr>
            </w:pPr>
          </w:p>
        </w:tc>
      </w:tr>
      <w:tr w:rsidR="00C632BB" w:rsidRPr="00C125DE" w:rsidTr="00C632BB">
        <w:tc>
          <w:tcPr>
            <w:tcW w:w="4395" w:type="dxa"/>
          </w:tcPr>
          <w:p w:rsidR="00C632BB" w:rsidRPr="00CB0539" w:rsidRDefault="00C632BB" w:rsidP="00C632BB">
            <w:pPr>
              <w:spacing w:before="60" w:after="60"/>
              <w:rPr>
                <w:rFonts w:ascii="Times New Roman" w:hAnsi="Times New Roman" w:cs="Times New Roman"/>
                <w:bCs/>
                <w:noProof/>
                <w:sz w:val="24"/>
                <w:szCs w:val="24"/>
              </w:rPr>
            </w:pPr>
          </w:p>
        </w:tc>
        <w:tc>
          <w:tcPr>
            <w:tcW w:w="5387" w:type="dxa"/>
          </w:tcPr>
          <w:p w:rsidR="00C632BB" w:rsidRPr="00CB0539" w:rsidRDefault="00C632BB" w:rsidP="00C632BB">
            <w:pPr>
              <w:spacing w:before="60" w:after="60"/>
              <w:rPr>
                <w:rFonts w:ascii="Times New Roman" w:hAnsi="Times New Roman" w:cs="Times New Roman"/>
                <w:bCs/>
                <w:noProof/>
                <w:sz w:val="24"/>
                <w:szCs w:val="24"/>
              </w:rPr>
            </w:pPr>
          </w:p>
        </w:tc>
      </w:tr>
    </w:tbl>
    <w:p w:rsidR="00C632BB" w:rsidRPr="00C125DE" w:rsidRDefault="00C632BB" w:rsidP="00C632BB">
      <w:pPr>
        <w:ind w:left="-426"/>
        <w:rPr>
          <w:rFonts w:ascii="Times New Roman" w:hAnsi="Times New Roman" w:cs="Times New Roman"/>
          <w:b/>
          <w:sz w:val="24"/>
          <w:szCs w:val="24"/>
        </w:rPr>
      </w:pPr>
    </w:p>
    <w:p w:rsidR="00C632BB" w:rsidRPr="00C125DE" w:rsidRDefault="00C632BB" w:rsidP="00C632BB">
      <w:pPr>
        <w:rPr>
          <w:rFonts w:ascii="Times New Roman" w:hAnsi="Times New Roman" w:cs="Times New Roman"/>
          <w:b/>
          <w:bCs/>
          <w:noProof/>
          <w:sz w:val="24"/>
          <w:szCs w:val="24"/>
        </w:rPr>
      </w:pPr>
    </w:p>
    <w:tbl>
      <w:tblPr>
        <w:tblW w:w="9782" w:type="dxa"/>
        <w:tblInd w:w="-431" w:type="dxa"/>
        <w:tblLayout w:type="fixed"/>
        <w:tblCellMar>
          <w:left w:w="0" w:type="dxa"/>
          <w:right w:w="0" w:type="dxa"/>
        </w:tblCellMar>
        <w:tblLook w:val="0000" w:firstRow="0" w:lastRow="0" w:firstColumn="0" w:lastColumn="0" w:noHBand="0" w:noVBand="0"/>
      </w:tblPr>
      <w:tblGrid>
        <w:gridCol w:w="9782"/>
      </w:tblGrid>
      <w:tr w:rsidR="00C632BB" w:rsidRPr="005955AE" w:rsidTr="00C632BB">
        <w:tc>
          <w:tcPr>
            <w:tcW w:w="9782" w:type="dxa"/>
            <w:tcBorders>
              <w:top w:val="single" w:sz="4" w:space="0" w:color="000000"/>
              <w:left w:val="single" w:sz="4" w:space="0" w:color="000000"/>
              <w:bottom w:val="single" w:sz="4" w:space="0" w:color="000000"/>
              <w:right w:val="single" w:sz="4" w:space="0" w:color="000000"/>
            </w:tcBorders>
            <w:shd w:val="clear" w:color="auto" w:fill="CCFFFF"/>
          </w:tcPr>
          <w:p w:rsidR="00C632BB" w:rsidRPr="00C125DE" w:rsidRDefault="00C632BB" w:rsidP="00C632BB">
            <w:pPr>
              <w:spacing w:before="60" w:after="60"/>
              <w:ind w:left="132" w:right="142"/>
              <w:jc w:val="both"/>
              <w:rPr>
                <w:rFonts w:ascii="Times New Roman" w:hAnsi="Times New Roman" w:cs="Times New Roman"/>
                <w:b/>
                <w:noProof/>
                <w:sz w:val="24"/>
                <w:szCs w:val="24"/>
                <w:lang w:val="en-GB"/>
              </w:rPr>
            </w:pPr>
            <w:r w:rsidRPr="00C125DE">
              <w:rPr>
                <w:rFonts w:ascii="Times New Roman" w:hAnsi="Times New Roman" w:cs="Times New Roman"/>
                <w:b/>
                <w:noProof/>
                <w:sz w:val="24"/>
                <w:szCs w:val="24"/>
                <w:lang w:val="en-GB"/>
              </w:rPr>
              <w:lastRenderedPageBreak/>
              <w:t>5. Kuidas ja milliste kanalite kaudu teavitate kogukonda ja avalikkust projektist, projekti tegevustest ja tulemustest  ning saadud kohaliku omaalgatuse programmi toetusest?</w:t>
            </w:r>
          </w:p>
        </w:tc>
      </w:tr>
      <w:tr w:rsidR="00C632BB" w:rsidRPr="00C125DE" w:rsidTr="00C632BB">
        <w:trPr>
          <w:trHeight w:val="1049"/>
        </w:trPr>
        <w:tc>
          <w:tcPr>
            <w:tcW w:w="9782" w:type="dxa"/>
            <w:tcBorders>
              <w:top w:val="single" w:sz="4" w:space="0" w:color="000000"/>
              <w:left w:val="single" w:sz="4" w:space="0" w:color="000000"/>
              <w:bottom w:val="single" w:sz="4" w:space="0" w:color="000000"/>
              <w:right w:val="single" w:sz="4" w:space="0" w:color="000000"/>
            </w:tcBorders>
          </w:tcPr>
          <w:p w:rsidR="00C632BB" w:rsidRPr="00776D78" w:rsidRDefault="00776D78" w:rsidP="00C632BB">
            <w:pPr>
              <w:ind w:left="132" w:right="142"/>
              <w:jc w:val="both"/>
              <w:rPr>
                <w:rFonts w:ascii="Times New Roman" w:hAnsi="Times New Roman" w:cs="Times New Roman"/>
                <w:noProof/>
                <w:sz w:val="24"/>
                <w:szCs w:val="24"/>
              </w:rPr>
            </w:pPr>
            <w:r>
              <w:rPr>
                <w:rFonts w:ascii="Times New Roman" w:hAnsi="Times New Roman" w:cs="Times New Roman"/>
                <w:noProof/>
                <w:sz w:val="24"/>
                <w:szCs w:val="24"/>
              </w:rPr>
              <w:t>За месяц до начала проведения проекта, по городу будут развешены плакаты, также объявление по местному радио.</w:t>
            </w:r>
          </w:p>
        </w:tc>
      </w:tr>
    </w:tbl>
    <w:p w:rsidR="00C632BB" w:rsidRPr="00CB0539" w:rsidRDefault="00C632BB" w:rsidP="00C632BB">
      <w:pPr>
        <w:rPr>
          <w:rFonts w:ascii="Times New Roman" w:hAnsi="Times New Roman" w:cs="Times New Roman"/>
          <w:noProof/>
          <w:sz w:val="24"/>
          <w:szCs w:val="24"/>
        </w:rPr>
      </w:pPr>
    </w:p>
    <w:p w:rsidR="00C632BB" w:rsidRPr="00CB0539" w:rsidRDefault="00C632BB" w:rsidP="00C632BB">
      <w:pPr>
        <w:rPr>
          <w:rFonts w:ascii="Times New Roman" w:hAnsi="Times New Roman" w:cs="Times New Roman"/>
          <w:noProof/>
          <w:color w:val="FF0000"/>
          <w:sz w:val="24"/>
          <w:szCs w:val="24"/>
        </w:rPr>
      </w:pPr>
    </w:p>
    <w:p w:rsidR="00C632BB" w:rsidRPr="00C125DE" w:rsidRDefault="00C632BB" w:rsidP="00C632BB">
      <w:pPr>
        <w:rPr>
          <w:rFonts w:ascii="Times New Roman" w:hAnsi="Times New Roman" w:cs="Times New Roman"/>
          <w:vanish/>
          <w:sz w:val="24"/>
          <w:szCs w:val="24"/>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7"/>
        <w:gridCol w:w="1134"/>
        <w:gridCol w:w="1134"/>
        <w:gridCol w:w="1021"/>
        <w:gridCol w:w="1134"/>
        <w:gridCol w:w="992"/>
      </w:tblGrid>
      <w:tr w:rsidR="00C632BB" w:rsidRPr="005955AE" w:rsidTr="00C632BB">
        <w:trPr>
          <w:trHeight w:val="409"/>
        </w:trPr>
        <w:tc>
          <w:tcPr>
            <w:tcW w:w="9782" w:type="dxa"/>
            <w:gridSpan w:val="6"/>
            <w:shd w:val="clear" w:color="auto" w:fill="CCFFFF"/>
          </w:tcPr>
          <w:p w:rsidR="00C632BB" w:rsidRPr="00C125DE" w:rsidRDefault="00C632BB" w:rsidP="00C632BB">
            <w:pPr>
              <w:spacing w:before="60" w:after="60"/>
              <w:ind w:left="132" w:right="142"/>
              <w:jc w:val="both"/>
              <w:rPr>
                <w:rFonts w:ascii="Times New Roman" w:hAnsi="Times New Roman" w:cs="Times New Roman"/>
                <w:b/>
                <w:noProof/>
                <w:sz w:val="24"/>
                <w:szCs w:val="24"/>
                <w:lang w:val="en-GB"/>
              </w:rPr>
            </w:pPr>
            <w:r w:rsidRPr="00C125DE">
              <w:rPr>
                <w:rFonts w:ascii="Times New Roman" w:hAnsi="Times New Roman" w:cs="Times New Roman"/>
                <w:b/>
                <w:noProof/>
                <w:sz w:val="24"/>
                <w:szCs w:val="24"/>
                <w:lang w:val="en-GB"/>
              </w:rPr>
              <w:t xml:space="preserve">6. Projektis kavandatud investeeringu finantssuutlikkus </w:t>
            </w:r>
          </w:p>
          <w:p w:rsidR="00C632BB" w:rsidRPr="00C125DE" w:rsidRDefault="00C632BB" w:rsidP="00C632BB">
            <w:pPr>
              <w:spacing w:before="60" w:after="60"/>
              <w:rPr>
                <w:rFonts w:ascii="Times New Roman" w:hAnsi="Times New Roman" w:cs="Times New Roman"/>
                <w:bCs/>
                <w:noProof/>
                <w:sz w:val="24"/>
                <w:szCs w:val="24"/>
                <w:lang w:val="en-GB"/>
              </w:rPr>
            </w:pPr>
            <w:r w:rsidRPr="00C125DE">
              <w:rPr>
                <w:rFonts w:ascii="Times New Roman" w:hAnsi="Times New Roman" w:cs="Times New Roman"/>
                <w:bCs/>
                <w:noProof/>
                <w:color w:val="0070C0"/>
                <w:sz w:val="24"/>
                <w:szCs w:val="24"/>
                <w:lang w:val="en-GB"/>
              </w:rPr>
              <w:t>NB! Projekti hindajad hindavad, kas antud toetusest tehtud investeeringu kulude ja tulude kalkulatsioon on korrektne  ning kas kogukond suudab tagada investeeringu jätkusuutliku kasutamise. Kuluread 1.1, 1.2, 1.3 ja 2.1, 2.2, 2.3 on esitatud näitena. Kui antud kulu ei ole võib selle asendada teise investeeringuga kaasneva ülalpidamise kuluga.</w:t>
            </w:r>
          </w:p>
        </w:tc>
      </w:tr>
      <w:tr w:rsidR="00C632BB" w:rsidRPr="00C125DE" w:rsidTr="00C632BB">
        <w:trPr>
          <w:trHeight w:val="409"/>
        </w:trPr>
        <w:tc>
          <w:tcPr>
            <w:tcW w:w="4367" w:type="dxa"/>
            <w:shd w:val="clear" w:color="auto" w:fill="CCFFFF"/>
          </w:tcPr>
          <w:p w:rsidR="00C632BB" w:rsidRPr="00C125DE" w:rsidRDefault="00C632BB" w:rsidP="00C632BB">
            <w:pPr>
              <w:spacing w:before="60" w:after="60"/>
              <w:rPr>
                <w:rFonts w:ascii="Times New Roman" w:hAnsi="Times New Roman" w:cs="Times New Roman"/>
                <w:bCs/>
                <w:noProof/>
                <w:sz w:val="24"/>
                <w:szCs w:val="24"/>
                <w:lang w:val="en-GB"/>
              </w:rPr>
            </w:pPr>
            <w:r w:rsidRPr="00C125DE">
              <w:rPr>
                <w:rFonts w:ascii="Times New Roman" w:hAnsi="Times New Roman" w:cs="Times New Roman"/>
                <w:bCs/>
                <w:noProof/>
                <w:sz w:val="24"/>
                <w:szCs w:val="24"/>
                <w:lang w:val="en-GB"/>
              </w:rPr>
              <w:t xml:space="preserve">Ülalpidamise ja hooldusega seotud </w:t>
            </w:r>
            <w:r w:rsidRPr="00C125DE">
              <w:rPr>
                <w:rFonts w:ascii="Times New Roman" w:hAnsi="Times New Roman" w:cs="Times New Roman"/>
                <w:b/>
                <w:bCs/>
                <w:noProof/>
                <w:sz w:val="24"/>
                <w:szCs w:val="24"/>
                <w:lang w:val="en-GB"/>
              </w:rPr>
              <w:t>kulud</w:t>
            </w:r>
          </w:p>
        </w:tc>
        <w:tc>
          <w:tcPr>
            <w:tcW w:w="1134" w:type="dxa"/>
            <w:shd w:val="clear" w:color="auto" w:fill="CCFFFF"/>
          </w:tcPr>
          <w:p w:rsidR="00C632BB" w:rsidRPr="00C125DE" w:rsidRDefault="00C632BB" w:rsidP="00C632BB">
            <w:pPr>
              <w:spacing w:before="60" w:after="60"/>
              <w:rPr>
                <w:rFonts w:ascii="Times New Roman" w:hAnsi="Times New Roman" w:cs="Times New Roman"/>
                <w:bCs/>
                <w:noProof/>
                <w:sz w:val="24"/>
                <w:szCs w:val="24"/>
              </w:rPr>
            </w:pPr>
            <w:r w:rsidRPr="00C125DE">
              <w:rPr>
                <w:rFonts w:ascii="Times New Roman" w:hAnsi="Times New Roman" w:cs="Times New Roman"/>
                <w:bCs/>
                <w:noProof/>
                <w:sz w:val="24"/>
                <w:szCs w:val="24"/>
              </w:rPr>
              <w:t>1. aasta</w:t>
            </w:r>
          </w:p>
        </w:tc>
        <w:tc>
          <w:tcPr>
            <w:tcW w:w="1134" w:type="dxa"/>
            <w:shd w:val="clear" w:color="auto" w:fill="CCFFFF"/>
          </w:tcPr>
          <w:p w:rsidR="00C632BB" w:rsidRPr="00C125DE" w:rsidRDefault="00C632BB" w:rsidP="00C632BB">
            <w:pPr>
              <w:spacing w:before="60" w:after="60"/>
              <w:rPr>
                <w:rFonts w:ascii="Times New Roman" w:hAnsi="Times New Roman" w:cs="Times New Roman"/>
                <w:bCs/>
                <w:noProof/>
                <w:sz w:val="24"/>
                <w:szCs w:val="24"/>
              </w:rPr>
            </w:pPr>
            <w:r w:rsidRPr="00C125DE">
              <w:rPr>
                <w:rFonts w:ascii="Times New Roman" w:hAnsi="Times New Roman" w:cs="Times New Roman"/>
                <w:bCs/>
                <w:noProof/>
                <w:sz w:val="24"/>
                <w:szCs w:val="24"/>
              </w:rPr>
              <w:t>2. aasta</w:t>
            </w:r>
          </w:p>
        </w:tc>
        <w:tc>
          <w:tcPr>
            <w:tcW w:w="1021" w:type="dxa"/>
            <w:shd w:val="clear" w:color="auto" w:fill="CCFFFF"/>
          </w:tcPr>
          <w:p w:rsidR="00C632BB" w:rsidRPr="00C125DE" w:rsidRDefault="00C632BB" w:rsidP="00C632BB">
            <w:pPr>
              <w:spacing w:before="60" w:after="60"/>
              <w:rPr>
                <w:rFonts w:ascii="Times New Roman" w:hAnsi="Times New Roman" w:cs="Times New Roman"/>
                <w:bCs/>
                <w:noProof/>
                <w:sz w:val="24"/>
                <w:szCs w:val="24"/>
              </w:rPr>
            </w:pPr>
            <w:r w:rsidRPr="00C125DE">
              <w:rPr>
                <w:rFonts w:ascii="Times New Roman" w:hAnsi="Times New Roman" w:cs="Times New Roman"/>
                <w:bCs/>
                <w:noProof/>
                <w:sz w:val="24"/>
                <w:szCs w:val="24"/>
              </w:rPr>
              <w:t>3. aasta</w:t>
            </w:r>
          </w:p>
        </w:tc>
        <w:tc>
          <w:tcPr>
            <w:tcW w:w="1134" w:type="dxa"/>
            <w:shd w:val="clear" w:color="auto" w:fill="CCFFFF"/>
          </w:tcPr>
          <w:p w:rsidR="00C632BB" w:rsidRPr="00C125DE" w:rsidRDefault="00C632BB" w:rsidP="00C632BB">
            <w:pPr>
              <w:spacing w:before="60" w:after="60"/>
              <w:rPr>
                <w:rFonts w:ascii="Times New Roman" w:hAnsi="Times New Roman" w:cs="Times New Roman"/>
                <w:bCs/>
                <w:noProof/>
                <w:sz w:val="24"/>
                <w:szCs w:val="24"/>
              </w:rPr>
            </w:pPr>
            <w:r w:rsidRPr="00C125DE">
              <w:rPr>
                <w:rFonts w:ascii="Times New Roman" w:hAnsi="Times New Roman" w:cs="Times New Roman"/>
                <w:bCs/>
                <w:noProof/>
                <w:sz w:val="24"/>
                <w:szCs w:val="24"/>
              </w:rPr>
              <w:t>4. aasta</w:t>
            </w:r>
          </w:p>
        </w:tc>
        <w:tc>
          <w:tcPr>
            <w:tcW w:w="992" w:type="dxa"/>
            <w:shd w:val="clear" w:color="auto" w:fill="CCFFFF"/>
          </w:tcPr>
          <w:p w:rsidR="00C632BB" w:rsidRPr="00C125DE" w:rsidRDefault="00C632BB" w:rsidP="00C632BB">
            <w:pPr>
              <w:spacing w:before="60" w:after="60"/>
              <w:rPr>
                <w:rFonts w:ascii="Times New Roman" w:hAnsi="Times New Roman" w:cs="Times New Roman"/>
                <w:bCs/>
                <w:noProof/>
                <w:sz w:val="24"/>
                <w:szCs w:val="24"/>
              </w:rPr>
            </w:pPr>
            <w:r w:rsidRPr="00C125DE">
              <w:rPr>
                <w:rFonts w:ascii="Times New Roman" w:hAnsi="Times New Roman" w:cs="Times New Roman"/>
                <w:bCs/>
                <w:noProof/>
                <w:sz w:val="24"/>
                <w:szCs w:val="24"/>
              </w:rPr>
              <w:t>5. aasta</w:t>
            </w:r>
          </w:p>
        </w:tc>
      </w:tr>
      <w:tr w:rsidR="00C632BB" w:rsidRPr="00C125DE" w:rsidTr="00C632BB">
        <w:tc>
          <w:tcPr>
            <w:tcW w:w="4367" w:type="dxa"/>
            <w:shd w:val="clear" w:color="auto" w:fill="CCFFFF"/>
          </w:tcPr>
          <w:p w:rsidR="00C632BB" w:rsidRPr="00C125DE" w:rsidRDefault="00C632BB" w:rsidP="00C632BB">
            <w:pPr>
              <w:spacing w:before="60" w:after="60"/>
              <w:rPr>
                <w:rFonts w:ascii="Times New Roman" w:hAnsi="Times New Roman" w:cs="Times New Roman"/>
                <w:bCs/>
                <w:noProof/>
                <w:color w:val="FF0000"/>
                <w:sz w:val="24"/>
                <w:szCs w:val="24"/>
                <w:lang w:val="en-GB"/>
              </w:rPr>
            </w:pPr>
            <w:r w:rsidRPr="00C125DE">
              <w:rPr>
                <w:rFonts w:ascii="Times New Roman" w:hAnsi="Times New Roman" w:cs="Times New Roman"/>
                <w:bCs/>
                <w:noProof/>
                <w:sz w:val="24"/>
                <w:szCs w:val="24"/>
                <w:lang w:val="en-GB"/>
              </w:rPr>
              <w:t>1. Vara 1 või investeeringu nimetus (eelarve tabelist) ja kasulik eluiga (amortisatsiooni-periood). Vara ülalpidamiskulud sh:</w:t>
            </w:r>
          </w:p>
        </w:tc>
        <w:tc>
          <w:tcPr>
            <w:tcW w:w="5415" w:type="dxa"/>
            <w:gridSpan w:val="5"/>
            <w:shd w:val="clear" w:color="auto" w:fill="auto"/>
          </w:tcPr>
          <w:p w:rsidR="00C632BB" w:rsidRPr="00C125DE" w:rsidRDefault="00C632BB" w:rsidP="00C632BB">
            <w:pPr>
              <w:spacing w:before="60" w:after="60"/>
              <w:jc w:val="right"/>
              <w:rPr>
                <w:rFonts w:ascii="Times New Roman" w:hAnsi="Times New Roman" w:cs="Times New Roman"/>
                <w:bCs/>
                <w:noProof/>
                <w:sz w:val="24"/>
                <w:szCs w:val="24"/>
                <w:lang w:val="en-GB"/>
              </w:rPr>
            </w:pPr>
          </w:p>
        </w:tc>
      </w:tr>
      <w:tr w:rsidR="00C632BB" w:rsidRPr="00C125DE" w:rsidTr="00C632BB">
        <w:tc>
          <w:tcPr>
            <w:tcW w:w="4367" w:type="dxa"/>
            <w:shd w:val="clear" w:color="auto" w:fill="CCFFFF"/>
          </w:tcPr>
          <w:p w:rsidR="00C632BB" w:rsidRPr="00C125DE" w:rsidRDefault="00C632BB" w:rsidP="00C632BB">
            <w:pPr>
              <w:spacing w:before="60" w:after="60"/>
              <w:rPr>
                <w:rFonts w:ascii="Times New Roman" w:hAnsi="Times New Roman" w:cs="Times New Roman"/>
                <w:bCs/>
                <w:noProof/>
                <w:sz w:val="24"/>
                <w:szCs w:val="24"/>
                <w:lang w:val="en-GB"/>
              </w:rPr>
            </w:pPr>
            <w:r w:rsidRPr="00C125DE">
              <w:rPr>
                <w:rFonts w:ascii="Times New Roman" w:hAnsi="Times New Roman" w:cs="Times New Roman"/>
                <w:bCs/>
                <w:noProof/>
                <w:sz w:val="24"/>
                <w:szCs w:val="24"/>
                <w:lang w:val="en-GB"/>
              </w:rPr>
              <w:t>1.1. Tööjõukulud (otseselt seotud vara ülalpidamisega)</w:t>
            </w:r>
          </w:p>
        </w:tc>
        <w:tc>
          <w:tcPr>
            <w:tcW w:w="1134" w:type="dxa"/>
            <w:shd w:val="clear" w:color="auto" w:fill="auto"/>
          </w:tcPr>
          <w:p w:rsidR="00C632BB" w:rsidRPr="001A5A94" w:rsidRDefault="001A5A94" w:rsidP="00C632BB">
            <w:pPr>
              <w:spacing w:before="60" w:after="60"/>
              <w:jc w:val="right"/>
              <w:rPr>
                <w:rFonts w:ascii="Times New Roman" w:hAnsi="Times New Roman" w:cs="Times New Roman"/>
                <w:bCs/>
                <w:noProof/>
                <w:sz w:val="24"/>
                <w:szCs w:val="24"/>
              </w:rPr>
            </w:pPr>
            <w:r>
              <w:rPr>
                <w:rFonts w:ascii="Times New Roman" w:hAnsi="Times New Roman" w:cs="Times New Roman"/>
                <w:bCs/>
                <w:noProof/>
                <w:sz w:val="24"/>
                <w:szCs w:val="24"/>
              </w:rPr>
              <w:t>1386</w:t>
            </w:r>
          </w:p>
        </w:tc>
        <w:tc>
          <w:tcPr>
            <w:tcW w:w="1134" w:type="dxa"/>
            <w:shd w:val="clear" w:color="auto" w:fill="auto"/>
          </w:tcPr>
          <w:p w:rsidR="00C632BB" w:rsidRPr="001A5A94" w:rsidRDefault="001A5A94" w:rsidP="00C632BB">
            <w:pPr>
              <w:spacing w:before="60" w:after="60"/>
              <w:jc w:val="right"/>
              <w:rPr>
                <w:rFonts w:ascii="Times New Roman" w:hAnsi="Times New Roman" w:cs="Times New Roman"/>
                <w:bCs/>
                <w:noProof/>
                <w:sz w:val="24"/>
                <w:szCs w:val="24"/>
              </w:rPr>
            </w:pPr>
            <w:r>
              <w:rPr>
                <w:rFonts w:ascii="Times New Roman" w:hAnsi="Times New Roman" w:cs="Times New Roman"/>
                <w:bCs/>
                <w:noProof/>
                <w:sz w:val="24"/>
                <w:szCs w:val="24"/>
              </w:rPr>
              <w:t>1 386</w:t>
            </w:r>
          </w:p>
        </w:tc>
        <w:tc>
          <w:tcPr>
            <w:tcW w:w="1021" w:type="dxa"/>
            <w:shd w:val="clear" w:color="auto" w:fill="auto"/>
          </w:tcPr>
          <w:p w:rsidR="00C632BB" w:rsidRPr="001A5A94" w:rsidRDefault="001A5A94" w:rsidP="00C632BB">
            <w:pPr>
              <w:spacing w:before="60" w:after="60"/>
              <w:jc w:val="right"/>
              <w:rPr>
                <w:rFonts w:ascii="Times New Roman" w:hAnsi="Times New Roman" w:cs="Times New Roman"/>
                <w:bCs/>
                <w:noProof/>
                <w:sz w:val="24"/>
                <w:szCs w:val="24"/>
              </w:rPr>
            </w:pPr>
            <w:r>
              <w:rPr>
                <w:rFonts w:ascii="Times New Roman" w:hAnsi="Times New Roman" w:cs="Times New Roman"/>
                <w:bCs/>
                <w:noProof/>
                <w:sz w:val="24"/>
                <w:szCs w:val="24"/>
              </w:rPr>
              <w:t>1 386</w:t>
            </w:r>
          </w:p>
        </w:tc>
        <w:tc>
          <w:tcPr>
            <w:tcW w:w="1134" w:type="dxa"/>
            <w:shd w:val="clear" w:color="auto" w:fill="auto"/>
          </w:tcPr>
          <w:p w:rsidR="00C632BB" w:rsidRPr="001A5A94" w:rsidRDefault="001A5A94" w:rsidP="00C632BB">
            <w:pPr>
              <w:spacing w:before="60" w:after="60"/>
              <w:jc w:val="right"/>
              <w:rPr>
                <w:rFonts w:ascii="Times New Roman" w:hAnsi="Times New Roman" w:cs="Times New Roman"/>
                <w:bCs/>
                <w:noProof/>
                <w:sz w:val="24"/>
                <w:szCs w:val="24"/>
              </w:rPr>
            </w:pPr>
            <w:r>
              <w:rPr>
                <w:rFonts w:ascii="Times New Roman" w:hAnsi="Times New Roman" w:cs="Times New Roman"/>
                <w:bCs/>
                <w:noProof/>
                <w:sz w:val="24"/>
                <w:szCs w:val="24"/>
              </w:rPr>
              <w:t>1 386</w:t>
            </w:r>
          </w:p>
        </w:tc>
        <w:tc>
          <w:tcPr>
            <w:tcW w:w="992" w:type="dxa"/>
            <w:shd w:val="clear" w:color="auto" w:fill="auto"/>
          </w:tcPr>
          <w:p w:rsidR="00C632BB" w:rsidRPr="001A5A94" w:rsidRDefault="001A5A94" w:rsidP="00C632BB">
            <w:pPr>
              <w:spacing w:before="60" w:after="60"/>
              <w:jc w:val="right"/>
              <w:rPr>
                <w:rFonts w:ascii="Times New Roman" w:hAnsi="Times New Roman" w:cs="Times New Roman"/>
                <w:bCs/>
                <w:noProof/>
                <w:sz w:val="24"/>
                <w:szCs w:val="24"/>
              </w:rPr>
            </w:pPr>
            <w:r>
              <w:rPr>
                <w:rFonts w:ascii="Times New Roman" w:hAnsi="Times New Roman" w:cs="Times New Roman"/>
                <w:bCs/>
                <w:noProof/>
                <w:sz w:val="24"/>
                <w:szCs w:val="24"/>
              </w:rPr>
              <w:t>1 386</w:t>
            </w:r>
          </w:p>
        </w:tc>
      </w:tr>
      <w:tr w:rsidR="00C632BB" w:rsidRPr="005955AE" w:rsidTr="00C632BB">
        <w:tc>
          <w:tcPr>
            <w:tcW w:w="4367" w:type="dxa"/>
            <w:shd w:val="clear" w:color="auto" w:fill="CCFFFF"/>
          </w:tcPr>
          <w:p w:rsidR="00C632BB" w:rsidRPr="00C125DE" w:rsidRDefault="00C632BB" w:rsidP="00C632BB">
            <w:pPr>
              <w:spacing w:before="60" w:after="60"/>
              <w:rPr>
                <w:rFonts w:ascii="Times New Roman" w:hAnsi="Times New Roman" w:cs="Times New Roman"/>
                <w:bCs/>
                <w:noProof/>
                <w:sz w:val="24"/>
                <w:szCs w:val="24"/>
                <w:lang w:val="en-GB"/>
              </w:rPr>
            </w:pPr>
            <w:r w:rsidRPr="00C125DE">
              <w:rPr>
                <w:rFonts w:ascii="Times New Roman" w:hAnsi="Times New Roman" w:cs="Times New Roman"/>
                <w:bCs/>
                <w:noProof/>
                <w:sz w:val="24"/>
                <w:szCs w:val="24"/>
                <w:lang w:val="en-GB"/>
              </w:rPr>
              <w:t>1.2. Energia kulu (elekter, kütus, küte)</w:t>
            </w:r>
          </w:p>
        </w:tc>
        <w:tc>
          <w:tcPr>
            <w:tcW w:w="1134" w:type="dxa"/>
            <w:shd w:val="clear" w:color="auto" w:fill="auto"/>
          </w:tcPr>
          <w:p w:rsidR="00C632BB" w:rsidRPr="00C125DE" w:rsidRDefault="00C632BB" w:rsidP="00C632BB">
            <w:pPr>
              <w:spacing w:before="60" w:after="60"/>
              <w:jc w:val="right"/>
              <w:rPr>
                <w:rFonts w:ascii="Times New Roman" w:hAnsi="Times New Roman" w:cs="Times New Roman"/>
                <w:bCs/>
                <w:noProof/>
                <w:sz w:val="24"/>
                <w:szCs w:val="24"/>
                <w:lang w:val="en-GB"/>
              </w:rPr>
            </w:pPr>
          </w:p>
        </w:tc>
        <w:tc>
          <w:tcPr>
            <w:tcW w:w="1134" w:type="dxa"/>
            <w:shd w:val="clear" w:color="auto" w:fill="auto"/>
          </w:tcPr>
          <w:p w:rsidR="00C632BB" w:rsidRPr="00C125DE" w:rsidRDefault="00C632BB" w:rsidP="00C632BB">
            <w:pPr>
              <w:spacing w:before="60" w:after="60"/>
              <w:jc w:val="right"/>
              <w:rPr>
                <w:rFonts w:ascii="Times New Roman" w:hAnsi="Times New Roman" w:cs="Times New Roman"/>
                <w:bCs/>
                <w:noProof/>
                <w:sz w:val="24"/>
                <w:szCs w:val="24"/>
                <w:lang w:val="en-GB"/>
              </w:rPr>
            </w:pPr>
          </w:p>
        </w:tc>
        <w:tc>
          <w:tcPr>
            <w:tcW w:w="1021" w:type="dxa"/>
            <w:shd w:val="clear" w:color="auto" w:fill="auto"/>
          </w:tcPr>
          <w:p w:rsidR="00C632BB" w:rsidRPr="00C125DE" w:rsidRDefault="00C632BB" w:rsidP="00C632BB">
            <w:pPr>
              <w:spacing w:before="60" w:after="60"/>
              <w:jc w:val="right"/>
              <w:rPr>
                <w:rFonts w:ascii="Times New Roman" w:hAnsi="Times New Roman" w:cs="Times New Roman"/>
                <w:bCs/>
                <w:noProof/>
                <w:sz w:val="24"/>
                <w:szCs w:val="24"/>
                <w:lang w:val="en-GB"/>
              </w:rPr>
            </w:pPr>
          </w:p>
        </w:tc>
        <w:tc>
          <w:tcPr>
            <w:tcW w:w="1134" w:type="dxa"/>
            <w:shd w:val="clear" w:color="auto" w:fill="auto"/>
          </w:tcPr>
          <w:p w:rsidR="00C632BB" w:rsidRPr="00C125DE" w:rsidRDefault="00C632BB" w:rsidP="00C632BB">
            <w:pPr>
              <w:spacing w:before="60" w:after="60"/>
              <w:jc w:val="right"/>
              <w:rPr>
                <w:rFonts w:ascii="Times New Roman" w:hAnsi="Times New Roman" w:cs="Times New Roman"/>
                <w:bCs/>
                <w:noProof/>
                <w:sz w:val="24"/>
                <w:szCs w:val="24"/>
                <w:lang w:val="en-GB"/>
              </w:rPr>
            </w:pPr>
          </w:p>
        </w:tc>
        <w:tc>
          <w:tcPr>
            <w:tcW w:w="992" w:type="dxa"/>
            <w:shd w:val="clear" w:color="auto" w:fill="auto"/>
          </w:tcPr>
          <w:p w:rsidR="00C632BB" w:rsidRPr="00C125DE" w:rsidRDefault="00C632BB" w:rsidP="00C632BB">
            <w:pPr>
              <w:spacing w:before="60" w:after="60"/>
              <w:jc w:val="right"/>
              <w:rPr>
                <w:rFonts w:ascii="Times New Roman" w:hAnsi="Times New Roman" w:cs="Times New Roman"/>
                <w:bCs/>
                <w:noProof/>
                <w:sz w:val="24"/>
                <w:szCs w:val="24"/>
                <w:lang w:val="en-GB"/>
              </w:rPr>
            </w:pPr>
          </w:p>
        </w:tc>
      </w:tr>
      <w:tr w:rsidR="00C632BB" w:rsidRPr="00C125DE" w:rsidTr="00C632BB">
        <w:tc>
          <w:tcPr>
            <w:tcW w:w="4367" w:type="dxa"/>
            <w:shd w:val="clear" w:color="auto" w:fill="CCFFFF"/>
          </w:tcPr>
          <w:p w:rsidR="00C632BB" w:rsidRPr="00C125DE" w:rsidRDefault="00C632BB" w:rsidP="00C632BB">
            <w:pPr>
              <w:spacing w:before="60" w:after="60"/>
              <w:rPr>
                <w:rFonts w:ascii="Times New Roman" w:hAnsi="Times New Roman" w:cs="Times New Roman"/>
                <w:bCs/>
                <w:noProof/>
                <w:sz w:val="24"/>
                <w:szCs w:val="24"/>
                <w:lang w:val="en-GB"/>
              </w:rPr>
            </w:pPr>
            <w:r w:rsidRPr="00C125DE">
              <w:rPr>
                <w:rFonts w:ascii="Times New Roman" w:hAnsi="Times New Roman" w:cs="Times New Roman"/>
                <w:bCs/>
                <w:noProof/>
                <w:sz w:val="24"/>
                <w:szCs w:val="24"/>
                <w:lang w:val="en-GB"/>
              </w:rPr>
              <w:t>1.3. Materjalide kulu (hooldamiseks, remondiks, töö/teenuse jätkumiseks)</w:t>
            </w:r>
          </w:p>
        </w:tc>
        <w:tc>
          <w:tcPr>
            <w:tcW w:w="1134" w:type="dxa"/>
            <w:shd w:val="clear" w:color="auto" w:fill="auto"/>
          </w:tcPr>
          <w:p w:rsidR="00C632BB" w:rsidRPr="0086298A" w:rsidRDefault="0086298A" w:rsidP="00C632BB">
            <w:pPr>
              <w:spacing w:before="60" w:after="60"/>
              <w:jc w:val="right"/>
              <w:rPr>
                <w:rFonts w:ascii="Times New Roman" w:hAnsi="Times New Roman" w:cs="Times New Roman"/>
                <w:bCs/>
                <w:noProof/>
                <w:sz w:val="24"/>
                <w:szCs w:val="24"/>
              </w:rPr>
            </w:pPr>
            <w:r>
              <w:rPr>
                <w:rFonts w:ascii="Times New Roman" w:hAnsi="Times New Roman" w:cs="Times New Roman"/>
                <w:bCs/>
                <w:noProof/>
                <w:sz w:val="24"/>
                <w:szCs w:val="24"/>
              </w:rPr>
              <w:t>2000</w:t>
            </w:r>
          </w:p>
        </w:tc>
        <w:tc>
          <w:tcPr>
            <w:tcW w:w="1134" w:type="dxa"/>
            <w:shd w:val="clear" w:color="auto" w:fill="auto"/>
          </w:tcPr>
          <w:p w:rsidR="00C632BB" w:rsidRPr="0086298A" w:rsidRDefault="0086298A" w:rsidP="00C632BB">
            <w:pPr>
              <w:spacing w:before="60" w:after="60"/>
              <w:jc w:val="right"/>
              <w:rPr>
                <w:rFonts w:ascii="Times New Roman" w:hAnsi="Times New Roman" w:cs="Times New Roman"/>
                <w:bCs/>
                <w:noProof/>
                <w:sz w:val="24"/>
                <w:szCs w:val="24"/>
              </w:rPr>
            </w:pPr>
            <w:r>
              <w:rPr>
                <w:rFonts w:ascii="Times New Roman" w:hAnsi="Times New Roman" w:cs="Times New Roman"/>
                <w:bCs/>
                <w:noProof/>
                <w:sz w:val="24"/>
                <w:szCs w:val="24"/>
              </w:rPr>
              <w:t>2000</w:t>
            </w:r>
          </w:p>
        </w:tc>
        <w:tc>
          <w:tcPr>
            <w:tcW w:w="1021" w:type="dxa"/>
            <w:shd w:val="clear" w:color="auto" w:fill="auto"/>
          </w:tcPr>
          <w:p w:rsidR="00C632BB" w:rsidRPr="0086298A" w:rsidRDefault="0086298A" w:rsidP="00C632BB">
            <w:pPr>
              <w:spacing w:before="60" w:after="60"/>
              <w:jc w:val="right"/>
              <w:rPr>
                <w:rFonts w:ascii="Times New Roman" w:hAnsi="Times New Roman" w:cs="Times New Roman"/>
                <w:bCs/>
                <w:noProof/>
                <w:sz w:val="24"/>
                <w:szCs w:val="24"/>
              </w:rPr>
            </w:pPr>
            <w:r>
              <w:rPr>
                <w:rFonts w:ascii="Times New Roman" w:hAnsi="Times New Roman" w:cs="Times New Roman"/>
                <w:bCs/>
                <w:noProof/>
                <w:sz w:val="24"/>
                <w:szCs w:val="24"/>
              </w:rPr>
              <w:t>2000</w:t>
            </w:r>
          </w:p>
        </w:tc>
        <w:tc>
          <w:tcPr>
            <w:tcW w:w="1134" w:type="dxa"/>
            <w:shd w:val="clear" w:color="auto" w:fill="auto"/>
          </w:tcPr>
          <w:p w:rsidR="00C632BB" w:rsidRPr="0086298A" w:rsidRDefault="0086298A" w:rsidP="00C632BB">
            <w:pPr>
              <w:spacing w:before="60" w:after="60"/>
              <w:jc w:val="right"/>
              <w:rPr>
                <w:rFonts w:ascii="Times New Roman" w:hAnsi="Times New Roman" w:cs="Times New Roman"/>
                <w:bCs/>
                <w:noProof/>
                <w:sz w:val="24"/>
                <w:szCs w:val="24"/>
              </w:rPr>
            </w:pPr>
            <w:r>
              <w:rPr>
                <w:rFonts w:ascii="Times New Roman" w:hAnsi="Times New Roman" w:cs="Times New Roman"/>
                <w:bCs/>
                <w:noProof/>
                <w:sz w:val="24"/>
                <w:szCs w:val="24"/>
              </w:rPr>
              <w:t>2000</w:t>
            </w:r>
          </w:p>
        </w:tc>
        <w:tc>
          <w:tcPr>
            <w:tcW w:w="992" w:type="dxa"/>
            <w:shd w:val="clear" w:color="auto" w:fill="auto"/>
          </w:tcPr>
          <w:p w:rsidR="00C632BB" w:rsidRPr="0086298A" w:rsidRDefault="0086298A" w:rsidP="00C632BB">
            <w:pPr>
              <w:spacing w:before="60" w:after="60"/>
              <w:jc w:val="right"/>
              <w:rPr>
                <w:rFonts w:ascii="Times New Roman" w:hAnsi="Times New Roman" w:cs="Times New Roman"/>
                <w:bCs/>
                <w:noProof/>
                <w:sz w:val="24"/>
                <w:szCs w:val="24"/>
              </w:rPr>
            </w:pPr>
            <w:r>
              <w:rPr>
                <w:rFonts w:ascii="Times New Roman" w:hAnsi="Times New Roman" w:cs="Times New Roman"/>
                <w:bCs/>
                <w:noProof/>
                <w:sz w:val="24"/>
                <w:szCs w:val="24"/>
              </w:rPr>
              <w:t>2000</w:t>
            </w:r>
          </w:p>
        </w:tc>
      </w:tr>
      <w:tr w:rsidR="00C632BB" w:rsidRPr="00C125DE" w:rsidTr="00C632BB">
        <w:tc>
          <w:tcPr>
            <w:tcW w:w="4367" w:type="dxa"/>
            <w:shd w:val="clear" w:color="auto" w:fill="CCFFFF"/>
          </w:tcPr>
          <w:p w:rsidR="00C632BB" w:rsidRPr="00C125DE" w:rsidRDefault="00C632BB" w:rsidP="00C632BB">
            <w:pPr>
              <w:spacing w:before="60" w:after="60"/>
              <w:rPr>
                <w:rFonts w:ascii="Times New Roman" w:hAnsi="Times New Roman" w:cs="Times New Roman"/>
                <w:b/>
                <w:bCs/>
                <w:noProof/>
                <w:sz w:val="24"/>
                <w:szCs w:val="24"/>
              </w:rPr>
            </w:pPr>
            <w:r w:rsidRPr="00C125DE">
              <w:rPr>
                <w:rFonts w:ascii="Times New Roman" w:hAnsi="Times New Roman" w:cs="Times New Roman"/>
                <w:b/>
                <w:bCs/>
                <w:noProof/>
                <w:sz w:val="24"/>
                <w:szCs w:val="24"/>
              </w:rPr>
              <w:t>Kulud kokku</w:t>
            </w:r>
          </w:p>
        </w:tc>
        <w:tc>
          <w:tcPr>
            <w:tcW w:w="1134" w:type="dxa"/>
            <w:shd w:val="clear" w:color="auto" w:fill="auto"/>
          </w:tcPr>
          <w:p w:rsidR="00C632BB" w:rsidRPr="00C125DE" w:rsidRDefault="001A5A94" w:rsidP="001A5A94">
            <w:pPr>
              <w:spacing w:before="60" w:after="60"/>
              <w:jc w:val="right"/>
              <w:rPr>
                <w:rFonts w:ascii="Times New Roman" w:hAnsi="Times New Roman" w:cs="Times New Roman"/>
                <w:b/>
                <w:bCs/>
                <w:noProof/>
                <w:sz w:val="24"/>
                <w:szCs w:val="24"/>
              </w:rPr>
            </w:pPr>
            <w:r>
              <w:rPr>
                <w:rFonts w:ascii="Times New Roman" w:hAnsi="Times New Roman" w:cs="Times New Roman"/>
                <w:b/>
                <w:bCs/>
                <w:noProof/>
                <w:sz w:val="24"/>
                <w:szCs w:val="24"/>
              </w:rPr>
              <w:t xml:space="preserve"> 3 386</w:t>
            </w:r>
          </w:p>
        </w:tc>
        <w:tc>
          <w:tcPr>
            <w:tcW w:w="1134" w:type="dxa"/>
            <w:shd w:val="clear" w:color="auto" w:fill="auto"/>
          </w:tcPr>
          <w:p w:rsidR="00C632BB" w:rsidRPr="00C125DE" w:rsidRDefault="001A5A94" w:rsidP="00C632BB">
            <w:pPr>
              <w:spacing w:before="60" w:after="60"/>
              <w:jc w:val="right"/>
              <w:rPr>
                <w:rFonts w:ascii="Times New Roman" w:hAnsi="Times New Roman" w:cs="Times New Roman"/>
                <w:b/>
                <w:bCs/>
                <w:noProof/>
                <w:sz w:val="24"/>
                <w:szCs w:val="24"/>
              </w:rPr>
            </w:pPr>
            <w:r>
              <w:rPr>
                <w:rFonts w:ascii="Times New Roman" w:hAnsi="Times New Roman" w:cs="Times New Roman"/>
                <w:b/>
                <w:bCs/>
                <w:noProof/>
                <w:sz w:val="24"/>
                <w:szCs w:val="24"/>
              </w:rPr>
              <w:t>3 386</w:t>
            </w:r>
          </w:p>
        </w:tc>
        <w:tc>
          <w:tcPr>
            <w:tcW w:w="1021" w:type="dxa"/>
            <w:shd w:val="clear" w:color="auto" w:fill="auto"/>
          </w:tcPr>
          <w:p w:rsidR="00C632BB" w:rsidRPr="00C125DE" w:rsidRDefault="001A5A94" w:rsidP="00C632BB">
            <w:pPr>
              <w:spacing w:before="60" w:after="60"/>
              <w:jc w:val="right"/>
              <w:rPr>
                <w:rFonts w:ascii="Times New Roman" w:hAnsi="Times New Roman" w:cs="Times New Roman"/>
                <w:b/>
                <w:bCs/>
                <w:noProof/>
                <w:sz w:val="24"/>
                <w:szCs w:val="24"/>
              </w:rPr>
            </w:pPr>
            <w:r>
              <w:rPr>
                <w:rFonts w:ascii="Times New Roman" w:hAnsi="Times New Roman" w:cs="Times New Roman"/>
                <w:b/>
                <w:bCs/>
                <w:noProof/>
                <w:sz w:val="24"/>
                <w:szCs w:val="24"/>
              </w:rPr>
              <w:t>3 386</w:t>
            </w:r>
          </w:p>
        </w:tc>
        <w:tc>
          <w:tcPr>
            <w:tcW w:w="1134" w:type="dxa"/>
            <w:shd w:val="clear" w:color="auto" w:fill="auto"/>
          </w:tcPr>
          <w:p w:rsidR="00C632BB" w:rsidRPr="00C125DE" w:rsidRDefault="001A5A94" w:rsidP="00C632BB">
            <w:pPr>
              <w:spacing w:before="60" w:after="60"/>
              <w:jc w:val="right"/>
              <w:rPr>
                <w:rFonts w:ascii="Times New Roman" w:hAnsi="Times New Roman" w:cs="Times New Roman"/>
                <w:b/>
                <w:bCs/>
                <w:noProof/>
                <w:sz w:val="24"/>
                <w:szCs w:val="24"/>
              </w:rPr>
            </w:pPr>
            <w:r>
              <w:rPr>
                <w:rFonts w:ascii="Times New Roman" w:hAnsi="Times New Roman" w:cs="Times New Roman"/>
                <w:b/>
                <w:bCs/>
                <w:noProof/>
                <w:sz w:val="24"/>
                <w:szCs w:val="24"/>
              </w:rPr>
              <w:t>3 386</w:t>
            </w:r>
          </w:p>
        </w:tc>
        <w:tc>
          <w:tcPr>
            <w:tcW w:w="992" w:type="dxa"/>
            <w:shd w:val="clear" w:color="auto" w:fill="auto"/>
          </w:tcPr>
          <w:p w:rsidR="00C632BB" w:rsidRPr="00C125DE" w:rsidRDefault="001A5A94" w:rsidP="00C632BB">
            <w:pPr>
              <w:spacing w:before="60" w:after="60"/>
              <w:jc w:val="right"/>
              <w:rPr>
                <w:rFonts w:ascii="Times New Roman" w:hAnsi="Times New Roman" w:cs="Times New Roman"/>
                <w:b/>
                <w:bCs/>
                <w:noProof/>
                <w:sz w:val="24"/>
                <w:szCs w:val="24"/>
              </w:rPr>
            </w:pPr>
            <w:r>
              <w:rPr>
                <w:rFonts w:ascii="Times New Roman" w:hAnsi="Times New Roman" w:cs="Times New Roman"/>
                <w:b/>
                <w:bCs/>
                <w:noProof/>
                <w:sz w:val="24"/>
                <w:szCs w:val="24"/>
              </w:rPr>
              <w:t>3 386</w:t>
            </w:r>
          </w:p>
        </w:tc>
      </w:tr>
      <w:tr w:rsidR="00C632BB" w:rsidRPr="005955AE" w:rsidTr="00C632BB">
        <w:tc>
          <w:tcPr>
            <w:tcW w:w="9782" w:type="dxa"/>
            <w:gridSpan w:val="6"/>
            <w:shd w:val="clear" w:color="auto" w:fill="CCFFFF"/>
          </w:tcPr>
          <w:p w:rsidR="00C632BB" w:rsidRPr="00873915" w:rsidRDefault="00C632BB" w:rsidP="00C632BB">
            <w:pPr>
              <w:rPr>
                <w:bCs/>
                <w:i/>
                <w:noProof/>
                <w:lang w:val="en-GB"/>
              </w:rPr>
            </w:pPr>
            <w:r w:rsidRPr="00873915">
              <w:rPr>
                <w:b/>
                <w:bCs/>
                <w:noProof/>
                <w:lang w:val="en-GB"/>
              </w:rPr>
              <w:t xml:space="preserve">6.1 Kulude selgitus – </w:t>
            </w:r>
            <w:r w:rsidRPr="00873915">
              <w:rPr>
                <w:bCs/>
                <w:i/>
                <w:noProof/>
                <w:lang w:val="en-GB"/>
              </w:rPr>
              <w:t>Kirjutage siin lahti, kuidas te kulusid kalkuleerisite. Vajadusel täpsustage ja põhjendage konkreetseid kulusid. Kui seoses investeeringu või soetusega ei ole ette näha selle ülalpidamiseks otseseid kulusid, siis põhjendage seda.</w:t>
            </w:r>
          </w:p>
        </w:tc>
      </w:tr>
      <w:tr w:rsidR="00C632BB" w:rsidRPr="00873915" w:rsidTr="00C632BB">
        <w:tc>
          <w:tcPr>
            <w:tcW w:w="9782" w:type="dxa"/>
            <w:gridSpan w:val="6"/>
            <w:shd w:val="clear" w:color="auto" w:fill="FFFFFF"/>
          </w:tcPr>
          <w:p w:rsidR="00C632BB" w:rsidRPr="001A5A94" w:rsidRDefault="001A5A94" w:rsidP="00C632BB">
            <w:pPr>
              <w:rPr>
                <w:b/>
                <w:bCs/>
                <w:noProof/>
              </w:rPr>
            </w:pPr>
            <w:r w:rsidRPr="00CB0539">
              <w:rPr>
                <w:b/>
                <w:bCs/>
                <w:noProof/>
                <w:lang w:val="en-GB"/>
              </w:rPr>
              <w:t xml:space="preserve"> </w:t>
            </w:r>
            <w:r>
              <w:rPr>
                <w:b/>
                <w:bCs/>
                <w:noProof/>
              </w:rPr>
              <w:t>1 000- покупка палатки, 500 –покупка стульев, 500- закупка воды,фруктов,1 386 – работа специалиста за  три месяца ( 1 час – з евро, 66 дней)</w:t>
            </w:r>
          </w:p>
        </w:tc>
      </w:tr>
      <w:tr w:rsidR="00C632BB" w:rsidRPr="005955AE" w:rsidTr="00C632BB">
        <w:trPr>
          <w:trHeight w:val="742"/>
        </w:trPr>
        <w:tc>
          <w:tcPr>
            <w:tcW w:w="9782" w:type="dxa"/>
            <w:gridSpan w:val="6"/>
            <w:shd w:val="clear" w:color="auto" w:fill="CCFFFF"/>
          </w:tcPr>
          <w:p w:rsidR="00C632BB" w:rsidRPr="00873915" w:rsidRDefault="00C632BB" w:rsidP="00C632BB">
            <w:pPr>
              <w:rPr>
                <w:bCs/>
                <w:i/>
                <w:noProof/>
                <w:lang w:val="en-GB"/>
              </w:rPr>
            </w:pPr>
            <w:r w:rsidRPr="00873915">
              <w:rPr>
                <w:b/>
                <w:bCs/>
                <w:noProof/>
                <w:lang w:val="en-GB"/>
              </w:rPr>
              <w:t xml:space="preserve">6.2 Vahendid kulude katmiseks – </w:t>
            </w:r>
            <w:r w:rsidRPr="00873915">
              <w:rPr>
                <w:bCs/>
                <w:i/>
                <w:noProof/>
                <w:lang w:val="en-GB"/>
              </w:rPr>
              <w:t>kirjutage siin täpselt millistest allikatest ja kui suures ulatuses te vara või investeeringu ülalpidamisga ja hooldusega seotud kulud katate. Esitage täpne kalkulatsioon ja põhjendus. Juhul, kui teenite investeeringuga ka omatulu, kirjutage lühidalt lahti, kuidas te seda teete ning lisage täpne kalkulatsioon 5 aasta omatulude planeeritava suuruse kohta.</w:t>
            </w:r>
          </w:p>
        </w:tc>
      </w:tr>
      <w:tr w:rsidR="00C632BB" w:rsidRPr="00873915" w:rsidTr="00C632BB">
        <w:trPr>
          <w:trHeight w:val="742"/>
        </w:trPr>
        <w:tc>
          <w:tcPr>
            <w:tcW w:w="9782" w:type="dxa"/>
            <w:gridSpan w:val="6"/>
            <w:shd w:val="clear" w:color="auto" w:fill="FFFFFF"/>
          </w:tcPr>
          <w:p w:rsidR="00C632BB" w:rsidRPr="00CB0539" w:rsidRDefault="00CB0539" w:rsidP="00C632BB">
            <w:pPr>
              <w:rPr>
                <w:b/>
                <w:bCs/>
                <w:noProof/>
              </w:rPr>
            </w:pPr>
            <w:r>
              <w:rPr>
                <w:b/>
                <w:bCs/>
                <w:noProof/>
              </w:rPr>
              <w:t>Работа со спонсорами и собственные вложения.</w:t>
            </w:r>
          </w:p>
        </w:tc>
      </w:tr>
    </w:tbl>
    <w:p w:rsidR="00C632BB" w:rsidRPr="00CB0539" w:rsidRDefault="00C632BB" w:rsidP="00C632BB">
      <w:pPr>
        <w:rPr>
          <w:b/>
          <w:bCs/>
          <w:noProof/>
        </w:rPr>
      </w:pPr>
    </w:p>
    <w:p w:rsidR="00C632BB" w:rsidRPr="00CB0539" w:rsidRDefault="00C632BB" w:rsidP="00C632BB">
      <w:pPr>
        <w:rPr>
          <w:b/>
          <w:bCs/>
          <w:noProof/>
          <w:color w:val="FF0000"/>
        </w:rPr>
      </w:pPr>
    </w:p>
    <w:p w:rsidR="00C632BB" w:rsidRPr="00CB0539" w:rsidRDefault="00C632BB" w:rsidP="00C632BB">
      <w:pPr>
        <w:rPr>
          <w:b/>
          <w:bCs/>
          <w:noProof/>
          <w:color w:val="FF0000"/>
        </w:rPr>
      </w:pPr>
    </w:p>
    <w:tbl>
      <w:tblPr>
        <w:tblW w:w="9782" w:type="dxa"/>
        <w:tblInd w:w="-431" w:type="dxa"/>
        <w:tblLayout w:type="fixed"/>
        <w:tblCellMar>
          <w:left w:w="0" w:type="dxa"/>
          <w:right w:w="0" w:type="dxa"/>
        </w:tblCellMar>
        <w:tblLook w:val="0000" w:firstRow="0" w:lastRow="0" w:firstColumn="0" w:lastColumn="0" w:noHBand="0" w:noVBand="0"/>
      </w:tblPr>
      <w:tblGrid>
        <w:gridCol w:w="4821"/>
        <w:gridCol w:w="3685"/>
        <w:gridCol w:w="1276"/>
      </w:tblGrid>
      <w:tr w:rsidR="00C632BB" w:rsidRPr="00873915" w:rsidTr="00C632BB">
        <w:tc>
          <w:tcPr>
            <w:tcW w:w="9782" w:type="dxa"/>
            <w:gridSpan w:val="3"/>
            <w:tcBorders>
              <w:top w:val="single" w:sz="4" w:space="0" w:color="000000"/>
              <w:left w:val="single" w:sz="4" w:space="0" w:color="000000"/>
              <w:bottom w:val="single" w:sz="4" w:space="0" w:color="000000"/>
              <w:right w:val="single" w:sz="4" w:space="0" w:color="000000"/>
            </w:tcBorders>
            <w:shd w:val="clear" w:color="auto" w:fill="CCFFFF"/>
          </w:tcPr>
          <w:p w:rsidR="00C632BB" w:rsidRPr="00CB0539" w:rsidRDefault="00C632BB" w:rsidP="00C632BB">
            <w:pPr>
              <w:spacing w:before="60" w:after="60"/>
              <w:ind w:left="132" w:right="142"/>
              <w:jc w:val="both"/>
              <w:rPr>
                <w:b/>
                <w:noProof/>
              </w:rPr>
            </w:pPr>
            <w:r w:rsidRPr="00CB0539">
              <w:rPr>
                <w:b/>
                <w:noProof/>
              </w:rPr>
              <w:lastRenderedPageBreak/>
              <w:t xml:space="preserve">7. </w:t>
            </w:r>
            <w:r w:rsidRPr="00873915">
              <w:rPr>
                <w:b/>
                <w:noProof/>
                <w:lang w:val="en-GB"/>
              </w:rPr>
              <w:t>Projekti</w:t>
            </w:r>
            <w:r w:rsidRPr="00CB0539">
              <w:rPr>
                <w:b/>
                <w:noProof/>
              </w:rPr>
              <w:t xml:space="preserve"> </w:t>
            </w:r>
            <w:r w:rsidRPr="00873915">
              <w:rPr>
                <w:b/>
                <w:noProof/>
                <w:lang w:val="en-GB"/>
              </w:rPr>
              <w:t>elluviimise</w:t>
            </w:r>
            <w:r w:rsidRPr="00CB0539">
              <w:rPr>
                <w:b/>
                <w:noProof/>
              </w:rPr>
              <w:t xml:space="preserve"> </w:t>
            </w:r>
            <w:r w:rsidRPr="00873915">
              <w:rPr>
                <w:b/>
                <w:noProof/>
                <w:lang w:val="en-GB"/>
              </w:rPr>
              <w:t>meeskond</w:t>
            </w:r>
            <w:r w:rsidRPr="00CB0539">
              <w:rPr>
                <w:b/>
                <w:noProof/>
              </w:rPr>
              <w:t xml:space="preserve"> </w:t>
            </w:r>
            <w:r w:rsidRPr="00873915">
              <w:rPr>
                <w:b/>
                <w:noProof/>
                <w:lang w:val="en-GB"/>
              </w:rPr>
              <w:t>ja</w:t>
            </w:r>
            <w:r w:rsidRPr="00CB0539">
              <w:rPr>
                <w:b/>
                <w:noProof/>
              </w:rPr>
              <w:t xml:space="preserve"> </w:t>
            </w:r>
            <w:r w:rsidRPr="00873915">
              <w:rPr>
                <w:b/>
                <w:noProof/>
                <w:lang w:val="en-GB"/>
              </w:rPr>
              <w:t>projekti</w:t>
            </w:r>
            <w:r w:rsidRPr="00CB0539">
              <w:rPr>
                <w:b/>
                <w:noProof/>
              </w:rPr>
              <w:t xml:space="preserve"> </w:t>
            </w:r>
            <w:r w:rsidRPr="00873915">
              <w:rPr>
                <w:b/>
                <w:noProof/>
                <w:lang w:val="en-GB"/>
              </w:rPr>
              <w:t>juhtimine</w:t>
            </w:r>
            <w:r w:rsidRPr="00CB0539">
              <w:rPr>
                <w:b/>
                <w:noProof/>
              </w:rPr>
              <w:t xml:space="preserve"> </w:t>
            </w:r>
            <w:r w:rsidRPr="00CB0539">
              <w:rPr>
                <w:i/>
                <w:noProof/>
              </w:rPr>
              <w:t>(</w:t>
            </w:r>
            <w:r w:rsidRPr="00873915">
              <w:rPr>
                <w:i/>
                <w:noProof/>
                <w:lang w:val="en-GB"/>
              </w:rPr>
              <w:t>kuidas</w:t>
            </w:r>
            <w:r w:rsidRPr="00CB0539">
              <w:rPr>
                <w:i/>
                <w:noProof/>
              </w:rPr>
              <w:t xml:space="preserve"> </w:t>
            </w:r>
            <w:r w:rsidRPr="00873915">
              <w:rPr>
                <w:i/>
                <w:noProof/>
                <w:lang w:val="en-GB"/>
              </w:rPr>
              <w:t>toimub</w:t>
            </w:r>
            <w:r w:rsidRPr="00CB0539">
              <w:rPr>
                <w:i/>
                <w:noProof/>
              </w:rPr>
              <w:t xml:space="preserve"> </w:t>
            </w:r>
            <w:r w:rsidRPr="00873915">
              <w:rPr>
                <w:i/>
                <w:noProof/>
                <w:lang w:val="en-GB"/>
              </w:rPr>
              <w:t>projekti</w:t>
            </w:r>
            <w:r w:rsidRPr="00CB0539">
              <w:rPr>
                <w:i/>
                <w:noProof/>
              </w:rPr>
              <w:t xml:space="preserve"> </w:t>
            </w:r>
            <w:r w:rsidRPr="00873915">
              <w:rPr>
                <w:i/>
                <w:noProof/>
                <w:lang w:val="en-GB"/>
              </w:rPr>
              <w:t>elluviimine</w:t>
            </w:r>
            <w:r w:rsidRPr="00CB0539">
              <w:rPr>
                <w:i/>
                <w:noProof/>
              </w:rPr>
              <w:t xml:space="preserve"> ü</w:t>
            </w:r>
            <w:r w:rsidRPr="00873915">
              <w:rPr>
                <w:i/>
                <w:noProof/>
                <w:lang w:val="en-GB"/>
              </w:rPr>
              <w:t>henduses</w:t>
            </w:r>
            <w:r w:rsidRPr="00CB0539">
              <w:rPr>
                <w:i/>
                <w:noProof/>
              </w:rPr>
              <w:t xml:space="preserve">, </w:t>
            </w:r>
            <w:r w:rsidRPr="00873915">
              <w:rPr>
                <w:i/>
                <w:noProof/>
                <w:lang w:val="en-GB"/>
              </w:rPr>
              <w:t>sh</w:t>
            </w:r>
            <w:r w:rsidRPr="00CB0539">
              <w:rPr>
                <w:i/>
                <w:noProof/>
              </w:rPr>
              <w:t xml:space="preserve"> </w:t>
            </w:r>
            <w:r w:rsidRPr="00873915">
              <w:rPr>
                <w:i/>
                <w:noProof/>
                <w:lang w:val="en-GB"/>
              </w:rPr>
              <w:t>kes</w:t>
            </w:r>
            <w:r w:rsidRPr="00CB0539">
              <w:rPr>
                <w:i/>
                <w:noProof/>
              </w:rPr>
              <w:t xml:space="preserve"> </w:t>
            </w:r>
            <w:r w:rsidRPr="00873915">
              <w:rPr>
                <w:i/>
                <w:noProof/>
                <w:lang w:val="en-GB"/>
              </w:rPr>
              <w:t>osalevad</w:t>
            </w:r>
            <w:r w:rsidRPr="00CB0539">
              <w:rPr>
                <w:i/>
                <w:noProof/>
              </w:rPr>
              <w:t xml:space="preserve"> </w:t>
            </w:r>
            <w:r w:rsidRPr="00873915">
              <w:rPr>
                <w:i/>
                <w:noProof/>
                <w:lang w:val="en-GB"/>
              </w:rPr>
              <w:t>projekti</w:t>
            </w:r>
            <w:r w:rsidRPr="00CB0539">
              <w:rPr>
                <w:i/>
                <w:noProof/>
              </w:rPr>
              <w:t xml:space="preserve"> </w:t>
            </w:r>
            <w:r w:rsidRPr="00873915">
              <w:rPr>
                <w:i/>
                <w:noProof/>
                <w:lang w:val="en-GB"/>
              </w:rPr>
              <w:t>elluviimisel</w:t>
            </w:r>
            <w:r w:rsidRPr="00CB0539">
              <w:rPr>
                <w:i/>
                <w:noProof/>
              </w:rPr>
              <w:t xml:space="preserve"> </w:t>
            </w:r>
            <w:r w:rsidRPr="00873915">
              <w:rPr>
                <w:i/>
                <w:noProof/>
                <w:lang w:val="en-GB"/>
              </w:rPr>
              <w:t>tegevuste</w:t>
            </w:r>
            <w:r w:rsidRPr="00CB0539">
              <w:rPr>
                <w:i/>
                <w:noProof/>
              </w:rPr>
              <w:t xml:space="preserve"> </w:t>
            </w:r>
            <w:r w:rsidRPr="00873915">
              <w:rPr>
                <w:i/>
                <w:noProof/>
                <w:lang w:val="en-GB"/>
              </w:rPr>
              <w:t>l</w:t>
            </w:r>
            <w:r w:rsidRPr="00CB0539">
              <w:rPr>
                <w:i/>
                <w:noProof/>
              </w:rPr>
              <w:t>ä</w:t>
            </w:r>
            <w:r w:rsidRPr="00873915">
              <w:rPr>
                <w:i/>
                <w:noProof/>
                <w:lang w:val="en-GB"/>
              </w:rPr>
              <w:t>biviijatena</w:t>
            </w:r>
            <w:r w:rsidRPr="00CB0539">
              <w:rPr>
                <w:i/>
                <w:noProof/>
              </w:rPr>
              <w:t>, -ü</w:t>
            </w:r>
            <w:r w:rsidRPr="00873915">
              <w:rPr>
                <w:i/>
                <w:noProof/>
                <w:lang w:val="en-GB"/>
              </w:rPr>
              <w:t>lesanded</w:t>
            </w:r>
            <w:r w:rsidRPr="00CB0539">
              <w:rPr>
                <w:i/>
                <w:noProof/>
              </w:rPr>
              <w:t>,)</w:t>
            </w:r>
          </w:p>
        </w:tc>
      </w:tr>
      <w:tr w:rsidR="00C632BB" w:rsidRPr="00F4108F" w:rsidTr="00C632BB">
        <w:trPr>
          <w:trHeight w:val="276"/>
        </w:trPr>
        <w:tc>
          <w:tcPr>
            <w:tcW w:w="4821" w:type="dxa"/>
            <w:tcBorders>
              <w:top w:val="single" w:sz="4" w:space="0" w:color="000000"/>
              <w:left w:val="single" w:sz="4" w:space="0" w:color="000000"/>
              <w:bottom w:val="single" w:sz="4" w:space="0" w:color="000000"/>
              <w:right w:val="single" w:sz="4" w:space="0" w:color="000000"/>
            </w:tcBorders>
            <w:shd w:val="clear" w:color="auto" w:fill="CCFFFF"/>
          </w:tcPr>
          <w:p w:rsidR="00C632BB" w:rsidRPr="00873915" w:rsidRDefault="00C632BB" w:rsidP="00C632BB">
            <w:pPr>
              <w:spacing w:before="60" w:after="60"/>
              <w:ind w:left="132" w:right="142"/>
              <w:jc w:val="both"/>
              <w:rPr>
                <w:noProof/>
                <w:lang w:val="en-GB"/>
              </w:rPr>
            </w:pPr>
            <w:r w:rsidRPr="00873915">
              <w:rPr>
                <w:noProof/>
                <w:lang w:val="en-GB"/>
              </w:rPr>
              <w:t>Projekti tegevuste elluviimiseks tehtavate tööde ja ülesannete kirjeldus</w:t>
            </w:r>
          </w:p>
        </w:tc>
        <w:tc>
          <w:tcPr>
            <w:tcW w:w="3685" w:type="dxa"/>
            <w:tcBorders>
              <w:top w:val="single" w:sz="4" w:space="0" w:color="000000"/>
              <w:left w:val="single" w:sz="4" w:space="0" w:color="000000"/>
              <w:bottom w:val="single" w:sz="4" w:space="0" w:color="000000"/>
              <w:right w:val="single" w:sz="4" w:space="0" w:color="000000"/>
            </w:tcBorders>
            <w:shd w:val="clear" w:color="auto" w:fill="CCFFFF"/>
          </w:tcPr>
          <w:p w:rsidR="00C632BB" w:rsidRPr="00873915" w:rsidRDefault="00C632BB" w:rsidP="00C632BB">
            <w:pPr>
              <w:spacing w:before="60" w:after="60"/>
              <w:ind w:left="132" w:right="142"/>
              <w:jc w:val="both"/>
              <w:rPr>
                <w:noProof/>
                <w:lang w:val="en-GB"/>
              </w:rPr>
            </w:pPr>
            <w:r w:rsidRPr="00873915">
              <w:rPr>
                <w:noProof/>
                <w:lang w:val="en-GB"/>
              </w:rPr>
              <w:t>Kes teeb neid töid või täidab ülesandeid (sh vabatahtliku tööna)</w:t>
            </w:r>
          </w:p>
        </w:tc>
        <w:tc>
          <w:tcPr>
            <w:tcW w:w="1276" w:type="dxa"/>
            <w:tcBorders>
              <w:top w:val="single" w:sz="4" w:space="0" w:color="000000"/>
              <w:left w:val="single" w:sz="4" w:space="0" w:color="000000"/>
              <w:bottom w:val="single" w:sz="4" w:space="0" w:color="000000"/>
              <w:right w:val="single" w:sz="4" w:space="0" w:color="000000"/>
            </w:tcBorders>
            <w:shd w:val="clear" w:color="auto" w:fill="CCFFFF"/>
          </w:tcPr>
          <w:p w:rsidR="00C632BB" w:rsidRPr="00F4108F" w:rsidRDefault="00C632BB" w:rsidP="00C632BB">
            <w:pPr>
              <w:spacing w:before="60" w:after="60"/>
              <w:ind w:left="132" w:right="142"/>
              <w:rPr>
                <w:noProof/>
              </w:rPr>
            </w:pPr>
            <w:r w:rsidRPr="00F4108F">
              <w:rPr>
                <w:noProof/>
              </w:rPr>
              <w:t>Inimeste arv</w:t>
            </w:r>
          </w:p>
        </w:tc>
      </w:tr>
      <w:tr w:rsidR="00C632BB" w:rsidRPr="00F64F0A" w:rsidTr="00C632BB">
        <w:trPr>
          <w:trHeight w:val="311"/>
        </w:trPr>
        <w:tc>
          <w:tcPr>
            <w:tcW w:w="4821" w:type="dxa"/>
            <w:tcBorders>
              <w:top w:val="single" w:sz="4" w:space="0" w:color="000000"/>
              <w:left w:val="single" w:sz="4" w:space="0" w:color="000000"/>
              <w:bottom w:val="single" w:sz="4" w:space="0" w:color="000000"/>
              <w:right w:val="single" w:sz="4" w:space="0" w:color="000000"/>
            </w:tcBorders>
            <w:shd w:val="clear" w:color="auto" w:fill="auto"/>
          </w:tcPr>
          <w:p w:rsidR="00C632BB" w:rsidRPr="00CB0539" w:rsidRDefault="00CB0539" w:rsidP="00C632BB">
            <w:pPr>
              <w:spacing w:before="60" w:after="60"/>
              <w:ind w:left="132" w:right="142"/>
              <w:jc w:val="both"/>
              <w:rPr>
                <w:noProof/>
              </w:rPr>
            </w:pPr>
            <w:r w:rsidRPr="00CB0539">
              <w:rPr>
                <w:noProof/>
              </w:rPr>
              <w:t>Работа с детьми</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C632BB" w:rsidRPr="00CB0539" w:rsidRDefault="00CB0539" w:rsidP="00C632BB">
            <w:pPr>
              <w:spacing w:before="60" w:after="60"/>
              <w:ind w:left="132" w:right="142"/>
              <w:jc w:val="both"/>
              <w:rPr>
                <w:noProof/>
              </w:rPr>
            </w:pPr>
            <w:r w:rsidRPr="00CB0539">
              <w:rPr>
                <w:noProof/>
              </w:rPr>
              <w:t>Родители и специалисты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632BB" w:rsidRPr="00CB0539" w:rsidRDefault="00CB0539" w:rsidP="00C632BB">
            <w:pPr>
              <w:spacing w:before="60" w:after="60"/>
              <w:ind w:left="132" w:right="142"/>
              <w:jc w:val="right"/>
              <w:rPr>
                <w:noProof/>
              </w:rPr>
            </w:pPr>
            <w:r w:rsidRPr="00CB0539">
              <w:rPr>
                <w:noProof/>
              </w:rPr>
              <w:t>2</w:t>
            </w:r>
          </w:p>
        </w:tc>
      </w:tr>
      <w:tr w:rsidR="00C632BB" w:rsidRPr="00F64F0A" w:rsidTr="00C632BB">
        <w:trPr>
          <w:trHeight w:val="311"/>
        </w:trPr>
        <w:tc>
          <w:tcPr>
            <w:tcW w:w="4821" w:type="dxa"/>
            <w:tcBorders>
              <w:top w:val="single" w:sz="4" w:space="0" w:color="000000"/>
              <w:left w:val="single" w:sz="4" w:space="0" w:color="000000"/>
              <w:bottom w:val="single" w:sz="4" w:space="0" w:color="000000"/>
              <w:right w:val="single" w:sz="4" w:space="0" w:color="000000"/>
            </w:tcBorders>
            <w:shd w:val="clear" w:color="auto" w:fill="auto"/>
          </w:tcPr>
          <w:p w:rsidR="00C632BB" w:rsidRPr="00CB0539" w:rsidRDefault="00CB0539" w:rsidP="00C632BB">
            <w:pPr>
              <w:spacing w:before="60" w:after="60"/>
              <w:ind w:left="132" w:right="142"/>
              <w:jc w:val="both"/>
              <w:rPr>
                <w:noProof/>
              </w:rPr>
            </w:pPr>
            <w:r w:rsidRPr="00CB0539">
              <w:rPr>
                <w:noProof/>
              </w:rPr>
              <w:t xml:space="preserve">Разного вида помощь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C632BB" w:rsidRPr="00CB0539" w:rsidRDefault="00CB0539" w:rsidP="00C632BB">
            <w:pPr>
              <w:spacing w:before="60" w:after="60"/>
              <w:ind w:left="132" w:right="142"/>
              <w:jc w:val="both"/>
              <w:rPr>
                <w:noProof/>
              </w:rPr>
            </w:pPr>
            <w:r w:rsidRPr="00CB0539">
              <w:rPr>
                <w:noProof/>
              </w:rPr>
              <w:t>волонтеры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632BB" w:rsidRPr="00CB0539" w:rsidRDefault="00CB0539" w:rsidP="00C632BB">
            <w:pPr>
              <w:spacing w:before="60" w:after="60"/>
              <w:ind w:left="132" w:right="142"/>
              <w:jc w:val="right"/>
              <w:rPr>
                <w:noProof/>
              </w:rPr>
            </w:pPr>
            <w:r>
              <w:rPr>
                <w:noProof/>
              </w:rPr>
              <w:t>5</w:t>
            </w:r>
          </w:p>
        </w:tc>
      </w:tr>
      <w:tr w:rsidR="00C632BB" w:rsidRPr="00F64F0A" w:rsidTr="00C632BB">
        <w:trPr>
          <w:trHeight w:val="311"/>
        </w:trPr>
        <w:tc>
          <w:tcPr>
            <w:tcW w:w="4821" w:type="dxa"/>
            <w:tcBorders>
              <w:top w:val="single" w:sz="4" w:space="0" w:color="000000"/>
              <w:left w:val="single" w:sz="4" w:space="0" w:color="000000"/>
              <w:bottom w:val="single" w:sz="4" w:space="0" w:color="000000"/>
              <w:right w:val="single" w:sz="4" w:space="0" w:color="000000"/>
            </w:tcBorders>
            <w:shd w:val="clear" w:color="auto" w:fill="auto"/>
          </w:tcPr>
          <w:p w:rsidR="00C632BB" w:rsidRDefault="00C632BB" w:rsidP="00C632BB">
            <w:pPr>
              <w:spacing w:before="60" w:after="60"/>
              <w:ind w:left="132" w:right="142"/>
              <w:jc w:val="both"/>
              <w:rPr>
                <w:noProof/>
                <w:color w:val="FF0000"/>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C632BB" w:rsidRDefault="00C632BB" w:rsidP="00C632BB">
            <w:pPr>
              <w:spacing w:before="60" w:after="60"/>
              <w:ind w:left="132" w:right="142"/>
              <w:jc w:val="both"/>
              <w:rPr>
                <w:noProof/>
                <w:color w:val="FF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632BB" w:rsidRDefault="00C632BB" w:rsidP="00C632BB">
            <w:pPr>
              <w:spacing w:before="60" w:after="60"/>
              <w:ind w:left="132" w:right="142"/>
              <w:jc w:val="right"/>
              <w:rPr>
                <w:noProof/>
                <w:color w:val="FF0000"/>
              </w:rPr>
            </w:pPr>
          </w:p>
        </w:tc>
      </w:tr>
      <w:tr w:rsidR="00C632BB" w:rsidRPr="00873915" w:rsidTr="00C632BB">
        <w:trPr>
          <w:trHeight w:val="311"/>
        </w:trPr>
        <w:tc>
          <w:tcPr>
            <w:tcW w:w="8506" w:type="dxa"/>
            <w:gridSpan w:val="2"/>
            <w:tcBorders>
              <w:top w:val="single" w:sz="4" w:space="0" w:color="000000"/>
              <w:left w:val="single" w:sz="4" w:space="0" w:color="000000"/>
              <w:bottom w:val="single" w:sz="4" w:space="0" w:color="000000"/>
              <w:right w:val="single" w:sz="4" w:space="0" w:color="000000"/>
            </w:tcBorders>
            <w:shd w:val="clear" w:color="auto" w:fill="CCFFFF"/>
          </w:tcPr>
          <w:p w:rsidR="00C632BB" w:rsidRPr="00873915" w:rsidRDefault="00C632BB" w:rsidP="00C632BB">
            <w:pPr>
              <w:spacing w:before="60" w:after="60"/>
              <w:ind w:left="132" w:right="142"/>
              <w:jc w:val="right"/>
              <w:rPr>
                <w:b/>
                <w:noProof/>
                <w:lang w:val="en-GB"/>
              </w:rPr>
            </w:pPr>
            <w:r w:rsidRPr="00873915">
              <w:rPr>
                <w:b/>
                <w:noProof/>
                <w:lang w:val="en-GB"/>
              </w:rPr>
              <w:t>Projekti elluviimisel osalevate inimeste arv kokku</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632BB" w:rsidRPr="00CB0539" w:rsidRDefault="00CB0539" w:rsidP="00C632BB">
            <w:pPr>
              <w:spacing w:before="60" w:after="60"/>
              <w:ind w:left="132" w:right="142"/>
              <w:jc w:val="right"/>
              <w:rPr>
                <w:b/>
                <w:noProof/>
              </w:rPr>
            </w:pPr>
            <w:r>
              <w:rPr>
                <w:b/>
                <w:noProof/>
              </w:rPr>
              <w:t>7</w:t>
            </w:r>
          </w:p>
        </w:tc>
      </w:tr>
      <w:tr w:rsidR="00C632BB" w:rsidRPr="005955AE" w:rsidTr="00C632BB">
        <w:tc>
          <w:tcPr>
            <w:tcW w:w="9782" w:type="dxa"/>
            <w:gridSpan w:val="3"/>
            <w:tcBorders>
              <w:top w:val="single" w:sz="4" w:space="0" w:color="000000"/>
              <w:left w:val="single" w:sz="4" w:space="0" w:color="000000"/>
              <w:bottom w:val="single" w:sz="4" w:space="0" w:color="000000"/>
              <w:right w:val="single" w:sz="4" w:space="0" w:color="000000"/>
            </w:tcBorders>
            <w:shd w:val="clear" w:color="auto" w:fill="CCFFFF"/>
          </w:tcPr>
          <w:p w:rsidR="00C632BB" w:rsidRPr="00873915" w:rsidRDefault="00C632BB" w:rsidP="00C632BB">
            <w:pPr>
              <w:spacing w:before="60" w:after="60"/>
              <w:ind w:left="132"/>
              <w:rPr>
                <w:noProof/>
                <w:lang w:val="en-GB"/>
              </w:rPr>
            </w:pPr>
            <w:r w:rsidRPr="00873915">
              <w:rPr>
                <w:b/>
                <w:noProof/>
                <w:lang w:val="en-GB"/>
              </w:rPr>
              <w:t xml:space="preserve">Projektijuhi CV </w:t>
            </w:r>
            <w:r w:rsidRPr="00873915">
              <w:rPr>
                <w:i/>
                <w:noProof/>
                <w:lang w:val="en-GB"/>
              </w:rPr>
              <w:t>(ei esitata eraldi dokumendina)</w:t>
            </w:r>
          </w:p>
        </w:tc>
      </w:tr>
      <w:tr w:rsidR="00C632BB" w:rsidRPr="005955AE" w:rsidTr="00C632BB">
        <w:trPr>
          <w:trHeight w:val="1049"/>
        </w:trPr>
        <w:tc>
          <w:tcPr>
            <w:tcW w:w="9782" w:type="dxa"/>
            <w:gridSpan w:val="3"/>
            <w:tcBorders>
              <w:top w:val="single" w:sz="4" w:space="0" w:color="000000"/>
              <w:left w:val="single" w:sz="4" w:space="0" w:color="000000"/>
              <w:bottom w:val="single" w:sz="4" w:space="0" w:color="000000"/>
              <w:right w:val="single" w:sz="4" w:space="0" w:color="000000"/>
            </w:tcBorders>
          </w:tcPr>
          <w:p w:rsidR="00C632BB" w:rsidRPr="00873915" w:rsidRDefault="00C632BB" w:rsidP="00C632BB">
            <w:pPr>
              <w:spacing w:before="60" w:after="60"/>
              <w:jc w:val="both"/>
              <w:rPr>
                <w:noProof/>
                <w:lang w:val="en-GB"/>
              </w:rPr>
            </w:pPr>
          </w:p>
        </w:tc>
      </w:tr>
    </w:tbl>
    <w:p w:rsidR="00C632BB" w:rsidRPr="00873915" w:rsidRDefault="00C632BB" w:rsidP="00C632BB">
      <w:pPr>
        <w:rPr>
          <w:bCs/>
          <w:noProof/>
          <w:lang w:val="en-GB"/>
        </w:rPr>
      </w:pPr>
      <w:r w:rsidRPr="00873915">
        <w:rPr>
          <w:b/>
          <w:bCs/>
          <w:noProof/>
          <w:lang w:val="en-GB"/>
        </w:rPr>
        <w:tab/>
      </w:r>
      <w:r w:rsidRPr="00873915">
        <w:rPr>
          <w:b/>
          <w:bCs/>
          <w:noProof/>
          <w:lang w:val="en-GB"/>
        </w:rPr>
        <w:tab/>
      </w:r>
      <w:r w:rsidRPr="00873915">
        <w:rPr>
          <w:b/>
          <w:bCs/>
          <w:noProof/>
          <w:lang w:val="en-GB"/>
        </w:rPr>
        <w:tab/>
      </w:r>
      <w:r w:rsidRPr="00873915">
        <w:rPr>
          <w:b/>
          <w:bCs/>
          <w:noProof/>
          <w:lang w:val="en-GB"/>
        </w:rPr>
        <w:tab/>
      </w:r>
      <w:r w:rsidRPr="00873915">
        <w:rPr>
          <w:b/>
          <w:bCs/>
          <w:noProof/>
          <w:lang w:val="en-GB"/>
        </w:rPr>
        <w:tab/>
      </w:r>
      <w:r w:rsidRPr="00873915">
        <w:rPr>
          <w:b/>
          <w:bCs/>
          <w:noProof/>
          <w:lang w:val="en-GB"/>
        </w:rPr>
        <w:tab/>
      </w:r>
      <w:r w:rsidRPr="00873915">
        <w:rPr>
          <w:b/>
          <w:bCs/>
          <w:noProof/>
          <w:lang w:val="en-GB"/>
        </w:rPr>
        <w:tab/>
      </w:r>
      <w:r w:rsidRPr="00873915">
        <w:rPr>
          <w:b/>
          <w:bCs/>
          <w:noProof/>
          <w:lang w:val="en-GB"/>
        </w:rPr>
        <w:tab/>
      </w:r>
      <w:r w:rsidRPr="00873915">
        <w:rPr>
          <w:b/>
          <w:bCs/>
          <w:noProof/>
          <w:lang w:val="en-GB"/>
        </w:rPr>
        <w:tab/>
      </w:r>
    </w:p>
    <w:tbl>
      <w:tblPr>
        <w:tblW w:w="9782" w:type="dxa"/>
        <w:tblInd w:w="-431" w:type="dxa"/>
        <w:tblLayout w:type="fixed"/>
        <w:tblCellMar>
          <w:left w:w="0" w:type="dxa"/>
          <w:right w:w="0" w:type="dxa"/>
        </w:tblCellMar>
        <w:tblLook w:val="0000" w:firstRow="0" w:lastRow="0" w:firstColumn="0" w:lastColumn="0" w:noHBand="0" w:noVBand="0"/>
      </w:tblPr>
      <w:tblGrid>
        <w:gridCol w:w="9782"/>
      </w:tblGrid>
      <w:tr w:rsidR="00C632BB" w:rsidRPr="001665D1" w:rsidTr="00C632BB">
        <w:tc>
          <w:tcPr>
            <w:tcW w:w="9782" w:type="dxa"/>
            <w:tcBorders>
              <w:top w:val="single" w:sz="4" w:space="0" w:color="000000"/>
              <w:left w:val="single" w:sz="4" w:space="0" w:color="000000"/>
              <w:bottom w:val="single" w:sz="4" w:space="0" w:color="000000"/>
              <w:right w:val="single" w:sz="4" w:space="0" w:color="000000"/>
            </w:tcBorders>
            <w:shd w:val="clear" w:color="auto" w:fill="CCFFFF"/>
          </w:tcPr>
          <w:p w:rsidR="00C632BB" w:rsidRPr="00C125DE" w:rsidRDefault="00C632BB" w:rsidP="00C632BB">
            <w:pPr>
              <w:ind w:left="132"/>
              <w:rPr>
                <w:rFonts w:ascii="Times New Roman" w:hAnsi="Times New Roman" w:cs="Times New Roman"/>
                <w:noProof/>
                <w:sz w:val="24"/>
              </w:rPr>
            </w:pPr>
            <w:r w:rsidRPr="00C125DE">
              <w:rPr>
                <w:rFonts w:ascii="Times New Roman" w:hAnsi="Times New Roman" w:cs="Times New Roman"/>
                <w:b/>
                <w:noProof/>
                <w:sz w:val="24"/>
              </w:rPr>
              <w:t>11. Taotleja kinnitus</w:t>
            </w:r>
          </w:p>
        </w:tc>
      </w:tr>
      <w:tr w:rsidR="00C632BB" w:rsidRPr="005955AE" w:rsidTr="00C632BB">
        <w:trPr>
          <w:trHeight w:val="699"/>
        </w:trPr>
        <w:tc>
          <w:tcPr>
            <w:tcW w:w="9782" w:type="dxa"/>
            <w:tcBorders>
              <w:top w:val="single" w:sz="4" w:space="0" w:color="000000"/>
              <w:left w:val="single" w:sz="4" w:space="0" w:color="000000"/>
              <w:bottom w:val="single" w:sz="4" w:space="0" w:color="000000"/>
              <w:right w:val="single" w:sz="4" w:space="0" w:color="000000"/>
            </w:tcBorders>
          </w:tcPr>
          <w:p w:rsidR="00C632BB" w:rsidRPr="00C125DE" w:rsidRDefault="00C632BB" w:rsidP="001226F9">
            <w:pPr>
              <w:pStyle w:val="Default"/>
              <w:ind w:left="132"/>
              <w:jc w:val="both"/>
              <w:rPr>
                <w:color w:val="auto"/>
                <w:szCs w:val="20"/>
              </w:rPr>
            </w:pPr>
            <w:r w:rsidRPr="00C125DE">
              <w:rPr>
                <w:color w:val="auto"/>
                <w:szCs w:val="20"/>
              </w:rPr>
              <w:t xml:space="preserve">11.1. Kinnitan kõigi esitatud andmete õigsust ja võimaldan neid kontrollida. </w:t>
            </w:r>
          </w:p>
          <w:p w:rsidR="00C632BB" w:rsidRPr="00C125DE" w:rsidRDefault="00C632BB" w:rsidP="001226F9">
            <w:pPr>
              <w:pStyle w:val="Default"/>
              <w:ind w:left="132"/>
              <w:jc w:val="both"/>
              <w:rPr>
                <w:color w:val="auto"/>
                <w:szCs w:val="20"/>
              </w:rPr>
            </w:pPr>
            <w:r w:rsidRPr="00C125DE">
              <w:rPr>
                <w:color w:val="auto"/>
                <w:szCs w:val="20"/>
              </w:rPr>
              <w:t xml:space="preserve">11.2. Kinnitan, et taotleja ja tema üle valitsevat mõju omava isiku suhtes ei ole algatatud likvideerimismenetlust ega kuulutatud välja pankrotti. </w:t>
            </w:r>
          </w:p>
          <w:p w:rsidR="00C632BB" w:rsidRPr="00C125DE" w:rsidRDefault="00C632BB" w:rsidP="001226F9">
            <w:pPr>
              <w:pStyle w:val="Default"/>
              <w:ind w:left="132"/>
              <w:jc w:val="both"/>
              <w:rPr>
                <w:color w:val="auto"/>
                <w:szCs w:val="20"/>
              </w:rPr>
            </w:pPr>
            <w:r w:rsidRPr="00C125DE">
              <w:rPr>
                <w:color w:val="auto"/>
                <w:szCs w:val="20"/>
              </w:rPr>
              <w:t xml:space="preserve">11.3. Kinnitan, et taotlejal puuduvad riiklikud ajatamata maksuvõlad. </w:t>
            </w:r>
          </w:p>
          <w:p w:rsidR="00C632BB" w:rsidRPr="00C125DE" w:rsidRDefault="00C632BB" w:rsidP="001226F9">
            <w:pPr>
              <w:pStyle w:val="Default"/>
              <w:ind w:left="132"/>
              <w:jc w:val="both"/>
              <w:rPr>
                <w:b/>
                <w:color w:val="FF0000"/>
                <w:szCs w:val="20"/>
              </w:rPr>
            </w:pPr>
            <w:r w:rsidRPr="00C125DE">
              <w:rPr>
                <w:color w:val="auto"/>
                <w:szCs w:val="20"/>
              </w:rPr>
              <w:t xml:space="preserve">11.4. Kinnitan, et </w:t>
            </w:r>
            <w:r w:rsidRPr="00C125DE">
              <w:rPr>
                <w:szCs w:val="20"/>
              </w:rPr>
              <w:t>taotleja varem riigieelarvelistest vahenditest või Euroopa Liidu või muudest välisvahenditest, saadud toetuse osas, mis on kuulunud tagasimaksmisele, on tagasimaksed tehtud nõutud summas</w:t>
            </w:r>
            <w:r w:rsidRPr="00C125DE">
              <w:rPr>
                <w:b/>
                <w:color w:val="FF0000"/>
                <w:szCs w:val="20"/>
              </w:rPr>
              <w:t>.</w:t>
            </w:r>
          </w:p>
          <w:p w:rsidR="00C632BB" w:rsidRPr="00C125DE" w:rsidRDefault="00C632BB" w:rsidP="001226F9">
            <w:pPr>
              <w:pStyle w:val="Default"/>
              <w:ind w:left="132"/>
              <w:jc w:val="both"/>
              <w:rPr>
                <w:color w:val="auto"/>
                <w:szCs w:val="20"/>
              </w:rPr>
            </w:pPr>
            <w:r w:rsidRPr="00C125DE">
              <w:rPr>
                <w:color w:val="auto"/>
                <w:szCs w:val="20"/>
              </w:rPr>
              <w:t xml:space="preserve">11.5. Kinnitan, et taotleja panustab projekti elluviimisse nõutava omafinantseeringu. </w:t>
            </w:r>
          </w:p>
          <w:p w:rsidR="00C632BB" w:rsidRPr="00C125DE" w:rsidRDefault="00C632BB" w:rsidP="001226F9">
            <w:pPr>
              <w:pStyle w:val="Default"/>
              <w:ind w:left="132"/>
              <w:jc w:val="both"/>
              <w:rPr>
                <w:color w:val="auto"/>
                <w:szCs w:val="20"/>
              </w:rPr>
            </w:pPr>
            <w:r w:rsidRPr="00C125DE">
              <w:rPr>
                <w:color w:val="auto"/>
                <w:szCs w:val="20"/>
              </w:rPr>
              <w:t xml:space="preserve">11.6. Kinnitan, et muudest rahastamisallikatest teiste projektide elluviimiseks antud toetusvahendeid ei kasutata käesoleva projekti omafinantseeringu kulude katmiseks. </w:t>
            </w:r>
          </w:p>
          <w:p w:rsidR="00C632BB" w:rsidRPr="00C125DE" w:rsidRDefault="00C632BB" w:rsidP="001226F9">
            <w:pPr>
              <w:pStyle w:val="ab"/>
              <w:ind w:left="132"/>
              <w:jc w:val="both"/>
              <w:rPr>
                <w:b/>
                <w:color w:val="FF0000"/>
                <w:sz w:val="24"/>
                <w:lang w:val="et-EE"/>
              </w:rPr>
            </w:pPr>
            <w:r w:rsidRPr="00C125DE">
              <w:rPr>
                <w:sz w:val="24"/>
                <w:lang w:val="et-EE"/>
              </w:rPr>
              <w:t>11.7</w:t>
            </w:r>
            <w:r w:rsidRPr="00C125DE">
              <w:rPr>
                <w:sz w:val="24"/>
                <w:lang w:val="en-GB"/>
              </w:rPr>
              <w:t xml:space="preserve">. </w:t>
            </w:r>
            <w:proofErr w:type="spellStart"/>
            <w:r w:rsidRPr="00C125DE">
              <w:rPr>
                <w:sz w:val="24"/>
                <w:lang w:val="en-GB"/>
              </w:rPr>
              <w:t>Kinnitan</w:t>
            </w:r>
            <w:proofErr w:type="spellEnd"/>
            <w:r w:rsidRPr="00C125DE">
              <w:rPr>
                <w:sz w:val="24"/>
                <w:lang w:val="en-GB"/>
              </w:rPr>
              <w:t xml:space="preserve">, et </w:t>
            </w:r>
            <w:proofErr w:type="spellStart"/>
            <w:r w:rsidRPr="00C125DE">
              <w:rPr>
                <w:sz w:val="24"/>
                <w:lang w:val="en-GB"/>
              </w:rPr>
              <w:t>meieorganisatsiooniasutajaksegaliikmeksei</w:t>
            </w:r>
            <w:proofErr w:type="spellEnd"/>
            <w:r w:rsidRPr="00C125DE">
              <w:rPr>
                <w:sz w:val="24"/>
                <w:lang w:val="en-GB"/>
              </w:rPr>
              <w:t xml:space="preserve"> ole </w:t>
            </w:r>
            <w:proofErr w:type="spellStart"/>
            <w:r w:rsidRPr="00C125DE">
              <w:rPr>
                <w:sz w:val="24"/>
                <w:lang w:val="en-GB"/>
              </w:rPr>
              <w:t>kohalikomavalitsusegariigiasutus</w:t>
            </w:r>
            <w:proofErr w:type="spellEnd"/>
            <w:r w:rsidRPr="00C125DE">
              <w:rPr>
                <w:sz w:val="24"/>
                <w:lang w:val="en-GB"/>
              </w:rPr>
              <w:t>.</w:t>
            </w:r>
          </w:p>
        </w:tc>
      </w:tr>
    </w:tbl>
    <w:p w:rsidR="00C632BB" w:rsidRPr="00C125DE" w:rsidRDefault="00C632BB" w:rsidP="00C632BB">
      <w:pPr>
        <w:ind w:left="720"/>
        <w:rPr>
          <w:noProof/>
          <w:sz w:val="28"/>
          <w:u w:val="single"/>
          <w:lang w:val="en-GB"/>
        </w:rPr>
      </w:pPr>
    </w:p>
    <w:p w:rsidR="00C632BB" w:rsidRPr="00177B35" w:rsidRDefault="00C632BB" w:rsidP="00CB0539">
      <w:pPr>
        <w:jc w:val="both"/>
        <w:rPr>
          <w:rFonts w:ascii="Times New Roman" w:hAnsi="Times New Roman" w:cs="Times New Roman"/>
          <w:noProof/>
          <w:sz w:val="24"/>
          <w:szCs w:val="24"/>
          <w:u w:val="single"/>
          <w:lang w:val="en-GB"/>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8"/>
        <w:gridCol w:w="1843"/>
        <w:gridCol w:w="1701"/>
      </w:tblGrid>
      <w:tr w:rsidR="00C632BB" w:rsidRPr="00C125DE" w:rsidTr="00C632BB">
        <w:tc>
          <w:tcPr>
            <w:tcW w:w="6238" w:type="dxa"/>
            <w:vMerge w:val="restart"/>
            <w:shd w:val="clear" w:color="auto" w:fill="CCFFFF"/>
          </w:tcPr>
          <w:p w:rsidR="00C632BB" w:rsidRPr="00C125DE" w:rsidRDefault="00C632BB" w:rsidP="001226F9">
            <w:pPr>
              <w:jc w:val="both"/>
              <w:rPr>
                <w:rFonts w:ascii="Times New Roman" w:hAnsi="Times New Roman" w:cs="Times New Roman"/>
                <w:noProof/>
                <w:sz w:val="24"/>
                <w:szCs w:val="24"/>
                <w:lang w:val="en-GB"/>
              </w:rPr>
            </w:pPr>
            <w:r w:rsidRPr="00C125DE">
              <w:rPr>
                <w:rFonts w:ascii="Times New Roman" w:hAnsi="Times New Roman" w:cs="Times New Roman"/>
                <w:noProof/>
                <w:sz w:val="24"/>
                <w:szCs w:val="24"/>
                <w:lang w:val="en-GB"/>
              </w:rPr>
              <w:t xml:space="preserve">Taotluse rahuldamise või mitterahuldamise otsuse palun saata </w:t>
            </w:r>
          </w:p>
          <w:p w:rsidR="00C632BB" w:rsidRPr="00C125DE" w:rsidRDefault="00C632BB" w:rsidP="001226F9">
            <w:pPr>
              <w:jc w:val="both"/>
              <w:rPr>
                <w:rFonts w:ascii="Times New Roman" w:hAnsi="Times New Roman" w:cs="Times New Roman"/>
                <w:noProof/>
                <w:sz w:val="24"/>
                <w:szCs w:val="24"/>
                <w:lang w:val="en-GB"/>
              </w:rPr>
            </w:pPr>
            <w:r w:rsidRPr="00C125DE">
              <w:rPr>
                <w:rFonts w:ascii="Times New Roman" w:hAnsi="Times New Roman" w:cs="Times New Roman"/>
                <w:noProof/>
                <w:sz w:val="24"/>
                <w:szCs w:val="24"/>
                <w:lang w:val="en-GB"/>
              </w:rPr>
              <w:t>(tee sobivasse kasti märge „Jah“ või „X“)</w:t>
            </w:r>
          </w:p>
        </w:tc>
        <w:tc>
          <w:tcPr>
            <w:tcW w:w="1843" w:type="dxa"/>
            <w:shd w:val="clear" w:color="auto" w:fill="CCFFFF"/>
          </w:tcPr>
          <w:p w:rsidR="00C632BB" w:rsidRPr="00C125DE" w:rsidRDefault="00C632BB" w:rsidP="001226F9">
            <w:pPr>
              <w:jc w:val="both"/>
              <w:rPr>
                <w:rFonts w:ascii="Times New Roman" w:hAnsi="Times New Roman" w:cs="Times New Roman"/>
                <w:noProof/>
                <w:sz w:val="24"/>
                <w:szCs w:val="24"/>
              </w:rPr>
            </w:pPr>
            <w:r w:rsidRPr="00C125DE">
              <w:rPr>
                <w:rFonts w:ascii="Times New Roman" w:hAnsi="Times New Roman" w:cs="Times New Roman"/>
                <w:noProof/>
                <w:sz w:val="24"/>
                <w:szCs w:val="24"/>
              </w:rPr>
              <w:t>E-kirjaga</w:t>
            </w:r>
          </w:p>
        </w:tc>
        <w:tc>
          <w:tcPr>
            <w:tcW w:w="1701" w:type="dxa"/>
            <w:shd w:val="clear" w:color="auto" w:fill="CCFFFF"/>
          </w:tcPr>
          <w:p w:rsidR="00C632BB" w:rsidRPr="00C125DE" w:rsidRDefault="00C632BB" w:rsidP="001226F9">
            <w:pPr>
              <w:jc w:val="both"/>
              <w:rPr>
                <w:rFonts w:ascii="Times New Roman" w:hAnsi="Times New Roman" w:cs="Times New Roman"/>
                <w:noProof/>
                <w:sz w:val="24"/>
                <w:szCs w:val="24"/>
              </w:rPr>
            </w:pPr>
            <w:r w:rsidRPr="00C125DE">
              <w:rPr>
                <w:rFonts w:ascii="Times New Roman" w:hAnsi="Times New Roman" w:cs="Times New Roman"/>
                <w:noProof/>
                <w:sz w:val="24"/>
                <w:szCs w:val="24"/>
              </w:rPr>
              <w:t>Posti teel</w:t>
            </w:r>
          </w:p>
        </w:tc>
      </w:tr>
      <w:tr w:rsidR="00C632BB" w:rsidRPr="00C125DE" w:rsidTr="00C632BB">
        <w:tc>
          <w:tcPr>
            <w:tcW w:w="6238" w:type="dxa"/>
            <w:vMerge/>
            <w:shd w:val="clear" w:color="auto" w:fill="auto"/>
          </w:tcPr>
          <w:p w:rsidR="00C632BB" w:rsidRPr="00C125DE" w:rsidRDefault="00C632BB" w:rsidP="001226F9">
            <w:pPr>
              <w:jc w:val="both"/>
              <w:rPr>
                <w:rFonts w:ascii="Times New Roman" w:hAnsi="Times New Roman" w:cs="Times New Roman"/>
                <w:noProof/>
                <w:sz w:val="24"/>
                <w:szCs w:val="24"/>
                <w:u w:val="single"/>
              </w:rPr>
            </w:pPr>
          </w:p>
        </w:tc>
        <w:tc>
          <w:tcPr>
            <w:tcW w:w="1843" w:type="dxa"/>
            <w:shd w:val="clear" w:color="auto" w:fill="auto"/>
          </w:tcPr>
          <w:p w:rsidR="00C632BB" w:rsidRPr="00C125DE" w:rsidRDefault="00177B35" w:rsidP="00177B35">
            <w:pPr>
              <w:jc w:val="both"/>
              <w:rPr>
                <w:rFonts w:ascii="Times New Roman" w:hAnsi="Times New Roman" w:cs="Times New Roman"/>
                <w:noProof/>
                <w:sz w:val="24"/>
                <w:szCs w:val="24"/>
                <w:u w:val="single"/>
              </w:rPr>
            </w:pPr>
            <w:r>
              <w:rPr>
                <w:rFonts w:ascii="Times New Roman" w:hAnsi="Times New Roman" w:cs="Times New Roman"/>
                <w:noProof/>
                <w:sz w:val="24"/>
                <w:szCs w:val="24"/>
                <w:u w:val="single"/>
              </w:rPr>
              <w:t xml:space="preserve"> </w:t>
            </w:r>
            <w:r>
              <w:rPr>
                <w:rFonts w:ascii="Times New Roman" w:hAnsi="Times New Roman" w:cs="Times New Roman"/>
                <w:noProof/>
                <w:sz w:val="24"/>
                <w:szCs w:val="24"/>
                <w:u w:val="single"/>
                <w:lang w:val="en-GB"/>
              </w:rPr>
              <w:t>Jah</w:t>
            </w:r>
            <w:r>
              <w:rPr>
                <w:rFonts w:ascii="Times New Roman" w:hAnsi="Times New Roman" w:cs="Times New Roman"/>
                <w:noProof/>
                <w:sz w:val="24"/>
                <w:szCs w:val="24"/>
                <w:u w:val="single"/>
              </w:rPr>
              <w:t xml:space="preserve"> </w:t>
            </w:r>
          </w:p>
        </w:tc>
        <w:tc>
          <w:tcPr>
            <w:tcW w:w="1701" w:type="dxa"/>
            <w:shd w:val="clear" w:color="auto" w:fill="auto"/>
          </w:tcPr>
          <w:p w:rsidR="00C632BB" w:rsidRPr="00C125DE" w:rsidRDefault="00C632BB" w:rsidP="001226F9">
            <w:pPr>
              <w:jc w:val="both"/>
              <w:rPr>
                <w:rFonts w:ascii="Times New Roman" w:hAnsi="Times New Roman" w:cs="Times New Roman"/>
                <w:noProof/>
                <w:sz w:val="24"/>
                <w:szCs w:val="24"/>
                <w:u w:val="single"/>
              </w:rPr>
            </w:pPr>
          </w:p>
        </w:tc>
      </w:tr>
      <w:tr w:rsidR="00C632BB" w:rsidRPr="00C125DE" w:rsidTr="00C632BB">
        <w:tc>
          <w:tcPr>
            <w:tcW w:w="6238" w:type="dxa"/>
            <w:vMerge w:val="restart"/>
            <w:shd w:val="clear" w:color="auto" w:fill="CCFFFF"/>
          </w:tcPr>
          <w:p w:rsidR="00C632BB" w:rsidRPr="00C125DE" w:rsidRDefault="00C632BB" w:rsidP="001226F9">
            <w:pPr>
              <w:jc w:val="both"/>
              <w:rPr>
                <w:rFonts w:ascii="Times New Roman" w:hAnsi="Times New Roman" w:cs="Times New Roman"/>
                <w:noProof/>
                <w:sz w:val="24"/>
                <w:szCs w:val="24"/>
                <w:lang w:val="en-GB"/>
              </w:rPr>
            </w:pPr>
            <w:r w:rsidRPr="00C125DE">
              <w:rPr>
                <w:rFonts w:ascii="Times New Roman" w:hAnsi="Times New Roman" w:cs="Times New Roman"/>
                <w:noProof/>
                <w:sz w:val="24"/>
                <w:szCs w:val="24"/>
                <w:lang w:val="en-GB"/>
              </w:rPr>
              <w:t xml:space="preserve">Toetuse kasutamise lepingu soovin allkirjastada </w:t>
            </w:r>
          </w:p>
          <w:p w:rsidR="00C632BB" w:rsidRPr="00C125DE" w:rsidRDefault="00C632BB" w:rsidP="001226F9">
            <w:pPr>
              <w:jc w:val="both"/>
              <w:rPr>
                <w:rFonts w:ascii="Times New Roman" w:hAnsi="Times New Roman" w:cs="Times New Roman"/>
                <w:noProof/>
                <w:sz w:val="24"/>
                <w:szCs w:val="24"/>
                <w:lang w:val="en-GB"/>
              </w:rPr>
            </w:pPr>
            <w:r w:rsidRPr="00C125DE">
              <w:rPr>
                <w:rFonts w:ascii="Times New Roman" w:hAnsi="Times New Roman" w:cs="Times New Roman"/>
                <w:noProof/>
                <w:sz w:val="24"/>
                <w:szCs w:val="24"/>
                <w:lang w:val="en-GB"/>
              </w:rPr>
              <w:t>(tee sobivasse kasti märge „Jah“ või „X“)</w:t>
            </w:r>
          </w:p>
        </w:tc>
        <w:tc>
          <w:tcPr>
            <w:tcW w:w="1843" w:type="dxa"/>
            <w:shd w:val="clear" w:color="auto" w:fill="CCFFFF"/>
          </w:tcPr>
          <w:p w:rsidR="00C632BB" w:rsidRPr="00C125DE" w:rsidRDefault="00C632BB" w:rsidP="001226F9">
            <w:pPr>
              <w:jc w:val="both"/>
              <w:rPr>
                <w:rFonts w:ascii="Times New Roman" w:hAnsi="Times New Roman" w:cs="Times New Roman"/>
                <w:noProof/>
                <w:sz w:val="24"/>
                <w:szCs w:val="24"/>
              </w:rPr>
            </w:pPr>
            <w:r w:rsidRPr="00C125DE">
              <w:rPr>
                <w:rFonts w:ascii="Times New Roman" w:hAnsi="Times New Roman" w:cs="Times New Roman"/>
                <w:noProof/>
                <w:sz w:val="24"/>
                <w:szCs w:val="24"/>
              </w:rPr>
              <w:t>Digitaalselt</w:t>
            </w:r>
          </w:p>
        </w:tc>
        <w:tc>
          <w:tcPr>
            <w:tcW w:w="1701" w:type="dxa"/>
            <w:shd w:val="clear" w:color="auto" w:fill="CCFFFF"/>
          </w:tcPr>
          <w:p w:rsidR="00C632BB" w:rsidRPr="00C125DE" w:rsidRDefault="00C632BB" w:rsidP="001226F9">
            <w:pPr>
              <w:jc w:val="both"/>
              <w:rPr>
                <w:rFonts w:ascii="Times New Roman" w:hAnsi="Times New Roman" w:cs="Times New Roman"/>
                <w:noProof/>
                <w:sz w:val="24"/>
                <w:szCs w:val="24"/>
              </w:rPr>
            </w:pPr>
            <w:r w:rsidRPr="00C125DE">
              <w:rPr>
                <w:rFonts w:ascii="Times New Roman" w:hAnsi="Times New Roman" w:cs="Times New Roman"/>
                <w:noProof/>
                <w:sz w:val="24"/>
                <w:szCs w:val="24"/>
              </w:rPr>
              <w:t>Paberkandjal</w:t>
            </w:r>
          </w:p>
        </w:tc>
      </w:tr>
      <w:tr w:rsidR="00C632BB" w:rsidRPr="00C125DE" w:rsidTr="00C632BB">
        <w:tc>
          <w:tcPr>
            <w:tcW w:w="6238" w:type="dxa"/>
            <w:vMerge/>
            <w:shd w:val="clear" w:color="auto" w:fill="auto"/>
          </w:tcPr>
          <w:p w:rsidR="00C632BB" w:rsidRPr="00C125DE" w:rsidRDefault="00C632BB" w:rsidP="00C632BB">
            <w:pPr>
              <w:rPr>
                <w:rFonts w:ascii="Times New Roman" w:hAnsi="Times New Roman" w:cs="Times New Roman"/>
                <w:noProof/>
                <w:sz w:val="24"/>
                <w:szCs w:val="24"/>
                <w:u w:val="single"/>
              </w:rPr>
            </w:pPr>
          </w:p>
        </w:tc>
        <w:tc>
          <w:tcPr>
            <w:tcW w:w="1843" w:type="dxa"/>
            <w:shd w:val="clear" w:color="auto" w:fill="auto"/>
          </w:tcPr>
          <w:p w:rsidR="00C632BB" w:rsidRPr="00177B35" w:rsidRDefault="00177B35" w:rsidP="00C632BB">
            <w:pPr>
              <w:rPr>
                <w:rFonts w:ascii="Times New Roman" w:hAnsi="Times New Roman" w:cs="Times New Roman"/>
                <w:noProof/>
                <w:sz w:val="24"/>
                <w:szCs w:val="24"/>
                <w:u w:val="single"/>
                <w:lang w:val="en-GB"/>
              </w:rPr>
            </w:pPr>
            <w:r>
              <w:rPr>
                <w:rFonts w:ascii="Times New Roman" w:hAnsi="Times New Roman" w:cs="Times New Roman"/>
                <w:noProof/>
                <w:sz w:val="24"/>
                <w:szCs w:val="24"/>
                <w:u w:val="single"/>
                <w:lang w:val="en-GB"/>
              </w:rPr>
              <w:t>Jah</w:t>
            </w:r>
          </w:p>
        </w:tc>
        <w:tc>
          <w:tcPr>
            <w:tcW w:w="1701" w:type="dxa"/>
            <w:shd w:val="clear" w:color="auto" w:fill="auto"/>
          </w:tcPr>
          <w:p w:rsidR="00C632BB" w:rsidRPr="00C125DE" w:rsidRDefault="00C632BB" w:rsidP="00C632BB">
            <w:pPr>
              <w:rPr>
                <w:rFonts w:ascii="Times New Roman" w:hAnsi="Times New Roman" w:cs="Times New Roman"/>
                <w:noProof/>
                <w:sz w:val="24"/>
                <w:szCs w:val="24"/>
                <w:u w:val="single"/>
              </w:rPr>
            </w:pPr>
          </w:p>
        </w:tc>
      </w:tr>
    </w:tbl>
    <w:p w:rsidR="00C632BB" w:rsidRDefault="00C632BB" w:rsidP="00C632BB">
      <w:pPr>
        <w:ind w:left="720"/>
        <w:rPr>
          <w:noProof/>
          <w:u w:val="single"/>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3738"/>
        <w:gridCol w:w="2835"/>
        <w:gridCol w:w="1701"/>
      </w:tblGrid>
      <w:tr w:rsidR="00C125DE" w:rsidRPr="00C125DE" w:rsidTr="00687034">
        <w:tc>
          <w:tcPr>
            <w:tcW w:w="5246" w:type="dxa"/>
            <w:gridSpan w:val="2"/>
            <w:shd w:val="clear" w:color="auto" w:fill="CCFFFF"/>
          </w:tcPr>
          <w:p w:rsidR="00C632BB" w:rsidRPr="00C125DE" w:rsidRDefault="00C632BB" w:rsidP="00C632BB">
            <w:pPr>
              <w:spacing w:before="60" w:after="60"/>
              <w:rPr>
                <w:rFonts w:ascii="Times New Roman" w:hAnsi="Times New Roman" w:cs="Times New Roman"/>
                <w:b/>
                <w:noProof/>
                <w:sz w:val="24"/>
                <w:szCs w:val="24"/>
              </w:rPr>
            </w:pPr>
            <w:r w:rsidRPr="00C125DE">
              <w:rPr>
                <w:rFonts w:ascii="Times New Roman" w:hAnsi="Times New Roman" w:cs="Times New Roman"/>
                <w:b/>
                <w:noProof/>
                <w:sz w:val="24"/>
                <w:szCs w:val="24"/>
              </w:rPr>
              <w:t xml:space="preserve">Taotleja esindusõiguslik isik </w:t>
            </w:r>
            <w:r w:rsidRPr="00C125DE">
              <w:rPr>
                <w:rFonts w:ascii="Times New Roman" w:hAnsi="Times New Roman" w:cs="Times New Roman"/>
                <w:noProof/>
                <w:sz w:val="24"/>
                <w:szCs w:val="24"/>
              </w:rPr>
              <w:t>(täidetakse ka juhul, kui taotlus allkirjastatakse digitaalselt)</w:t>
            </w:r>
            <w:r w:rsidRPr="00C125DE">
              <w:rPr>
                <w:rFonts w:ascii="Times New Roman" w:hAnsi="Times New Roman" w:cs="Times New Roman"/>
                <w:b/>
                <w:noProof/>
                <w:sz w:val="24"/>
                <w:szCs w:val="24"/>
              </w:rPr>
              <w:t>:</w:t>
            </w:r>
          </w:p>
        </w:tc>
        <w:tc>
          <w:tcPr>
            <w:tcW w:w="2835" w:type="dxa"/>
            <w:vMerge w:val="restart"/>
            <w:shd w:val="clear" w:color="auto" w:fill="auto"/>
          </w:tcPr>
          <w:p w:rsidR="00C632BB" w:rsidRPr="00C125DE" w:rsidRDefault="00C632BB" w:rsidP="00C632BB">
            <w:pPr>
              <w:spacing w:before="60" w:after="60"/>
              <w:rPr>
                <w:rFonts w:ascii="Times New Roman" w:hAnsi="Times New Roman" w:cs="Times New Roman"/>
                <w:noProof/>
                <w:sz w:val="24"/>
                <w:szCs w:val="24"/>
              </w:rPr>
            </w:pPr>
          </w:p>
          <w:p w:rsidR="00C632BB" w:rsidRPr="00C125DE" w:rsidRDefault="00C632BB" w:rsidP="00C632BB">
            <w:pPr>
              <w:spacing w:before="60" w:after="60"/>
              <w:jc w:val="right"/>
              <w:rPr>
                <w:rFonts w:ascii="Times New Roman" w:hAnsi="Times New Roman" w:cs="Times New Roman"/>
                <w:noProof/>
                <w:sz w:val="24"/>
                <w:szCs w:val="24"/>
              </w:rPr>
            </w:pPr>
            <w:r w:rsidRPr="00C125DE">
              <w:rPr>
                <w:rFonts w:ascii="Times New Roman" w:hAnsi="Times New Roman" w:cs="Times New Roman"/>
                <w:noProof/>
                <w:sz w:val="24"/>
                <w:szCs w:val="24"/>
              </w:rPr>
              <w:t>(allkiri)</w:t>
            </w:r>
          </w:p>
        </w:tc>
        <w:tc>
          <w:tcPr>
            <w:tcW w:w="1701" w:type="dxa"/>
            <w:vMerge w:val="restart"/>
            <w:shd w:val="clear" w:color="auto" w:fill="auto"/>
          </w:tcPr>
          <w:p w:rsidR="00C632BB" w:rsidRPr="00C125DE" w:rsidRDefault="00C632BB" w:rsidP="00C632BB">
            <w:pPr>
              <w:spacing w:before="60" w:after="60"/>
              <w:rPr>
                <w:rFonts w:ascii="Times New Roman" w:hAnsi="Times New Roman" w:cs="Times New Roman"/>
                <w:noProof/>
                <w:sz w:val="24"/>
                <w:szCs w:val="24"/>
              </w:rPr>
            </w:pPr>
          </w:p>
          <w:p w:rsidR="00C632BB" w:rsidRPr="00C125DE" w:rsidRDefault="00C632BB" w:rsidP="00C632BB">
            <w:pPr>
              <w:spacing w:before="60" w:after="60"/>
              <w:jc w:val="center"/>
              <w:rPr>
                <w:rFonts w:ascii="Times New Roman" w:hAnsi="Times New Roman" w:cs="Times New Roman"/>
                <w:noProof/>
                <w:sz w:val="24"/>
                <w:szCs w:val="24"/>
              </w:rPr>
            </w:pPr>
            <w:r w:rsidRPr="00C125DE">
              <w:rPr>
                <w:rFonts w:ascii="Times New Roman" w:hAnsi="Times New Roman" w:cs="Times New Roman"/>
                <w:noProof/>
                <w:sz w:val="24"/>
                <w:szCs w:val="24"/>
              </w:rPr>
              <w:t>(kuupäev)</w:t>
            </w:r>
          </w:p>
        </w:tc>
      </w:tr>
      <w:tr w:rsidR="00C125DE" w:rsidRPr="00C125DE" w:rsidTr="00687034">
        <w:tc>
          <w:tcPr>
            <w:tcW w:w="1508" w:type="dxa"/>
            <w:shd w:val="clear" w:color="auto" w:fill="CCFFFF"/>
          </w:tcPr>
          <w:p w:rsidR="00C632BB" w:rsidRPr="00C125DE" w:rsidRDefault="00C632BB" w:rsidP="00C632BB">
            <w:pPr>
              <w:spacing w:before="60" w:after="60"/>
              <w:rPr>
                <w:rFonts w:ascii="Times New Roman" w:hAnsi="Times New Roman" w:cs="Times New Roman"/>
                <w:noProof/>
                <w:sz w:val="24"/>
                <w:szCs w:val="24"/>
              </w:rPr>
            </w:pPr>
            <w:r w:rsidRPr="00C125DE">
              <w:rPr>
                <w:rFonts w:ascii="Times New Roman" w:hAnsi="Times New Roman" w:cs="Times New Roman"/>
                <w:noProof/>
                <w:sz w:val="24"/>
                <w:szCs w:val="24"/>
              </w:rPr>
              <w:t>Nimi</w:t>
            </w:r>
          </w:p>
        </w:tc>
        <w:tc>
          <w:tcPr>
            <w:tcW w:w="3738" w:type="dxa"/>
            <w:shd w:val="clear" w:color="auto" w:fill="auto"/>
          </w:tcPr>
          <w:p w:rsidR="00C632BB" w:rsidRPr="00CB0539" w:rsidRDefault="00CB0539" w:rsidP="00CB0539">
            <w:pPr>
              <w:spacing w:before="60" w:after="60"/>
              <w:rPr>
                <w:rFonts w:ascii="Times New Roman" w:hAnsi="Times New Roman" w:cs="Times New Roman"/>
                <w:noProof/>
                <w:sz w:val="24"/>
                <w:szCs w:val="24"/>
                <w:lang w:val="et-EE"/>
              </w:rPr>
            </w:pPr>
            <w:r>
              <w:rPr>
                <w:rFonts w:ascii="Times New Roman" w:hAnsi="Times New Roman" w:cs="Times New Roman"/>
                <w:noProof/>
                <w:sz w:val="24"/>
                <w:szCs w:val="24"/>
                <w:lang w:val="et-EE"/>
              </w:rPr>
              <w:t>Olesia Plyushko</w:t>
            </w:r>
          </w:p>
        </w:tc>
        <w:tc>
          <w:tcPr>
            <w:tcW w:w="2835" w:type="dxa"/>
            <w:vMerge/>
            <w:shd w:val="clear" w:color="auto" w:fill="auto"/>
          </w:tcPr>
          <w:p w:rsidR="00C632BB" w:rsidRPr="00C125DE" w:rsidRDefault="00C632BB" w:rsidP="00C632BB">
            <w:pPr>
              <w:spacing w:before="60" w:after="60"/>
              <w:rPr>
                <w:rFonts w:ascii="Times New Roman" w:hAnsi="Times New Roman" w:cs="Times New Roman"/>
                <w:noProof/>
                <w:sz w:val="24"/>
                <w:szCs w:val="24"/>
              </w:rPr>
            </w:pPr>
          </w:p>
        </w:tc>
        <w:tc>
          <w:tcPr>
            <w:tcW w:w="1701" w:type="dxa"/>
            <w:vMerge/>
            <w:shd w:val="clear" w:color="auto" w:fill="auto"/>
          </w:tcPr>
          <w:p w:rsidR="00C632BB" w:rsidRPr="00C125DE" w:rsidRDefault="00C632BB" w:rsidP="00C632BB">
            <w:pPr>
              <w:spacing w:before="60" w:after="60"/>
              <w:rPr>
                <w:rFonts w:ascii="Times New Roman" w:hAnsi="Times New Roman" w:cs="Times New Roman"/>
                <w:noProof/>
                <w:sz w:val="24"/>
                <w:szCs w:val="24"/>
              </w:rPr>
            </w:pPr>
          </w:p>
        </w:tc>
      </w:tr>
      <w:tr w:rsidR="00C125DE" w:rsidRPr="00C125DE" w:rsidTr="00687034">
        <w:tc>
          <w:tcPr>
            <w:tcW w:w="1508" w:type="dxa"/>
            <w:shd w:val="clear" w:color="auto" w:fill="CCFFFF"/>
          </w:tcPr>
          <w:p w:rsidR="00C632BB" w:rsidRPr="00C125DE" w:rsidRDefault="00C632BB" w:rsidP="00C632BB">
            <w:pPr>
              <w:spacing w:before="60" w:after="60"/>
              <w:rPr>
                <w:rFonts w:ascii="Times New Roman" w:hAnsi="Times New Roman" w:cs="Times New Roman"/>
                <w:noProof/>
                <w:sz w:val="24"/>
                <w:szCs w:val="24"/>
              </w:rPr>
            </w:pPr>
            <w:r w:rsidRPr="00C125DE">
              <w:rPr>
                <w:rFonts w:ascii="Times New Roman" w:hAnsi="Times New Roman" w:cs="Times New Roman"/>
                <w:noProof/>
                <w:sz w:val="24"/>
                <w:szCs w:val="24"/>
              </w:rPr>
              <w:t>E-aadress</w:t>
            </w:r>
          </w:p>
        </w:tc>
        <w:tc>
          <w:tcPr>
            <w:tcW w:w="3738" w:type="dxa"/>
            <w:shd w:val="clear" w:color="auto" w:fill="auto"/>
          </w:tcPr>
          <w:p w:rsidR="00C632BB" w:rsidRPr="00C125DE" w:rsidRDefault="00C632BB" w:rsidP="00C632BB">
            <w:pPr>
              <w:spacing w:before="60" w:after="60"/>
              <w:rPr>
                <w:rFonts w:ascii="Times New Roman" w:hAnsi="Times New Roman" w:cs="Times New Roman"/>
                <w:noProof/>
                <w:sz w:val="24"/>
                <w:szCs w:val="24"/>
              </w:rPr>
            </w:pPr>
          </w:p>
        </w:tc>
        <w:tc>
          <w:tcPr>
            <w:tcW w:w="2835" w:type="dxa"/>
            <w:shd w:val="clear" w:color="auto" w:fill="CCFFFF"/>
          </w:tcPr>
          <w:p w:rsidR="00C632BB" w:rsidRPr="00C125DE" w:rsidRDefault="00C632BB" w:rsidP="00C632BB">
            <w:pPr>
              <w:spacing w:before="60" w:after="60"/>
              <w:rPr>
                <w:rFonts w:ascii="Times New Roman" w:hAnsi="Times New Roman" w:cs="Times New Roman"/>
                <w:noProof/>
                <w:sz w:val="24"/>
                <w:szCs w:val="24"/>
              </w:rPr>
            </w:pPr>
            <w:r w:rsidRPr="00C125DE">
              <w:rPr>
                <w:rFonts w:ascii="Times New Roman" w:hAnsi="Times New Roman" w:cs="Times New Roman"/>
                <w:noProof/>
                <w:sz w:val="24"/>
                <w:szCs w:val="24"/>
              </w:rPr>
              <w:t>Telefon</w:t>
            </w:r>
          </w:p>
        </w:tc>
        <w:tc>
          <w:tcPr>
            <w:tcW w:w="1701" w:type="dxa"/>
            <w:shd w:val="clear" w:color="auto" w:fill="auto"/>
          </w:tcPr>
          <w:p w:rsidR="00C632BB" w:rsidRPr="00C125DE" w:rsidRDefault="00C632BB" w:rsidP="00C632BB">
            <w:pPr>
              <w:spacing w:before="60" w:after="60"/>
              <w:rPr>
                <w:rFonts w:ascii="Times New Roman" w:hAnsi="Times New Roman" w:cs="Times New Roman"/>
                <w:noProof/>
                <w:sz w:val="24"/>
                <w:szCs w:val="24"/>
              </w:rPr>
            </w:pPr>
          </w:p>
        </w:tc>
      </w:tr>
    </w:tbl>
    <w:p w:rsidR="00C632BB" w:rsidRPr="00CB0539" w:rsidRDefault="00C632BB" w:rsidP="00C632BB">
      <w:pPr>
        <w:rPr>
          <w:rFonts w:ascii="Times New Roman" w:hAnsi="Times New Roman" w:cs="Times New Roman"/>
          <w:noProof/>
          <w:sz w:val="24"/>
          <w:szCs w:val="24"/>
          <w:u w:val="single"/>
          <w:lang w:val="et-EE"/>
        </w:rPr>
      </w:pPr>
    </w:p>
    <w:p w:rsidR="00C632BB" w:rsidRDefault="00C632BB" w:rsidP="001226F9">
      <w:pPr>
        <w:jc w:val="both"/>
        <w:rPr>
          <w:noProof/>
          <w:sz w:val="16"/>
          <w:szCs w:val="16"/>
          <w:u w:val="single"/>
        </w:rPr>
      </w:pPr>
    </w:p>
    <w:p w:rsidR="000F1B2E" w:rsidRPr="001F547E" w:rsidRDefault="000F1B2E" w:rsidP="001F547E">
      <w:pPr>
        <w:pStyle w:val="ad"/>
        <w:rPr>
          <w:rFonts w:ascii="Times New Roman" w:hAnsi="Times New Roman" w:cs="Times New Roman"/>
          <w:b/>
          <w:sz w:val="24"/>
          <w:lang w:val="en-GB" w:eastAsia="ru-RU"/>
        </w:rPr>
      </w:pPr>
      <w:r w:rsidRPr="001F547E">
        <w:rPr>
          <w:rFonts w:ascii="Times New Roman" w:hAnsi="Times New Roman" w:cs="Times New Roman"/>
          <w:b/>
          <w:sz w:val="24"/>
          <w:lang w:val="en-GB" w:eastAsia="ru-RU"/>
        </w:rPr>
        <w:t xml:space="preserve">KOP 2015 </w:t>
      </w:r>
      <w:proofErr w:type="spellStart"/>
      <w:r w:rsidRPr="001F547E">
        <w:rPr>
          <w:rFonts w:ascii="Times New Roman" w:hAnsi="Times New Roman" w:cs="Times New Roman"/>
          <w:b/>
          <w:sz w:val="24"/>
          <w:lang w:val="en-GB" w:eastAsia="ru-RU"/>
        </w:rPr>
        <w:t>meede</w:t>
      </w:r>
      <w:proofErr w:type="spellEnd"/>
      <w:r w:rsidRPr="001F547E">
        <w:rPr>
          <w:rFonts w:ascii="Times New Roman" w:hAnsi="Times New Roman" w:cs="Times New Roman"/>
          <w:b/>
          <w:sz w:val="24"/>
          <w:lang w:val="en-GB" w:eastAsia="ru-RU"/>
        </w:rPr>
        <w:t xml:space="preserve"> 2</w:t>
      </w:r>
      <w:proofErr w:type="gramStart"/>
      <w:r w:rsidRPr="001F547E">
        <w:rPr>
          <w:rFonts w:ascii="Times New Roman" w:hAnsi="Times New Roman" w:cs="Times New Roman"/>
          <w:b/>
          <w:sz w:val="24"/>
          <w:lang w:val="en-GB" w:eastAsia="ru-RU"/>
        </w:rPr>
        <w:t>:ELUKESKKONNA</w:t>
      </w:r>
      <w:proofErr w:type="gramEnd"/>
      <w:r w:rsidRPr="001F547E">
        <w:rPr>
          <w:rFonts w:ascii="Times New Roman" w:hAnsi="Times New Roman" w:cs="Times New Roman"/>
          <w:b/>
          <w:sz w:val="24"/>
          <w:lang w:val="en-GB" w:eastAsia="ru-RU"/>
        </w:rPr>
        <w:t xml:space="preserve"> JA KOGUKONNATEENUSTE </w:t>
      </w:r>
    </w:p>
    <w:p w:rsidR="001F547E" w:rsidRPr="001F547E" w:rsidRDefault="001F547E" w:rsidP="001F547E">
      <w:pPr>
        <w:pStyle w:val="ad"/>
        <w:rPr>
          <w:rFonts w:ascii="Times New Roman" w:hAnsi="Times New Roman" w:cs="Times New Roman"/>
          <w:b/>
          <w:sz w:val="24"/>
          <w:szCs w:val="24"/>
          <w:lang w:val="en-GB"/>
        </w:rPr>
      </w:pPr>
      <w:r w:rsidRPr="001F547E">
        <w:rPr>
          <w:rFonts w:ascii="Times New Roman" w:hAnsi="Times New Roman" w:cs="Times New Roman"/>
          <w:b/>
          <w:sz w:val="24"/>
          <w:szCs w:val="24"/>
          <w:lang w:val="en-GB"/>
        </w:rPr>
        <w:t>ARENDAMINE</w:t>
      </w:r>
      <w:r w:rsidRPr="001F547E">
        <w:rPr>
          <w:rFonts w:ascii="Times New Roman" w:hAnsi="Times New Roman" w:cs="Times New Roman"/>
          <w:b/>
          <w:sz w:val="24"/>
          <w:szCs w:val="24"/>
          <w:lang w:val="en-GB"/>
        </w:rPr>
        <w:tab/>
      </w:r>
      <w:r w:rsidRPr="001F547E">
        <w:rPr>
          <w:rFonts w:ascii="Times New Roman" w:hAnsi="Times New Roman" w:cs="Times New Roman"/>
          <w:b/>
          <w:sz w:val="24"/>
          <w:szCs w:val="24"/>
          <w:lang w:val="en-GB"/>
        </w:rPr>
        <w:tab/>
      </w:r>
      <w:r w:rsidRPr="001F547E">
        <w:rPr>
          <w:rFonts w:ascii="Times New Roman" w:hAnsi="Times New Roman" w:cs="Times New Roman"/>
          <w:b/>
          <w:sz w:val="24"/>
          <w:szCs w:val="24"/>
          <w:lang w:val="en-GB"/>
        </w:rPr>
        <w:tab/>
      </w:r>
      <w:r w:rsidRPr="001F547E">
        <w:rPr>
          <w:rFonts w:ascii="Times New Roman" w:hAnsi="Times New Roman" w:cs="Times New Roman"/>
          <w:b/>
          <w:sz w:val="24"/>
          <w:szCs w:val="24"/>
          <w:lang w:val="en-GB"/>
        </w:rPr>
        <w:tab/>
      </w:r>
      <w:r w:rsidRPr="001F547E">
        <w:rPr>
          <w:rFonts w:ascii="Times New Roman" w:hAnsi="Times New Roman" w:cs="Times New Roman"/>
          <w:b/>
          <w:sz w:val="24"/>
          <w:szCs w:val="24"/>
          <w:lang w:val="en-GB"/>
        </w:rPr>
        <w:tab/>
      </w:r>
      <w:r w:rsidRPr="001F547E">
        <w:rPr>
          <w:rFonts w:ascii="Times New Roman" w:hAnsi="Times New Roman" w:cs="Times New Roman"/>
          <w:b/>
          <w:sz w:val="24"/>
          <w:szCs w:val="24"/>
          <w:lang w:val="en-GB"/>
        </w:rPr>
        <w:tab/>
      </w:r>
      <w:r w:rsidRPr="001F547E">
        <w:rPr>
          <w:rFonts w:ascii="Times New Roman" w:hAnsi="Times New Roman" w:cs="Times New Roman"/>
          <w:b/>
          <w:sz w:val="24"/>
          <w:szCs w:val="24"/>
          <w:lang w:val="en-GB"/>
        </w:rPr>
        <w:tab/>
      </w:r>
      <w:r w:rsidRPr="001F547E">
        <w:rPr>
          <w:rFonts w:ascii="Times New Roman" w:hAnsi="Times New Roman" w:cs="Times New Roman"/>
          <w:b/>
          <w:sz w:val="24"/>
          <w:szCs w:val="24"/>
          <w:lang w:val="en-GB"/>
        </w:rPr>
        <w:tab/>
      </w:r>
      <w:r w:rsidRPr="001F547E">
        <w:rPr>
          <w:rFonts w:ascii="Times New Roman" w:hAnsi="Times New Roman" w:cs="Times New Roman"/>
          <w:b/>
          <w:sz w:val="24"/>
          <w:szCs w:val="24"/>
          <w:lang w:val="en-GB"/>
        </w:rPr>
        <w:tab/>
      </w:r>
      <w:r w:rsidRPr="001F547E">
        <w:rPr>
          <w:rFonts w:ascii="Times New Roman" w:hAnsi="Times New Roman" w:cs="Times New Roman"/>
          <w:b/>
          <w:sz w:val="24"/>
          <w:szCs w:val="24"/>
          <w:lang w:val="en-GB"/>
        </w:rPr>
        <w:tab/>
      </w:r>
    </w:p>
    <w:p w:rsidR="001F547E" w:rsidRDefault="001F547E" w:rsidP="001F547E">
      <w:pPr>
        <w:pStyle w:val="ad"/>
        <w:rPr>
          <w:szCs w:val="24"/>
          <w:lang w:val="en-GB"/>
        </w:rPr>
      </w:pPr>
      <w:r w:rsidRPr="001F547E">
        <w:rPr>
          <w:rFonts w:ascii="Times New Roman" w:hAnsi="Times New Roman" w:cs="Times New Roman"/>
          <w:b/>
          <w:sz w:val="24"/>
          <w:szCs w:val="24"/>
          <w:lang w:val="en-GB"/>
        </w:rPr>
        <w:t>EELARVE (</w:t>
      </w:r>
      <w:proofErr w:type="spellStart"/>
      <w:r w:rsidRPr="001F547E">
        <w:rPr>
          <w:rFonts w:ascii="Times New Roman" w:hAnsi="Times New Roman" w:cs="Times New Roman"/>
          <w:b/>
          <w:sz w:val="24"/>
          <w:szCs w:val="24"/>
          <w:lang w:val="en-GB"/>
        </w:rPr>
        <w:t>taotlejatäidabainultvalgeidjaristigatähistamatalahtreid</w:t>
      </w:r>
      <w:proofErr w:type="spellEnd"/>
      <w:r w:rsidRPr="001F547E">
        <w:rPr>
          <w:szCs w:val="24"/>
          <w:lang w:val="en-GB"/>
        </w:rPr>
        <w:t>)</w:t>
      </w:r>
      <w:r w:rsidRPr="001F547E">
        <w:rPr>
          <w:szCs w:val="24"/>
          <w:lang w:val="en-GB"/>
        </w:rPr>
        <w:tab/>
      </w:r>
    </w:p>
    <w:p w:rsidR="001F547E" w:rsidRDefault="00177B35" w:rsidP="001F547E">
      <w:pPr>
        <w:pStyle w:val="ad"/>
        <w:rPr>
          <w:szCs w:val="24"/>
          <w:lang w:val="en-GB"/>
        </w:rPr>
      </w:pPr>
      <w:r w:rsidRPr="00177B35">
        <w:rPr>
          <w:noProof/>
          <w:lang w:eastAsia="ru-RU"/>
        </w:rPr>
        <w:drawing>
          <wp:anchor distT="0" distB="0" distL="114300" distR="114300" simplePos="0" relativeHeight="251660288" behindDoc="1" locked="0" layoutInCell="1" allowOverlap="1" wp14:anchorId="6CFE6897" wp14:editId="76FF6BFA">
            <wp:simplePos x="0" y="0"/>
            <wp:positionH relativeFrom="column">
              <wp:posOffset>-260985</wp:posOffset>
            </wp:positionH>
            <wp:positionV relativeFrom="paragraph">
              <wp:posOffset>267335</wp:posOffset>
            </wp:positionV>
            <wp:extent cx="6134735" cy="1371600"/>
            <wp:effectExtent l="0" t="0" r="0" b="0"/>
            <wp:wrapTight wrapText="bothSides">
              <wp:wrapPolygon edited="0">
                <wp:start x="0" y="0"/>
                <wp:lineTo x="0" y="21300"/>
                <wp:lineTo x="21531" y="21300"/>
                <wp:lineTo x="21531" y="0"/>
                <wp:lineTo x="0"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34735"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F547E" w:rsidRDefault="001F547E" w:rsidP="001F547E">
      <w:pPr>
        <w:pStyle w:val="ad"/>
        <w:rPr>
          <w:szCs w:val="24"/>
          <w:lang w:val="en-GB"/>
        </w:rPr>
      </w:pPr>
    </w:p>
    <w:tbl>
      <w:tblPr>
        <w:tblW w:w="9500" w:type="dxa"/>
        <w:tblInd w:w="-176" w:type="dxa"/>
        <w:tblLook w:val="04A0" w:firstRow="1" w:lastRow="0" w:firstColumn="1" w:lastColumn="0" w:noHBand="0" w:noVBand="1"/>
      </w:tblPr>
      <w:tblGrid>
        <w:gridCol w:w="2920"/>
        <w:gridCol w:w="960"/>
        <w:gridCol w:w="960"/>
        <w:gridCol w:w="960"/>
        <w:gridCol w:w="978"/>
        <w:gridCol w:w="883"/>
        <w:gridCol w:w="1839"/>
      </w:tblGrid>
      <w:tr w:rsidR="00177B35" w:rsidRPr="00177B35" w:rsidTr="00177B35">
        <w:trPr>
          <w:trHeight w:val="315"/>
        </w:trPr>
        <w:tc>
          <w:tcPr>
            <w:tcW w:w="6778" w:type="dxa"/>
            <w:gridSpan w:val="5"/>
            <w:tcBorders>
              <w:top w:val="single" w:sz="8" w:space="0" w:color="auto"/>
              <w:left w:val="single" w:sz="8" w:space="0" w:color="auto"/>
              <w:bottom w:val="single" w:sz="8" w:space="0" w:color="auto"/>
              <w:right w:val="single" w:sz="8" w:space="0" w:color="000000"/>
            </w:tcBorders>
            <w:shd w:val="clear" w:color="000000" w:fill="CCFFFF"/>
            <w:noWrap/>
            <w:vAlign w:val="center"/>
            <w:hideMark/>
          </w:tcPr>
          <w:p w:rsidR="00177B35" w:rsidRPr="00177B35" w:rsidRDefault="00177B35" w:rsidP="00177B35">
            <w:pPr>
              <w:spacing w:after="0" w:line="240" w:lineRule="auto"/>
              <w:ind w:firstLineChars="100" w:firstLine="201"/>
              <w:rPr>
                <w:rFonts w:ascii="Arial" w:eastAsia="Times New Roman" w:hAnsi="Arial" w:cs="Arial"/>
                <w:b/>
                <w:bCs/>
                <w:color w:val="000000"/>
                <w:sz w:val="20"/>
                <w:szCs w:val="20"/>
                <w:lang w:eastAsia="ru-RU"/>
              </w:rPr>
            </w:pPr>
            <w:proofErr w:type="spellStart"/>
            <w:r w:rsidRPr="00177B35">
              <w:rPr>
                <w:rFonts w:ascii="Arial" w:eastAsia="Times New Roman" w:hAnsi="Arial" w:cs="Arial"/>
                <w:b/>
                <w:bCs/>
                <w:color w:val="000000"/>
                <w:sz w:val="20"/>
                <w:szCs w:val="20"/>
                <w:lang w:eastAsia="ru-RU"/>
              </w:rPr>
              <w:t>Projekti</w:t>
            </w:r>
            <w:proofErr w:type="spellEnd"/>
            <w:r w:rsidRPr="00177B35">
              <w:rPr>
                <w:rFonts w:ascii="Arial" w:eastAsia="Times New Roman" w:hAnsi="Arial" w:cs="Arial"/>
                <w:b/>
                <w:bCs/>
                <w:color w:val="000000"/>
                <w:sz w:val="20"/>
                <w:szCs w:val="20"/>
                <w:lang w:eastAsia="ru-RU"/>
              </w:rPr>
              <w:t xml:space="preserve"> </w:t>
            </w:r>
            <w:proofErr w:type="spellStart"/>
            <w:r w:rsidRPr="00177B35">
              <w:rPr>
                <w:rFonts w:ascii="Arial" w:eastAsia="Times New Roman" w:hAnsi="Arial" w:cs="Arial"/>
                <w:b/>
                <w:bCs/>
                <w:color w:val="000000"/>
                <w:sz w:val="20"/>
                <w:szCs w:val="20"/>
                <w:lang w:eastAsia="ru-RU"/>
              </w:rPr>
              <w:t>eelarve</w:t>
            </w:r>
            <w:proofErr w:type="spellEnd"/>
            <w:r w:rsidRPr="00177B35">
              <w:rPr>
                <w:rFonts w:ascii="Arial" w:eastAsia="Times New Roman" w:hAnsi="Arial" w:cs="Arial"/>
                <w:b/>
                <w:bCs/>
                <w:color w:val="000000"/>
                <w:sz w:val="20"/>
                <w:szCs w:val="20"/>
                <w:lang w:eastAsia="ru-RU"/>
              </w:rPr>
              <w:t xml:space="preserve"> (</w:t>
            </w:r>
            <w:proofErr w:type="spellStart"/>
            <w:r w:rsidRPr="00177B35">
              <w:rPr>
                <w:rFonts w:ascii="Arial" w:eastAsia="Times New Roman" w:hAnsi="Arial" w:cs="Arial"/>
                <w:b/>
                <w:bCs/>
                <w:color w:val="000000"/>
                <w:sz w:val="20"/>
                <w:szCs w:val="20"/>
                <w:lang w:eastAsia="ru-RU"/>
              </w:rPr>
              <w:t>eurodes</w:t>
            </w:r>
            <w:proofErr w:type="spellEnd"/>
            <w:r w:rsidRPr="00177B35">
              <w:rPr>
                <w:rFonts w:ascii="Arial" w:eastAsia="Times New Roman" w:hAnsi="Arial" w:cs="Arial"/>
                <w:b/>
                <w:bCs/>
                <w:color w:val="000000"/>
                <w:sz w:val="20"/>
                <w:szCs w:val="20"/>
                <w:lang w:eastAsia="ru-RU"/>
              </w:rPr>
              <w:t>)</w:t>
            </w:r>
          </w:p>
        </w:tc>
        <w:tc>
          <w:tcPr>
            <w:tcW w:w="2722" w:type="dxa"/>
            <w:gridSpan w:val="2"/>
            <w:tcBorders>
              <w:top w:val="single" w:sz="8" w:space="0" w:color="auto"/>
              <w:left w:val="nil"/>
              <w:bottom w:val="single" w:sz="8" w:space="0" w:color="auto"/>
              <w:right w:val="nil"/>
            </w:tcBorders>
            <w:shd w:val="clear" w:color="000000" w:fill="CCFFFF"/>
            <w:vAlign w:val="center"/>
            <w:hideMark/>
          </w:tcPr>
          <w:p w:rsidR="00177B35" w:rsidRPr="00177B35" w:rsidRDefault="00177B35" w:rsidP="00177B35">
            <w:pPr>
              <w:spacing w:after="0" w:line="240" w:lineRule="auto"/>
              <w:ind w:firstLineChars="200" w:firstLine="402"/>
              <w:rPr>
                <w:rFonts w:ascii="Arial" w:eastAsia="Times New Roman" w:hAnsi="Arial" w:cs="Arial"/>
                <w:b/>
                <w:bCs/>
                <w:color w:val="000000"/>
                <w:sz w:val="20"/>
                <w:szCs w:val="20"/>
                <w:lang w:eastAsia="ru-RU"/>
              </w:rPr>
            </w:pPr>
            <w:proofErr w:type="spellStart"/>
            <w:r w:rsidRPr="00177B35">
              <w:rPr>
                <w:rFonts w:ascii="Arial" w:eastAsia="Times New Roman" w:hAnsi="Arial" w:cs="Arial"/>
                <w:b/>
                <w:bCs/>
                <w:color w:val="000000"/>
                <w:sz w:val="20"/>
                <w:szCs w:val="20"/>
                <w:lang w:eastAsia="ru-RU"/>
              </w:rPr>
              <w:t>Finantseerimisallikad</w:t>
            </w:r>
            <w:proofErr w:type="spellEnd"/>
          </w:p>
        </w:tc>
      </w:tr>
      <w:tr w:rsidR="00177B35" w:rsidRPr="00177B35" w:rsidTr="00177B35">
        <w:trPr>
          <w:trHeight w:val="2565"/>
        </w:trPr>
        <w:tc>
          <w:tcPr>
            <w:tcW w:w="2920" w:type="dxa"/>
            <w:tcBorders>
              <w:top w:val="nil"/>
              <w:left w:val="single" w:sz="8" w:space="0" w:color="auto"/>
              <w:bottom w:val="nil"/>
              <w:right w:val="single" w:sz="8" w:space="0" w:color="auto"/>
            </w:tcBorders>
            <w:shd w:val="clear" w:color="000000" w:fill="CCFFFF"/>
            <w:vAlign w:val="center"/>
            <w:hideMark/>
          </w:tcPr>
          <w:p w:rsidR="00177B35" w:rsidRPr="00177B35" w:rsidRDefault="00177B35" w:rsidP="00177B35">
            <w:pPr>
              <w:spacing w:after="0" w:line="240" w:lineRule="auto"/>
              <w:ind w:firstLineChars="100" w:firstLine="201"/>
              <w:rPr>
                <w:rFonts w:ascii="Arial" w:eastAsia="Times New Roman" w:hAnsi="Arial" w:cs="Arial"/>
                <w:b/>
                <w:bCs/>
                <w:color w:val="000000"/>
                <w:sz w:val="20"/>
                <w:szCs w:val="20"/>
                <w:lang w:eastAsia="ru-RU"/>
              </w:rPr>
            </w:pPr>
            <w:proofErr w:type="spellStart"/>
            <w:r w:rsidRPr="00177B35">
              <w:rPr>
                <w:rFonts w:ascii="Arial" w:eastAsia="Times New Roman" w:hAnsi="Arial" w:cs="Arial"/>
                <w:b/>
                <w:bCs/>
                <w:color w:val="000000"/>
                <w:sz w:val="20"/>
                <w:szCs w:val="20"/>
                <w:lang w:eastAsia="ru-RU"/>
              </w:rPr>
              <w:t>Kulugrupp</w:t>
            </w:r>
            <w:proofErr w:type="spellEnd"/>
          </w:p>
        </w:tc>
        <w:tc>
          <w:tcPr>
            <w:tcW w:w="960" w:type="dxa"/>
            <w:tcBorders>
              <w:top w:val="nil"/>
              <w:left w:val="nil"/>
              <w:bottom w:val="nil"/>
              <w:right w:val="single" w:sz="8" w:space="0" w:color="auto"/>
            </w:tcBorders>
            <w:shd w:val="clear" w:color="000000" w:fill="CCFFFF"/>
            <w:vAlign w:val="center"/>
            <w:hideMark/>
          </w:tcPr>
          <w:p w:rsidR="00177B35" w:rsidRPr="00177B35" w:rsidRDefault="00177B35" w:rsidP="00177B35">
            <w:pPr>
              <w:spacing w:after="0" w:line="240" w:lineRule="auto"/>
              <w:jc w:val="center"/>
              <w:rPr>
                <w:rFonts w:ascii="Arial" w:eastAsia="Times New Roman" w:hAnsi="Arial" w:cs="Arial"/>
                <w:b/>
                <w:bCs/>
                <w:color w:val="000000"/>
                <w:sz w:val="20"/>
                <w:szCs w:val="20"/>
                <w:lang w:eastAsia="ru-RU"/>
              </w:rPr>
            </w:pPr>
            <w:proofErr w:type="spellStart"/>
            <w:r w:rsidRPr="00177B35">
              <w:rPr>
                <w:rFonts w:ascii="Arial" w:eastAsia="Times New Roman" w:hAnsi="Arial" w:cs="Arial"/>
                <w:b/>
                <w:bCs/>
                <w:color w:val="000000"/>
                <w:sz w:val="20"/>
                <w:szCs w:val="20"/>
                <w:lang w:eastAsia="ru-RU"/>
              </w:rPr>
              <w:t>Ühik</w:t>
            </w:r>
            <w:proofErr w:type="spellEnd"/>
          </w:p>
        </w:tc>
        <w:tc>
          <w:tcPr>
            <w:tcW w:w="960" w:type="dxa"/>
            <w:tcBorders>
              <w:top w:val="nil"/>
              <w:left w:val="nil"/>
              <w:bottom w:val="nil"/>
              <w:right w:val="single" w:sz="8" w:space="0" w:color="auto"/>
            </w:tcBorders>
            <w:shd w:val="clear" w:color="000000" w:fill="CCFFFF"/>
            <w:vAlign w:val="center"/>
            <w:hideMark/>
          </w:tcPr>
          <w:p w:rsidR="00177B35" w:rsidRPr="00177B35" w:rsidRDefault="00177B35" w:rsidP="00177B35">
            <w:pPr>
              <w:spacing w:after="0" w:line="240" w:lineRule="auto"/>
              <w:jc w:val="center"/>
              <w:rPr>
                <w:rFonts w:ascii="Arial" w:eastAsia="Times New Roman" w:hAnsi="Arial" w:cs="Arial"/>
                <w:b/>
                <w:bCs/>
                <w:color w:val="000000"/>
                <w:sz w:val="20"/>
                <w:szCs w:val="20"/>
                <w:lang w:eastAsia="ru-RU"/>
              </w:rPr>
            </w:pPr>
            <w:proofErr w:type="spellStart"/>
            <w:r w:rsidRPr="00177B35">
              <w:rPr>
                <w:rFonts w:ascii="Arial" w:eastAsia="Times New Roman" w:hAnsi="Arial" w:cs="Arial"/>
                <w:b/>
                <w:bCs/>
                <w:color w:val="000000"/>
                <w:sz w:val="20"/>
                <w:szCs w:val="20"/>
                <w:lang w:eastAsia="ru-RU"/>
              </w:rPr>
              <w:t>Ühiku-te</w:t>
            </w:r>
            <w:proofErr w:type="spellEnd"/>
            <w:r w:rsidRPr="00177B35">
              <w:rPr>
                <w:rFonts w:ascii="Arial" w:eastAsia="Times New Roman" w:hAnsi="Arial" w:cs="Arial"/>
                <w:b/>
                <w:bCs/>
                <w:color w:val="000000"/>
                <w:sz w:val="20"/>
                <w:szCs w:val="20"/>
                <w:lang w:eastAsia="ru-RU"/>
              </w:rPr>
              <w:t xml:space="preserve"> </w:t>
            </w:r>
            <w:proofErr w:type="spellStart"/>
            <w:r w:rsidRPr="00177B35">
              <w:rPr>
                <w:rFonts w:ascii="Arial" w:eastAsia="Times New Roman" w:hAnsi="Arial" w:cs="Arial"/>
                <w:b/>
                <w:bCs/>
                <w:color w:val="000000"/>
                <w:sz w:val="20"/>
                <w:szCs w:val="20"/>
                <w:lang w:eastAsia="ru-RU"/>
              </w:rPr>
              <w:t>arv</w:t>
            </w:r>
            <w:proofErr w:type="spellEnd"/>
          </w:p>
        </w:tc>
        <w:tc>
          <w:tcPr>
            <w:tcW w:w="960" w:type="dxa"/>
            <w:tcBorders>
              <w:top w:val="nil"/>
              <w:left w:val="nil"/>
              <w:bottom w:val="nil"/>
              <w:right w:val="single" w:sz="8" w:space="0" w:color="auto"/>
            </w:tcBorders>
            <w:shd w:val="clear" w:color="000000" w:fill="CCFFFF"/>
            <w:vAlign w:val="center"/>
            <w:hideMark/>
          </w:tcPr>
          <w:p w:rsidR="00177B35" w:rsidRPr="00177B35" w:rsidRDefault="00177B35" w:rsidP="00177B35">
            <w:pPr>
              <w:spacing w:after="0" w:line="240" w:lineRule="auto"/>
              <w:jc w:val="center"/>
              <w:rPr>
                <w:rFonts w:ascii="Arial" w:eastAsia="Times New Roman" w:hAnsi="Arial" w:cs="Arial"/>
                <w:b/>
                <w:bCs/>
                <w:color w:val="000000"/>
                <w:sz w:val="20"/>
                <w:szCs w:val="20"/>
                <w:lang w:eastAsia="ru-RU"/>
              </w:rPr>
            </w:pPr>
            <w:proofErr w:type="spellStart"/>
            <w:r w:rsidRPr="00177B35">
              <w:rPr>
                <w:rFonts w:ascii="Arial" w:eastAsia="Times New Roman" w:hAnsi="Arial" w:cs="Arial"/>
                <w:b/>
                <w:bCs/>
                <w:color w:val="000000"/>
                <w:sz w:val="20"/>
                <w:szCs w:val="20"/>
                <w:lang w:eastAsia="ru-RU"/>
              </w:rPr>
              <w:t>Ühiku</w:t>
            </w:r>
            <w:proofErr w:type="spellEnd"/>
            <w:r w:rsidRPr="00177B35">
              <w:rPr>
                <w:rFonts w:ascii="Arial" w:eastAsia="Times New Roman" w:hAnsi="Arial" w:cs="Arial"/>
                <w:b/>
                <w:bCs/>
                <w:color w:val="000000"/>
                <w:sz w:val="20"/>
                <w:szCs w:val="20"/>
                <w:lang w:eastAsia="ru-RU"/>
              </w:rPr>
              <w:t xml:space="preserve"> </w:t>
            </w:r>
            <w:proofErr w:type="spellStart"/>
            <w:r w:rsidRPr="00177B35">
              <w:rPr>
                <w:rFonts w:ascii="Arial" w:eastAsia="Times New Roman" w:hAnsi="Arial" w:cs="Arial"/>
                <w:b/>
                <w:bCs/>
                <w:color w:val="000000"/>
                <w:sz w:val="20"/>
                <w:szCs w:val="20"/>
                <w:lang w:eastAsia="ru-RU"/>
              </w:rPr>
              <w:t>hind</w:t>
            </w:r>
            <w:proofErr w:type="spellEnd"/>
          </w:p>
        </w:tc>
        <w:tc>
          <w:tcPr>
            <w:tcW w:w="978" w:type="dxa"/>
            <w:tcBorders>
              <w:top w:val="nil"/>
              <w:left w:val="nil"/>
              <w:bottom w:val="nil"/>
              <w:right w:val="single" w:sz="8" w:space="0" w:color="auto"/>
            </w:tcBorders>
            <w:shd w:val="clear" w:color="000000" w:fill="CCFFFF"/>
            <w:vAlign w:val="center"/>
            <w:hideMark/>
          </w:tcPr>
          <w:p w:rsidR="00177B35" w:rsidRPr="00177B35" w:rsidRDefault="00177B35" w:rsidP="00177B35">
            <w:pPr>
              <w:spacing w:after="0" w:line="240" w:lineRule="auto"/>
              <w:jc w:val="center"/>
              <w:rPr>
                <w:rFonts w:ascii="Arial" w:eastAsia="Times New Roman" w:hAnsi="Arial" w:cs="Arial"/>
                <w:b/>
                <w:bCs/>
                <w:color w:val="000000"/>
                <w:sz w:val="20"/>
                <w:szCs w:val="20"/>
                <w:lang w:eastAsia="ru-RU"/>
              </w:rPr>
            </w:pPr>
            <w:proofErr w:type="spellStart"/>
            <w:r w:rsidRPr="00177B35">
              <w:rPr>
                <w:rFonts w:ascii="Arial" w:eastAsia="Times New Roman" w:hAnsi="Arial" w:cs="Arial"/>
                <w:b/>
                <w:bCs/>
                <w:color w:val="000000"/>
                <w:sz w:val="20"/>
                <w:szCs w:val="20"/>
                <w:lang w:eastAsia="ru-RU"/>
              </w:rPr>
              <w:t>Kokku</w:t>
            </w:r>
            <w:proofErr w:type="spellEnd"/>
          </w:p>
        </w:tc>
        <w:tc>
          <w:tcPr>
            <w:tcW w:w="883" w:type="dxa"/>
            <w:tcBorders>
              <w:top w:val="nil"/>
              <w:left w:val="nil"/>
              <w:bottom w:val="nil"/>
              <w:right w:val="single" w:sz="8" w:space="0" w:color="auto"/>
            </w:tcBorders>
            <w:shd w:val="clear" w:color="000000" w:fill="CCFFFF"/>
            <w:vAlign w:val="center"/>
            <w:hideMark/>
          </w:tcPr>
          <w:p w:rsidR="00177B35" w:rsidRPr="00177B35" w:rsidRDefault="00177B35" w:rsidP="00177B35">
            <w:pPr>
              <w:spacing w:after="0" w:line="240" w:lineRule="auto"/>
              <w:jc w:val="center"/>
              <w:rPr>
                <w:rFonts w:ascii="Arial" w:eastAsia="Times New Roman" w:hAnsi="Arial" w:cs="Arial"/>
                <w:b/>
                <w:bCs/>
                <w:color w:val="000000"/>
                <w:sz w:val="20"/>
                <w:szCs w:val="20"/>
                <w:lang w:eastAsia="ru-RU"/>
              </w:rPr>
            </w:pPr>
            <w:r w:rsidRPr="00177B35">
              <w:rPr>
                <w:rFonts w:ascii="Arial" w:eastAsia="Times New Roman" w:hAnsi="Arial" w:cs="Arial"/>
                <w:b/>
                <w:bCs/>
                <w:color w:val="000000"/>
                <w:sz w:val="20"/>
                <w:szCs w:val="20"/>
                <w:lang w:eastAsia="ru-RU"/>
              </w:rPr>
              <w:t xml:space="preserve">KOP </w:t>
            </w:r>
            <w:proofErr w:type="spellStart"/>
            <w:r w:rsidRPr="00177B35">
              <w:rPr>
                <w:rFonts w:ascii="Arial" w:eastAsia="Times New Roman" w:hAnsi="Arial" w:cs="Arial"/>
                <w:b/>
                <w:bCs/>
                <w:color w:val="000000"/>
                <w:sz w:val="20"/>
                <w:szCs w:val="20"/>
                <w:lang w:eastAsia="ru-RU"/>
              </w:rPr>
              <w:t>toetus</w:t>
            </w:r>
            <w:proofErr w:type="spellEnd"/>
            <w:r w:rsidRPr="00177B35">
              <w:rPr>
                <w:rFonts w:ascii="Arial" w:eastAsia="Times New Roman" w:hAnsi="Arial" w:cs="Arial"/>
                <w:b/>
                <w:bCs/>
                <w:color w:val="000000"/>
                <w:sz w:val="20"/>
                <w:szCs w:val="20"/>
                <w:lang w:eastAsia="ru-RU"/>
              </w:rPr>
              <w:t xml:space="preserve"> </w:t>
            </w:r>
          </w:p>
        </w:tc>
        <w:tc>
          <w:tcPr>
            <w:tcW w:w="1839" w:type="dxa"/>
            <w:tcBorders>
              <w:top w:val="nil"/>
              <w:left w:val="nil"/>
              <w:bottom w:val="nil"/>
              <w:right w:val="single" w:sz="8" w:space="0" w:color="auto"/>
            </w:tcBorders>
            <w:shd w:val="clear" w:color="000000" w:fill="CCFFFF"/>
            <w:vAlign w:val="center"/>
            <w:hideMark/>
          </w:tcPr>
          <w:p w:rsidR="00177B35" w:rsidRPr="00177B35" w:rsidRDefault="00177B35" w:rsidP="00177B35">
            <w:pPr>
              <w:spacing w:after="0" w:line="240" w:lineRule="auto"/>
              <w:jc w:val="center"/>
              <w:rPr>
                <w:rFonts w:ascii="Arial" w:eastAsia="Times New Roman" w:hAnsi="Arial" w:cs="Arial"/>
                <w:b/>
                <w:bCs/>
                <w:color w:val="000000"/>
                <w:sz w:val="20"/>
                <w:szCs w:val="20"/>
                <w:lang w:eastAsia="ru-RU"/>
              </w:rPr>
            </w:pPr>
            <w:proofErr w:type="spellStart"/>
            <w:r w:rsidRPr="00177B35">
              <w:rPr>
                <w:rFonts w:ascii="Arial" w:eastAsia="Times New Roman" w:hAnsi="Arial" w:cs="Arial"/>
                <w:b/>
                <w:bCs/>
                <w:color w:val="000000"/>
                <w:sz w:val="20"/>
                <w:szCs w:val="20"/>
                <w:lang w:eastAsia="ru-RU"/>
              </w:rPr>
              <w:t>Rahaline</w:t>
            </w:r>
            <w:proofErr w:type="spellEnd"/>
            <w:r w:rsidRPr="00177B35">
              <w:rPr>
                <w:rFonts w:ascii="Arial" w:eastAsia="Times New Roman" w:hAnsi="Arial" w:cs="Arial"/>
                <w:b/>
                <w:bCs/>
                <w:color w:val="000000"/>
                <w:sz w:val="20"/>
                <w:szCs w:val="20"/>
                <w:lang w:eastAsia="ru-RU"/>
              </w:rPr>
              <w:t xml:space="preserve"> </w:t>
            </w:r>
            <w:proofErr w:type="spellStart"/>
            <w:r w:rsidRPr="00177B35">
              <w:rPr>
                <w:rFonts w:ascii="Arial" w:eastAsia="Times New Roman" w:hAnsi="Arial" w:cs="Arial"/>
                <w:b/>
                <w:bCs/>
                <w:color w:val="000000"/>
                <w:sz w:val="20"/>
                <w:szCs w:val="20"/>
                <w:lang w:eastAsia="ru-RU"/>
              </w:rPr>
              <w:t>omafinant-seering</w:t>
            </w:r>
            <w:proofErr w:type="spellEnd"/>
            <w:r w:rsidRPr="00177B35">
              <w:rPr>
                <w:rFonts w:ascii="Arial" w:eastAsia="Times New Roman" w:hAnsi="Arial" w:cs="Arial"/>
                <w:b/>
                <w:bCs/>
                <w:color w:val="000000"/>
                <w:sz w:val="20"/>
                <w:szCs w:val="20"/>
                <w:lang w:eastAsia="ru-RU"/>
              </w:rPr>
              <w:t xml:space="preserve"> </w:t>
            </w:r>
          </w:p>
        </w:tc>
      </w:tr>
      <w:tr w:rsidR="00177B35" w:rsidRPr="00177B35" w:rsidTr="00177B35">
        <w:trPr>
          <w:trHeight w:val="1980"/>
        </w:trPr>
        <w:tc>
          <w:tcPr>
            <w:tcW w:w="5800" w:type="dxa"/>
            <w:gridSpan w:val="4"/>
            <w:tcBorders>
              <w:top w:val="single" w:sz="8" w:space="0" w:color="000000"/>
              <w:left w:val="single" w:sz="8" w:space="0" w:color="auto"/>
              <w:bottom w:val="single" w:sz="8" w:space="0" w:color="auto"/>
              <w:right w:val="single" w:sz="8" w:space="0" w:color="000000"/>
            </w:tcBorders>
            <w:shd w:val="clear" w:color="000000" w:fill="CCFFFF"/>
            <w:vAlign w:val="center"/>
            <w:hideMark/>
          </w:tcPr>
          <w:p w:rsidR="00177B35" w:rsidRPr="00177B35" w:rsidRDefault="00177B35" w:rsidP="00177B35">
            <w:pPr>
              <w:spacing w:after="0" w:line="240" w:lineRule="auto"/>
              <w:ind w:firstLineChars="100" w:firstLine="201"/>
              <w:rPr>
                <w:rFonts w:ascii="Arial" w:eastAsia="Times New Roman" w:hAnsi="Arial" w:cs="Arial"/>
                <w:b/>
                <w:bCs/>
                <w:color w:val="0000FF"/>
                <w:sz w:val="20"/>
                <w:szCs w:val="20"/>
                <w:lang w:eastAsia="ru-RU"/>
              </w:rPr>
            </w:pPr>
            <w:r w:rsidRPr="00177B35">
              <w:rPr>
                <w:rFonts w:ascii="Arial" w:eastAsia="Times New Roman" w:hAnsi="Arial" w:cs="Arial"/>
                <w:b/>
                <w:bCs/>
                <w:color w:val="0000FF"/>
                <w:sz w:val="20"/>
                <w:szCs w:val="20"/>
                <w:lang w:eastAsia="ru-RU"/>
              </w:rPr>
              <w:t xml:space="preserve">1. </w:t>
            </w:r>
            <w:proofErr w:type="spellStart"/>
            <w:r w:rsidRPr="00177B35">
              <w:rPr>
                <w:rFonts w:ascii="Arial" w:eastAsia="Times New Roman" w:hAnsi="Arial" w:cs="Arial"/>
                <w:b/>
                <w:bCs/>
                <w:color w:val="0000FF"/>
                <w:sz w:val="20"/>
                <w:szCs w:val="20"/>
                <w:lang w:eastAsia="ru-RU"/>
              </w:rPr>
              <w:t>Investeeringute</w:t>
            </w:r>
            <w:proofErr w:type="spellEnd"/>
            <w:r w:rsidRPr="00177B35">
              <w:rPr>
                <w:rFonts w:ascii="Arial" w:eastAsia="Times New Roman" w:hAnsi="Arial" w:cs="Arial"/>
                <w:b/>
                <w:bCs/>
                <w:color w:val="0000FF"/>
                <w:sz w:val="20"/>
                <w:szCs w:val="20"/>
                <w:lang w:eastAsia="ru-RU"/>
              </w:rPr>
              <w:t xml:space="preserve"> </w:t>
            </w:r>
            <w:proofErr w:type="spellStart"/>
            <w:r w:rsidRPr="00177B35">
              <w:rPr>
                <w:rFonts w:ascii="Arial" w:eastAsia="Times New Roman" w:hAnsi="Arial" w:cs="Arial"/>
                <w:b/>
                <w:bCs/>
                <w:color w:val="0000FF"/>
                <w:sz w:val="20"/>
                <w:szCs w:val="20"/>
                <w:lang w:eastAsia="ru-RU"/>
              </w:rPr>
              <w:t>ja</w:t>
            </w:r>
            <w:proofErr w:type="spellEnd"/>
            <w:r w:rsidRPr="00177B35">
              <w:rPr>
                <w:rFonts w:ascii="Arial" w:eastAsia="Times New Roman" w:hAnsi="Arial" w:cs="Arial"/>
                <w:b/>
                <w:bCs/>
                <w:color w:val="0000FF"/>
                <w:sz w:val="20"/>
                <w:szCs w:val="20"/>
                <w:lang w:eastAsia="ru-RU"/>
              </w:rPr>
              <w:t xml:space="preserve"> </w:t>
            </w:r>
            <w:proofErr w:type="spellStart"/>
            <w:r w:rsidRPr="00177B35">
              <w:rPr>
                <w:rFonts w:ascii="Arial" w:eastAsia="Times New Roman" w:hAnsi="Arial" w:cs="Arial"/>
                <w:b/>
                <w:bCs/>
                <w:color w:val="0000FF"/>
                <w:sz w:val="20"/>
                <w:szCs w:val="20"/>
                <w:lang w:eastAsia="ru-RU"/>
              </w:rPr>
              <w:t>soetuste</w:t>
            </w:r>
            <w:proofErr w:type="spellEnd"/>
            <w:r w:rsidRPr="00177B35">
              <w:rPr>
                <w:rFonts w:ascii="Arial" w:eastAsia="Times New Roman" w:hAnsi="Arial" w:cs="Arial"/>
                <w:b/>
                <w:bCs/>
                <w:color w:val="0000FF"/>
                <w:sz w:val="20"/>
                <w:szCs w:val="20"/>
                <w:lang w:eastAsia="ru-RU"/>
              </w:rPr>
              <w:t xml:space="preserve"> </w:t>
            </w:r>
            <w:proofErr w:type="spellStart"/>
            <w:r w:rsidRPr="00177B35">
              <w:rPr>
                <w:rFonts w:ascii="Arial" w:eastAsia="Times New Roman" w:hAnsi="Arial" w:cs="Arial"/>
                <w:b/>
                <w:bCs/>
                <w:color w:val="0000FF"/>
                <w:sz w:val="20"/>
                <w:szCs w:val="20"/>
                <w:lang w:eastAsia="ru-RU"/>
              </w:rPr>
              <w:t>kulud</w:t>
            </w:r>
            <w:proofErr w:type="spellEnd"/>
          </w:p>
        </w:tc>
        <w:tc>
          <w:tcPr>
            <w:tcW w:w="978" w:type="dxa"/>
            <w:tcBorders>
              <w:top w:val="nil"/>
              <w:left w:val="nil"/>
              <w:bottom w:val="single" w:sz="8" w:space="0" w:color="auto"/>
              <w:right w:val="single" w:sz="8" w:space="0" w:color="auto"/>
            </w:tcBorders>
            <w:shd w:val="clear" w:color="000000" w:fill="CCFFFF"/>
            <w:noWrap/>
            <w:vAlign w:val="center"/>
            <w:hideMark/>
          </w:tcPr>
          <w:p w:rsidR="00177B35" w:rsidRPr="00177B35" w:rsidRDefault="00177B35" w:rsidP="00177B35">
            <w:pPr>
              <w:spacing w:after="0" w:line="240" w:lineRule="auto"/>
              <w:jc w:val="center"/>
              <w:rPr>
                <w:rFonts w:ascii="Arial" w:eastAsia="Times New Roman" w:hAnsi="Arial" w:cs="Arial"/>
                <w:b/>
                <w:bCs/>
                <w:color w:val="0000FF"/>
                <w:sz w:val="20"/>
                <w:szCs w:val="20"/>
                <w:lang w:eastAsia="ru-RU"/>
              </w:rPr>
            </w:pPr>
            <w:r w:rsidRPr="00177B35">
              <w:rPr>
                <w:rFonts w:ascii="Arial" w:eastAsia="Times New Roman" w:hAnsi="Arial" w:cs="Arial"/>
                <w:b/>
                <w:bCs/>
                <w:color w:val="0000FF"/>
                <w:sz w:val="20"/>
                <w:szCs w:val="20"/>
                <w:lang w:eastAsia="ru-RU"/>
              </w:rPr>
              <w:t>2000</w:t>
            </w:r>
          </w:p>
        </w:tc>
        <w:tc>
          <w:tcPr>
            <w:tcW w:w="883" w:type="dxa"/>
            <w:tcBorders>
              <w:top w:val="nil"/>
              <w:left w:val="nil"/>
              <w:bottom w:val="single" w:sz="8" w:space="0" w:color="auto"/>
              <w:right w:val="single" w:sz="8" w:space="0" w:color="auto"/>
            </w:tcBorders>
            <w:shd w:val="clear" w:color="000000" w:fill="CCFFFF"/>
            <w:noWrap/>
            <w:vAlign w:val="center"/>
            <w:hideMark/>
          </w:tcPr>
          <w:p w:rsidR="00177B35" w:rsidRPr="00177B35" w:rsidRDefault="00177B35" w:rsidP="00177B35">
            <w:pPr>
              <w:spacing w:after="0" w:line="240" w:lineRule="auto"/>
              <w:jc w:val="center"/>
              <w:rPr>
                <w:rFonts w:ascii="Arial" w:eastAsia="Times New Roman" w:hAnsi="Arial" w:cs="Arial"/>
                <w:color w:val="0000FF"/>
                <w:sz w:val="20"/>
                <w:szCs w:val="20"/>
                <w:lang w:eastAsia="ru-RU"/>
              </w:rPr>
            </w:pPr>
            <w:r w:rsidRPr="00177B35">
              <w:rPr>
                <w:rFonts w:ascii="Arial" w:eastAsia="Times New Roman" w:hAnsi="Arial" w:cs="Arial"/>
                <w:color w:val="0000FF"/>
                <w:sz w:val="20"/>
                <w:szCs w:val="20"/>
                <w:lang w:eastAsia="ru-RU"/>
              </w:rPr>
              <w:t>2000</w:t>
            </w:r>
          </w:p>
        </w:tc>
        <w:tc>
          <w:tcPr>
            <w:tcW w:w="1839" w:type="dxa"/>
            <w:tcBorders>
              <w:top w:val="nil"/>
              <w:left w:val="nil"/>
              <w:bottom w:val="single" w:sz="8" w:space="0" w:color="auto"/>
              <w:right w:val="single" w:sz="8" w:space="0" w:color="auto"/>
            </w:tcBorders>
            <w:shd w:val="clear" w:color="000000" w:fill="CCFFFF"/>
            <w:noWrap/>
            <w:vAlign w:val="center"/>
            <w:hideMark/>
          </w:tcPr>
          <w:p w:rsidR="00177B35" w:rsidRPr="00177B35" w:rsidRDefault="00177B35" w:rsidP="00177B35">
            <w:pPr>
              <w:spacing w:after="0" w:line="240" w:lineRule="auto"/>
              <w:jc w:val="center"/>
              <w:rPr>
                <w:rFonts w:ascii="Arial" w:eastAsia="Times New Roman" w:hAnsi="Arial" w:cs="Arial"/>
                <w:color w:val="0000FF"/>
                <w:sz w:val="20"/>
                <w:szCs w:val="20"/>
                <w:lang w:eastAsia="ru-RU"/>
              </w:rPr>
            </w:pPr>
            <w:r w:rsidRPr="00177B35">
              <w:rPr>
                <w:rFonts w:ascii="Arial" w:eastAsia="Times New Roman" w:hAnsi="Arial" w:cs="Arial"/>
                <w:color w:val="0000FF"/>
                <w:sz w:val="20"/>
                <w:szCs w:val="20"/>
                <w:lang w:eastAsia="ru-RU"/>
              </w:rPr>
              <w:t>400</w:t>
            </w:r>
          </w:p>
        </w:tc>
      </w:tr>
      <w:tr w:rsidR="00177B35" w:rsidRPr="00177B35" w:rsidTr="00177B35">
        <w:trPr>
          <w:trHeight w:val="315"/>
        </w:trPr>
        <w:tc>
          <w:tcPr>
            <w:tcW w:w="2920" w:type="dxa"/>
            <w:tcBorders>
              <w:top w:val="nil"/>
              <w:left w:val="single" w:sz="8" w:space="0" w:color="auto"/>
              <w:bottom w:val="single" w:sz="8" w:space="0" w:color="auto"/>
              <w:right w:val="single" w:sz="8" w:space="0" w:color="auto"/>
            </w:tcBorders>
            <w:shd w:val="clear" w:color="auto" w:fill="auto"/>
            <w:noWrap/>
            <w:vAlign w:val="center"/>
            <w:hideMark/>
          </w:tcPr>
          <w:p w:rsidR="00177B35" w:rsidRPr="00177B35" w:rsidRDefault="00177B35" w:rsidP="00177B35">
            <w:pPr>
              <w:spacing w:after="0" w:line="240" w:lineRule="auto"/>
              <w:rPr>
                <w:rFonts w:ascii="Arial Narrow" w:eastAsia="Times New Roman" w:hAnsi="Arial Narrow" w:cs="Times New Roman"/>
                <w:color w:val="000000"/>
                <w:sz w:val="20"/>
                <w:szCs w:val="20"/>
                <w:lang w:eastAsia="ru-RU"/>
              </w:rPr>
            </w:pPr>
            <w:r w:rsidRPr="00177B35">
              <w:rPr>
                <w:rFonts w:ascii="Arial Narrow" w:eastAsia="Times New Roman" w:hAnsi="Arial Narrow" w:cs="Times New Roman"/>
                <w:color w:val="000000"/>
                <w:sz w:val="20"/>
                <w:szCs w:val="20"/>
                <w:lang w:eastAsia="ru-RU"/>
              </w:rPr>
              <w:t>Расходы на покупку палаток</w:t>
            </w:r>
          </w:p>
        </w:tc>
        <w:tc>
          <w:tcPr>
            <w:tcW w:w="960" w:type="dxa"/>
            <w:tcBorders>
              <w:top w:val="nil"/>
              <w:left w:val="nil"/>
              <w:bottom w:val="single" w:sz="8" w:space="0" w:color="auto"/>
              <w:right w:val="single" w:sz="8" w:space="0" w:color="auto"/>
            </w:tcBorders>
            <w:shd w:val="clear" w:color="auto" w:fill="auto"/>
            <w:noWrap/>
            <w:vAlign w:val="center"/>
            <w:hideMark/>
          </w:tcPr>
          <w:p w:rsidR="00177B35" w:rsidRPr="00177B35" w:rsidRDefault="00177B35" w:rsidP="00177B35">
            <w:pPr>
              <w:spacing w:after="0" w:line="240" w:lineRule="auto"/>
              <w:jc w:val="center"/>
              <w:rPr>
                <w:rFonts w:ascii="Arial Narrow" w:eastAsia="Times New Roman" w:hAnsi="Arial Narrow" w:cs="Times New Roman"/>
                <w:color w:val="000000"/>
                <w:sz w:val="20"/>
                <w:szCs w:val="20"/>
                <w:lang w:eastAsia="ru-RU"/>
              </w:rPr>
            </w:pPr>
            <w:proofErr w:type="spellStart"/>
            <w:proofErr w:type="gramStart"/>
            <w:r w:rsidRPr="00177B35">
              <w:rPr>
                <w:rFonts w:ascii="Arial Narrow" w:eastAsia="Times New Roman" w:hAnsi="Arial Narrow" w:cs="Times New Roman"/>
                <w:color w:val="000000"/>
                <w:sz w:val="20"/>
                <w:szCs w:val="20"/>
                <w:lang w:eastAsia="ru-RU"/>
              </w:rPr>
              <w:t>шт</w:t>
            </w:r>
            <w:proofErr w:type="spellEnd"/>
            <w:proofErr w:type="gramEnd"/>
          </w:p>
        </w:tc>
        <w:tc>
          <w:tcPr>
            <w:tcW w:w="960" w:type="dxa"/>
            <w:tcBorders>
              <w:top w:val="nil"/>
              <w:left w:val="nil"/>
              <w:bottom w:val="single" w:sz="8" w:space="0" w:color="auto"/>
              <w:right w:val="single" w:sz="8" w:space="0" w:color="auto"/>
            </w:tcBorders>
            <w:shd w:val="clear" w:color="auto" w:fill="auto"/>
            <w:noWrap/>
            <w:vAlign w:val="center"/>
            <w:hideMark/>
          </w:tcPr>
          <w:p w:rsidR="00177B35" w:rsidRPr="00177B35" w:rsidRDefault="00177B35" w:rsidP="00177B35">
            <w:pPr>
              <w:spacing w:after="0" w:line="240" w:lineRule="auto"/>
              <w:jc w:val="center"/>
              <w:rPr>
                <w:rFonts w:ascii="Arial" w:eastAsia="Times New Roman" w:hAnsi="Arial" w:cs="Arial"/>
                <w:color w:val="000000"/>
                <w:sz w:val="20"/>
                <w:szCs w:val="20"/>
                <w:lang w:eastAsia="ru-RU"/>
              </w:rPr>
            </w:pPr>
            <w:r w:rsidRPr="00177B35">
              <w:rPr>
                <w:rFonts w:ascii="Arial" w:eastAsia="Times New Roman" w:hAnsi="Arial" w:cs="Arial"/>
                <w:color w:val="000000"/>
                <w:sz w:val="20"/>
                <w:szCs w:val="20"/>
                <w:lang w:eastAsia="ru-RU"/>
              </w:rPr>
              <w:t>50</w:t>
            </w:r>
          </w:p>
        </w:tc>
        <w:tc>
          <w:tcPr>
            <w:tcW w:w="960" w:type="dxa"/>
            <w:tcBorders>
              <w:top w:val="nil"/>
              <w:left w:val="nil"/>
              <w:bottom w:val="single" w:sz="8" w:space="0" w:color="auto"/>
              <w:right w:val="single" w:sz="8" w:space="0" w:color="auto"/>
            </w:tcBorders>
            <w:shd w:val="clear" w:color="auto" w:fill="auto"/>
            <w:noWrap/>
            <w:vAlign w:val="center"/>
            <w:hideMark/>
          </w:tcPr>
          <w:p w:rsidR="00177B35" w:rsidRPr="00177B35" w:rsidRDefault="00177B35" w:rsidP="00177B35">
            <w:pPr>
              <w:spacing w:after="0" w:line="240" w:lineRule="auto"/>
              <w:jc w:val="center"/>
              <w:rPr>
                <w:rFonts w:ascii="Arial" w:eastAsia="Times New Roman" w:hAnsi="Arial" w:cs="Arial"/>
                <w:color w:val="000000"/>
                <w:sz w:val="20"/>
                <w:szCs w:val="20"/>
                <w:lang w:eastAsia="ru-RU"/>
              </w:rPr>
            </w:pPr>
            <w:r w:rsidRPr="00177B35">
              <w:rPr>
                <w:rFonts w:ascii="Arial" w:eastAsia="Times New Roman" w:hAnsi="Arial" w:cs="Arial"/>
                <w:color w:val="000000"/>
                <w:sz w:val="20"/>
                <w:szCs w:val="20"/>
                <w:lang w:eastAsia="ru-RU"/>
              </w:rPr>
              <w:t>20</w:t>
            </w:r>
          </w:p>
        </w:tc>
        <w:tc>
          <w:tcPr>
            <w:tcW w:w="978" w:type="dxa"/>
            <w:tcBorders>
              <w:top w:val="nil"/>
              <w:left w:val="nil"/>
              <w:bottom w:val="single" w:sz="8" w:space="0" w:color="auto"/>
              <w:right w:val="single" w:sz="8" w:space="0" w:color="auto"/>
            </w:tcBorders>
            <w:shd w:val="clear" w:color="000000" w:fill="CCFFFF"/>
            <w:noWrap/>
            <w:vAlign w:val="center"/>
            <w:hideMark/>
          </w:tcPr>
          <w:p w:rsidR="00177B35" w:rsidRPr="00177B35" w:rsidRDefault="00177B35" w:rsidP="00177B35">
            <w:pPr>
              <w:spacing w:after="0" w:line="240" w:lineRule="auto"/>
              <w:jc w:val="center"/>
              <w:rPr>
                <w:rFonts w:ascii="Arial" w:eastAsia="Times New Roman" w:hAnsi="Arial" w:cs="Arial"/>
                <w:color w:val="000000"/>
                <w:sz w:val="20"/>
                <w:szCs w:val="20"/>
                <w:lang w:eastAsia="ru-RU"/>
              </w:rPr>
            </w:pPr>
            <w:r w:rsidRPr="00177B35">
              <w:rPr>
                <w:rFonts w:ascii="Arial" w:eastAsia="Times New Roman" w:hAnsi="Arial" w:cs="Arial"/>
                <w:color w:val="000000"/>
                <w:sz w:val="20"/>
                <w:szCs w:val="20"/>
                <w:lang w:eastAsia="ru-RU"/>
              </w:rPr>
              <w:t>1000</w:t>
            </w:r>
          </w:p>
        </w:tc>
        <w:tc>
          <w:tcPr>
            <w:tcW w:w="883" w:type="dxa"/>
            <w:tcBorders>
              <w:top w:val="nil"/>
              <w:left w:val="nil"/>
              <w:bottom w:val="single" w:sz="8" w:space="0" w:color="auto"/>
              <w:right w:val="single" w:sz="8" w:space="0" w:color="auto"/>
            </w:tcBorders>
            <w:shd w:val="clear" w:color="auto" w:fill="auto"/>
            <w:noWrap/>
            <w:vAlign w:val="center"/>
            <w:hideMark/>
          </w:tcPr>
          <w:p w:rsidR="00177B35" w:rsidRPr="00177B35" w:rsidRDefault="00177B35" w:rsidP="00177B35">
            <w:pPr>
              <w:spacing w:after="0" w:line="240" w:lineRule="auto"/>
              <w:jc w:val="center"/>
              <w:rPr>
                <w:rFonts w:ascii="Arial" w:eastAsia="Times New Roman" w:hAnsi="Arial" w:cs="Arial"/>
                <w:color w:val="000000"/>
                <w:sz w:val="20"/>
                <w:szCs w:val="20"/>
                <w:lang w:eastAsia="ru-RU"/>
              </w:rPr>
            </w:pPr>
            <w:r w:rsidRPr="00177B35">
              <w:rPr>
                <w:rFonts w:ascii="Arial" w:eastAsia="Times New Roman" w:hAnsi="Arial" w:cs="Arial"/>
                <w:color w:val="000000"/>
                <w:sz w:val="20"/>
                <w:szCs w:val="20"/>
                <w:lang w:eastAsia="ru-RU"/>
              </w:rPr>
              <w:t> </w:t>
            </w:r>
          </w:p>
        </w:tc>
        <w:tc>
          <w:tcPr>
            <w:tcW w:w="1839" w:type="dxa"/>
            <w:tcBorders>
              <w:top w:val="nil"/>
              <w:left w:val="nil"/>
              <w:bottom w:val="single" w:sz="8" w:space="0" w:color="auto"/>
              <w:right w:val="single" w:sz="8" w:space="0" w:color="auto"/>
            </w:tcBorders>
            <w:shd w:val="clear" w:color="auto" w:fill="auto"/>
            <w:noWrap/>
            <w:vAlign w:val="center"/>
            <w:hideMark/>
          </w:tcPr>
          <w:p w:rsidR="00177B35" w:rsidRPr="00177B35" w:rsidRDefault="00177B35" w:rsidP="00177B35">
            <w:pPr>
              <w:spacing w:after="0" w:line="240" w:lineRule="auto"/>
              <w:jc w:val="center"/>
              <w:rPr>
                <w:rFonts w:ascii="Arial" w:eastAsia="Times New Roman" w:hAnsi="Arial" w:cs="Arial"/>
                <w:color w:val="000000"/>
                <w:sz w:val="20"/>
                <w:szCs w:val="20"/>
                <w:lang w:eastAsia="ru-RU"/>
              </w:rPr>
            </w:pPr>
            <w:r w:rsidRPr="00177B35">
              <w:rPr>
                <w:rFonts w:ascii="Arial" w:eastAsia="Times New Roman" w:hAnsi="Arial" w:cs="Arial"/>
                <w:color w:val="000000"/>
                <w:sz w:val="20"/>
                <w:szCs w:val="20"/>
                <w:lang w:eastAsia="ru-RU"/>
              </w:rPr>
              <w:t> </w:t>
            </w:r>
          </w:p>
        </w:tc>
      </w:tr>
      <w:tr w:rsidR="00177B35" w:rsidRPr="00177B35" w:rsidTr="00177B35">
        <w:trPr>
          <w:trHeight w:val="315"/>
        </w:trPr>
        <w:tc>
          <w:tcPr>
            <w:tcW w:w="2920" w:type="dxa"/>
            <w:tcBorders>
              <w:top w:val="nil"/>
              <w:left w:val="single" w:sz="8" w:space="0" w:color="auto"/>
              <w:bottom w:val="single" w:sz="8" w:space="0" w:color="auto"/>
              <w:right w:val="single" w:sz="8" w:space="0" w:color="auto"/>
            </w:tcBorders>
            <w:shd w:val="clear" w:color="auto" w:fill="auto"/>
            <w:noWrap/>
            <w:vAlign w:val="center"/>
            <w:hideMark/>
          </w:tcPr>
          <w:p w:rsidR="00177B35" w:rsidRPr="00177B35" w:rsidRDefault="00177B35" w:rsidP="00177B35">
            <w:pPr>
              <w:spacing w:after="0" w:line="240" w:lineRule="auto"/>
              <w:rPr>
                <w:rFonts w:ascii="Arial Narrow" w:eastAsia="Times New Roman" w:hAnsi="Arial Narrow" w:cs="Times New Roman"/>
                <w:color w:val="000000"/>
                <w:sz w:val="20"/>
                <w:szCs w:val="20"/>
                <w:lang w:eastAsia="ru-RU"/>
              </w:rPr>
            </w:pPr>
            <w:r w:rsidRPr="00177B35">
              <w:rPr>
                <w:rFonts w:ascii="Arial Narrow" w:eastAsia="Times New Roman" w:hAnsi="Arial Narrow" w:cs="Times New Roman"/>
                <w:color w:val="000000"/>
                <w:sz w:val="20"/>
                <w:szCs w:val="20"/>
                <w:lang w:eastAsia="ru-RU"/>
              </w:rPr>
              <w:t>Стулья</w:t>
            </w:r>
          </w:p>
        </w:tc>
        <w:tc>
          <w:tcPr>
            <w:tcW w:w="960" w:type="dxa"/>
            <w:tcBorders>
              <w:top w:val="nil"/>
              <w:left w:val="nil"/>
              <w:bottom w:val="single" w:sz="8" w:space="0" w:color="auto"/>
              <w:right w:val="single" w:sz="8" w:space="0" w:color="auto"/>
            </w:tcBorders>
            <w:shd w:val="clear" w:color="auto" w:fill="auto"/>
            <w:noWrap/>
            <w:vAlign w:val="center"/>
            <w:hideMark/>
          </w:tcPr>
          <w:p w:rsidR="00177B35" w:rsidRPr="00177B35" w:rsidRDefault="00177B35" w:rsidP="00177B35">
            <w:pPr>
              <w:spacing w:after="0" w:line="240" w:lineRule="auto"/>
              <w:jc w:val="center"/>
              <w:rPr>
                <w:rFonts w:ascii="Arial Narrow" w:eastAsia="Times New Roman" w:hAnsi="Arial Narrow" w:cs="Times New Roman"/>
                <w:color w:val="000000"/>
                <w:sz w:val="20"/>
                <w:szCs w:val="20"/>
                <w:lang w:eastAsia="ru-RU"/>
              </w:rPr>
            </w:pPr>
            <w:proofErr w:type="spellStart"/>
            <w:proofErr w:type="gramStart"/>
            <w:r w:rsidRPr="00177B35">
              <w:rPr>
                <w:rFonts w:ascii="Arial Narrow" w:eastAsia="Times New Roman" w:hAnsi="Arial Narrow" w:cs="Times New Roman"/>
                <w:color w:val="000000"/>
                <w:sz w:val="20"/>
                <w:szCs w:val="20"/>
                <w:lang w:eastAsia="ru-RU"/>
              </w:rPr>
              <w:t>шт</w:t>
            </w:r>
            <w:proofErr w:type="spellEnd"/>
            <w:proofErr w:type="gramEnd"/>
          </w:p>
        </w:tc>
        <w:tc>
          <w:tcPr>
            <w:tcW w:w="960" w:type="dxa"/>
            <w:tcBorders>
              <w:top w:val="nil"/>
              <w:left w:val="nil"/>
              <w:bottom w:val="single" w:sz="8" w:space="0" w:color="auto"/>
              <w:right w:val="single" w:sz="8" w:space="0" w:color="auto"/>
            </w:tcBorders>
            <w:shd w:val="clear" w:color="auto" w:fill="auto"/>
            <w:noWrap/>
            <w:vAlign w:val="center"/>
            <w:hideMark/>
          </w:tcPr>
          <w:p w:rsidR="00177B35" w:rsidRPr="00177B35" w:rsidRDefault="00177B35" w:rsidP="00177B35">
            <w:pPr>
              <w:spacing w:after="0" w:line="240" w:lineRule="auto"/>
              <w:jc w:val="center"/>
              <w:rPr>
                <w:rFonts w:ascii="Arial" w:eastAsia="Times New Roman" w:hAnsi="Arial" w:cs="Arial"/>
                <w:color w:val="000000"/>
                <w:sz w:val="20"/>
                <w:szCs w:val="20"/>
                <w:lang w:eastAsia="ru-RU"/>
              </w:rPr>
            </w:pPr>
            <w:r w:rsidRPr="00177B35">
              <w:rPr>
                <w:rFonts w:ascii="Arial" w:eastAsia="Times New Roman" w:hAnsi="Arial" w:cs="Arial"/>
                <w:color w:val="000000"/>
                <w:sz w:val="20"/>
                <w:szCs w:val="20"/>
                <w:lang w:eastAsia="ru-RU"/>
              </w:rPr>
              <w:t>50</w:t>
            </w:r>
          </w:p>
        </w:tc>
        <w:tc>
          <w:tcPr>
            <w:tcW w:w="960" w:type="dxa"/>
            <w:tcBorders>
              <w:top w:val="nil"/>
              <w:left w:val="nil"/>
              <w:bottom w:val="single" w:sz="8" w:space="0" w:color="auto"/>
              <w:right w:val="single" w:sz="8" w:space="0" w:color="auto"/>
            </w:tcBorders>
            <w:shd w:val="clear" w:color="auto" w:fill="auto"/>
            <w:noWrap/>
            <w:vAlign w:val="center"/>
            <w:hideMark/>
          </w:tcPr>
          <w:p w:rsidR="00177B35" w:rsidRPr="00177B35" w:rsidRDefault="00177B35" w:rsidP="00177B35">
            <w:pPr>
              <w:spacing w:after="0" w:line="240" w:lineRule="auto"/>
              <w:jc w:val="center"/>
              <w:rPr>
                <w:rFonts w:ascii="Arial" w:eastAsia="Times New Roman" w:hAnsi="Arial" w:cs="Arial"/>
                <w:color w:val="000000"/>
                <w:sz w:val="20"/>
                <w:szCs w:val="20"/>
                <w:lang w:eastAsia="ru-RU"/>
              </w:rPr>
            </w:pPr>
            <w:r w:rsidRPr="00177B35">
              <w:rPr>
                <w:rFonts w:ascii="Arial" w:eastAsia="Times New Roman" w:hAnsi="Arial" w:cs="Arial"/>
                <w:color w:val="000000"/>
                <w:sz w:val="20"/>
                <w:szCs w:val="20"/>
                <w:lang w:eastAsia="ru-RU"/>
              </w:rPr>
              <w:t>10</w:t>
            </w:r>
          </w:p>
        </w:tc>
        <w:tc>
          <w:tcPr>
            <w:tcW w:w="978" w:type="dxa"/>
            <w:tcBorders>
              <w:top w:val="nil"/>
              <w:left w:val="nil"/>
              <w:bottom w:val="single" w:sz="8" w:space="0" w:color="auto"/>
              <w:right w:val="single" w:sz="8" w:space="0" w:color="auto"/>
            </w:tcBorders>
            <w:shd w:val="clear" w:color="000000" w:fill="CCFFFF"/>
            <w:noWrap/>
            <w:vAlign w:val="center"/>
            <w:hideMark/>
          </w:tcPr>
          <w:p w:rsidR="00177B35" w:rsidRPr="00177B35" w:rsidRDefault="00177B35" w:rsidP="00177B35">
            <w:pPr>
              <w:spacing w:after="0" w:line="240" w:lineRule="auto"/>
              <w:jc w:val="center"/>
              <w:rPr>
                <w:rFonts w:ascii="Arial" w:eastAsia="Times New Roman" w:hAnsi="Arial" w:cs="Arial"/>
                <w:color w:val="000000"/>
                <w:sz w:val="20"/>
                <w:szCs w:val="20"/>
                <w:lang w:eastAsia="ru-RU"/>
              </w:rPr>
            </w:pPr>
            <w:r w:rsidRPr="00177B35">
              <w:rPr>
                <w:rFonts w:ascii="Arial" w:eastAsia="Times New Roman" w:hAnsi="Arial" w:cs="Arial"/>
                <w:color w:val="000000"/>
                <w:sz w:val="20"/>
                <w:szCs w:val="20"/>
                <w:lang w:eastAsia="ru-RU"/>
              </w:rPr>
              <w:t>500</w:t>
            </w:r>
          </w:p>
        </w:tc>
        <w:tc>
          <w:tcPr>
            <w:tcW w:w="883" w:type="dxa"/>
            <w:tcBorders>
              <w:top w:val="nil"/>
              <w:left w:val="nil"/>
              <w:bottom w:val="single" w:sz="8" w:space="0" w:color="auto"/>
              <w:right w:val="single" w:sz="8" w:space="0" w:color="auto"/>
            </w:tcBorders>
            <w:shd w:val="clear" w:color="auto" w:fill="auto"/>
            <w:noWrap/>
            <w:vAlign w:val="center"/>
            <w:hideMark/>
          </w:tcPr>
          <w:p w:rsidR="00177B35" w:rsidRPr="00177B35" w:rsidRDefault="00177B35" w:rsidP="00177B35">
            <w:pPr>
              <w:spacing w:after="0" w:line="240" w:lineRule="auto"/>
              <w:jc w:val="center"/>
              <w:rPr>
                <w:rFonts w:ascii="Arial" w:eastAsia="Times New Roman" w:hAnsi="Arial" w:cs="Arial"/>
                <w:color w:val="000000"/>
                <w:sz w:val="20"/>
                <w:szCs w:val="20"/>
                <w:lang w:eastAsia="ru-RU"/>
              </w:rPr>
            </w:pPr>
            <w:r w:rsidRPr="00177B35">
              <w:rPr>
                <w:rFonts w:ascii="Arial" w:eastAsia="Times New Roman" w:hAnsi="Arial" w:cs="Arial"/>
                <w:color w:val="000000"/>
                <w:sz w:val="20"/>
                <w:szCs w:val="20"/>
                <w:lang w:eastAsia="ru-RU"/>
              </w:rPr>
              <w:t> </w:t>
            </w:r>
          </w:p>
        </w:tc>
        <w:tc>
          <w:tcPr>
            <w:tcW w:w="1839" w:type="dxa"/>
            <w:tcBorders>
              <w:top w:val="nil"/>
              <w:left w:val="nil"/>
              <w:bottom w:val="single" w:sz="8" w:space="0" w:color="auto"/>
              <w:right w:val="single" w:sz="8" w:space="0" w:color="auto"/>
            </w:tcBorders>
            <w:shd w:val="clear" w:color="auto" w:fill="auto"/>
            <w:noWrap/>
            <w:vAlign w:val="center"/>
            <w:hideMark/>
          </w:tcPr>
          <w:p w:rsidR="00177B35" w:rsidRPr="00177B35" w:rsidRDefault="00177B35" w:rsidP="00177B35">
            <w:pPr>
              <w:spacing w:after="0" w:line="240" w:lineRule="auto"/>
              <w:jc w:val="center"/>
              <w:rPr>
                <w:rFonts w:ascii="Arial" w:eastAsia="Times New Roman" w:hAnsi="Arial" w:cs="Arial"/>
                <w:color w:val="000000"/>
                <w:sz w:val="20"/>
                <w:szCs w:val="20"/>
                <w:lang w:eastAsia="ru-RU"/>
              </w:rPr>
            </w:pPr>
            <w:r w:rsidRPr="00177B35">
              <w:rPr>
                <w:rFonts w:ascii="Arial" w:eastAsia="Times New Roman" w:hAnsi="Arial" w:cs="Arial"/>
                <w:color w:val="000000"/>
                <w:sz w:val="20"/>
                <w:szCs w:val="20"/>
                <w:lang w:eastAsia="ru-RU"/>
              </w:rPr>
              <w:t> </w:t>
            </w:r>
          </w:p>
        </w:tc>
      </w:tr>
      <w:tr w:rsidR="00177B35" w:rsidRPr="00177B35" w:rsidTr="00177B35">
        <w:trPr>
          <w:trHeight w:val="315"/>
        </w:trPr>
        <w:tc>
          <w:tcPr>
            <w:tcW w:w="2920" w:type="dxa"/>
            <w:tcBorders>
              <w:top w:val="nil"/>
              <w:left w:val="single" w:sz="8" w:space="0" w:color="auto"/>
              <w:bottom w:val="single" w:sz="8" w:space="0" w:color="auto"/>
              <w:right w:val="single" w:sz="8" w:space="0" w:color="auto"/>
            </w:tcBorders>
            <w:shd w:val="clear" w:color="auto" w:fill="auto"/>
            <w:noWrap/>
            <w:vAlign w:val="center"/>
            <w:hideMark/>
          </w:tcPr>
          <w:p w:rsidR="00177B35" w:rsidRPr="00177B35" w:rsidRDefault="00177B35" w:rsidP="00177B35">
            <w:pPr>
              <w:spacing w:after="0" w:line="240" w:lineRule="auto"/>
              <w:rPr>
                <w:rFonts w:ascii="Arial Narrow" w:eastAsia="Times New Roman" w:hAnsi="Arial Narrow" w:cs="Times New Roman"/>
                <w:color w:val="000000"/>
                <w:sz w:val="20"/>
                <w:szCs w:val="20"/>
                <w:lang w:eastAsia="ru-RU"/>
              </w:rPr>
            </w:pPr>
            <w:r w:rsidRPr="00177B35">
              <w:rPr>
                <w:rFonts w:ascii="Arial Narrow" w:eastAsia="Times New Roman" w:hAnsi="Arial Narrow" w:cs="Times New Roman"/>
                <w:color w:val="000000"/>
                <w:sz w:val="20"/>
                <w:szCs w:val="20"/>
                <w:lang w:eastAsia="ru-RU"/>
              </w:rPr>
              <w:t>Вода/сок</w:t>
            </w:r>
          </w:p>
        </w:tc>
        <w:tc>
          <w:tcPr>
            <w:tcW w:w="960" w:type="dxa"/>
            <w:tcBorders>
              <w:top w:val="nil"/>
              <w:left w:val="nil"/>
              <w:bottom w:val="single" w:sz="8" w:space="0" w:color="auto"/>
              <w:right w:val="single" w:sz="8" w:space="0" w:color="auto"/>
            </w:tcBorders>
            <w:shd w:val="clear" w:color="auto" w:fill="auto"/>
            <w:noWrap/>
            <w:vAlign w:val="center"/>
            <w:hideMark/>
          </w:tcPr>
          <w:p w:rsidR="00177B35" w:rsidRPr="00177B35" w:rsidRDefault="00177B35" w:rsidP="00177B35">
            <w:pPr>
              <w:spacing w:after="0" w:line="240" w:lineRule="auto"/>
              <w:jc w:val="center"/>
              <w:rPr>
                <w:rFonts w:ascii="Arial Narrow" w:eastAsia="Times New Roman" w:hAnsi="Arial Narrow" w:cs="Times New Roman"/>
                <w:color w:val="000000"/>
                <w:sz w:val="20"/>
                <w:szCs w:val="20"/>
                <w:lang w:eastAsia="ru-RU"/>
              </w:rPr>
            </w:pPr>
            <w:proofErr w:type="spellStart"/>
            <w:proofErr w:type="gramStart"/>
            <w:r w:rsidRPr="00177B35">
              <w:rPr>
                <w:rFonts w:ascii="Arial Narrow" w:eastAsia="Times New Roman" w:hAnsi="Arial Narrow" w:cs="Times New Roman"/>
                <w:color w:val="000000"/>
                <w:sz w:val="20"/>
                <w:szCs w:val="20"/>
                <w:lang w:eastAsia="ru-RU"/>
              </w:rPr>
              <w:t>шт</w:t>
            </w:r>
            <w:proofErr w:type="spellEnd"/>
            <w:proofErr w:type="gramEnd"/>
            <w:r w:rsidRPr="00177B35">
              <w:rPr>
                <w:rFonts w:ascii="Arial Narrow" w:eastAsia="Times New Roman" w:hAnsi="Arial Narrow" w:cs="Times New Roman"/>
                <w:color w:val="000000"/>
                <w:sz w:val="20"/>
                <w:szCs w:val="20"/>
                <w:lang w:eastAsia="ru-RU"/>
              </w:rPr>
              <w:t>/л</w:t>
            </w:r>
          </w:p>
        </w:tc>
        <w:tc>
          <w:tcPr>
            <w:tcW w:w="960" w:type="dxa"/>
            <w:tcBorders>
              <w:top w:val="nil"/>
              <w:left w:val="nil"/>
              <w:bottom w:val="single" w:sz="8" w:space="0" w:color="auto"/>
              <w:right w:val="single" w:sz="8" w:space="0" w:color="auto"/>
            </w:tcBorders>
            <w:shd w:val="clear" w:color="auto" w:fill="auto"/>
            <w:noWrap/>
            <w:vAlign w:val="center"/>
            <w:hideMark/>
          </w:tcPr>
          <w:p w:rsidR="00177B35" w:rsidRPr="00177B35" w:rsidRDefault="00177B35" w:rsidP="00177B35">
            <w:pPr>
              <w:spacing w:after="0" w:line="240" w:lineRule="auto"/>
              <w:jc w:val="center"/>
              <w:rPr>
                <w:rFonts w:ascii="Arial" w:eastAsia="Times New Roman" w:hAnsi="Arial" w:cs="Arial"/>
                <w:color w:val="000000"/>
                <w:sz w:val="20"/>
                <w:szCs w:val="20"/>
                <w:lang w:eastAsia="ru-RU"/>
              </w:rPr>
            </w:pPr>
            <w:r w:rsidRPr="00177B35">
              <w:rPr>
                <w:rFonts w:ascii="Arial" w:eastAsia="Times New Roman" w:hAnsi="Arial" w:cs="Arial"/>
                <w:color w:val="000000"/>
                <w:sz w:val="20"/>
                <w:szCs w:val="20"/>
                <w:lang w:eastAsia="ru-RU"/>
              </w:rPr>
              <w:t>150</w:t>
            </w:r>
          </w:p>
        </w:tc>
        <w:tc>
          <w:tcPr>
            <w:tcW w:w="960" w:type="dxa"/>
            <w:tcBorders>
              <w:top w:val="nil"/>
              <w:left w:val="nil"/>
              <w:bottom w:val="single" w:sz="8" w:space="0" w:color="auto"/>
              <w:right w:val="single" w:sz="8" w:space="0" w:color="auto"/>
            </w:tcBorders>
            <w:shd w:val="clear" w:color="auto" w:fill="auto"/>
            <w:noWrap/>
            <w:vAlign w:val="center"/>
            <w:hideMark/>
          </w:tcPr>
          <w:p w:rsidR="00177B35" w:rsidRPr="00177B35" w:rsidRDefault="00177B35" w:rsidP="00177B35">
            <w:pPr>
              <w:spacing w:after="0" w:line="240" w:lineRule="auto"/>
              <w:jc w:val="center"/>
              <w:rPr>
                <w:rFonts w:ascii="Arial" w:eastAsia="Times New Roman" w:hAnsi="Arial" w:cs="Arial"/>
                <w:color w:val="000000"/>
                <w:sz w:val="20"/>
                <w:szCs w:val="20"/>
                <w:lang w:eastAsia="ru-RU"/>
              </w:rPr>
            </w:pPr>
            <w:r w:rsidRPr="00177B35">
              <w:rPr>
                <w:rFonts w:ascii="Arial" w:eastAsia="Times New Roman" w:hAnsi="Arial" w:cs="Arial"/>
                <w:color w:val="000000"/>
                <w:sz w:val="20"/>
                <w:szCs w:val="20"/>
                <w:lang w:eastAsia="ru-RU"/>
              </w:rPr>
              <w:t>1,6</w:t>
            </w:r>
          </w:p>
        </w:tc>
        <w:tc>
          <w:tcPr>
            <w:tcW w:w="978" w:type="dxa"/>
            <w:tcBorders>
              <w:top w:val="nil"/>
              <w:left w:val="nil"/>
              <w:bottom w:val="single" w:sz="8" w:space="0" w:color="auto"/>
              <w:right w:val="single" w:sz="8" w:space="0" w:color="auto"/>
            </w:tcBorders>
            <w:shd w:val="clear" w:color="000000" w:fill="CCFFFF"/>
            <w:noWrap/>
            <w:vAlign w:val="center"/>
            <w:hideMark/>
          </w:tcPr>
          <w:p w:rsidR="00177B35" w:rsidRPr="00177B35" w:rsidRDefault="00177B35" w:rsidP="00177B35">
            <w:pPr>
              <w:spacing w:after="0" w:line="240" w:lineRule="auto"/>
              <w:jc w:val="center"/>
              <w:rPr>
                <w:rFonts w:ascii="Arial" w:eastAsia="Times New Roman" w:hAnsi="Arial" w:cs="Arial"/>
                <w:color w:val="000000"/>
                <w:sz w:val="20"/>
                <w:szCs w:val="20"/>
                <w:lang w:eastAsia="ru-RU"/>
              </w:rPr>
            </w:pPr>
            <w:r w:rsidRPr="00177B35">
              <w:rPr>
                <w:rFonts w:ascii="Arial" w:eastAsia="Times New Roman" w:hAnsi="Arial" w:cs="Arial"/>
                <w:color w:val="000000"/>
                <w:sz w:val="20"/>
                <w:szCs w:val="20"/>
                <w:lang w:eastAsia="ru-RU"/>
              </w:rPr>
              <w:t>250</w:t>
            </w:r>
          </w:p>
        </w:tc>
        <w:tc>
          <w:tcPr>
            <w:tcW w:w="883" w:type="dxa"/>
            <w:tcBorders>
              <w:top w:val="nil"/>
              <w:left w:val="nil"/>
              <w:bottom w:val="single" w:sz="8" w:space="0" w:color="auto"/>
              <w:right w:val="single" w:sz="8" w:space="0" w:color="auto"/>
            </w:tcBorders>
            <w:shd w:val="clear" w:color="auto" w:fill="auto"/>
            <w:noWrap/>
            <w:vAlign w:val="center"/>
            <w:hideMark/>
          </w:tcPr>
          <w:p w:rsidR="00177B35" w:rsidRPr="00177B35" w:rsidRDefault="00177B35" w:rsidP="00177B35">
            <w:pPr>
              <w:spacing w:after="0" w:line="240" w:lineRule="auto"/>
              <w:jc w:val="center"/>
              <w:rPr>
                <w:rFonts w:ascii="Arial" w:eastAsia="Times New Roman" w:hAnsi="Arial" w:cs="Arial"/>
                <w:color w:val="000000"/>
                <w:sz w:val="20"/>
                <w:szCs w:val="20"/>
                <w:lang w:eastAsia="ru-RU"/>
              </w:rPr>
            </w:pPr>
            <w:r w:rsidRPr="00177B35">
              <w:rPr>
                <w:rFonts w:ascii="Arial" w:eastAsia="Times New Roman" w:hAnsi="Arial" w:cs="Arial"/>
                <w:color w:val="000000"/>
                <w:sz w:val="20"/>
                <w:szCs w:val="20"/>
                <w:lang w:eastAsia="ru-RU"/>
              </w:rPr>
              <w:t> </w:t>
            </w:r>
          </w:p>
        </w:tc>
        <w:tc>
          <w:tcPr>
            <w:tcW w:w="1839" w:type="dxa"/>
            <w:tcBorders>
              <w:top w:val="nil"/>
              <w:left w:val="nil"/>
              <w:bottom w:val="single" w:sz="8" w:space="0" w:color="auto"/>
              <w:right w:val="single" w:sz="8" w:space="0" w:color="auto"/>
            </w:tcBorders>
            <w:shd w:val="clear" w:color="auto" w:fill="auto"/>
            <w:noWrap/>
            <w:vAlign w:val="center"/>
            <w:hideMark/>
          </w:tcPr>
          <w:p w:rsidR="00177B35" w:rsidRPr="00177B35" w:rsidRDefault="00177B35" w:rsidP="00177B35">
            <w:pPr>
              <w:spacing w:after="0" w:line="240" w:lineRule="auto"/>
              <w:jc w:val="center"/>
              <w:rPr>
                <w:rFonts w:ascii="Arial" w:eastAsia="Times New Roman" w:hAnsi="Arial" w:cs="Arial"/>
                <w:color w:val="000000"/>
                <w:sz w:val="20"/>
                <w:szCs w:val="20"/>
                <w:lang w:eastAsia="ru-RU"/>
              </w:rPr>
            </w:pPr>
            <w:r w:rsidRPr="00177B35">
              <w:rPr>
                <w:rFonts w:ascii="Arial" w:eastAsia="Times New Roman" w:hAnsi="Arial" w:cs="Arial"/>
                <w:color w:val="000000"/>
                <w:sz w:val="20"/>
                <w:szCs w:val="20"/>
                <w:lang w:eastAsia="ru-RU"/>
              </w:rPr>
              <w:t> </w:t>
            </w:r>
          </w:p>
        </w:tc>
      </w:tr>
      <w:tr w:rsidR="00177B35" w:rsidRPr="00177B35" w:rsidTr="00177B35">
        <w:trPr>
          <w:trHeight w:val="315"/>
        </w:trPr>
        <w:tc>
          <w:tcPr>
            <w:tcW w:w="2920" w:type="dxa"/>
            <w:tcBorders>
              <w:top w:val="nil"/>
              <w:left w:val="single" w:sz="8" w:space="0" w:color="auto"/>
              <w:bottom w:val="single" w:sz="8" w:space="0" w:color="auto"/>
              <w:right w:val="single" w:sz="8" w:space="0" w:color="auto"/>
            </w:tcBorders>
            <w:shd w:val="clear" w:color="auto" w:fill="auto"/>
            <w:noWrap/>
            <w:vAlign w:val="center"/>
            <w:hideMark/>
          </w:tcPr>
          <w:p w:rsidR="00177B35" w:rsidRPr="00177B35" w:rsidRDefault="00177B35" w:rsidP="00177B35">
            <w:pPr>
              <w:spacing w:after="0" w:line="240" w:lineRule="auto"/>
              <w:rPr>
                <w:rFonts w:ascii="Arial Narrow" w:eastAsia="Times New Roman" w:hAnsi="Arial Narrow" w:cs="Times New Roman"/>
                <w:color w:val="000000"/>
                <w:sz w:val="20"/>
                <w:szCs w:val="20"/>
                <w:lang w:eastAsia="ru-RU"/>
              </w:rPr>
            </w:pPr>
            <w:r w:rsidRPr="00177B35">
              <w:rPr>
                <w:rFonts w:ascii="Arial Narrow" w:eastAsia="Times New Roman" w:hAnsi="Arial Narrow" w:cs="Times New Roman"/>
                <w:color w:val="000000"/>
                <w:sz w:val="20"/>
                <w:szCs w:val="20"/>
                <w:lang w:eastAsia="ru-RU"/>
              </w:rPr>
              <w:t>Фрукты</w:t>
            </w:r>
          </w:p>
        </w:tc>
        <w:tc>
          <w:tcPr>
            <w:tcW w:w="960" w:type="dxa"/>
            <w:tcBorders>
              <w:top w:val="nil"/>
              <w:left w:val="nil"/>
              <w:bottom w:val="single" w:sz="8" w:space="0" w:color="auto"/>
              <w:right w:val="single" w:sz="8" w:space="0" w:color="auto"/>
            </w:tcBorders>
            <w:shd w:val="clear" w:color="auto" w:fill="auto"/>
            <w:noWrap/>
            <w:vAlign w:val="center"/>
            <w:hideMark/>
          </w:tcPr>
          <w:p w:rsidR="00177B35" w:rsidRPr="00177B35" w:rsidRDefault="00177B35" w:rsidP="00177B35">
            <w:pPr>
              <w:spacing w:after="0" w:line="240" w:lineRule="auto"/>
              <w:jc w:val="center"/>
              <w:rPr>
                <w:rFonts w:ascii="Arial Narrow" w:eastAsia="Times New Roman" w:hAnsi="Arial Narrow" w:cs="Times New Roman"/>
                <w:color w:val="000000"/>
                <w:sz w:val="20"/>
                <w:szCs w:val="20"/>
                <w:lang w:eastAsia="ru-RU"/>
              </w:rPr>
            </w:pPr>
            <w:proofErr w:type="spellStart"/>
            <w:proofErr w:type="gramStart"/>
            <w:r w:rsidRPr="00177B35">
              <w:rPr>
                <w:rFonts w:ascii="Arial Narrow" w:eastAsia="Times New Roman" w:hAnsi="Arial Narrow" w:cs="Times New Roman"/>
                <w:color w:val="000000"/>
                <w:sz w:val="20"/>
                <w:szCs w:val="20"/>
                <w:lang w:eastAsia="ru-RU"/>
              </w:rPr>
              <w:t>шт</w:t>
            </w:r>
            <w:proofErr w:type="spellEnd"/>
            <w:proofErr w:type="gramEnd"/>
          </w:p>
        </w:tc>
        <w:tc>
          <w:tcPr>
            <w:tcW w:w="960" w:type="dxa"/>
            <w:tcBorders>
              <w:top w:val="nil"/>
              <w:left w:val="nil"/>
              <w:bottom w:val="single" w:sz="8" w:space="0" w:color="auto"/>
              <w:right w:val="single" w:sz="8" w:space="0" w:color="auto"/>
            </w:tcBorders>
            <w:shd w:val="clear" w:color="auto" w:fill="auto"/>
            <w:noWrap/>
            <w:vAlign w:val="center"/>
            <w:hideMark/>
          </w:tcPr>
          <w:p w:rsidR="00177B35" w:rsidRPr="00177B35" w:rsidRDefault="00177B35" w:rsidP="00177B35">
            <w:pPr>
              <w:spacing w:after="0" w:line="240" w:lineRule="auto"/>
              <w:jc w:val="center"/>
              <w:rPr>
                <w:rFonts w:ascii="Arial" w:eastAsia="Times New Roman" w:hAnsi="Arial" w:cs="Arial"/>
                <w:color w:val="000000"/>
                <w:sz w:val="20"/>
                <w:szCs w:val="20"/>
                <w:lang w:eastAsia="ru-RU"/>
              </w:rPr>
            </w:pPr>
            <w:r w:rsidRPr="00177B35">
              <w:rPr>
                <w:rFonts w:ascii="Arial" w:eastAsia="Times New Roman" w:hAnsi="Arial" w:cs="Arial"/>
                <w:color w:val="000000"/>
                <w:sz w:val="20"/>
                <w:szCs w:val="20"/>
                <w:lang w:eastAsia="ru-RU"/>
              </w:rPr>
              <w:t>130</w:t>
            </w:r>
          </w:p>
        </w:tc>
        <w:tc>
          <w:tcPr>
            <w:tcW w:w="960" w:type="dxa"/>
            <w:tcBorders>
              <w:top w:val="nil"/>
              <w:left w:val="nil"/>
              <w:bottom w:val="single" w:sz="8" w:space="0" w:color="auto"/>
              <w:right w:val="single" w:sz="8" w:space="0" w:color="auto"/>
            </w:tcBorders>
            <w:shd w:val="clear" w:color="auto" w:fill="auto"/>
            <w:noWrap/>
            <w:vAlign w:val="center"/>
            <w:hideMark/>
          </w:tcPr>
          <w:p w:rsidR="00177B35" w:rsidRPr="00177B35" w:rsidRDefault="00177B35" w:rsidP="00177B35">
            <w:pPr>
              <w:spacing w:after="0" w:line="240" w:lineRule="auto"/>
              <w:jc w:val="center"/>
              <w:rPr>
                <w:rFonts w:ascii="Arial" w:eastAsia="Times New Roman" w:hAnsi="Arial" w:cs="Arial"/>
                <w:color w:val="000000"/>
                <w:sz w:val="20"/>
                <w:szCs w:val="20"/>
                <w:lang w:eastAsia="ru-RU"/>
              </w:rPr>
            </w:pPr>
            <w:r w:rsidRPr="00177B35">
              <w:rPr>
                <w:rFonts w:ascii="Arial" w:eastAsia="Times New Roman" w:hAnsi="Arial" w:cs="Arial"/>
                <w:color w:val="000000"/>
                <w:sz w:val="20"/>
                <w:szCs w:val="20"/>
                <w:lang w:eastAsia="ru-RU"/>
              </w:rPr>
              <w:t>1,9</w:t>
            </w:r>
          </w:p>
        </w:tc>
        <w:tc>
          <w:tcPr>
            <w:tcW w:w="978" w:type="dxa"/>
            <w:tcBorders>
              <w:top w:val="nil"/>
              <w:left w:val="nil"/>
              <w:bottom w:val="single" w:sz="8" w:space="0" w:color="auto"/>
              <w:right w:val="single" w:sz="8" w:space="0" w:color="auto"/>
            </w:tcBorders>
            <w:shd w:val="clear" w:color="000000" w:fill="CCFFFF"/>
            <w:noWrap/>
            <w:vAlign w:val="center"/>
            <w:hideMark/>
          </w:tcPr>
          <w:p w:rsidR="00177B35" w:rsidRPr="00177B35" w:rsidRDefault="00177B35" w:rsidP="00177B35">
            <w:pPr>
              <w:spacing w:after="0" w:line="240" w:lineRule="auto"/>
              <w:jc w:val="center"/>
              <w:rPr>
                <w:rFonts w:ascii="Arial" w:eastAsia="Times New Roman" w:hAnsi="Arial" w:cs="Arial"/>
                <w:color w:val="000000"/>
                <w:sz w:val="20"/>
                <w:szCs w:val="20"/>
                <w:lang w:eastAsia="ru-RU"/>
              </w:rPr>
            </w:pPr>
            <w:r w:rsidRPr="00177B35">
              <w:rPr>
                <w:rFonts w:ascii="Arial" w:eastAsia="Times New Roman" w:hAnsi="Arial" w:cs="Arial"/>
                <w:color w:val="000000"/>
                <w:sz w:val="20"/>
                <w:szCs w:val="20"/>
                <w:lang w:eastAsia="ru-RU"/>
              </w:rPr>
              <w:t>250</w:t>
            </w:r>
          </w:p>
        </w:tc>
        <w:tc>
          <w:tcPr>
            <w:tcW w:w="883" w:type="dxa"/>
            <w:tcBorders>
              <w:top w:val="nil"/>
              <w:left w:val="nil"/>
              <w:bottom w:val="single" w:sz="8" w:space="0" w:color="auto"/>
              <w:right w:val="single" w:sz="8" w:space="0" w:color="auto"/>
            </w:tcBorders>
            <w:shd w:val="clear" w:color="auto" w:fill="auto"/>
            <w:noWrap/>
            <w:vAlign w:val="center"/>
            <w:hideMark/>
          </w:tcPr>
          <w:p w:rsidR="00177B35" w:rsidRPr="00177B35" w:rsidRDefault="00177B35" w:rsidP="00177B35">
            <w:pPr>
              <w:spacing w:after="0" w:line="240" w:lineRule="auto"/>
              <w:jc w:val="center"/>
              <w:rPr>
                <w:rFonts w:ascii="Arial" w:eastAsia="Times New Roman" w:hAnsi="Arial" w:cs="Arial"/>
                <w:color w:val="000000"/>
                <w:sz w:val="20"/>
                <w:szCs w:val="20"/>
                <w:lang w:eastAsia="ru-RU"/>
              </w:rPr>
            </w:pPr>
            <w:r w:rsidRPr="00177B35">
              <w:rPr>
                <w:rFonts w:ascii="Arial" w:eastAsia="Times New Roman" w:hAnsi="Arial" w:cs="Arial"/>
                <w:color w:val="000000"/>
                <w:sz w:val="20"/>
                <w:szCs w:val="20"/>
                <w:lang w:eastAsia="ru-RU"/>
              </w:rPr>
              <w:t> </w:t>
            </w:r>
          </w:p>
        </w:tc>
        <w:tc>
          <w:tcPr>
            <w:tcW w:w="1839" w:type="dxa"/>
            <w:tcBorders>
              <w:top w:val="nil"/>
              <w:left w:val="nil"/>
              <w:bottom w:val="single" w:sz="8" w:space="0" w:color="auto"/>
              <w:right w:val="single" w:sz="8" w:space="0" w:color="auto"/>
            </w:tcBorders>
            <w:shd w:val="clear" w:color="auto" w:fill="auto"/>
            <w:noWrap/>
            <w:vAlign w:val="center"/>
            <w:hideMark/>
          </w:tcPr>
          <w:p w:rsidR="00177B35" w:rsidRPr="00177B35" w:rsidRDefault="00177B35" w:rsidP="00177B35">
            <w:pPr>
              <w:spacing w:after="0" w:line="240" w:lineRule="auto"/>
              <w:jc w:val="center"/>
              <w:rPr>
                <w:rFonts w:ascii="Arial" w:eastAsia="Times New Roman" w:hAnsi="Arial" w:cs="Arial"/>
                <w:color w:val="000000"/>
                <w:sz w:val="20"/>
                <w:szCs w:val="20"/>
                <w:lang w:eastAsia="ru-RU"/>
              </w:rPr>
            </w:pPr>
            <w:r w:rsidRPr="00177B35">
              <w:rPr>
                <w:rFonts w:ascii="Arial" w:eastAsia="Times New Roman" w:hAnsi="Arial" w:cs="Arial"/>
                <w:color w:val="000000"/>
                <w:sz w:val="20"/>
                <w:szCs w:val="20"/>
                <w:lang w:eastAsia="ru-RU"/>
              </w:rPr>
              <w:t> </w:t>
            </w:r>
          </w:p>
        </w:tc>
      </w:tr>
      <w:tr w:rsidR="00177B35" w:rsidRPr="00177B35" w:rsidTr="00177B35">
        <w:trPr>
          <w:trHeight w:val="315"/>
        </w:trPr>
        <w:tc>
          <w:tcPr>
            <w:tcW w:w="5800" w:type="dxa"/>
            <w:gridSpan w:val="4"/>
            <w:tcBorders>
              <w:top w:val="single" w:sz="8" w:space="0" w:color="auto"/>
              <w:left w:val="single" w:sz="8" w:space="0" w:color="auto"/>
              <w:bottom w:val="single" w:sz="8" w:space="0" w:color="auto"/>
              <w:right w:val="single" w:sz="8" w:space="0" w:color="000000"/>
            </w:tcBorders>
            <w:shd w:val="clear" w:color="000000" w:fill="CCFFFF"/>
            <w:vAlign w:val="center"/>
            <w:hideMark/>
          </w:tcPr>
          <w:p w:rsidR="00177B35" w:rsidRPr="00177B35" w:rsidRDefault="00177B35" w:rsidP="00177B35">
            <w:pPr>
              <w:spacing w:after="0" w:line="240" w:lineRule="auto"/>
              <w:ind w:firstLineChars="100" w:firstLine="201"/>
              <w:rPr>
                <w:rFonts w:ascii="Arial" w:eastAsia="Times New Roman" w:hAnsi="Arial" w:cs="Arial"/>
                <w:b/>
                <w:bCs/>
                <w:color w:val="0000FF"/>
                <w:sz w:val="20"/>
                <w:szCs w:val="20"/>
                <w:lang w:val="en-GB" w:eastAsia="ru-RU"/>
              </w:rPr>
            </w:pPr>
            <w:r w:rsidRPr="00177B35">
              <w:rPr>
                <w:rFonts w:ascii="Arial" w:eastAsia="Times New Roman" w:hAnsi="Arial" w:cs="Arial"/>
                <w:b/>
                <w:bCs/>
                <w:color w:val="0000FF"/>
                <w:sz w:val="20"/>
                <w:szCs w:val="20"/>
                <w:lang w:val="en-GB" w:eastAsia="ru-RU"/>
              </w:rPr>
              <w:t xml:space="preserve">2.Investeeringute </w:t>
            </w:r>
            <w:proofErr w:type="spellStart"/>
            <w:r w:rsidRPr="00177B35">
              <w:rPr>
                <w:rFonts w:ascii="Arial" w:eastAsia="Times New Roman" w:hAnsi="Arial" w:cs="Arial"/>
                <w:b/>
                <w:bCs/>
                <w:color w:val="0000FF"/>
                <w:sz w:val="20"/>
                <w:szCs w:val="20"/>
                <w:lang w:val="en-GB" w:eastAsia="ru-RU"/>
              </w:rPr>
              <w:t>ja</w:t>
            </w:r>
            <w:proofErr w:type="spellEnd"/>
            <w:r w:rsidRPr="00177B35">
              <w:rPr>
                <w:rFonts w:ascii="Arial" w:eastAsia="Times New Roman" w:hAnsi="Arial" w:cs="Arial"/>
                <w:b/>
                <w:bCs/>
                <w:color w:val="0000FF"/>
                <w:sz w:val="20"/>
                <w:szCs w:val="20"/>
                <w:lang w:val="en-GB" w:eastAsia="ru-RU"/>
              </w:rPr>
              <w:t xml:space="preserve"> </w:t>
            </w:r>
            <w:proofErr w:type="spellStart"/>
            <w:r w:rsidRPr="00177B35">
              <w:rPr>
                <w:rFonts w:ascii="Arial" w:eastAsia="Times New Roman" w:hAnsi="Arial" w:cs="Arial"/>
                <w:b/>
                <w:bCs/>
                <w:color w:val="0000FF"/>
                <w:sz w:val="20"/>
                <w:szCs w:val="20"/>
                <w:lang w:val="en-GB" w:eastAsia="ru-RU"/>
              </w:rPr>
              <w:t>soetuste</w:t>
            </w:r>
            <w:proofErr w:type="spellEnd"/>
            <w:r w:rsidRPr="00177B35">
              <w:rPr>
                <w:rFonts w:ascii="Arial" w:eastAsia="Times New Roman" w:hAnsi="Arial" w:cs="Arial"/>
                <w:b/>
                <w:bCs/>
                <w:color w:val="0000FF"/>
                <w:sz w:val="20"/>
                <w:szCs w:val="20"/>
                <w:lang w:val="en-GB" w:eastAsia="ru-RU"/>
              </w:rPr>
              <w:t xml:space="preserve"> </w:t>
            </w:r>
            <w:proofErr w:type="spellStart"/>
            <w:r w:rsidRPr="00177B35">
              <w:rPr>
                <w:rFonts w:ascii="Arial" w:eastAsia="Times New Roman" w:hAnsi="Arial" w:cs="Arial"/>
                <w:b/>
                <w:bCs/>
                <w:color w:val="0000FF"/>
                <w:sz w:val="20"/>
                <w:szCs w:val="20"/>
                <w:lang w:val="en-GB" w:eastAsia="ru-RU"/>
              </w:rPr>
              <w:t>kasutusele</w:t>
            </w:r>
            <w:proofErr w:type="spellEnd"/>
            <w:r w:rsidRPr="00177B35">
              <w:rPr>
                <w:rFonts w:ascii="Arial" w:eastAsia="Times New Roman" w:hAnsi="Arial" w:cs="Arial"/>
                <w:b/>
                <w:bCs/>
                <w:color w:val="0000FF"/>
                <w:sz w:val="20"/>
                <w:szCs w:val="20"/>
                <w:lang w:val="en-GB" w:eastAsia="ru-RU"/>
              </w:rPr>
              <w:t xml:space="preserve"> </w:t>
            </w:r>
            <w:proofErr w:type="spellStart"/>
            <w:r w:rsidRPr="00177B35">
              <w:rPr>
                <w:rFonts w:ascii="Arial" w:eastAsia="Times New Roman" w:hAnsi="Arial" w:cs="Arial"/>
                <w:b/>
                <w:bCs/>
                <w:color w:val="0000FF"/>
                <w:sz w:val="20"/>
                <w:szCs w:val="20"/>
                <w:lang w:val="en-GB" w:eastAsia="ru-RU"/>
              </w:rPr>
              <w:t>võtmisega</w:t>
            </w:r>
            <w:proofErr w:type="spellEnd"/>
            <w:r w:rsidRPr="00177B35">
              <w:rPr>
                <w:rFonts w:ascii="Arial" w:eastAsia="Times New Roman" w:hAnsi="Arial" w:cs="Arial"/>
                <w:b/>
                <w:bCs/>
                <w:color w:val="0000FF"/>
                <w:sz w:val="20"/>
                <w:szCs w:val="20"/>
                <w:lang w:val="en-GB" w:eastAsia="ru-RU"/>
              </w:rPr>
              <w:t xml:space="preserve"> </w:t>
            </w:r>
            <w:proofErr w:type="spellStart"/>
            <w:r w:rsidRPr="00177B35">
              <w:rPr>
                <w:rFonts w:ascii="Arial" w:eastAsia="Times New Roman" w:hAnsi="Arial" w:cs="Arial"/>
                <w:b/>
                <w:bCs/>
                <w:color w:val="0000FF"/>
                <w:sz w:val="20"/>
                <w:szCs w:val="20"/>
                <w:lang w:val="en-GB" w:eastAsia="ru-RU"/>
              </w:rPr>
              <w:t>otseselt</w:t>
            </w:r>
            <w:proofErr w:type="spellEnd"/>
            <w:r w:rsidRPr="00177B35">
              <w:rPr>
                <w:rFonts w:ascii="Arial" w:eastAsia="Times New Roman" w:hAnsi="Arial" w:cs="Arial"/>
                <w:b/>
                <w:bCs/>
                <w:color w:val="0000FF"/>
                <w:sz w:val="20"/>
                <w:szCs w:val="20"/>
                <w:lang w:val="en-GB" w:eastAsia="ru-RU"/>
              </w:rPr>
              <w:t xml:space="preserve"> </w:t>
            </w:r>
            <w:proofErr w:type="spellStart"/>
            <w:r w:rsidRPr="00177B35">
              <w:rPr>
                <w:rFonts w:ascii="Arial" w:eastAsia="Times New Roman" w:hAnsi="Arial" w:cs="Arial"/>
                <w:b/>
                <w:bCs/>
                <w:color w:val="0000FF"/>
                <w:sz w:val="20"/>
                <w:szCs w:val="20"/>
                <w:lang w:val="en-GB" w:eastAsia="ru-RU"/>
              </w:rPr>
              <w:t>seotud</w:t>
            </w:r>
            <w:proofErr w:type="spellEnd"/>
            <w:r w:rsidRPr="00177B35">
              <w:rPr>
                <w:rFonts w:ascii="Arial" w:eastAsia="Times New Roman" w:hAnsi="Arial" w:cs="Arial"/>
                <w:b/>
                <w:bCs/>
                <w:color w:val="0000FF"/>
                <w:sz w:val="20"/>
                <w:szCs w:val="20"/>
                <w:lang w:val="en-GB" w:eastAsia="ru-RU"/>
              </w:rPr>
              <w:t xml:space="preserve"> </w:t>
            </w:r>
            <w:proofErr w:type="spellStart"/>
            <w:r w:rsidRPr="00177B35">
              <w:rPr>
                <w:rFonts w:ascii="Arial" w:eastAsia="Times New Roman" w:hAnsi="Arial" w:cs="Arial"/>
                <w:b/>
                <w:bCs/>
                <w:color w:val="0000FF"/>
                <w:sz w:val="20"/>
                <w:szCs w:val="20"/>
                <w:lang w:val="en-GB" w:eastAsia="ru-RU"/>
              </w:rPr>
              <w:t>juriidilistelt</w:t>
            </w:r>
            <w:proofErr w:type="spellEnd"/>
            <w:r w:rsidRPr="00177B35">
              <w:rPr>
                <w:rFonts w:ascii="Arial" w:eastAsia="Times New Roman" w:hAnsi="Arial" w:cs="Arial"/>
                <w:b/>
                <w:bCs/>
                <w:color w:val="0000FF"/>
                <w:sz w:val="20"/>
                <w:szCs w:val="20"/>
                <w:lang w:val="en-GB" w:eastAsia="ru-RU"/>
              </w:rPr>
              <w:t xml:space="preserve"> </w:t>
            </w:r>
            <w:proofErr w:type="spellStart"/>
            <w:r w:rsidRPr="00177B35">
              <w:rPr>
                <w:rFonts w:ascii="Arial" w:eastAsia="Times New Roman" w:hAnsi="Arial" w:cs="Arial"/>
                <w:b/>
                <w:bCs/>
                <w:color w:val="0000FF"/>
                <w:sz w:val="20"/>
                <w:szCs w:val="20"/>
                <w:lang w:val="en-GB" w:eastAsia="ru-RU"/>
              </w:rPr>
              <w:t>isikutelt</w:t>
            </w:r>
            <w:proofErr w:type="spellEnd"/>
            <w:r w:rsidRPr="00177B35">
              <w:rPr>
                <w:rFonts w:ascii="Arial" w:eastAsia="Times New Roman" w:hAnsi="Arial" w:cs="Arial"/>
                <w:b/>
                <w:bCs/>
                <w:color w:val="0000FF"/>
                <w:sz w:val="20"/>
                <w:szCs w:val="20"/>
                <w:lang w:val="en-GB" w:eastAsia="ru-RU"/>
              </w:rPr>
              <w:t xml:space="preserve"> (</w:t>
            </w:r>
            <w:proofErr w:type="spellStart"/>
            <w:r w:rsidRPr="00177B35">
              <w:rPr>
                <w:rFonts w:ascii="Arial" w:eastAsia="Times New Roman" w:hAnsi="Arial" w:cs="Arial"/>
                <w:b/>
                <w:bCs/>
                <w:color w:val="0000FF"/>
                <w:sz w:val="20"/>
                <w:szCs w:val="20"/>
                <w:lang w:val="en-GB" w:eastAsia="ru-RU"/>
              </w:rPr>
              <w:t>sh</w:t>
            </w:r>
            <w:proofErr w:type="spellEnd"/>
            <w:r w:rsidRPr="00177B35">
              <w:rPr>
                <w:rFonts w:ascii="Arial" w:eastAsia="Times New Roman" w:hAnsi="Arial" w:cs="Arial"/>
                <w:b/>
                <w:bCs/>
                <w:color w:val="0000FF"/>
                <w:sz w:val="20"/>
                <w:szCs w:val="20"/>
                <w:lang w:val="en-GB" w:eastAsia="ru-RU"/>
              </w:rPr>
              <w:t xml:space="preserve"> FIE) </w:t>
            </w:r>
            <w:proofErr w:type="spellStart"/>
            <w:r w:rsidRPr="00177B35">
              <w:rPr>
                <w:rFonts w:ascii="Arial" w:eastAsia="Times New Roman" w:hAnsi="Arial" w:cs="Arial"/>
                <w:b/>
                <w:bCs/>
                <w:color w:val="0000FF"/>
                <w:sz w:val="20"/>
                <w:szCs w:val="20"/>
                <w:lang w:val="en-GB" w:eastAsia="ru-RU"/>
              </w:rPr>
              <w:t>sisseostetavate</w:t>
            </w:r>
            <w:proofErr w:type="spellEnd"/>
            <w:r w:rsidRPr="00177B35">
              <w:rPr>
                <w:rFonts w:ascii="Arial" w:eastAsia="Times New Roman" w:hAnsi="Arial" w:cs="Arial"/>
                <w:b/>
                <w:bCs/>
                <w:color w:val="0000FF"/>
                <w:sz w:val="20"/>
                <w:szCs w:val="20"/>
                <w:lang w:val="en-GB" w:eastAsia="ru-RU"/>
              </w:rPr>
              <w:t xml:space="preserve"> </w:t>
            </w:r>
            <w:proofErr w:type="spellStart"/>
            <w:r w:rsidRPr="00177B35">
              <w:rPr>
                <w:rFonts w:ascii="Arial" w:eastAsia="Times New Roman" w:hAnsi="Arial" w:cs="Arial"/>
                <w:b/>
                <w:bCs/>
                <w:color w:val="0000FF"/>
                <w:sz w:val="20"/>
                <w:szCs w:val="20"/>
                <w:lang w:val="en-GB" w:eastAsia="ru-RU"/>
              </w:rPr>
              <w:t>teenuste</w:t>
            </w:r>
            <w:proofErr w:type="spellEnd"/>
            <w:r w:rsidRPr="00177B35">
              <w:rPr>
                <w:rFonts w:ascii="Arial" w:eastAsia="Times New Roman" w:hAnsi="Arial" w:cs="Arial"/>
                <w:b/>
                <w:bCs/>
                <w:color w:val="0000FF"/>
                <w:sz w:val="20"/>
                <w:szCs w:val="20"/>
                <w:lang w:val="en-GB" w:eastAsia="ru-RU"/>
              </w:rPr>
              <w:t xml:space="preserve"> </w:t>
            </w:r>
            <w:proofErr w:type="spellStart"/>
            <w:r w:rsidRPr="00177B35">
              <w:rPr>
                <w:rFonts w:ascii="Arial" w:eastAsia="Times New Roman" w:hAnsi="Arial" w:cs="Arial"/>
                <w:b/>
                <w:bCs/>
                <w:color w:val="0000FF"/>
                <w:sz w:val="20"/>
                <w:szCs w:val="20"/>
                <w:lang w:val="en-GB" w:eastAsia="ru-RU"/>
              </w:rPr>
              <w:t>kulud</w:t>
            </w:r>
            <w:proofErr w:type="spellEnd"/>
            <w:r w:rsidRPr="00177B35">
              <w:rPr>
                <w:rFonts w:ascii="Arial" w:eastAsia="Times New Roman" w:hAnsi="Arial" w:cs="Arial"/>
                <w:b/>
                <w:bCs/>
                <w:color w:val="0000FF"/>
                <w:sz w:val="20"/>
                <w:szCs w:val="20"/>
                <w:lang w:val="en-GB" w:eastAsia="ru-RU"/>
              </w:rPr>
              <w:t xml:space="preserve"> (</w:t>
            </w:r>
            <w:proofErr w:type="spellStart"/>
            <w:r w:rsidRPr="00177B35">
              <w:rPr>
                <w:rFonts w:ascii="Arial" w:eastAsia="Times New Roman" w:hAnsi="Arial" w:cs="Arial"/>
                <w:b/>
                <w:bCs/>
                <w:color w:val="0000FF"/>
                <w:sz w:val="20"/>
                <w:szCs w:val="20"/>
                <w:lang w:val="en-GB" w:eastAsia="ru-RU"/>
              </w:rPr>
              <w:t>transpordikulud</w:t>
            </w:r>
            <w:proofErr w:type="spellEnd"/>
            <w:r w:rsidRPr="00177B35">
              <w:rPr>
                <w:rFonts w:ascii="Arial" w:eastAsia="Times New Roman" w:hAnsi="Arial" w:cs="Arial"/>
                <w:b/>
                <w:bCs/>
                <w:color w:val="0000FF"/>
                <w:sz w:val="20"/>
                <w:szCs w:val="20"/>
                <w:lang w:val="en-GB" w:eastAsia="ru-RU"/>
              </w:rPr>
              <w:t xml:space="preserve">, </w:t>
            </w:r>
            <w:proofErr w:type="spellStart"/>
            <w:r w:rsidRPr="00177B35">
              <w:rPr>
                <w:rFonts w:ascii="Arial" w:eastAsia="Times New Roman" w:hAnsi="Arial" w:cs="Arial"/>
                <w:b/>
                <w:bCs/>
                <w:color w:val="0000FF"/>
                <w:sz w:val="20"/>
                <w:szCs w:val="20"/>
                <w:lang w:val="en-GB" w:eastAsia="ru-RU"/>
              </w:rPr>
              <w:t>ehitusteenuse</w:t>
            </w:r>
            <w:proofErr w:type="spellEnd"/>
            <w:r w:rsidRPr="00177B35">
              <w:rPr>
                <w:rFonts w:ascii="Arial" w:eastAsia="Times New Roman" w:hAnsi="Arial" w:cs="Arial"/>
                <w:b/>
                <w:bCs/>
                <w:color w:val="0000FF"/>
                <w:sz w:val="20"/>
                <w:szCs w:val="20"/>
                <w:lang w:val="en-GB" w:eastAsia="ru-RU"/>
              </w:rPr>
              <w:t xml:space="preserve"> </w:t>
            </w:r>
            <w:proofErr w:type="spellStart"/>
            <w:r w:rsidRPr="00177B35">
              <w:rPr>
                <w:rFonts w:ascii="Arial" w:eastAsia="Times New Roman" w:hAnsi="Arial" w:cs="Arial"/>
                <w:b/>
                <w:bCs/>
                <w:color w:val="0000FF"/>
                <w:sz w:val="20"/>
                <w:szCs w:val="20"/>
                <w:lang w:val="en-GB" w:eastAsia="ru-RU"/>
              </w:rPr>
              <w:t>kulud</w:t>
            </w:r>
            <w:proofErr w:type="spellEnd"/>
            <w:r w:rsidRPr="00177B35">
              <w:rPr>
                <w:rFonts w:ascii="Arial" w:eastAsia="Times New Roman" w:hAnsi="Arial" w:cs="Arial"/>
                <w:b/>
                <w:bCs/>
                <w:color w:val="0000FF"/>
                <w:sz w:val="20"/>
                <w:szCs w:val="20"/>
                <w:lang w:val="en-GB" w:eastAsia="ru-RU"/>
              </w:rPr>
              <w:t xml:space="preserve">, </w:t>
            </w:r>
            <w:proofErr w:type="spellStart"/>
            <w:r w:rsidRPr="00177B35">
              <w:rPr>
                <w:rFonts w:ascii="Arial" w:eastAsia="Times New Roman" w:hAnsi="Arial" w:cs="Arial"/>
                <w:b/>
                <w:bCs/>
                <w:color w:val="0000FF"/>
                <w:sz w:val="20"/>
                <w:szCs w:val="20"/>
                <w:lang w:val="en-GB" w:eastAsia="ru-RU"/>
              </w:rPr>
              <w:t>seadme</w:t>
            </w:r>
            <w:proofErr w:type="spellEnd"/>
            <w:r w:rsidRPr="00177B35">
              <w:rPr>
                <w:rFonts w:ascii="Arial" w:eastAsia="Times New Roman" w:hAnsi="Arial" w:cs="Arial"/>
                <w:b/>
                <w:bCs/>
                <w:color w:val="0000FF"/>
                <w:sz w:val="20"/>
                <w:szCs w:val="20"/>
                <w:lang w:val="en-GB" w:eastAsia="ru-RU"/>
              </w:rPr>
              <w:t xml:space="preserve"> </w:t>
            </w:r>
            <w:proofErr w:type="spellStart"/>
            <w:r w:rsidRPr="00177B35">
              <w:rPr>
                <w:rFonts w:ascii="Arial" w:eastAsia="Times New Roman" w:hAnsi="Arial" w:cs="Arial"/>
                <w:b/>
                <w:bCs/>
                <w:color w:val="0000FF"/>
                <w:sz w:val="20"/>
                <w:szCs w:val="20"/>
                <w:lang w:val="en-GB" w:eastAsia="ru-RU"/>
              </w:rPr>
              <w:t>paigaldamise</w:t>
            </w:r>
            <w:proofErr w:type="spellEnd"/>
            <w:r w:rsidRPr="00177B35">
              <w:rPr>
                <w:rFonts w:ascii="Arial" w:eastAsia="Times New Roman" w:hAnsi="Arial" w:cs="Arial"/>
                <w:b/>
                <w:bCs/>
                <w:color w:val="0000FF"/>
                <w:sz w:val="20"/>
                <w:szCs w:val="20"/>
                <w:lang w:val="en-GB" w:eastAsia="ru-RU"/>
              </w:rPr>
              <w:t xml:space="preserve"> </w:t>
            </w:r>
            <w:proofErr w:type="spellStart"/>
            <w:r w:rsidRPr="00177B35">
              <w:rPr>
                <w:rFonts w:ascii="Arial" w:eastAsia="Times New Roman" w:hAnsi="Arial" w:cs="Arial"/>
                <w:b/>
                <w:bCs/>
                <w:color w:val="0000FF"/>
                <w:sz w:val="20"/>
                <w:szCs w:val="20"/>
                <w:lang w:val="en-GB" w:eastAsia="ru-RU"/>
              </w:rPr>
              <w:t>kulud</w:t>
            </w:r>
            <w:proofErr w:type="spellEnd"/>
            <w:r w:rsidRPr="00177B35">
              <w:rPr>
                <w:rFonts w:ascii="Arial" w:eastAsia="Times New Roman" w:hAnsi="Arial" w:cs="Arial"/>
                <w:b/>
                <w:bCs/>
                <w:color w:val="0000FF"/>
                <w:sz w:val="20"/>
                <w:szCs w:val="20"/>
                <w:lang w:val="en-GB" w:eastAsia="ru-RU"/>
              </w:rPr>
              <w:t xml:space="preserve"> </w:t>
            </w:r>
            <w:proofErr w:type="spellStart"/>
            <w:r w:rsidRPr="00177B35">
              <w:rPr>
                <w:rFonts w:ascii="Arial" w:eastAsia="Times New Roman" w:hAnsi="Arial" w:cs="Arial"/>
                <w:b/>
                <w:bCs/>
                <w:color w:val="0000FF"/>
                <w:sz w:val="20"/>
                <w:szCs w:val="20"/>
                <w:lang w:val="en-GB" w:eastAsia="ru-RU"/>
              </w:rPr>
              <w:t>jmt</w:t>
            </w:r>
            <w:proofErr w:type="spellEnd"/>
            <w:r w:rsidRPr="00177B35">
              <w:rPr>
                <w:rFonts w:ascii="Arial" w:eastAsia="Times New Roman" w:hAnsi="Arial" w:cs="Arial"/>
                <w:b/>
                <w:bCs/>
                <w:color w:val="0000FF"/>
                <w:sz w:val="20"/>
                <w:szCs w:val="20"/>
                <w:lang w:val="en-GB" w:eastAsia="ru-RU"/>
              </w:rPr>
              <w:t>)</w:t>
            </w:r>
          </w:p>
        </w:tc>
        <w:tc>
          <w:tcPr>
            <w:tcW w:w="978" w:type="dxa"/>
            <w:tcBorders>
              <w:top w:val="nil"/>
              <w:left w:val="nil"/>
              <w:bottom w:val="single" w:sz="8" w:space="0" w:color="auto"/>
              <w:right w:val="single" w:sz="8" w:space="0" w:color="auto"/>
            </w:tcBorders>
            <w:shd w:val="clear" w:color="000000" w:fill="CCFFFF"/>
            <w:noWrap/>
            <w:vAlign w:val="center"/>
            <w:hideMark/>
          </w:tcPr>
          <w:p w:rsidR="00177B35" w:rsidRPr="00177B35" w:rsidRDefault="00177B35" w:rsidP="00177B35">
            <w:pPr>
              <w:spacing w:after="0" w:line="240" w:lineRule="auto"/>
              <w:jc w:val="center"/>
              <w:rPr>
                <w:rFonts w:ascii="Arial" w:eastAsia="Times New Roman" w:hAnsi="Arial" w:cs="Arial"/>
                <w:b/>
                <w:bCs/>
                <w:color w:val="0000FF"/>
                <w:sz w:val="20"/>
                <w:szCs w:val="20"/>
                <w:lang w:eastAsia="ru-RU"/>
              </w:rPr>
            </w:pPr>
            <w:r w:rsidRPr="00177B35">
              <w:rPr>
                <w:rFonts w:ascii="Arial" w:eastAsia="Times New Roman" w:hAnsi="Arial" w:cs="Arial"/>
                <w:b/>
                <w:bCs/>
                <w:color w:val="0000FF"/>
                <w:sz w:val="20"/>
                <w:szCs w:val="20"/>
                <w:lang w:eastAsia="ru-RU"/>
              </w:rPr>
              <w:t>1386</w:t>
            </w:r>
          </w:p>
        </w:tc>
        <w:tc>
          <w:tcPr>
            <w:tcW w:w="883" w:type="dxa"/>
            <w:tcBorders>
              <w:top w:val="nil"/>
              <w:left w:val="nil"/>
              <w:bottom w:val="single" w:sz="8" w:space="0" w:color="auto"/>
              <w:right w:val="single" w:sz="8" w:space="0" w:color="auto"/>
            </w:tcBorders>
            <w:shd w:val="clear" w:color="000000" w:fill="CCFFFF"/>
            <w:noWrap/>
            <w:vAlign w:val="center"/>
            <w:hideMark/>
          </w:tcPr>
          <w:p w:rsidR="00177B35" w:rsidRPr="00177B35" w:rsidRDefault="00177B35" w:rsidP="00177B35">
            <w:pPr>
              <w:spacing w:after="0" w:line="240" w:lineRule="auto"/>
              <w:jc w:val="center"/>
              <w:rPr>
                <w:rFonts w:ascii="Arial" w:eastAsia="Times New Roman" w:hAnsi="Arial" w:cs="Arial"/>
                <w:color w:val="0000FF"/>
                <w:sz w:val="20"/>
                <w:szCs w:val="20"/>
                <w:lang w:eastAsia="ru-RU"/>
              </w:rPr>
            </w:pPr>
            <w:r w:rsidRPr="00177B35">
              <w:rPr>
                <w:rFonts w:ascii="Arial" w:eastAsia="Times New Roman" w:hAnsi="Arial" w:cs="Arial"/>
                <w:color w:val="0000FF"/>
                <w:sz w:val="20"/>
                <w:szCs w:val="20"/>
                <w:lang w:eastAsia="ru-RU"/>
              </w:rPr>
              <w:t>1386</w:t>
            </w:r>
          </w:p>
        </w:tc>
        <w:tc>
          <w:tcPr>
            <w:tcW w:w="1839" w:type="dxa"/>
            <w:tcBorders>
              <w:top w:val="nil"/>
              <w:left w:val="nil"/>
              <w:bottom w:val="single" w:sz="8" w:space="0" w:color="auto"/>
              <w:right w:val="single" w:sz="8" w:space="0" w:color="auto"/>
            </w:tcBorders>
            <w:shd w:val="clear" w:color="000000" w:fill="CCFFFF"/>
            <w:noWrap/>
            <w:vAlign w:val="center"/>
            <w:hideMark/>
          </w:tcPr>
          <w:p w:rsidR="00177B35" w:rsidRPr="00177B35" w:rsidRDefault="00177B35" w:rsidP="00177B35">
            <w:pPr>
              <w:spacing w:after="0" w:line="240" w:lineRule="auto"/>
              <w:jc w:val="center"/>
              <w:rPr>
                <w:rFonts w:ascii="Arial" w:eastAsia="Times New Roman" w:hAnsi="Arial" w:cs="Arial"/>
                <w:color w:val="0000FF"/>
                <w:sz w:val="20"/>
                <w:szCs w:val="20"/>
                <w:lang w:eastAsia="ru-RU"/>
              </w:rPr>
            </w:pPr>
            <w:r w:rsidRPr="00177B35">
              <w:rPr>
                <w:rFonts w:ascii="Arial" w:eastAsia="Times New Roman" w:hAnsi="Arial" w:cs="Arial"/>
                <w:color w:val="0000FF"/>
                <w:sz w:val="20"/>
                <w:szCs w:val="20"/>
                <w:lang w:eastAsia="ru-RU"/>
              </w:rPr>
              <w:t>400</w:t>
            </w:r>
          </w:p>
        </w:tc>
      </w:tr>
      <w:tr w:rsidR="00177B35" w:rsidRPr="00177B35" w:rsidTr="00177B35">
        <w:trPr>
          <w:trHeight w:val="315"/>
        </w:trPr>
        <w:tc>
          <w:tcPr>
            <w:tcW w:w="2920" w:type="dxa"/>
            <w:tcBorders>
              <w:top w:val="nil"/>
              <w:left w:val="single" w:sz="8" w:space="0" w:color="auto"/>
              <w:bottom w:val="single" w:sz="8" w:space="0" w:color="auto"/>
              <w:right w:val="single" w:sz="8" w:space="0" w:color="auto"/>
            </w:tcBorders>
            <w:shd w:val="clear" w:color="auto" w:fill="auto"/>
            <w:noWrap/>
            <w:vAlign w:val="center"/>
            <w:hideMark/>
          </w:tcPr>
          <w:p w:rsidR="00177B35" w:rsidRPr="00177B35" w:rsidRDefault="00177B35" w:rsidP="00177B35">
            <w:pPr>
              <w:spacing w:after="0" w:line="240" w:lineRule="auto"/>
              <w:rPr>
                <w:rFonts w:ascii="Arial Narrow" w:eastAsia="Times New Roman" w:hAnsi="Arial Narrow" w:cs="Times New Roman"/>
                <w:color w:val="000000"/>
                <w:sz w:val="20"/>
                <w:szCs w:val="20"/>
                <w:lang w:eastAsia="ru-RU"/>
              </w:rPr>
            </w:pPr>
            <w:proofErr w:type="gramStart"/>
            <w:r w:rsidRPr="00177B35">
              <w:rPr>
                <w:rFonts w:ascii="Arial Narrow" w:eastAsia="Times New Roman" w:hAnsi="Arial Narrow" w:cs="Times New Roman"/>
                <w:color w:val="000000"/>
                <w:sz w:val="20"/>
                <w:szCs w:val="20"/>
                <w:lang w:eastAsia="ru-RU"/>
              </w:rPr>
              <w:t>Специалист  (</w:t>
            </w:r>
            <w:proofErr w:type="gramEnd"/>
            <w:r w:rsidRPr="00177B35">
              <w:rPr>
                <w:rFonts w:ascii="Arial Narrow" w:eastAsia="Times New Roman" w:hAnsi="Arial Narrow" w:cs="Times New Roman"/>
                <w:color w:val="000000"/>
                <w:sz w:val="20"/>
                <w:szCs w:val="20"/>
                <w:lang w:eastAsia="ru-RU"/>
              </w:rPr>
              <w:t>7 часов - 10:00-17:00)</w:t>
            </w:r>
          </w:p>
        </w:tc>
        <w:tc>
          <w:tcPr>
            <w:tcW w:w="960" w:type="dxa"/>
            <w:tcBorders>
              <w:top w:val="nil"/>
              <w:left w:val="nil"/>
              <w:bottom w:val="single" w:sz="8" w:space="0" w:color="auto"/>
              <w:right w:val="single" w:sz="8" w:space="0" w:color="auto"/>
            </w:tcBorders>
            <w:shd w:val="clear" w:color="auto" w:fill="auto"/>
            <w:noWrap/>
            <w:vAlign w:val="center"/>
            <w:hideMark/>
          </w:tcPr>
          <w:p w:rsidR="00177B35" w:rsidRPr="00177B35" w:rsidRDefault="00177B35" w:rsidP="00177B35">
            <w:pPr>
              <w:spacing w:after="0" w:line="240" w:lineRule="auto"/>
              <w:jc w:val="center"/>
              <w:rPr>
                <w:rFonts w:ascii="Arial Narrow" w:eastAsia="Times New Roman" w:hAnsi="Arial Narrow" w:cs="Times New Roman"/>
                <w:color w:val="000000"/>
                <w:sz w:val="20"/>
                <w:szCs w:val="20"/>
                <w:lang w:eastAsia="ru-RU"/>
              </w:rPr>
            </w:pPr>
            <w:proofErr w:type="gramStart"/>
            <w:r w:rsidRPr="00177B35">
              <w:rPr>
                <w:rFonts w:ascii="Arial Narrow" w:eastAsia="Times New Roman" w:hAnsi="Arial Narrow" w:cs="Times New Roman"/>
                <w:color w:val="000000"/>
                <w:sz w:val="20"/>
                <w:szCs w:val="20"/>
                <w:lang w:eastAsia="ru-RU"/>
              </w:rPr>
              <w:t>час</w:t>
            </w:r>
            <w:proofErr w:type="gramEnd"/>
          </w:p>
        </w:tc>
        <w:tc>
          <w:tcPr>
            <w:tcW w:w="960" w:type="dxa"/>
            <w:tcBorders>
              <w:top w:val="nil"/>
              <w:left w:val="nil"/>
              <w:bottom w:val="single" w:sz="8" w:space="0" w:color="auto"/>
              <w:right w:val="single" w:sz="8" w:space="0" w:color="auto"/>
            </w:tcBorders>
            <w:shd w:val="clear" w:color="auto" w:fill="auto"/>
            <w:noWrap/>
            <w:vAlign w:val="center"/>
            <w:hideMark/>
          </w:tcPr>
          <w:p w:rsidR="00177B35" w:rsidRPr="00177B35" w:rsidRDefault="00177B35" w:rsidP="00177B35">
            <w:pPr>
              <w:spacing w:after="0" w:line="240" w:lineRule="auto"/>
              <w:jc w:val="center"/>
              <w:rPr>
                <w:rFonts w:ascii="Arial" w:eastAsia="Times New Roman" w:hAnsi="Arial" w:cs="Arial"/>
                <w:color w:val="000000"/>
                <w:sz w:val="20"/>
                <w:szCs w:val="20"/>
                <w:lang w:eastAsia="ru-RU"/>
              </w:rPr>
            </w:pPr>
            <w:r w:rsidRPr="00177B35">
              <w:rPr>
                <w:rFonts w:ascii="Arial" w:eastAsia="Times New Roman" w:hAnsi="Arial" w:cs="Arial"/>
                <w:color w:val="000000"/>
                <w:sz w:val="20"/>
                <w:szCs w:val="20"/>
                <w:lang w:eastAsia="ru-RU"/>
              </w:rPr>
              <w:t>6</w:t>
            </w:r>
          </w:p>
        </w:tc>
        <w:tc>
          <w:tcPr>
            <w:tcW w:w="960" w:type="dxa"/>
            <w:tcBorders>
              <w:top w:val="nil"/>
              <w:left w:val="nil"/>
              <w:bottom w:val="single" w:sz="8" w:space="0" w:color="auto"/>
              <w:right w:val="single" w:sz="8" w:space="0" w:color="auto"/>
            </w:tcBorders>
            <w:shd w:val="clear" w:color="auto" w:fill="auto"/>
            <w:noWrap/>
            <w:vAlign w:val="center"/>
            <w:hideMark/>
          </w:tcPr>
          <w:p w:rsidR="00177B35" w:rsidRPr="00177B35" w:rsidRDefault="00177B35" w:rsidP="00177B35">
            <w:pPr>
              <w:spacing w:after="0" w:line="240" w:lineRule="auto"/>
              <w:jc w:val="center"/>
              <w:rPr>
                <w:rFonts w:ascii="Arial" w:eastAsia="Times New Roman" w:hAnsi="Arial" w:cs="Arial"/>
                <w:color w:val="000000"/>
                <w:sz w:val="20"/>
                <w:szCs w:val="20"/>
                <w:lang w:eastAsia="ru-RU"/>
              </w:rPr>
            </w:pPr>
            <w:r w:rsidRPr="00177B35">
              <w:rPr>
                <w:rFonts w:ascii="Arial" w:eastAsia="Times New Roman" w:hAnsi="Arial" w:cs="Arial"/>
                <w:color w:val="000000"/>
                <w:sz w:val="20"/>
                <w:szCs w:val="20"/>
                <w:lang w:eastAsia="ru-RU"/>
              </w:rPr>
              <w:t>3</w:t>
            </w:r>
          </w:p>
        </w:tc>
        <w:tc>
          <w:tcPr>
            <w:tcW w:w="978" w:type="dxa"/>
            <w:tcBorders>
              <w:top w:val="nil"/>
              <w:left w:val="nil"/>
              <w:bottom w:val="single" w:sz="8" w:space="0" w:color="auto"/>
              <w:right w:val="single" w:sz="8" w:space="0" w:color="auto"/>
            </w:tcBorders>
            <w:shd w:val="clear" w:color="000000" w:fill="CCFFFF"/>
            <w:noWrap/>
            <w:vAlign w:val="center"/>
            <w:hideMark/>
          </w:tcPr>
          <w:p w:rsidR="00177B35" w:rsidRPr="00177B35" w:rsidRDefault="00177B35" w:rsidP="00177B35">
            <w:pPr>
              <w:spacing w:after="0" w:line="240" w:lineRule="auto"/>
              <w:jc w:val="center"/>
              <w:rPr>
                <w:rFonts w:ascii="Arial" w:eastAsia="Times New Roman" w:hAnsi="Arial" w:cs="Arial"/>
                <w:color w:val="000000"/>
                <w:sz w:val="20"/>
                <w:szCs w:val="20"/>
                <w:lang w:eastAsia="ru-RU"/>
              </w:rPr>
            </w:pPr>
            <w:r w:rsidRPr="00177B35">
              <w:rPr>
                <w:rFonts w:ascii="Arial" w:eastAsia="Times New Roman" w:hAnsi="Arial" w:cs="Arial"/>
                <w:color w:val="000000"/>
                <w:sz w:val="20"/>
                <w:szCs w:val="20"/>
                <w:lang w:eastAsia="ru-RU"/>
              </w:rPr>
              <w:t>1386</w:t>
            </w:r>
          </w:p>
        </w:tc>
        <w:tc>
          <w:tcPr>
            <w:tcW w:w="883" w:type="dxa"/>
            <w:tcBorders>
              <w:top w:val="nil"/>
              <w:left w:val="nil"/>
              <w:bottom w:val="single" w:sz="8" w:space="0" w:color="auto"/>
              <w:right w:val="single" w:sz="8" w:space="0" w:color="auto"/>
            </w:tcBorders>
            <w:shd w:val="clear" w:color="auto" w:fill="auto"/>
            <w:noWrap/>
            <w:vAlign w:val="center"/>
            <w:hideMark/>
          </w:tcPr>
          <w:p w:rsidR="00177B35" w:rsidRPr="00177B35" w:rsidRDefault="00177B35" w:rsidP="00177B35">
            <w:pPr>
              <w:spacing w:after="0" w:line="240" w:lineRule="auto"/>
              <w:jc w:val="center"/>
              <w:rPr>
                <w:rFonts w:ascii="Arial" w:eastAsia="Times New Roman" w:hAnsi="Arial" w:cs="Arial"/>
                <w:color w:val="000000"/>
                <w:sz w:val="20"/>
                <w:szCs w:val="20"/>
                <w:lang w:eastAsia="ru-RU"/>
              </w:rPr>
            </w:pPr>
            <w:r w:rsidRPr="00177B35">
              <w:rPr>
                <w:rFonts w:ascii="Arial" w:eastAsia="Times New Roman" w:hAnsi="Arial" w:cs="Arial"/>
                <w:color w:val="000000"/>
                <w:sz w:val="20"/>
                <w:szCs w:val="20"/>
                <w:lang w:eastAsia="ru-RU"/>
              </w:rPr>
              <w:t> </w:t>
            </w:r>
          </w:p>
        </w:tc>
        <w:tc>
          <w:tcPr>
            <w:tcW w:w="1839" w:type="dxa"/>
            <w:tcBorders>
              <w:top w:val="nil"/>
              <w:left w:val="nil"/>
              <w:bottom w:val="single" w:sz="8" w:space="0" w:color="auto"/>
              <w:right w:val="single" w:sz="8" w:space="0" w:color="auto"/>
            </w:tcBorders>
            <w:shd w:val="clear" w:color="auto" w:fill="auto"/>
            <w:noWrap/>
            <w:vAlign w:val="center"/>
            <w:hideMark/>
          </w:tcPr>
          <w:p w:rsidR="00177B35" w:rsidRPr="00177B35" w:rsidRDefault="00177B35" w:rsidP="00177B35">
            <w:pPr>
              <w:spacing w:after="0" w:line="240" w:lineRule="auto"/>
              <w:jc w:val="center"/>
              <w:rPr>
                <w:rFonts w:ascii="Arial" w:eastAsia="Times New Roman" w:hAnsi="Arial" w:cs="Arial"/>
                <w:color w:val="000000"/>
                <w:sz w:val="20"/>
                <w:szCs w:val="20"/>
                <w:lang w:eastAsia="ru-RU"/>
              </w:rPr>
            </w:pPr>
            <w:r w:rsidRPr="00177B35">
              <w:rPr>
                <w:rFonts w:ascii="Arial" w:eastAsia="Times New Roman" w:hAnsi="Arial" w:cs="Arial"/>
                <w:color w:val="000000"/>
                <w:sz w:val="20"/>
                <w:szCs w:val="20"/>
                <w:lang w:eastAsia="ru-RU"/>
              </w:rPr>
              <w:t> </w:t>
            </w:r>
          </w:p>
        </w:tc>
      </w:tr>
      <w:tr w:rsidR="00177B35" w:rsidRPr="00177B35" w:rsidTr="00177B35">
        <w:trPr>
          <w:trHeight w:val="510"/>
        </w:trPr>
        <w:tc>
          <w:tcPr>
            <w:tcW w:w="5800" w:type="dxa"/>
            <w:gridSpan w:val="4"/>
            <w:tcBorders>
              <w:top w:val="single" w:sz="8" w:space="0" w:color="auto"/>
              <w:left w:val="single" w:sz="8" w:space="0" w:color="auto"/>
              <w:bottom w:val="single" w:sz="8" w:space="0" w:color="auto"/>
              <w:right w:val="single" w:sz="8" w:space="0" w:color="000000"/>
            </w:tcBorders>
            <w:shd w:val="clear" w:color="000000" w:fill="CCFFFF"/>
            <w:vAlign w:val="center"/>
            <w:hideMark/>
          </w:tcPr>
          <w:p w:rsidR="00177B35" w:rsidRPr="00177B35" w:rsidRDefault="00177B35" w:rsidP="00177B35">
            <w:pPr>
              <w:spacing w:after="0" w:line="240" w:lineRule="auto"/>
              <w:ind w:firstLineChars="100" w:firstLine="201"/>
              <w:rPr>
                <w:rFonts w:ascii="Arial" w:eastAsia="Times New Roman" w:hAnsi="Arial" w:cs="Arial"/>
                <w:b/>
                <w:bCs/>
                <w:color w:val="0000FF"/>
                <w:sz w:val="20"/>
                <w:szCs w:val="20"/>
                <w:lang w:val="en-GB" w:eastAsia="ru-RU"/>
              </w:rPr>
            </w:pPr>
            <w:r w:rsidRPr="00177B35">
              <w:rPr>
                <w:rFonts w:ascii="Arial" w:eastAsia="Times New Roman" w:hAnsi="Arial" w:cs="Arial"/>
                <w:b/>
                <w:bCs/>
                <w:color w:val="0000FF"/>
                <w:sz w:val="20"/>
                <w:szCs w:val="20"/>
                <w:lang w:val="en-GB" w:eastAsia="ru-RU"/>
              </w:rPr>
              <w:t xml:space="preserve">3. </w:t>
            </w:r>
            <w:proofErr w:type="spellStart"/>
            <w:r w:rsidRPr="00177B35">
              <w:rPr>
                <w:rFonts w:ascii="Arial" w:eastAsia="Times New Roman" w:hAnsi="Arial" w:cs="Arial"/>
                <w:b/>
                <w:bCs/>
                <w:color w:val="0000FF"/>
                <w:sz w:val="20"/>
                <w:szCs w:val="20"/>
                <w:lang w:val="en-GB" w:eastAsia="ru-RU"/>
              </w:rPr>
              <w:t>Üldkulud</w:t>
            </w:r>
            <w:proofErr w:type="spellEnd"/>
            <w:r w:rsidRPr="00177B35">
              <w:rPr>
                <w:rFonts w:ascii="Arial" w:eastAsia="Times New Roman" w:hAnsi="Arial" w:cs="Arial"/>
                <w:b/>
                <w:bCs/>
                <w:color w:val="0000FF"/>
                <w:sz w:val="20"/>
                <w:szCs w:val="20"/>
                <w:lang w:val="en-GB" w:eastAsia="ru-RU"/>
              </w:rPr>
              <w:t xml:space="preserve"> </w:t>
            </w:r>
            <w:r w:rsidRPr="00177B35">
              <w:rPr>
                <w:rFonts w:ascii="Arial" w:eastAsia="Times New Roman" w:hAnsi="Arial" w:cs="Arial"/>
                <w:color w:val="0000FF"/>
                <w:sz w:val="20"/>
                <w:szCs w:val="20"/>
                <w:lang w:val="en-GB" w:eastAsia="ru-RU"/>
              </w:rPr>
              <w:t xml:space="preserve">(kuni 10% KOP </w:t>
            </w:r>
            <w:proofErr w:type="spellStart"/>
            <w:r w:rsidRPr="00177B35">
              <w:rPr>
                <w:rFonts w:ascii="Arial" w:eastAsia="Times New Roman" w:hAnsi="Arial" w:cs="Arial"/>
                <w:color w:val="0000FF"/>
                <w:sz w:val="20"/>
                <w:szCs w:val="20"/>
                <w:lang w:val="en-GB" w:eastAsia="ru-RU"/>
              </w:rPr>
              <w:t>toetuse</w:t>
            </w:r>
            <w:proofErr w:type="spellEnd"/>
            <w:r w:rsidRPr="00177B35">
              <w:rPr>
                <w:rFonts w:ascii="Arial" w:eastAsia="Times New Roman" w:hAnsi="Arial" w:cs="Arial"/>
                <w:color w:val="0000FF"/>
                <w:sz w:val="20"/>
                <w:szCs w:val="20"/>
                <w:lang w:val="en-GB" w:eastAsia="ru-RU"/>
              </w:rPr>
              <w:t xml:space="preserve"> </w:t>
            </w:r>
            <w:proofErr w:type="spellStart"/>
            <w:r w:rsidRPr="00177B35">
              <w:rPr>
                <w:rFonts w:ascii="Arial" w:eastAsia="Times New Roman" w:hAnsi="Arial" w:cs="Arial"/>
                <w:color w:val="0000FF"/>
                <w:sz w:val="20"/>
                <w:szCs w:val="20"/>
                <w:lang w:val="en-GB" w:eastAsia="ru-RU"/>
              </w:rPr>
              <w:t>kogusummast</w:t>
            </w:r>
            <w:proofErr w:type="spellEnd"/>
            <w:r w:rsidRPr="00177B35">
              <w:rPr>
                <w:rFonts w:ascii="Arial" w:eastAsia="Times New Roman" w:hAnsi="Arial" w:cs="Arial"/>
                <w:color w:val="0000FF"/>
                <w:sz w:val="20"/>
                <w:szCs w:val="20"/>
                <w:lang w:val="en-GB" w:eastAsia="ru-RU"/>
              </w:rPr>
              <w:t>)</w:t>
            </w:r>
          </w:p>
        </w:tc>
        <w:tc>
          <w:tcPr>
            <w:tcW w:w="978" w:type="dxa"/>
            <w:tcBorders>
              <w:top w:val="nil"/>
              <w:left w:val="nil"/>
              <w:bottom w:val="single" w:sz="8" w:space="0" w:color="auto"/>
              <w:right w:val="single" w:sz="8" w:space="0" w:color="auto"/>
            </w:tcBorders>
            <w:shd w:val="clear" w:color="000000" w:fill="CCFFFF"/>
            <w:noWrap/>
            <w:vAlign w:val="center"/>
            <w:hideMark/>
          </w:tcPr>
          <w:p w:rsidR="00177B35" w:rsidRPr="00177B35" w:rsidRDefault="00177B35" w:rsidP="00177B35">
            <w:pPr>
              <w:spacing w:after="0" w:line="240" w:lineRule="auto"/>
              <w:jc w:val="center"/>
              <w:rPr>
                <w:rFonts w:ascii="Arial" w:eastAsia="Times New Roman" w:hAnsi="Arial" w:cs="Arial"/>
                <w:b/>
                <w:bCs/>
                <w:color w:val="0000FF"/>
                <w:sz w:val="20"/>
                <w:szCs w:val="20"/>
                <w:lang w:eastAsia="ru-RU"/>
              </w:rPr>
            </w:pPr>
            <w:r w:rsidRPr="00177B35">
              <w:rPr>
                <w:rFonts w:ascii="Arial" w:eastAsia="Times New Roman" w:hAnsi="Arial" w:cs="Arial"/>
                <w:b/>
                <w:bCs/>
                <w:color w:val="0000FF"/>
                <w:sz w:val="20"/>
                <w:szCs w:val="20"/>
                <w:lang w:eastAsia="ru-RU"/>
              </w:rPr>
              <w:t>0</w:t>
            </w:r>
          </w:p>
        </w:tc>
        <w:tc>
          <w:tcPr>
            <w:tcW w:w="883" w:type="dxa"/>
            <w:tcBorders>
              <w:top w:val="nil"/>
              <w:left w:val="nil"/>
              <w:bottom w:val="single" w:sz="8" w:space="0" w:color="auto"/>
              <w:right w:val="single" w:sz="8" w:space="0" w:color="auto"/>
            </w:tcBorders>
            <w:shd w:val="clear" w:color="auto" w:fill="auto"/>
            <w:noWrap/>
            <w:vAlign w:val="center"/>
            <w:hideMark/>
          </w:tcPr>
          <w:p w:rsidR="00177B35" w:rsidRPr="00177B35" w:rsidRDefault="00177B35" w:rsidP="00177B35">
            <w:pPr>
              <w:spacing w:after="0" w:line="240" w:lineRule="auto"/>
              <w:jc w:val="center"/>
              <w:rPr>
                <w:rFonts w:ascii="Arial" w:eastAsia="Times New Roman" w:hAnsi="Arial" w:cs="Arial"/>
                <w:color w:val="000000"/>
                <w:sz w:val="20"/>
                <w:szCs w:val="20"/>
                <w:lang w:eastAsia="ru-RU"/>
              </w:rPr>
            </w:pPr>
            <w:r w:rsidRPr="00177B35">
              <w:rPr>
                <w:rFonts w:ascii="Arial" w:eastAsia="Times New Roman" w:hAnsi="Arial" w:cs="Arial"/>
                <w:color w:val="000000"/>
                <w:sz w:val="20"/>
                <w:szCs w:val="20"/>
                <w:lang w:eastAsia="ru-RU"/>
              </w:rPr>
              <w:t> </w:t>
            </w:r>
          </w:p>
        </w:tc>
        <w:tc>
          <w:tcPr>
            <w:tcW w:w="1839" w:type="dxa"/>
            <w:tcBorders>
              <w:top w:val="nil"/>
              <w:left w:val="nil"/>
              <w:bottom w:val="single" w:sz="8" w:space="0" w:color="auto"/>
              <w:right w:val="single" w:sz="8" w:space="0" w:color="auto"/>
            </w:tcBorders>
            <w:shd w:val="clear" w:color="000000" w:fill="CCFFFF"/>
            <w:noWrap/>
            <w:vAlign w:val="center"/>
            <w:hideMark/>
          </w:tcPr>
          <w:p w:rsidR="00177B35" w:rsidRPr="00177B35" w:rsidRDefault="00177B35" w:rsidP="00177B35">
            <w:pPr>
              <w:spacing w:after="0" w:line="240" w:lineRule="auto"/>
              <w:jc w:val="center"/>
              <w:rPr>
                <w:rFonts w:ascii="Arial" w:eastAsia="Times New Roman" w:hAnsi="Arial" w:cs="Arial"/>
                <w:color w:val="0000FF"/>
                <w:sz w:val="20"/>
                <w:szCs w:val="20"/>
                <w:lang w:eastAsia="ru-RU"/>
              </w:rPr>
            </w:pPr>
            <w:proofErr w:type="gramStart"/>
            <w:r w:rsidRPr="00177B35">
              <w:rPr>
                <w:rFonts w:ascii="Arial" w:eastAsia="Times New Roman" w:hAnsi="Arial" w:cs="Arial"/>
                <w:color w:val="0000FF"/>
                <w:sz w:val="20"/>
                <w:szCs w:val="20"/>
                <w:lang w:eastAsia="ru-RU"/>
              </w:rPr>
              <w:t>x</w:t>
            </w:r>
            <w:proofErr w:type="gramEnd"/>
          </w:p>
        </w:tc>
      </w:tr>
      <w:tr w:rsidR="00177B35" w:rsidRPr="00177B35" w:rsidTr="00177B35">
        <w:trPr>
          <w:trHeight w:val="315"/>
        </w:trPr>
        <w:tc>
          <w:tcPr>
            <w:tcW w:w="580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177B35" w:rsidRPr="00177B35" w:rsidRDefault="00177B35" w:rsidP="00177B35">
            <w:pPr>
              <w:spacing w:after="0" w:line="240" w:lineRule="auto"/>
              <w:ind w:firstLineChars="100" w:firstLine="200"/>
              <w:jc w:val="right"/>
              <w:rPr>
                <w:rFonts w:ascii="Arial" w:eastAsia="Times New Roman" w:hAnsi="Arial" w:cs="Arial"/>
                <w:color w:val="000000"/>
                <w:sz w:val="20"/>
                <w:szCs w:val="20"/>
                <w:lang w:eastAsia="ru-RU"/>
              </w:rPr>
            </w:pPr>
            <w:proofErr w:type="spellStart"/>
            <w:r w:rsidRPr="00177B35">
              <w:rPr>
                <w:rFonts w:ascii="Arial" w:eastAsia="Times New Roman" w:hAnsi="Arial" w:cs="Arial"/>
                <w:color w:val="000000"/>
                <w:sz w:val="20"/>
                <w:szCs w:val="20"/>
                <w:lang w:eastAsia="ru-RU"/>
              </w:rPr>
              <w:t>Üldkulude</w:t>
            </w:r>
            <w:proofErr w:type="spellEnd"/>
            <w:r w:rsidRPr="00177B35">
              <w:rPr>
                <w:rFonts w:ascii="Arial" w:eastAsia="Times New Roman" w:hAnsi="Arial" w:cs="Arial"/>
                <w:color w:val="000000"/>
                <w:sz w:val="20"/>
                <w:szCs w:val="20"/>
                <w:lang w:eastAsia="ru-RU"/>
              </w:rPr>
              <w:t xml:space="preserve"> </w:t>
            </w:r>
            <w:proofErr w:type="spellStart"/>
            <w:proofErr w:type="gramStart"/>
            <w:r w:rsidRPr="00177B35">
              <w:rPr>
                <w:rFonts w:ascii="Arial" w:eastAsia="Times New Roman" w:hAnsi="Arial" w:cs="Arial"/>
                <w:color w:val="000000"/>
                <w:sz w:val="20"/>
                <w:szCs w:val="20"/>
                <w:lang w:eastAsia="ru-RU"/>
              </w:rPr>
              <w:t>osatähtsus</w:t>
            </w:r>
            <w:proofErr w:type="spellEnd"/>
            <w:r w:rsidRPr="00177B35">
              <w:rPr>
                <w:rFonts w:ascii="Arial" w:eastAsia="Times New Roman" w:hAnsi="Arial" w:cs="Arial"/>
                <w:color w:val="000000"/>
                <w:sz w:val="20"/>
                <w:szCs w:val="20"/>
                <w:lang w:eastAsia="ru-RU"/>
              </w:rPr>
              <w:t xml:space="preserve">  KOP</w:t>
            </w:r>
            <w:proofErr w:type="gramEnd"/>
            <w:r w:rsidRPr="00177B35">
              <w:rPr>
                <w:rFonts w:ascii="Arial" w:eastAsia="Times New Roman" w:hAnsi="Arial" w:cs="Arial"/>
                <w:color w:val="000000"/>
                <w:sz w:val="20"/>
                <w:szCs w:val="20"/>
                <w:lang w:eastAsia="ru-RU"/>
              </w:rPr>
              <w:t xml:space="preserve">  </w:t>
            </w:r>
            <w:proofErr w:type="spellStart"/>
            <w:r w:rsidRPr="00177B35">
              <w:rPr>
                <w:rFonts w:ascii="Arial" w:eastAsia="Times New Roman" w:hAnsi="Arial" w:cs="Arial"/>
                <w:color w:val="000000"/>
                <w:sz w:val="20"/>
                <w:szCs w:val="20"/>
                <w:lang w:eastAsia="ru-RU"/>
              </w:rPr>
              <w:t>toetusest</w:t>
            </w:r>
            <w:proofErr w:type="spellEnd"/>
          </w:p>
        </w:tc>
        <w:tc>
          <w:tcPr>
            <w:tcW w:w="978" w:type="dxa"/>
            <w:tcBorders>
              <w:top w:val="nil"/>
              <w:left w:val="nil"/>
              <w:bottom w:val="nil"/>
              <w:right w:val="single" w:sz="8" w:space="0" w:color="auto"/>
            </w:tcBorders>
            <w:shd w:val="clear" w:color="000000" w:fill="CCFFFF"/>
            <w:noWrap/>
            <w:vAlign w:val="center"/>
            <w:hideMark/>
          </w:tcPr>
          <w:p w:rsidR="00177B35" w:rsidRPr="00177B35" w:rsidRDefault="00177B35" w:rsidP="00177B35">
            <w:pPr>
              <w:spacing w:after="0" w:line="240" w:lineRule="auto"/>
              <w:jc w:val="center"/>
              <w:rPr>
                <w:rFonts w:ascii="Arial" w:eastAsia="Times New Roman" w:hAnsi="Arial" w:cs="Arial"/>
                <w:color w:val="000000"/>
                <w:sz w:val="20"/>
                <w:szCs w:val="20"/>
                <w:lang w:eastAsia="ru-RU"/>
              </w:rPr>
            </w:pPr>
            <w:proofErr w:type="gramStart"/>
            <w:r w:rsidRPr="00177B35">
              <w:rPr>
                <w:rFonts w:ascii="Arial" w:eastAsia="Times New Roman" w:hAnsi="Arial" w:cs="Arial"/>
                <w:color w:val="000000"/>
                <w:sz w:val="20"/>
                <w:szCs w:val="20"/>
                <w:lang w:eastAsia="ru-RU"/>
              </w:rPr>
              <w:t>x</w:t>
            </w:r>
            <w:proofErr w:type="gramEnd"/>
          </w:p>
        </w:tc>
        <w:tc>
          <w:tcPr>
            <w:tcW w:w="883" w:type="dxa"/>
            <w:tcBorders>
              <w:top w:val="nil"/>
              <w:left w:val="nil"/>
              <w:bottom w:val="single" w:sz="8" w:space="0" w:color="auto"/>
              <w:right w:val="single" w:sz="8" w:space="0" w:color="auto"/>
            </w:tcBorders>
            <w:shd w:val="clear" w:color="auto" w:fill="auto"/>
            <w:noWrap/>
            <w:vAlign w:val="center"/>
            <w:hideMark/>
          </w:tcPr>
          <w:p w:rsidR="00177B35" w:rsidRPr="00177B35" w:rsidRDefault="00177B35" w:rsidP="00177B35">
            <w:pPr>
              <w:spacing w:after="0" w:line="240" w:lineRule="auto"/>
              <w:jc w:val="center"/>
              <w:rPr>
                <w:rFonts w:ascii="Calibri" w:eastAsia="Times New Roman" w:hAnsi="Calibri" w:cs="Times New Roman"/>
                <w:color w:val="000000"/>
                <w:lang w:eastAsia="ru-RU"/>
              </w:rPr>
            </w:pPr>
            <w:r w:rsidRPr="00177B35">
              <w:rPr>
                <w:rFonts w:ascii="Calibri" w:eastAsia="Times New Roman" w:hAnsi="Calibri" w:cs="Times New Roman"/>
                <w:color w:val="000000"/>
                <w:lang w:eastAsia="ru-RU"/>
              </w:rPr>
              <w:t>3386</w:t>
            </w:r>
          </w:p>
        </w:tc>
        <w:tc>
          <w:tcPr>
            <w:tcW w:w="1839" w:type="dxa"/>
            <w:tcBorders>
              <w:top w:val="nil"/>
              <w:left w:val="nil"/>
              <w:bottom w:val="single" w:sz="8" w:space="0" w:color="auto"/>
              <w:right w:val="single" w:sz="8" w:space="0" w:color="auto"/>
            </w:tcBorders>
            <w:shd w:val="clear" w:color="auto" w:fill="auto"/>
            <w:noWrap/>
            <w:vAlign w:val="center"/>
            <w:hideMark/>
          </w:tcPr>
          <w:p w:rsidR="00177B35" w:rsidRPr="00177B35" w:rsidRDefault="00177B35" w:rsidP="00177B35">
            <w:pPr>
              <w:spacing w:after="0" w:line="240" w:lineRule="auto"/>
              <w:jc w:val="center"/>
              <w:rPr>
                <w:rFonts w:ascii="Arial" w:eastAsia="Times New Roman" w:hAnsi="Arial" w:cs="Arial"/>
                <w:color w:val="000000"/>
                <w:sz w:val="20"/>
                <w:szCs w:val="20"/>
                <w:lang w:eastAsia="ru-RU"/>
              </w:rPr>
            </w:pPr>
            <w:r w:rsidRPr="00177B35">
              <w:rPr>
                <w:rFonts w:ascii="Arial" w:eastAsia="Times New Roman" w:hAnsi="Arial" w:cs="Arial"/>
                <w:color w:val="000000"/>
                <w:sz w:val="20"/>
                <w:szCs w:val="20"/>
                <w:lang w:eastAsia="ru-RU"/>
              </w:rPr>
              <w:t> </w:t>
            </w:r>
          </w:p>
        </w:tc>
      </w:tr>
      <w:tr w:rsidR="00177B35" w:rsidRPr="00177B35" w:rsidTr="00177B35">
        <w:trPr>
          <w:trHeight w:val="315"/>
        </w:trPr>
        <w:tc>
          <w:tcPr>
            <w:tcW w:w="5800" w:type="dxa"/>
            <w:gridSpan w:val="4"/>
            <w:tcBorders>
              <w:top w:val="single" w:sz="8" w:space="0" w:color="auto"/>
              <w:left w:val="single" w:sz="8" w:space="0" w:color="auto"/>
              <w:bottom w:val="single" w:sz="8" w:space="0" w:color="auto"/>
              <w:right w:val="single" w:sz="8" w:space="0" w:color="000000"/>
            </w:tcBorders>
            <w:shd w:val="clear" w:color="000000" w:fill="CCFFFF"/>
            <w:noWrap/>
            <w:vAlign w:val="center"/>
            <w:hideMark/>
          </w:tcPr>
          <w:p w:rsidR="00177B35" w:rsidRPr="00177B35" w:rsidRDefault="00177B35" w:rsidP="00177B35">
            <w:pPr>
              <w:spacing w:after="0" w:line="240" w:lineRule="auto"/>
              <w:ind w:firstLineChars="100" w:firstLine="201"/>
              <w:rPr>
                <w:rFonts w:ascii="Arial" w:eastAsia="Times New Roman" w:hAnsi="Arial" w:cs="Arial"/>
                <w:b/>
                <w:bCs/>
                <w:color w:val="000000"/>
                <w:sz w:val="20"/>
                <w:szCs w:val="20"/>
                <w:lang w:eastAsia="ru-RU"/>
              </w:rPr>
            </w:pPr>
            <w:proofErr w:type="gramStart"/>
            <w:r w:rsidRPr="00177B35">
              <w:rPr>
                <w:rFonts w:ascii="Arial" w:eastAsia="Times New Roman" w:hAnsi="Arial" w:cs="Arial"/>
                <w:b/>
                <w:bCs/>
                <w:color w:val="000000"/>
                <w:sz w:val="20"/>
                <w:szCs w:val="20"/>
                <w:lang w:eastAsia="ru-RU"/>
              </w:rPr>
              <w:t>PROJEKTI  EELARVE</w:t>
            </w:r>
            <w:proofErr w:type="gramEnd"/>
            <w:r w:rsidRPr="00177B35">
              <w:rPr>
                <w:rFonts w:ascii="Arial" w:eastAsia="Times New Roman" w:hAnsi="Arial" w:cs="Arial"/>
                <w:b/>
                <w:bCs/>
                <w:color w:val="000000"/>
                <w:sz w:val="20"/>
                <w:szCs w:val="20"/>
                <w:lang w:eastAsia="ru-RU"/>
              </w:rPr>
              <w:t xml:space="preserve"> KOKKU</w:t>
            </w:r>
          </w:p>
        </w:tc>
        <w:tc>
          <w:tcPr>
            <w:tcW w:w="978" w:type="dxa"/>
            <w:tcBorders>
              <w:top w:val="single" w:sz="8" w:space="0" w:color="auto"/>
              <w:left w:val="nil"/>
              <w:bottom w:val="single" w:sz="8" w:space="0" w:color="auto"/>
              <w:right w:val="single" w:sz="8" w:space="0" w:color="auto"/>
            </w:tcBorders>
            <w:shd w:val="clear" w:color="000000" w:fill="CCFFFF"/>
            <w:noWrap/>
            <w:vAlign w:val="center"/>
            <w:hideMark/>
          </w:tcPr>
          <w:p w:rsidR="00177B35" w:rsidRPr="00177B35" w:rsidRDefault="00177B35" w:rsidP="00177B35">
            <w:pPr>
              <w:spacing w:after="0" w:line="240" w:lineRule="auto"/>
              <w:jc w:val="center"/>
              <w:rPr>
                <w:rFonts w:ascii="Arial" w:eastAsia="Times New Roman" w:hAnsi="Arial" w:cs="Arial"/>
                <w:b/>
                <w:bCs/>
                <w:color w:val="000000"/>
                <w:lang w:eastAsia="ru-RU"/>
              </w:rPr>
            </w:pPr>
            <w:r w:rsidRPr="00177B35">
              <w:rPr>
                <w:rFonts w:ascii="Arial" w:eastAsia="Times New Roman" w:hAnsi="Arial" w:cs="Arial"/>
                <w:b/>
                <w:bCs/>
                <w:color w:val="000000"/>
                <w:lang w:eastAsia="ru-RU"/>
              </w:rPr>
              <w:t>3386</w:t>
            </w:r>
          </w:p>
        </w:tc>
        <w:tc>
          <w:tcPr>
            <w:tcW w:w="883" w:type="dxa"/>
            <w:tcBorders>
              <w:top w:val="nil"/>
              <w:left w:val="nil"/>
              <w:bottom w:val="single" w:sz="8" w:space="0" w:color="auto"/>
              <w:right w:val="single" w:sz="8" w:space="0" w:color="auto"/>
            </w:tcBorders>
            <w:shd w:val="clear" w:color="000000" w:fill="CCFFFF"/>
            <w:noWrap/>
            <w:vAlign w:val="center"/>
            <w:hideMark/>
          </w:tcPr>
          <w:p w:rsidR="00177B35" w:rsidRPr="00177B35" w:rsidRDefault="00177B35" w:rsidP="00177B35">
            <w:pPr>
              <w:spacing w:after="0" w:line="240" w:lineRule="auto"/>
              <w:jc w:val="center"/>
              <w:rPr>
                <w:rFonts w:ascii="Arial" w:eastAsia="Times New Roman" w:hAnsi="Arial" w:cs="Arial"/>
                <w:b/>
                <w:bCs/>
                <w:color w:val="000000"/>
                <w:lang w:eastAsia="ru-RU"/>
              </w:rPr>
            </w:pPr>
            <w:r w:rsidRPr="00177B35">
              <w:rPr>
                <w:rFonts w:ascii="Arial" w:eastAsia="Times New Roman" w:hAnsi="Arial" w:cs="Arial"/>
                <w:b/>
                <w:bCs/>
                <w:color w:val="000000"/>
                <w:lang w:eastAsia="ru-RU"/>
              </w:rPr>
              <w:t>2000</w:t>
            </w:r>
          </w:p>
        </w:tc>
        <w:tc>
          <w:tcPr>
            <w:tcW w:w="1839" w:type="dxa"/>
            <w:tcBorders>
              <w:top w:val="nil"/>
              <w:left w:val="nil"/>
              <w:bottom w:val="single" w:sz="8" w:space="0" w:color="auto"/>
              <w:right w:val="single" w:sz="8" w:space="0" w:color="auto"/>
            </w:tcBorders>
            <w:shd w:val="clear" w:color="000000" w:fill="CCFFFF"/>
            <w:noWrap/>
            <w:vAlign w:val="center"/>
            <w:hideMark/>
          </w:tcPr>
          <w:p w:rsidR="00177B35" w:rsidRPr="00177B35" w:rsidRDefault="00177B35" w:rsidP="00177B35">
            <w:pPr>
              <w:spacing w:after="0" w:line="240" w:lineRule="auto"/>
              <w:jc w:val="center"/>
              <w:rPr>
                <w:rFonts w:ascii="Arial" w:eastAsia="Times New Roman" w:hAnsi="Arial" w:cs="Arial"/>
                <w:b/>
                <w:bCs/>
                <w:color w:val="000000"/>
                <w:lang w:eastAsia="ru-RU"/>
              </w:rPr>
            </w:pPr>
            <w:r w:rsidRPr="00177B35">
              <w:rPr>
                <w:rFonts w:ascii="Arial" w:eastAsia="Times New Roman" w:hAnsi="Arial" w:cs="Arial"/>
                <w:b/>
                <w:bCs/>
                <w:color w:val="000000"/>
                <w:lang w:eastAsia="ru-RU"/>
              </w:rPr>
              <w:t>800</w:t>
            </w:r>
          </w:p>
        </w:tc>
      </w:tr>
      <w:tr w:rsidR="00177B35" w:rsidRPr="00177B35" w:rsidTr="00177B35">
        <w:trPr>
          <w:trHeight w:val="315"/>
        </w:trPr>
        <w:tc>
          <w:tcPr>
            <w:tcW w:w="5800"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77B35" w:rsidRPr="00177B35" w:rsidRDefault="00177B35" w:rsidP="00177B35">
            <w:pPr>
              <w:spacing w:after="0" w:line="240" w:lineRule="auto"/>
              <w:ind w:firstLineChars="100" w:firstLine="200"/>
              <w:jc w:val="right"/>
              <w:rPr>
                <w:rFonts w:ascii="Arial" w:eastAsia="Times New Roman" w:hAnsi="Arial" w:cs="Arial"/>
                <w:color w:val="000000"/>
                <w:sz w:val="20"/>
                <w:szCs w:val="20"/>
                <w:lang w:eastAsia="ru-RU"/>
              </w:rPr>
            </w:pPr>
            <w:proofErr w:type="spellStart"/>
            <w:r w:rsidRPr="00177B35">
              <w:rPr>
                <w:rFonts w:ascii="Arial" w:eastAsia="Times New Roman" w:hAnsi="Arial" w:cs="Arial"/>
                <w:color w:val="000000"/>
                <w:sz w:val="20"/>
                <w:szCs w:val="20"/>
                <w:lang w:eastAsia="ru-RU"/>
              </w:rPr>
              <w:t>Osatähtsused</w:t>
            </w:r>
            <w:proofErr w:type="spellEnd"/>
            <w:r w:rsidRPr="00177B35">
              <w:rPr>
                <w:rFonts w:ascii="Arial" w:eastAsia="Times New Roman" w:hAnsi="Arial" w:cs="Arial"/>
                <w:color w:val="000000"/>
                <w:sz w:val="20"/>
                <w:szCs w:val="20"/>
                <w:lang w:eastAsia="ru-RU"/>
              </w:rPr>
              <w:t xml:space="preserve"> </w:t>
            </w:r>
            <w:proofErr w:type="spellStart"/>
            <w:r w:rsidRPr="00177B35">
              <w:rPr>
                <w:rFonts w:ascii="Arial" w:eastAsia="Times New Roman" w:hAnsi="Arial" w:cs="Arial"/>
                <w:color w:val="000000"/>
                <w:sz w:val="20"/>
                <w:szCs w:val="20"/>
                <w:lang w:eastAsia="ru-RU"/>
              </w:rPr>
              <w:t>kogu</w:t>
            </w:r>
            <w:proofErr w:type="spellEnd"/>
            <w:r w:rsidRPr="00177B35">
              <w:rPr>
                <w:rFonts w:ascii="Arial" w:eastAsia="Times New Roman" w:hAnsi="Arial" w:cs="Arial"/>
                <w:color w:val="000000"/>
                <w:sz w:val="20"/>
                <w:szCs w:val="20"/>
                <w:lang w:eastAsia="ru-RU"/>
              </w:rPr>
              <w:t xml:space="preserve"> </w:t>
            </w:r>
            <w:proofErr w:type="spellStart"/>
            <w:r w:rsidRPr="00177B35">
              <w:rPr>
                <w:rFonts w:ascii="Arial" w:eastAsia="Times New Roman" w:hAnsi="Arial" w:cs="Arial"/>
                <w:color w:val="000000"/>
                <w:sz w:val="20"/>
                <w:szCs w:val="20"/>
                <w:lang w:eastAsia="ru-RU"/>
              </w:rPr>
              <w:t>projekti</w:t>
            </w:r>
            <w:proofErr w:type="spellEnd"/>
            <w:r w:rsidRPr="00177B35">
              <w:rPr>
                <w:rFonts w:ascii="Arial" w:eastAsia="Times New Roman" w:hAnsi="Arial" w:cs="Arial"/>
                <w:color w:val="000000"/>
                <w:sz w:val="20"/>
                <w:szCs w:val="20"/>
                <w:lang w:eastAsia="ru-RU"/>
              </w:rPr>
              <w:t xml:space="preserve"> </w:t>
            </w:r>
            <w:proofErr w:type="spellStart"/>
            <w:r w:rsidRPr="00177B35">
              <w:rPr>
                <w:rFonts w:ascii="Arial" w:eastAsia="Times New Roman" w:hAnsi="Arial" w:cs="Arial"/>
                <w:color w:val="000000"/>
                <w:sz w:val="20"/>
                <w:szCs w:val="20"/>
                <w:lang w:eastAsia="ru-RU"/>
              </w:rPr>
              <w:t>eelarvest</w:t>
            </w:r>
            <w:proofErr w:type="spellEnd"/>
          </w:p>
        </w:tc>
        <w:tc>
          <w:tcPr>
            <w:tcW w:w="978" w:type="dxa"/>
            <w:tcBorders>
              <w:top w:val="nil"/>
              <w:left w:val="nil"/>
              <w:bottom w:val="single" w:sz="8" w:space="0" w:color="auto"/>
              <w:right w:val="single" w:sz="8" w:space="0" w:color="auto"/>
            </w:tcBorders>
            <w:shd w:val="clear" w:color="auto" w:fill="auto"/>
            <w:noWrap/>
            <w:vAlign w:val="center"/>
            <w:hideMark/>
          </w:tcPr>
          <w:p w:rsidR="00177B35" w:rsidRPr="00177B35" w:rsidRDefault="00177B35" w:rsidP="00177B35">
            <w:pPr>
              <w:spacing w:after="0" w:line="240" w:lineRule="auto"/>
              <w:jc w:val="center"/>
              <w:rPr>
                <w:rFonts w:ascii="Calibri" w:eastAsia="Times New Roman" w:hAnsi="Calibri" w:cs="Times New Roman"/>
                <w:color w:val="000000"/>
                <w:lang w:eastAsia="ru-RU"/>
              </w:rPr>
            </w:pPr>
            <w:r w:rsidRPr="00177B35">
              <w:rPr>
                <w:rFonts w:ascii="Calibri" w:eastAsia="Times New Roman" w:hAnsi="Calibri" w:cs="Times New Roman"/>
                <w:color w:val="000000"/>
                <w:lang w:eastAsia="ru-RU"/>
              </w:rPr>
              <w:t>#ДЕЛ/0!</w:t>
            </w:r>
          </w:p>
        </w:tc>
        <w:tc>
          <w:tcPr>
            <w:tcW w:w="883" w:type="dxa"/>
            <w:tcBorders>
              <w:top w:val="nil"/>
              <w:left w:val="nil"/>
              <w:bottom w:val="single" w:sz="8" w:space="0" w:color="auto"/>
              <w:right w:val="single" w:sz="8" w:space="0" w:color="auto"/>
            </w:tcBorders>
            <w:shd w:val="clear" w:color="auto" w:fill="auto"/>
            <w:noWrap/>
            <w:vAlign w:val="center"/>
            <w:hideMark/>
          </w:tcPr>
          <w:p w:rsidR="00177B35" w:rsidRPr="00177B35" w:rsidRDefault="00177B35" w:rsidP="00177B35">
            <w:pPr>
              <w:spacing w:after="0" w:line="240" w:lineRule="auto"/>
              <w:jc w:val="center"/>
              <w:rPr>
                <w:rFonts w:ascii="Arial" w:eastAsia="Times New Roman" w:hAnsi="Arial" w:cs="Arial"/>
                <w:color w:val="000000"/>
                <w:sz w:val="18"/>
                <w:szCs w:val="18"/>
                <w:lang w:eastAsia="ru-RU"/>
              </w:rPr>
            </w:pPr>
            <w:r w:rsidRPr="00177B35">
              <w:rPr>
                <w:rFonts w:ascii="Arial" w:eastAsia="Times New Roman" w:hAnsi="Arial" w:cs="Arial"/>
                <w:color w:val="000000"/>
                <w:sz w:val="18"/>
                <w:szCs w:val="18"/>
                <w:lang w:eastAsia="ru-RU"/>
              </w:rPr>
              <w:t>######</w:t>
            </w:r>
          </w:p>
        </w:tc>
        <w:tc>
          <w:tcPr>
            <w:tcW w:w="1839" w:type="dxa"/>
            <w:tcBorders>
              <w:top w:val="nil"/>
              <w:left w:val="nil"/>
              <w:bottom w:val="single" w:sz="8" w:space="0" w:color="auto"/>
              <w:right w:val="single" w:sz="8" w:space="0" w:color="auto"/>
            </w:tcBorders>
            <w:shd w:val="clear" w:color="auto" w:fill="auto"/>
            <w:noWrap/>
            <w:vAlign w:val="center"/>
            <w:hideMark/>
          </w:tcPr>
          <w:p w:rsidR="00177B35" w:rsidRPr="00177B35" w:rsidRDefault="00177B35" w:rsidP="00177B35">
            <w:pPr>
              <w:spacing w:after="0" w:line="240" w:lineRule="auto"/>
              <w:jc w:val="center"/>
              <w:rPr>
                <w:rFonts w:ascii="Arial" w:eastAsia="Times New Roman" w:hAnsi="Arial" w:cs="Arial"/>
                <w:color w:val="000000"/>
                <w:sz w:val="18"/>
                <w:szCs w:val="18"/>
                <w:lang w:eastAsia="ru-RU"/>
              </w:rPr>
            </w:pPr>
            <w:r w:rsidRPr="00177B35">
              <w:rPr>
                <w:rFonts w:ascii="Arial" w:eastAsia="Times New Roman" w:hAnsi="Arial" w:cs="Arial"/>
                <w:color w:val="000000"/>
                <w:sz w:val="18"/>
                <w:szCs w:val="18"/>
                <w:lang w:eastAsia="ru-RU"/>
              </w:rPr>
              <w:t>#ДЕЛ/0!</w:t>
            </w:r>
          </w:p>
        </w:tc>
      </w:tr>
      <w:tr w:rsidR="00177B35" w:rsidRPr="005955AE" w:rsidTr="00177B35">
        <w:trPr>
          <w:trHeight w:val="300"/>
        </w:trPr>
        <w:tc>
          <w:tcPr>
            <w:tcW w:w="5800" w:type="dxa"/>
            <w:gridSpan w:val="4"/>
            <w:tcBorders>
              <w:top w:val="single" w:sz="8" w:space="0" w:color="auto"/>
              <w:left w:val="nil"/>
              <w:bottom w:val="nil"/>
              <w:right w:val="nil"/>
            </w:tcBorders>
            <w:shd w:val="clear" w:color="auto" w:fill="auto"/>
            <w:noWrap/>
            <w:vAlign w:val="center"/>
            <w:hideMark/>
          </w:tcPr>
          <w:p w:rsidR="00177B35" w:rsidRPr="00177B35" w:rsidRDefault="00177B35" w:rsidP="00177B35">
            <w:pPr>
              <w:spacing w:after="0" w:line="240" w:lineRule="auto"/>
              <w:rPr>
                <w:rFonts w:ascii="Arial" w:eastAsia="Times New Roman" w:hAnsi="Arial" w:cs="Arial"/>
                <w:color w:val="000000"/>
                <w:sz w:val="20"/>
                <w:szCs w:val="20"/>
                <w:u w:val="single"/>
                <w:lang w:val="en-GB" w:eastAsia="ru-RU"/>
              </w:rPr>
            </w:pPr>
            <w:proofErr w:type="spellStart"/>
            <w:r w:rsidRPr="00177B35">
              <w:rPr>
                <w:rFonts w:ascii="Arial" w:eastAsia="Times New Roman" w:hAnsi="Arial" w:cs="Arial"/>
                <w:color w:val="000000"/>
                <w:sz w:val="20"/>
                <w:szCs w:val="20"/>
                <w:u w:val="single"/>
                <w:lang w:val="en-GB" w:eastAsia="ru-RU"/>
              </w:rPr>
              <w:t>Projekti</w:t>
            </w:r>
            <w:proofErr w:type="spellEnd"/>
            <w:r w:rsidRPr="00177B35">
              <w:rPr>
                <w:rFonts w:ascii="Arial" w:eastAsia="Times New Roman" w:hAnsi="Arial" w:cs="Arial"/>
                <w:color w:val="000000"/>
                <w:sz w:val="20"/>
                <w:szCs w:val="20"/>
                <w:u w:val="single"/>
                <w:lang w:val="en-GB" w:eastAsia="ru-RU"/>
              </w:rPr>
              <w:t xml:space="preserve"> </w:t>
            </w:r>
            <w:proofErr w:type="spellStart"/>
            <w:r w:rsidRPr="00177B35">
              <w:rPr>
                <w:rFonts w:ascii="Arial" w:eastAsia="Times New Roman" w:hAnsi="Arial" w:cs="Arial"/>
                <w:color w:val="000000"/>
                <w:sz w:val="20"/>
                <w:szCs w:val="20"/>
                <w:u w:val="single"/>
                <w:lang w:val="en-GB" w:eastAsia="ru-RU"/>
              </w:rPr>
              <w:t>eelarve</w:t>
            </w:r>
            <w:proofErr w:type="spellEnd"/>
            <w:r w:rsidRPr="00177B35">
              <w:rPr>
                <w:rFonts w:ascii="Arial" w:eastAsia="Times New Roman" w:hAnsi="Arial" w:cs="Arial"/>
                <w:color w:val="000000"/>
                <w:sz w:val="20"/>
                <w:szCs w:val="20"/>
                <w:u w:val="single"/>
                <w:lang w:val="en-GB" w:eastAsia="ru-RU"/>
              </w:rPr>
              <w:t xml:space="preserve"> </w:t>
            </w:r>
            <w:proofErr w:type="spellStart"/>
            <w:r w:rsidRPr="00177B35">
              <w:rPr>
                <w:rFonts w:ascii="Arial" w:eastAsia="Times New Roman" w:hAnsi="Arial" w:cs="Arial"/>
                <w:color w:val="000000"/>
                <w:sz w:val="20"/>
                <w:szCs w:val="20"/>
                <w:u w:val="single"/>
                <w:lang w:val="en-GB" w:eastAsia="ru-RU"/>
              </w:rPr>
              <w:t>ja</w:t>
            </w:r>
            <w:proofErr w:type="spellEnd"/>
            <w:r w:rsidRPr="00177B35">
              <w:rPr>
                <w:rFonts w:ascii="Arial" w:eastAsia="Times New Roman" w:hAnsi="Arial" w:cs="Arial"/>
                <w:color w:val="000000"/>
                <w:sz w:val="20"/>
                <w:szCs w:val="20"/>
                <w:u w:val="single"/>
                <w:lang w:val="en-GB" w:eastAsia="ru-RU"/>
              </w:rPr>
              <w:t xml:space="preserve"> </w:t>
            </w:r>
            <w:proofErr w:type="spellStart"/>
            <w:r w:rsidRPr="00177B35">
              <w:rPr>
                <w:rFonts w:ascii="Arial" w:eastAsia="Times New Roman" w:hAnsi="Arial" w:cs="Arial"/>
                <w:color w:val="000000"/>
                <w:sz w:val="20"/>
                <w:szCs w:val="20"/>
                <w:u w:val="single"/>
                <w:lang w:val="en-GB" w:eastAsia="ru-RU"/>
              </w:rPr>
              <w:t>finantseerimisallikate</w:t>
            </w:r>
            <w:proofErr w:type="spellEnd"/>
            <w:r w:rsidRPr="00177B35">
              <w:rPr>
                <w:rFonts w:ascii="Arial" w:eastAsia="Times New Roman" w:hAnsi="Arial" w:cs="Arial"/>
                <w:color w:val="000000"/>
                <w:sz w:val="20"/>
                <w:szCs w:val="20"/>
                <w:u w:val="single"/>
                <w:lang w:val="en-GB" w:eastAsia="ru-RU"/>
              </w:rPr>
              <w:t xml:space="preserve"> </w:t>
            </w:r>
            <w:proofErr w:type="spellStart"/>
            <w:r w:rsidRPr="00177B35">
              <w:rPr>
                <w:rFonts w:ascii="Arial" w:eastAsia="Times New Roman" w:hAnsi="Arial" w:cs="Arial"/>
                <w:color w:val="000000"/>
                <w:sz w:val="20"/>
                <w:szCs w:val="20"/>
                <w:u w:val="single"/>
                <w:lang w:val="en-GB" w:eastAsia="ru-RU"/>
              </w:rPr>
              <w:t>kontroll</w:t>
            </w:r>
            <w:proofErr w:type="spellEnd"/>
            <w:r w:rsidRPr="00177B35">
              <w:rPr>
                <w:rFonts w:ascii="Arial" w:eastAsia="Times New Roman" w:hAnsi="Arial" w:cs="Arial"/>
                <w:color w:val="000000"/>
                <w:sz w:val="20"/>
                <w:szCs w:val="20"/>
                <w:u w:val="single"/>
                <w:lang w:val="en-GB" w:eastAsia="ru-RU"/>
              </w:rPr>
              <w:t>:</w:t>
            </w:r>
          </w:p>
        </w:tc>
        <w:tc>
          <w:tcPr>
            <w:tcW w:w="978" w:type="dxa"/>
            <w:tcBorders>
              <w:top w:val="nil"/>
              <w:left w:val="nil"/>
              <w:bottom w:val="nil"/>
              <w:right w:val="nil"/>
            </w:tcBorders>
            <w:shd w:val="clear" w:color="auto" w:fill="auto"/>
            <w:noWrap/>
            <w:vAlign w:val="bottom"/>
            <w:hideMark/>
          </w:tcPr>
          <w:p w:rsidR="00177B35" w:rsidRPr="00177B35" w:rsidRDefault="00177B35" w:rsidP="00177B35">
            <w:pPr>
              <w:spacing w:after="0" w:line="240" w:lineRule="auto"/>
              <w:rPr>
                <w:rFonts w:ascii="Arial" w:eastAsia="Times New Roman" w:hAnsi="Arial" w:cs="Arial"/>
                <w:color w:val="000000"/>
                <w:sz w:val="20"/>
                <w:szCs w:val="20"/>
                <w:u w:val="single"/>
                <w:lang w:val="en-GB" w:eastAsia="ru-RU"/>
              </w:rPr>
            </w:pPr>
          </w:p>
        </w:tc>
        <w:tc>
          <w:tcPr>
            <w:tcW w:w="883" w:type="dxa"/>
            <w:tcBorders>
              <w:top w:val="nil"/>
              <w:left w:val="nil"/>
              <w:bottom w:val="nil"/>
              <w:right w:val="nil"/>
            </w:tcBorders>
            <w:shd w:val="clear" w:color="auto" w:fill="auto"/>
            <w:noWrap/>
            <w:hideMark/>
          </w:tcPr>
          <w:p w:rsidR="00177B35" w:rsidRPr="00177B35" w:rsidRDefault="00177B35" w:rsidP="00177B35">
            <w:pPr>
              <w:spacing w:after="0" w:line="240" w:lineRule="auto"/>
              <w:rPr>
                <w:rFonts w:ascii="Times New Roman" w:eastAsia="Times New Roman" w:hAnsi="Times New Roman" w:cs="Times New Roman"/>
                <w:sz w:val="20"/>
                <w:szCs w:val="20"/>
                <w:lang w:val="en-GB" w:eastAsia="ru-RU"/>
              </w:rPr>
            </w:pPr>
          </w:p>
        </w:tc>
        <w:tc>
          <w:tcPr>
            <w:tcW w:w="1839" w:type="dxa"/>
            <w:tcBorders>
              <w:top w:val="nil"/>
              <w:left w:val="nil"/>
              <w:bottom w:val="nil"/>
              <w:right w:val="nil"/>
            </w:tcBorders>
            <w:shd w:val="clear" w:color="auto" w:fill="auto"/>
            <w:noWrap/>
            <w:hideMark/>
          </w:tcPr>
          <w:p w:rsidR="00177B35" w:rsidRPr="00177B35" w:rsidRDefault="00177B35" w:rsidP="00177B35">
            <w:pPr>
              <w:spacing w:after="0" w:line="240" w:lineRule="auto"/>
              <w:rPr>
                <w:rFonts w:ascii="Times New Roman" w:eastAsia="Times New Roman" w:hAnsi="Times New Roman" w:cs="Times New Roman"/>
                <w:sz w:val="20"/>
                <w:szCs w:val="20"/>
                <w:lang w:val="en-GB" w:eastAsia="ru-RU"/>
              </w:rPr>
            </w:pPr>
          </w:p>
        </w:tc>
      </w:tr>
    </w:tbl>
    <w:p w:rsidR="00C632BB" w:rsidRPr="001F547E" w:rsidRDefault="001F547E" w:rsidP="001F547E">
      <w:pPr>
        <w:pStyle w:val="ad"/>
        <w:rPr>
          <w:szCs w:val="24"/>
          <w:lang w:val="en-GB"/>
        </w:rPr>
      </w:pPr>
      <w:r w:rsidRPr="001F547E">
        <w:rPr>
          <w:szCs w:val="24"/>
          <w:lang w:val="en-GB"/>
        </w:rPr>
        <w:tab/>
      </w:r>
      <w:r w:rsidRPr="001F547E">
        <w:rPr>
          <w:szCs w:val="24"/>
          <w:lang w:val="en-GB"/>
        </w:rPr>
        <w:tab/>
      </w:r>
      <w:r w:rsidRPr="001F547E">
        <w:rPr>
          <w:szCs w:val="24"/>
          <w:lang w:val="en-GB"/>
        </w:rPr>
        <w:tab/>
      </w:r>
      <w:r w:rsidRPr="001F547E">
        <w:rPr>
          <w:szCs w:val="24"/>
          <w:lang w:val="en-GB"/>
        </w:rPr>
        <w:tab/>
      </w:r>
      <w:r w:rsidRPr="001F547E">
        <w:rPr>
          <w:szCs w:val="24"/>
          <w:lang w:val="en-GB"/>
        </w:rPr>
        <w:tab/>
      </w:r>
    </w:p>
    <w:tbl>
      <w:tblPr>
        <w:tblW w:w="23344" w:type="dxa"/>
        <w:tblInd w:w="-426" w:type="dxa"/>
        <w:tblLayout w:type="fixed"/>
        <w:tblLook w:val="04A0" w:firstRow="1" w:lastRow="0" w:firstColumn="1" w:lastColumn="0" w:noHBand="0" w:noVBand="1"/>
      </w:tblPr>
      <w:tblGrid>
        <w:gridCol w:w="1418"/>
        <w:gridCol w:w="6237"/>
        <w:gridCol w:w="1560"/>
        <w:gridCol w:w="328"/>
        <w:gridCol w:w="97"/>
        <w:gridCol w:w="885"/>
        <w:gridCol w:w="391"/>
        <w:gridCol w:w="708"/>
        <w:gridCol w:w="1641"/>
        <w:gridCol w:w="7896"/>
        <w:gridCol w:w="2183"/>
      </w:tblGrid>
      <w:tr w:rsidR="001F547E" w:rsidRPr="001F547E" w:rsidTr="0086298A">
        <w:trPr>
          <w:trHeight w:val="300"/>
        </w:trPr>
        <w:tc>
          <w:tcPr>
            <w:tcW w:w="7655" w:type="dxa"/>
            <w:gridSpan w:val="2"/>
            <w:tcBorders>
              <w:top w:val="nil"/>
              <w:left w:val="nil"/>
              <w:bottom w:val="nil"/>
              <w:right w:val="nil"/>
            </w:tcBorders>
            <w:shd w:val="clear" w:color="auto" w:fill="auto"/>
            <w:noWrap/>
            <w:vAlign w:val="bottom"/>
            <w:hideMark/>
          </w:tcPr>
          <w:p w:rsidR="001F547E" w:rsidRPr="001F547E" w:rsidRDefault="001F547E" w:rsidP="001F547E">
            <w:pPr>
              <w:spacing w:after="0" w:line="240" w:lineRule="auto"/>
              <w:jc w:val="both"/>
              <w:rPr>
                <w:rFonts w:ascii="Times New Roman" w:eastAsia="Times New Roman" w:hAnsi="Times New Roman" w:cs="Times New Roman"/>
                <w:sz w:val="24"/>
                <w:szCs w:val="24"/>
                <w:u w:val="single"/>
                <w:lang w:val="en-GB"/>
              </w:rPr>
            </w:pPr>
            <w:proofErr w:type="spellStart"/>
            <w:r w:rsidRPr="001F547E">
              <w:rPr>
                <w:rFonts w:ascii="Times New Roman" w:eastAsia="Times New Roman" w:hAnsi="Times New Roman" w:cs="Times New Roman"/>
                <w:sz w:val="24"/>
                <w:szCs w:val="24"/>
                <w:u w:val="single"/>
                <w:lang w:val="en-GB"/>
              </w:rPr>
              <w:lastRenderedPageBreak/>
              <w:t>Projektieelarvejafinantseerimisallikatekontroll</w:t>
            </w:r>
            <w:proofErr w:type="spellEnd"/>
            <w:r w:rsidRPr="001F547E">
              <w:rPr>
                <w:rFonts w:ascii="Times New Roman" w:eastAsia="Times New Roman" w:hAnsi="Times New Roman" w:cs="Times New Roman"/>
                <w:sz w:val="24"/>
                <w:szCs w:val="24"/>
                <w:u w:val="single"/>
                <w:lang w:val="en-GB"/>
              </w:rPr>
              <w:t>:</w:t>
            </w:r>
          </w:p>
        </w:tc>
        <w:tc>
          <w:tcPr>
            <w:tcW w:w="1560" w:type="dxa"/>
            <w:tcBorders>
              <w:top w:val="nil"/>
              <w:left w:val="nil"/>
              <w:bottom w:val="nil"/>
              <w:right w:val="nil"/>
            </w:tcBorders>
            <w:shd w:val="clear" w:color="auto" w:fill="auto"/>
            <w:noWrap/>
            <w:vAlign w:val="bottom"/>
            <w:hideMark/>
          </w:tcPr>
          <w:p w:rsidR="001F547E" w:rsidRPr="001F547E" w:rsidRDefault="001F547E" w:rsidP="001F547E">
            <w:pPr>
              <w:spacing w:after="0" w:line="240" w:lineRule="auto"/>
              <w:jc w:val="both"/>
              <w:rPr>
                <w:rFonts w:ascii="Arial" w:eastAsia="Times New Roman" w:hAnsi="Arial" w:cs="Arial"/>
                <w:sz w:val="20"/>
                <w:szCs w:val="20"/>
                <w:lang w:val="en-GB"/>
              </w:rPr>
            </w:pPr>
          </w:p>
        </w:tc>
        <w:tc>
          <w:tcPr>
            <w:tcW w:w="425" w:type="dxa"/>
            <w:gridSpan w:val="2"/>
            <w:tcBorders>
              <w:top w:val="nil"/>
              <w:left w:val="nil"/>
              <w:bottom w:val="nil"/>
              <w:right w:val="nil"/>
            </w:tcBorders>
            <w:shd w:val="clear" w:color="auto" w:fill="auto"/>
            <w:noWrap/>
            <w:hideMark/>
          </w:tcPr>
          <w:p w:rsidR="001F547E" w:rsidRPr="001F547E" w:rsidRDefault="001F547E" w:rsidP="001F547E">
            <w:pPr>
              <w:spacing w:after="0" w:line="240" w:lineRule="auto"/>
              <w:jc w:val="both"/>
              <w:rPr>
                <w:rFonts w:ascii="Arial" w:eastAsia="Times New Roman" w:hAnsi="Arial" w:cs="Arial"/>
                <w:color w:val="00B0F0"/>
                <w:sz w:val="20"/>
                <w:szCs w:val="20"/>
                <w:lang w:val="en-GB"/>
              </w:rPr>
            </w:pPr>
          </w:p>
        </w:tc>
        <w:tc>
          <w:tcPr>
            <w:tcW w:w="1276" w:type="dxa"/>
            <w:gridSpan w:val="2"/>
            <w:tcBorders>
              <w:top w:val="nil"/>
              <w:left w:val="nil"/>
              <w:bottom w:val="nil"/>
              <w:right w:val="nil"/>
            </w:tcBorders>
            <w:shd w:val="clear" w:color="auto" w:fill="auto"/>
            <w:noWrap/>
            <w:hideMark/>
          </w:tcPr>
          <w:p w:rsidR="001F547E" w:rsidRPr="001F547E" w:rsidRDefault="001F547E" w:rsidP="001F547E">
            <w:pPr>
              <w:spacing w:after="0" w:line="240" w:lineRule="auto"/>
              <w:jc w:val="both"/>
              <w:rPr>
                <w:rFonts w:ascii="Arial" w:eastAsia="Times New Roman" w:hAnsi="Arial" w:cs="Arial"/>
                <w:color w:val="00B0F0"/>
                <w:sz w:val="18"/>
                <w:szCs w:val="18"/>
                <w:lang w:val="en-GB"/>
              </w:rPr>
            </w:pPr>
          </w:p>
        </w:tc>
        <w:tc>
          <w:tcPr>
            <w:tcW w:w="708" w:type="dxa"/>
            <w:tcBorders>
              <w:top w:val="nil"/>
              <w:left w:val="nil"/>
              <w:bottom w:val="nil"/>
              <w:right w:val="nil"/>
            </w:tcBorders>
            <w:shd w:val="clear" w:color="auto" w:fill="auto"/>
            <w:noWrap/>
            <w:hideMark/>
          </w:tcPr>
          <w:p w:rsidR="001F547E" w:rsidRPr="001F547E" w:rsidRDefault="001F547E" w:rsidP="001F547E">
            <w:pPr>
              <w:spacing w:after="0" w:line="240" w:lineRule="auto"/>
              <w:jc w:val="both"/>
              <w:rPr>
                <w:rFonts w:ascii="Arial" w:eastAsia="Times New Roman" w:hAnsi="Arial" w:cs="Arial"/>
                <w:color w:val="00B0F0"/>
                <w:sz w:val="18"/>
                <w:szCs w:val="18"/>
                <w:lang w:val="en-GB"/>
              </w:rPr>
            </w:pPr>
          </w:p>
        </w:tc>
        <w:tc>
          <w:tcPr>
            <w:tcW w:w="11720" w:type="dxa"/>
            <w:gridSpan w:val="3"/>
            <w:tcBorders>
              <w:top w:val="nil"/>
              <w:left w:val="nil"/>
              <w:bottom w:val="nil"/>
              <w:right w:val="nil"/>
            </w:tcBorders>
            <w:shd w:val="clear" w:color="auto" w:fill="auto"/>
            <w:hideMark/>
          </w:tcPr>
          <w:p w:rsidR="001F547E" w:rsidRPr="001F547E" w:rsidRDefault="001F547E" w:rsidP="001F547E">
            <w:pPr>
              <w:spacing w:after="0" w:line="240" w:lineRule="auto"/>
              <w:jc w:val="both"/>
              <w:rPr>
                <w:rFonts w:ascii="Arial" w:eastAsia="Times New Roman" w:hAnsi="Arial" w:cs="Arial"/>
                <w:sz w:val="20"/>
                <w:szCs w:val="20"/>
                <w:lang w:val="en-GB"/>
              </w:rPr>
            </w:pPr>
          </w:p>
        </w:tc>
      </w:tr>
      <w:tr w:rsidR="001F547E" w:rsidRPr="001F547E" w:rsidTr="0086298A">
        <w:trPr>
          <w:gridAfter w:val="1"/>
          <w:wAfter w:w="2183" w:type="dxa"/>
          <w:trHeight w:val="300"/>
        </w:trPr>
        <w:tc>
          <w:tcPr>
            <w:tcW w:w="7655" w:type="dxa"/>
            <w:gridSpan w:val="2"/>
            <w:tcBorders>
              <w:top w:val="nil"/>
              <w:left w:val="nil"/>
              <w:bottom w:val="nil"/>
              <w:right w:val="nil"/>
            </w:tcBorders>
            <w:shd w:val="clear" w:color="auto" w:fill="auto"/>
            <w:noWrap/>
            <w:vAlign w:val="bottom"/>
            <w:hideMark/>
          </w:tcPr>
          <w:p w:rsidR="001F547E" w:rsidRPr="001F547E" w:rsidRDefault="001F547E" w:rsidP="001F547E">
            <w:pPr>
              <w:spacing w:after="0" w:line="240" w:lineRule="auto"/>
              <w:ind w:firstLineChars="100" w:firstLine="240"/>
              <w:jc w:val="both"/>
              <w:rPr>
                <w:rFonts w:ascii="Times New Roman" w:eastAsia="Times New Roman" w:hAnsi="Times New Roman" w:cs="Times New Roman"/>
                <w:sz w:val="24"/>
                <w:szCs w:val="24"/>
                <w:lang w:val="en-GB"/>
              </w:rPr>
            </w:pPr>
            <w:proofErr w:type="spellStart"/>
            <w:r w:rsidRPr="001F547E">
              <w:rPr>
                <w:rFonts w:ascii="Times New Roman" w:eastAsia="Times New Roman" w:hAnsi="Times New Roman" w:cs="Times New Roman"/>
                <w:sz w:val="24"/>
                <w:szCs w:val="24"/>
                <w:lang w:val="en-GB"/>
              </w:rPr>
              <w:t>Kasprojektieelarvejafinantseerimisallikad</w:t>
            </w:r>
            <w:proofErr w:type="spellEnd"/>
            <w:r w:rsidRPr="001F547E">
              <w:rPr>
                <w:rFonts w:ascii="Times New Roman" w:eastAsia="Times New Roman" w:hAnsi="Times New Roman" w:cs="Times New Roman"/>
                <w:sz w:val="24"/>
                <w:szCs w:val="24"/>
                <w:lang w:val="en-GB"/>
              </w:rPr>
              <w:t xml:space="preserve"> on </w:t>
            </w:r>
            <w:proofErr w:type="spellStart"/>
            <w:r w:rsidRPr="001F547E">
              <w:rPr>
                <w:rFonts w:ascii="Times New Roman" w:eastAsia="Times New Roman" w:hAnsi="Times New Roman" w:cs="Times New Roman"/>
                <w:sz w:val="24"/>
                <w:szCs w:val="24"/>
                <w:lang w:val="en-GB"/>
              </w:rPr>
              <w:t>tasakaalus</w:t>
            </w:r>
            <w:proofErr w:type="spellEnd"/>
            <w:r w:rsidRPr="001F547E">
              <w:rPr>
                <w:rFonts w:ascii="Times New Roman" w:eastAsia="Times New Roman" w:hAnsi="Times New Roman" w:cs="Times New Roman"/>
                <w:sz w:val="24"/>
                <w:szCs w:val="24"/>
                <w:lang w:val="en-GB"/>
              </w:rPr>
              <w:t>?</w:t>
            </w:r>
          </w:p>
        </w:tc>
        <w:tc>
          <w:tcPr>
            <w:tcW w:w="1888" w:type="dxa"/>
            <w:gridSpan w:val="2"/>
            <w:tcBorders>
              <w:top w:val="nil"/>
              <w:left w:val="nil"/>
              <w:bottom w:val="nil"/>
              <w:right w:val="nil"/>
            </w:tcBorders>
            <w:shd w:val="clear" w:color="auto" w:fill="auto"/>
            <w:noWrap/>
            <w:vAlign w:val="bottom"/>
            <w:hideMark/>
          </w:tcPr>
          <w:p w:rsidR="001F547E" w:rsidRPr="001F547E" w:rsidRDefault="001F547E" w:rsidP="001F547E">
            <w:pPr>
              <w:spacing w:after="0" w:line="240" w:lineRule="auto"/>
              <w:jc w:val="both"/>
              <w:rPr>
                <w:rFonts w:ascii="Arial" w:eastAsia="Times New Roman" w:hAnsi="Arial" w:cs="Arial"/>
                <w:b/>
                <w:bCs/>
                <w:color w:val="FF0000"/>
                <w:lang w:val="en-GB"/>
              </w:rPr>
            </w:pPr>
          </w:p>
        </w:tc>
        <w:tc>
          <w:tcPr>
            <w:tcW w:w="982" w:type="dxa"/>
            <w:gridSpan w:val="2"/>
            <w:tcBorders>
              <w:top w:val="nil"/>
              <w:left w:val="nil"/>
              <w:bottom w:val="nil"/>
              <w:right w:val="nil"/>
            </w:tcBorders>
            <w:shd w:val="clear" w:color="auto" w:fill="auto"/>
            <w:noWrap/>
            <w:vAlign w:val="bottom"/>
            <w:hideMark/>
          </w:tcPr>
          <w:p w:rsidR="001F547E" w:rsidRPr="001F547E" w:rsidRDefault="001F547E" w:rsidP="001F547E">
            <w:pPr>
              <w:spacing w:after="0" w:line="240" w:lineRule="auto"/>
              <w:jc w:val="both"/>
              <w:rPr>
                <w:rFonts w:ascii="Arial" w:eastAsia="Times New Roman" w:hAnsi="Arial" w:cs="Arial"/>
                <w:b/>
                <w:bCs/>
                <w:color w:val="FF0000"/>
                <w:lang w:val="en-GB"/>
              </w:rPr>
            </w:pPr>
          </w:p>
        </w:tc>
        <w:tc>
          <w:tcPr>
            <w:tcW w:w="10636" w:type="dxa"/>
            <w:gridSpan w:val="4"/>
            <w:tcBorders>
              <w:top w:val="nil"/>
              <w:left w:val="nil"/>
              <w:bottom w:val="nil"/>
              <w:right w:val="nil"/>
            </w:tcBorders>
            <w:shd w:val="clear" w:color="auto" w:fill="auto"/>
            <w:hideMark/>
          </w:tcPr>
          <w:p w:rsidR="001F547E" w:rsidRPr="001F547E" w:rsidRDefault="001F547E" w:rsidP="001F547E">
            <w:pPr>
              <w:spacing w:after="0" w:line="240" w:lineRule="auto"/>
              <w:jc w:val="both"/>
              <w:rPr>
                <w:rFonts w:ascii="Arial" w:eastAsia="Times New Roman" w:hAnsi="Arial" w:cs="Arial"/>
                <w:sz w:val="20"/>
                <w:szCs w:val="20"/>
                <w:lang w:val="en-GB"/>
              </w:rPr>
            </w:pPr>
          </w:p>
        </w:tc>
      </w:tr>
      <w:tr w:rsidR="001F547E" w:rsidRPr="005955AE" w:rsidTr="0086298A">
        <w:trPr>
          <w:gridAfter w:val="1"/>
          <w:wAfter w:w="2183" w:type="dxa"/>
          <w:trHeight w:val="300"/>
        </w:trPr>
        <w:tc>
          <w:tcPr>
            <w:tcW w:w="7655" w:type="dxa"/>
            <w:gridSpan w:val="2"/>
            <w:tcBorders>
              <w:top w:val="nil"/>
              <w:left w:val="nil"/>
              <w:bottom w:val="nil"/>
              <w:right w:val="nil"/>
            </w:tcBorders>
            <w:shd w:val="clear" w:color="auto" w:fill="auto"/>
            <w:noWrap/>
            <w:vAlign w:val="bottom"/>
            <w:hideMark/>
          </w:tcPr>
          <w:p w:rsidR="001F547E" w:rsidRPr="001F547E" w:rsidRDefault="001F547E" w:rsidP="001F547E">
            <w:pPr>
              <w:spacing w:after="0" w:line="240" w:lineRule="auto"/>
              <w:ind w:firstLineChars="100" w:firstLine="240"/>
              <w:jc w:val="both"/>
              <w:rPr>
                <w:rFonts w:ascii="Times New Roman" w:eastAsia="Times New Roman" w:hAnsi="Times New Roman" w:cs="Times New Roman"/>
                <w:sz w:val="24"/>
                <w:szCs w:val="24"/>
                <w:lang w:val="en-GB"/>
              </w:rPr>
            </w:pPr>
            <w:proofErr w:type="spellStart"/>
            <w:r w:rsidRPr="001F547E">
              <w:rPr>
                <w:rFonts w:ascii="Times New Roman" w:eastAsia="Times New Roman" w:hAnsi="Times New Roman" w:cs="Times New Roman"/>
                <w:sz w:val="24"/>
                <w:szCs w:val="24"/>
                <w:lang w:val="en-GB"/>
              </w:rPr>
              <w:t>Kas</w:t>
            </w:r>
            <w:proofErr w:type="spellEnd"/>
            <w:r w:rsidRPr="001F547E">
              <w:rPr>
                <w:rFonts w:ascii="Times New Roman" w:eastAsia="Times New Roman" w:hAnsi="Times New Roman" w:cs="Times New Roman"/>
                <w:sz w:val="24"/>
                <w:szCs w:val="24"/>
                <w:lang w:val="en-GB"/>
              </w:rPr>
              <w:t xml:space="preserve"> KOP </w:t>
            </w:r>
            <w:proofErr w:type="spellStart"/>
            <w:r w:rsidRPr="001F547E">
              <w:rPr>
                <w:rFonts w:ascii="Times New Roman" w:eastAsia="Times New Roman" w:hAnsi="Times New Roman" w:cs="Times New Roman"/>
                <w:sz w:val="24"/>
                <w:szCs w:val="24"/>
                <w:lang w:val="en-GB"/>
              </w:rPr>
              <w:t>toetus</w:t>
            </w:r>
            <w:proofErr w:type="spellEnd"/>
            <w:r w:rsidRPr="001F547E">
              <w:rPr>
                <w:rFonts w:ascii="Times New Roman" w:eastAsia="Times New Roman" w:hAnsi="Times New Roman" w:cs="Times New Roman"/>
                <w:sz w:val="24"/>
                <w:szCs w:val="24"/>
                <w:lang w:val="en-GB"/>
              </w:rPr>
              <w:t xml:space="preserve"> on kuni 90% </w:t>
            </w:r>
            <w:proofErr w:type="spellStart"/>
            <w:r w:rsidRPr="001F547E">
              <w:rPr>
                <w:rFonts w:ascii="Times New Roman" w:eastAsia="Times New Roman" w:hAnsi="Times New Roman" w:cs="Times New Roman"/>
                <w:sz w:val="24"/>
                <w:szCs w:val="24"/>
                <w:lang w:val="en-GB"/>
              </w:rPr>
              <w:t>projektieelarvest</w:t>
            </w:r>
            <w:proofErr w:type="spellEnd"/>
            <w:r w:rsidRPr="001F547E">
              <w:rPr>
                <w:rFonts w:ascii="Times New Roman" w:eastAsia="Times New Roman" w:hAnsi="Times New Roman" w:cs="Times New Roman"/>
                <w:sz w:val="24"/>
                <w:szCs w:val="24"/>
                <w:lang w:val="en-GB"/>
              </w:rPr>
              <w:t>?</w:t>
            </w:r>
          </w:p>
        </w:tc>
        <w:tc>
          <w:tcPr>
            <w:tcW w:w="1888" w:type="dxa"/>
            <w:gridSpan w:val="2"/>
            <w:tcBorders>
              <w:top w:val="nil"/>
              <w:left w:val="nil"/>
              <w:bottom w:val="nil"/>
              <w:right w:val="nil"/>
            </w:tcBorders>
            <w:shd w:val="clear" w:color="auto" w:fill="auto"/>
            <w:noWrap/>
            <w:vAlign w:val="bottom"/>
            <w:hideMark/>
          </w:tcPr>
          <w:p w:rsidR="001F547E" w:rsidRPr="001F547E" w:rsidRDefault="001F547E" w:rsidP="001F547E">
            <w:pPr>
              <w:spacing w:after="0" w:line="240" w:lineRule="auto"/>
              <w:jc w:val="both"/>
              <w:rPr>
                <w:rFonts w:ascii="Arial" w:eastAsia="Times New Roman" w:hAnsi="Arial" w:cs="Arial"/>
                <w:b/>
                <w:bCs/>
                <w:color w:val="FF0000"/>
                <w:lang w:val="en-GB"/>
              </w:rPr>
            </w:pPr>
          </w:p>
        </w:tc>
        <w:tc>
          <w:tcPr>
            <w:tcW w:w="982" w:type="dxa"/>
            <w:gridSpan w:val="2"/>
            <w:tcBorders>
              <w:top w:val="nil"/>
              <w:left w:val="nil"/>
              <w:bottom w:val="nil"/>
              <w:right w:val="nil"/>
            </w:tcBorders>
            <w:shd w:val="clear" w:color="auto" w:fill="auto"/>
            <w:noWrap/>
            <w:vAlign w:val="bottom"/>
            <w:hideMark/>
          </w:tcPr>
          <w:p w:rsidR="001F547E" w:rsidRPr="001F547E" w:rsidRDefault="001F547E" w:rsidP="001F547E">
            <w:pPr>
              <w:spacing w:after="0" w:line="240" w:lineRule="auto"/>
              <w:jc w:val="both"/>
              <w:rPr>
                <w:rFonts w:ascii="Arial" w:eastAsia="Times New Roman" w:hAnsi="Arial" w:cs="Arial"/>
                <w:b/>
                <w:bCs/>
                <w:color w:val="FF0000"/>
                <w:lang w:val="en-GB"/>
              </w:rPr>
            </w:pPr>
          </w:p>
        </w:tc>
        <w:tc>
          <w:tcPr>
            <w:tcW w:w="10636" w:type="dxa"/>
            <w:gridSpan w:val="4"/>
            <w:tcBorders>
              <w:top w:val="nil"/>
              <w:left w:val="nil"/>
              <w:bottom w:val="nil"/>
              <w:right w:val="nil"/>
            </w:tcBorders>
            <w:shd w:val="clear" w:color="auto" w:fill="auto"/>
            <w:hideMark/>
          </w:tcPr>
          <w:p w:rsidR="001F547E" w:rsidRPr="001F547E" w:rsidRDefault="001F547E" w:rsidP="001F547E">
            <w:pPr>
              <w:spacing w:after="0" w:line="240" w:lineRule="auto"/>
              <w:jc w:val="both"/>
              <w:rPr>
                <w:rFonts w:ascii="Arial" w:eastAsia="Times New Roman" w:hAnsi="Arial" w:cs="Arial"/>
                <w:sz w:val="20"/>
                <w:szCs w:val="20"/>
                <w:lang w:val="en-GB"/>
              </w:rPr>
            </w:pPr>
          </w:p>
        </w:tc>
      </w:tr>
      <w:tr w:rsidR="001F547E" w:rsidRPr="001F547E" w:rsidTr="0086298A">
        <w:trPr>
          <w:gridAfter w:val="1"/>
          <w:wAfter w:w="2183" w:type="dxa"/>
          <w:trHeight w:val="300"/>
        </w:trPr>
        <w:tc>
          <w:tcPr>
            <w:tcW w:w="7655" w:type="dxa"/>
            <w:gridSpan w:val="2"/>
            <w:tcBorders>
              <w:top w:val="nil"/>
              <w:left w:val="nil"/>
              <w:bottom w:val="nil"/>
              <w:right w:val="nil"/>
            </w:tcBorders>
            <w:shd w:val="clear" w:color="auto" w:fill="auto"/>
            <w:noWrap/>
            <w:vAlign w:val="bottom"/>
            <w:hideMark/>
          </w:tcPr>
          <w:p w:rsidR="001F547E" w:rsidRPr="001F547E" w:rsidRDefault="001F547E" w:rsidP="001F547E">
            <w:pPr>
              <w:spacing w:after="0" w:line="240" w:lineRule="auto"/>
              <w:ind w:firstLineChars="100" w:firstLine="240"/>
              <w:jc w:val="both"/>
              <w:rPr>
                <w:rFonts w:ascii="Times New Roman" w:eastAsia="Times New Roman" w:hAnsi="Times New Roman" w:cs="Times New Roman"/>
                <w:sz w:val="24"/>
                <w:szCs w:val="24"/>
                <w:lang w:val="en-GB"/>
              </w:rPr>
            </w:pPr>
            <w:proofErr w:type="spellStart"/>
            <w:r w:rsidRPr="001F547E">
              <w:rPr>
                <w:rFonts w:ascii="Times New Roman" w:eastAsia="Times New Roman" w:hAnsi="Times New Roman" w:cs="Times New Roman"/>
                <w:sz w:val="24"/>
                <w:szCs w:val="24"/>
                <w:lang w:val="en-GB"/>
              </w:rPr>
              <w:t>Kasüldkuludjäävad</w:t>
            </w:r>
            <w:proofErr w:type="spellEnd"/>
            <w:r w:rsidRPr="001F547E">
              <w:rPr>
                <w:rFonts w:ascii="Times New Roman" w:eastAsia="Times New Roman" w:hAnsi="Times New Roman" w:cs="Times New Roman"/>
                <w:sz w:val="24"/>
                <w:szCs w:val="24"/>
                <w:lang w:val="en-GB"/>
              </w:rPr>
              <w:t xml:space="preserve"> 10% </w:t>
            </w:r>
            <w:proofErr w:type="spellStart"/>
            <w:r w:rsidRPr="001F547E">
              <w:rPr>
                <w:rFonts w:ascii="Times New Roman" w:eastAsia="Times New Roman" w:hAnsi="Times New Roman" w:cs="Times New Roman"/>
                <w:sz w:val="24"/>
                <w:szCs w:val="24"/>
                <w:lang w:val="en-GB"/>
              </w:rPr>
              <w:t>piiridesse</w:t>
            </w:r>
            <w:proofErr w:type="spellEnd"/>
            <w:r w:rsidRPr="001F547E">
              <w:rPr>
                <w:rFonts w:ascii="Times New Roman" w:eastAsia="Times New Roman" w:hAnsi="Times New Roman" w:cs="Times New Roman"/>
                <w:sz w:val="24"/>
                <w:szCs w:val="24"/>
                <w:lang w:val="en-GB"/>
              </w:rPr>
              <w:t xml:space="preserve"> KOP </w:t>
            </w:r>
            <w:proofErr w:type="spellStart"/>
            <w:r w:rsidRPr="001F547E">
              <w:rPr>
                <w:rFonts w:ascii="Times New Roman" w:eastAsia="Times New Roman" w:hAnsi="Times New Roman" w:cs="Times New Roman"/>
                <w:sz w:val="24"/>
                <w:szCs w:val="24"/>
                <w:lang w:val="en-GB"/>
              </w:rPr>
              <w:t>kogutoetusest</w:t>
            </w:r>
            <w:proofErr w:type="spellEnd"/>
            <w:r w:rsidRPr="001F547E">
              <w:rPr>
                <w:rFonts w:ascii="Times New Roman" w:eastAsia="Times New Roman" w:hAnsi="Times New Roman" w:cs="Times New Roman"/>
                <w:sz w:val="24"/>
                <w:szCs w:val="24"/>
                <w:lang w:val="en-GB"/>
              </w:rPr>
              <w:t>?</w:t>
            </w:r>
          </w:p>
        </w:tc>
        <w:tc>
          <w:tcPr>
            <w:tcW w:w="1888" w:type="dxa"/>
            <w:gridSpan w:val="2"/>
            <w:tcBorders>
              <w:top w:val="nil"/>
              <w:left w:val="nil"/>
              <w:bottom w:val="nil"/>
              <w:right w:val="nil"/>
            </w:tcBorders>
            <w:shd w:val="clear" w:color="auto" w:fill="auto"/>
            <w:noWrap/>
            <w:vAlign w:val="bottom"/>
            <w:hideMark/>
          </w:tcPr>
          <w:p w:rsidR="001F547E" w:rsidRPr="001F547E" w:rsidRDefault="001F547E" w:rsidP="001F547E">
            <w:pPr>
              <w:spacing w:after="0" w:line="240" w:lineRule="auto"/>
              <w:jc w:val="both"/>
              <w:rPr>
                <w:rFonts w:ascii="Arial" w:eastAsia="Times New Roman" w:hAnsi="Arial" w:cs="Arial"/>
                <w:b/>
                <w:bCs/>
                <w:color w:val="FF0000"/>
                <w:lang w:val="en-GB"/>
              </w:rPr>
            </w:pPr>
          </w:p>
        </w:tc>
        <w:tc>
          <w:tcPr>
            <w:tcW w:w="982" w:type="dxa"/>
            <w:gridSpan w:val="2"/>
            <w:tcBorders>
              <w:top w:val="nil"/>
              <w:left w:val="nil"/>
              <w:bottom w:val="nil"/>
              <w:right w:val="nil"/>
            </w:tcBorders>
            <w:shd w:val="clear" w:color="auto" w:fill="auto"/>
            <w:noWrap/>
            <w:vAlign w:val="bottom"/>
            <w:hideMark/>
          </w:tcPr>
          <w:p w:rsidR="001F547E" w:rsidRPr="001F547E" w:rsidRDefault="001F547E" w:rsidP="001F547E">
            <w:pPr>
              <w:spacing w:after="0" w:line="240" w:lineRule="auto"/>
              <w:jc w:val="both"/>
              <w:rPr>
                <w:rFonts w:ascii="Arial" w:eastAsia="Times New Roman" w:hAnsi="Arial" w:cs="Arial"/>
                <w:b/>
                <w:bCs/>
                <w:color w:val="FF0000"/>
                <w:lang w:val="en-GB"/>
              </w:rPr>
            </w:pPr>
          </w:p>
        </w:tc>
        <w:tc>
          <w:tcPr>
            <w:tcW w:w="10636" w:type="dxa"/>
            <w:gridSpan w:val="4"/>
            <w:tcBorders>
              <w:top w:val="nil"/>
              <w:left w:val="nil"/>
              <w:bottom w:val="nil"/>
              <w:right w:val="nil"/>
            </w:tcBorders>
            <w:shd w:val="clear" w:color="auto" w:fill="auto"/>
            <w:hideMark/>
          </w:tcPr>
          <w:p w:rsidR="001F547E" w:rsidRPr="001F547E" w:rsidRDefault="001F547E" w:rsidP="001F547E">
            <w:pPr>
              <w:spacing w:after="0" w:line="240" w:lineRule="auto"/>
              <w:jc w:val="both"/>
              <w:rPr>
                <w:rFonts w:ascii="Arial" w:eastAsia="Times New Roman" w:hAnsi="Arial" w:cs="Arial"/>
                <w:sz w:val="20"/>
                <w:szCs w:val="20"/>
                <w:lang w:val="en-GB"/>
              </w:rPr>
            </w:pPr>
          </w:p>
        </w:tc>
      </w:tr>
      <w:tr w:rsidR="001F547E" w:rsidRPr="001F547E" w:rsidTr="0086298A">
        <w:trPr>
          <w:gridAfter w:val="1"/>
          <w:wAfter w:w="2183" w:type="dxa"/>
          <w:trHeight w:val="300"/>
        </w:trPr>
        <w:tc>
          <w:tcPr>
            <w:tcW w:w="7655" w:type="dxa"/>
            <w:gridSpan w:val="2"/>
            <w:tcBorders>
              <w:top w:val="nil"/>
              <w:left w:val="nil"/>
              <w:bottom w:val="nil"/>
              <w:right w:val="nil"/>
            </w:tcBorders>
            <w:shd w:val="clear" w:color="auto" w:fill="auto"/>
            <w:noWrap/>
            <w:vAlign w:val="bottom"/>
            <w:hideMark/>
          </w:tcPr>
          <w:p w:rsidR="001F547E" w:rsidRPr="001F547E" w:rsidRDefault="001F547E" w:rsidP="001F547E">
            <w:pPr>
              <w:spacing w:after="0" w:line="240" w:lineRule="auto"/>
              <w:ind w:firstLineChars="100" w:firstLine="240"/>
              <w:jc w:val="both"/>
              <w:rPr>
                <w:rFonts w:ascii="Times New Roman" w:eastAsia="Times New Roman" w:hAnsi="Times New Roman" w:cs="Times New Roman"/>
                <w:sz w:val="24"/>
                <w:szCs w:val="24"/>
                <w:lang w:val="en-GB"/>
              </w:rPr>
            </w:pPr>
            <w:proofErr w:type="spellStart"/>
            <w:r w:rsidRPr="001F547E">
              <w:rPr>
                <w:rFonts w:ascii="Times New Roman" w:eastAsia="Times New Roman" w:hAnsi="Times New Roman" w:cs="Times New Roman"/>
                <w:sz w:val="24"/>
                <w:szCs w:val="24"/>
                <w:lang w:val="en-GB"/>
              </w:rPr>
              <w:t>Kasomafinantseering</w:t>
            </w:r>
            <w:proofErr w:type="spellEnd"/>
            <w:r w:rsidRPr="001F547E">
              <w:rPr>
                <w:rFonts w:ascii="Times New Roman" w:eastAsia="Times New Roman" w:hAnsi="Times New Roman" w:cs="Times New Roman"/>
                <w:sz w:val="24"/>
                <w:szCs w:val="24"/>
                <w:lang w:val="en-GB"/>
              </w:rPr>
              <w:t xml:space="preserve"> on </w:t>
            </w:r>
            <w:proofErr w:type="spellStart"/>
            <w:r w:rsidRPr="001F547E">
              <w:rPr>
                <w:rFonts w:ascii="Times New Roman" w:eastAsia="Times New Roman" w:hAnsi="Times New Roman" w:cs="Times New Roman"/>
                <w:sz w:val="24"/>
                <w:szCs w:val="24"/>
                <w:lang w:val="en-GB"/>
              </w:rPr>
              <w:t>vähemalt</w:t>
            </w:r>
            <w:proofErr w:type="spellEnd"/>
            <w:r w:rsidRPr="001F547E">
              <w:rPr>
                <w:rFonts w:ascii="Times New Roman" w:eastAsia="Times New Roman" w:hAnsi="Times New Roman" w:cs="Times New Roman"/>
                <w:sz w:val="24"/>
                <w:szCs w:val="24"/>
                <w:lang w:val="en-GB"/>
              </w:rPr>
              <w:t xml:space="preserve"> 10% </w:t>
            </w:r>
            <w:proofErr w:type="spellStart"/>
            <w:r w:rsidRPr="001F547E">
              <w:rPr>
                <w:rFonts w:ascii="Times New Roman" w:eastAsia="Times New Roman" w:hAnsi="Times New Roman" w:cs="Times New Roman"/>
                <w:sz w:val="24"/>
                <w:szCs w:val="24"/>
                <w:lang w:val="en-GB"/>
              </w:rPr>
              <w:t>projektieelarvest</w:t>
            </w:r>
            <w:proofErr w:type="spellEnd"/>
            <w:r w:rsidRPr="001F547E">
              <w:rPr>
                <w:rFonts w:ascii="Times New Roman" w:eastAsia="Times New Roman" w:hAnsi="Times New Roman" w:cs="Times New Roman"/>
                <w:sz w:val="24"/>
                <w:szCs w:val="24"/>
                <w:lang w:val="en-GB"/>
              </w:rPr>
              <w:t>?</w:t>
            </w:r>
          </w:p>
        </w:tc>
        <w:tc>
          <w:tcPr>
            <w:tcW w:w="1888" w:type="dxa"/>
            <w:gridSpan w:val="2"/>
            <w:tcBorders>
              <w:top w:val="nil"/>
              <w:left w:val="nil"/>
              <w:bottom w:val="nil"/>
              <w:right w:val="nil"/>
            </w:tcBorders>
            <w:shd w:val="clear" w:color="auto" w:fill="auto"/>
            <w:noWrap/>
            <w:vAlign w:val="bottom"/>
            <w:hideMark/>
          </w:tcPr>
          <w:p w:rsidR="001F547E" w:rsidRPr="001F547E" w:rsidRDefault="001F547E" w:rsidP="001F547E">
            <w:pPr>
              <w:spacing w:after="0" w:line="240" w:lineRule="auto"/>
              <w:jc w:val="both"/>
              <w:rPr>
                <w:rFonts w:ascii="Arial" w:eastAsia="Times New Roman" w:hAnsi="Arial" w:cs="Arial"/>
                <w:b/>
                <w:bCs/>
                <w:color w:val="FF0000"/>
                <w:sz w:val="18"/>
                <w:szCs w:val="18"/>
                <w:lang w:val="en-GB"/>
              </w:rPr>
            </w:pPr>
          </w:p>
        </w:tc>
        <w:tc>
          <w:tcPr>
            <w:tcW w:w="982" w:type="dxa"/>
            <w:gridSpan w:val="2"/>
            <w:tcBorders>
              <w:top w:val="nil"/>
              <w:left w:val="nil"/>
              <w:bottom w:val="nil"/>
              <w:right w:val="nil"/>
            </w:tcBorders>
            <w:shd w:val="clear" w:color="auto" w:fill="auto"/>
            <w:noWrap/>
            <w:vAlign w:val="bottom"/>
            <w:hideMark/>
          </w:tcPr>
          <w:p w:rsidR="001F547E" w:rsidRPr="001F547E" w:rsidRDefault="001F547E" w:rsidP="001F547E">
            <w:pPr>
              <w:spacing w:after="0" w:line="240" w:lineRule="auto"/>
              <w:jc w:val="both"/>
              <w:rPr>
                <w:rFonts w:ascii="Arial" w:eastAsia="Times New Roman" w:hAnsi="Arial" w:cs="Arial"/>
                <w:b/>
                <w:bCs/>
                <w:color w:val="FF0000"/>
                <w:sz w:val="18"/>
                <w:szCs w:val="18"/>
                <w:lang w:val="en-GB"/>
              </w:rPr>
            </w:pPr>
          </w:p>
        </w:tc>
        <w:tc>
          <w:tcPr>
            <w:tcW w:w="10636" w:type="dxa"/>
            <w:gridSpan w:val="4"/>
            <w:tcBorders>
              <w:top w:val="nil"/>
              <w:left w:val="nil"/>
              <w:bottom w:val="nil"/>
              <w:right w:val="nil"/>
            </w:tcBorders>
            <w:shd w:val="clear" w:color="auto" w:fill="auto"/>
            <w:hideMark/>
          </w:tcPr>
          <w:p w:rsidR="001F547E" w:rsidRPr="001F547E" w:rsidRDefault="001F547E" w:rsidP="001F547E">
            <w:pPr>
              <w:spacing w:after="0" w:line="240" w:lineRule="auto"/>
              <w:jc w:val="both"/>
              <w:rPr>
                <w:rFonts w:ascii="Arial" w:eastAsia="Times New Roman" w:hAnsi="Arial" w:cs="Arial"/>
                <w:sz w:val="20"/>
                <w:szCs w:val="20"/>
                <w:lang w:val="en-GB"/>
              </w:rPr>
            </w:pPr>
          </w:p>
        </w:tc>
      </w:tr>
      <w:tr w:rsidR="001F547E" w:rsidRPr="005955AE" w:rsidTr="0086298A">
        <w:trPr>
          <w:trHeight w:val="300"/>
        </w:trPr>
        <w:tc>
          <w:tcPr>
            <w:tcW w:w="7655" w:type="dxa"/>
            <w:gridSpan w:val="2"/>
            <w:tcBorders>
              <w:top w:val="nil"/>
              <w:left w:val="nil"/>
              <w:bottom w:val="nil"/>
              <w:right w:val="nil"/>
            </w:tcBorders>
            <w:shd w:val="clear" w:color="auto" w:fill="auto"/>
            <w:noWrap/>
            <w:vAlign w:val="bottom"/>
            <w:hideMark/>
          </w:tcPr>
          <w:p w:rsidR="001F547E" w:rsidRPr="001F547E" w:rsidRDefault="001F547E" w:rsidP="001F547E">
            <w:pPr>
              <w:spacing w:after="0" w:line="240" w:lineRule="auto"/>
              <w:ind w:firstLineChars="100" w:firstLine="240"/>
              <w:jc w:val="both"/>
              <w:rPr>
                <w:rFonts w:ascii="Times New Roman" w:eastAsia="Times New Roman" w:hAnsi="Times New Roman" w:cs="Times New Roman"/>
                <w:sz w:val="24"/>
                <w:szCs w:val="24"/>
                <w:lang w:val="en-GB"/>
              </w:rPr>
            </w:pPr>
            <w:proofErr w:type="spellStart"/>
            <w:r w:rsidRPr="001F547E">
              <w:rPr>
                <w:rFonts w:ascii="Times New Roman" w:eastAsia="Times New Roman" w:hAnsi="Times New Roman" w:cs="Times New Roman"/>
                <w:sz w:val="24"/>
                <w:szCs w:val="24"/>
                <w:lang w:val="en-GB"/>
              </w:rPr>
              <w:t>Kas</w:t>
            </w:r>
            <w:proofErr w:type="spellEnd"/>
            <w:r w:rsidRPr="001F547E">
              <w:rPr>
                <w:rFonts w:ascii="Times New Roman" w:eastAsia="Times New Roman" w:hAnsi="Times New Roman" w:cs="Times New Roman"/>
                <w:sz w:val="24"/>
                <w:szCs w:val="24"/>
                <w:lang w:val="en-GB"/>
              </w:rPr>
              <w:t xml:space="preserve"> KOP </w:t>
            </w:r>
            <w:proofErr w:type="spellStart"/>
            <w:r w:rsidRPr="001F547E">
              <w:rPr>
                <w:rFonts w:ascii="Times New Roman" w:eastAsia="Times New Roman" w:hAnsi="Times New Roman" w:cs="Times New Roman"/>
                <w:sz w:val="24"/>
                <w:szCs w:val="24"/>
                <w:lang w:val="en-GB"/>
              </w:rPr>
              <w:t>toetusjääbprogrammislubatud</w:t>
            </w:r>
            <w:proofErr w:type="spellEnd"/>
            <w:r w:rsidRPr="001F547E">
              <w:rPr>
                <w:rFonts w:ascii="Times New Roman" w:eastAsia="Times New Roman" w:hAnsi="Times New Roman" w:cs="Times New Roman"/>
                <w:sz w:val="24"/>
                <w:szCs w:val="24"/>
                <w:lang w:val="en-GB"/>
              </w:rPr>
              <w:t xml:space="preserve"> summa </w:t>
            </w:r>
            <w:proofErr w:type="spellStart"/>
            <w:r w:rsidRPr="001F547E">
              <w:rPr>
                <w:rFonts w:ascii="Times New Roman" w:eastAsia="Times New Roman" w:hAnsi="Times New Roman" w:cs="Times New Roman"/>
                <w:sz w:val="24"/>
                <w:szCs w:val="24"/>
                <w:lang w:val="en-GB"/>
              </w:rPr>
              <w:t>piiridesse</w:t>
            </w:r>
            <w:proofErr w:type="spellEnd"/>
            <w:r w:rsidRPr="001F547E">
              <w:rPr>
                <w:rFonts w:ascii="Times New Roman" w:eastAsia="Times New Roman" w:hAnsi="Times New Roman" w:cs="Times New Roman"/>
                <w:sz w:val="24"/>
                <w:szCs w:val="24"/>
                <w:lang w:val="en-GB"/>
              </w:rPr>
              <w:t>?</w:t>
            </w:r>
          </w:p>
        </w:tc>
        <w:tc>
          <w:tcPr>
            <w:tcW w:w="1560" w:type="dxa"/>
            <w:tcBorders>
              <w:top w:val="nil"/>
              <w:left w:val="nil"/>
              <w:bottom w:val="nil"/>
              <w:right w:val="nil"/>
            </w:tcBorders>
            <w:shd w:val="clear" w:color="auto" w:fill="auto"/>
            <w:noWrap/>
            <w:vAlign w:val="bottom"/>
            <w:hideMark/>
          </w:tcPr>
          <w:p w:rsidR="001F547E" w:rsidRPr="001F547E" w:rsidRDefault="001F547E" w:rsidP="001F547E">
            <w:pPr>
              <w:spacing w:after="0" w:line="240" w:lineRule="auto"/>
              <w:jc w:val="both"/>
              <w:rPr>
                <w:rFonts w:ascii="Arial" w:eastAsia="Times New Roman" w:hAnsi="Arial" w:cs="Arial"/>
                <w:b/>
                <w:bCs/>
                <w:color w:val="0000FF"/>
                <w:lang w:val="en-GB"/>
              </w:rPr>
            </w:pPr>
          </w:p>
        </w:tc>
        <w:tc>
          <w:tcPr>
            <w:tcW w:w="425" w:type="dxa"/>
            <w:gridSpan w:val="2"/>
            <w:tcBorders>
              <w:top w:val="nil"/>
              <w:left w:val="nil"/>
              <w:bottom w:val="nil"/>
              <w:right w:val="nil"/>
            </w:tcBorders>
            <w:shd w:val="clear" w:color="auto" w:fill="auto"/>
            <w:noWrap/>
            <w:vAlign w:val="bottom"/>
            <w:hideMark/>
          </w:tcPr>
          <w:p w:rsidR="001F547E" w:rsidRPr="001F547E" w:rsidRDefault="001F547E" w:rsidP="001F547E">
            <w:pPr>
              <w:spacing w:after="0" w:line="240" w:lineRule="auto"/>
              <w:jc w:val="both"/>
              <w:rPr>
                <w:rFonts w:ascii="Arial" w:eastAsia="Times New Roman" w:hAnsi="Arial" w:cs="Arial"/>
                <w:b/>
                <w:bCs/>
                <w:color w:val="FF0000"/>
                <w:sz w:val="20"/>
                <w:szCs w:val="20"/>
                <w:lang w:val="en-GB"/>
              </w:rPr>
            </w:pPr>
          </w:p>
        </w:tc>
        <w:tc>
          <w:tcPr>
            <w:tcW w:w="1276" w:type="dxa"/>
            <w:gridSpan w:val="2"/>
            <w:tcBorders>
              <w:top w:val="nil"/>
              <w:left w:val="nil"/>
              <w:bottom w:val="nil"/>
              <w:right w:val="nil"/>
            </w:tcBorders>
            <w:shd w:val="clear" w:color="auto" w:fill="auto"/>
            <w:noWrap/>
            <w:vAlign w:val="bottom"/>
            <w:hideMark/>
          </w:tcPr>
          <w:p w:rsidR="001F547E" w:rsidRPr="001F547E" w:rsidRDefault="001F547E" w:rsidP="001F547E">
            <w:pPr>
              <w:spacing w:after="0" w:line="240" w:lineRule="auto"/>
              <w:jc w:val="both"/>
              <w:rPr>
                <w:rFonts w:ascii="Arial" w:eastAsia="Times New Roman" w:hAnsi="Arial" w:cs="Arial"/>
                <w:b/>
                <w:bCs/>
                <w:color w:val="FF0000"/>
                <w:lang w:val="en-GB"/>
              </w:rPr>
            </w:pPr>
          </w:p>
        </w:tc>
        <w:tc>
          <w:tcPr>
            <w:tcW w:w="2349" w:type="dxa"/>
            <w:gridSpan w:val="2"/>
            <w:tcBorders>
              <w:top w:val="nil"/>
              <w:left w:val="nil"/>
              <w:bottom w:val="nil"/>
              <w:right w:val="nil"/>
            </w:tcBorders>
            <w:shd w:val="clear" w:color="auto" w:fill="auto"/>
            <w:noWrap/>
            <w:vAlign w:val="bottom"/>
            <w:hideMark/>
          </w:tcPr>
          <w:p w:rsidR="001F547E" w:rsidRPr="001F547E" w:rsidRDefault="001F547E" w:rsidP="001F547E">
            <w:pPr>
              <w:spacing w:after="0" w:line="240" w:lineRule="auto"/>
              <w:jc w:val="both"/>
              <w:rPr>
                <w:rFonts w:ascii="Arial" w:eastAsia="Times New Roman" w:hAnsi="Arial" w:cs="Arial"/>
                <w:b/>
                <w:bCs/>
                <w:color w:val="FF0000"/>
                <w:lang w:val="en-GB"/>
              </w:rPr>
            </w:pPr>
          </w:p>
        </w:tc>
        <w:tc>
          <w:tcPr>
            <w:tcW w:w="10079" w:type="dxa"/>
            <w:gridSpan w:val="2"/>
            <w:tcBorders>
              <w:top w:val="nil"/>
              <w:left w:val="nil"/>
              <w:bottom w:val="nil"/>
              <w:right w:val="nil"/>
            </w:tcBorders>
            <w:shd w:val="clear" w:color="auto" w:fill="auto"/>
            <w:noWrap/>
            <w:vAlign w:val="bottom"/>
          </w:tcPr>
          <w:p w:rsidR="001F547E" w:rsidRPr="001F547E" w:rsidRDefault="001F547E" w:rsidP="001F547E">
            <w:pPr>
              <w:spacing w:after="0" w:line="240" w:lineRule="auto"/>
              <w:jc w:val="both"/>
              <w:rPr>
                <w:rFonts w:ascii="Arial" w:eastAsia="Times New Roman" w:hAnsi="Arial" w:cs="Arial"/>
                <w:sz w:val="20"/>
                <w:szCs w:val="20"/>
                <w:lang w:val="en-GB"/>
              </w:rPr>
            </w:pPr>
          </w:p>
        </w:tc>
      </w:tr>
      <w:tr w:rsidR="001F547E" w:rsidRPr="001F547E" w:rsidTr="0086298A">
        <w:trPr>
          <w:trHeight w:val="300"/>
        </w:trPr>
        <w:tc>
          <w:tcPr>
            <w:tcW w:w="1418" w:type="dxa"/>
            <w:tcBorders>
              <w:top w:val="nil"/>
              <w:left w:val="nil"/>
              <w:bottom w:val="nil"/>
              <w:right w:val="nil"/>
            </w:tcBorders>
            <w:shd w:val="clear" w:color="auto" w:fill="auto"/>
            <w:noWrap/>
            <w:vAlign w:val="bottom"/>
            <w:hideMark/>
          </w:tcPr>
          <w:p w:rsidR="001F547E" w:rsidRPr="001F547E" w:rsidRDefault="001F547E" w:rsidP="001F547E">
            <w:pPr>
              <w:spacing w:after="0" w:line="240" w:lineRule="auto"/>
              <w:jc w:val="both"/>
              <w:rPr>
                <w:rFonts w:ascii="Times New Roman" w:eastAsia="Times New Roman" w:hAnsi="Times New Roman" w:cs="Times New Roman"/>
                <w:b/>
                <w:bCs/>
                <w:sz w:val="24"/>
                <w:szCs w:val="24"/>
              </w:rPr>
            </w:pPr>
            <w:proofErr w:type="spellStart"/>
            <w:proofErr w:type="gramStart"/>
            <w:r w:rsidRPr="001F547E">
              <w:rPr>
                <w:rFonts w:ascii="Times New Roman" w:eastAsia="Times New Roman" w:hAnsi="Times New Roman" w:cs="Times New Roman"/>
                <w:b/>
                <w:bCs/>
                <w:sz w:val="24"/>
                <w:szCs w:val="24"/>
              </w:rPr>
              <w:t>maksimum</w:t>
            </w:r>
            <w:proofErr w:type="spellEnd"/>
            <w:proofErr w:type="gramEnd"/>
          </w:p>
        </w:tc>
        <w:tc>
          <w:tcPr>
            <w:tcW w:w="6237" w:type="dxa"/>
            <w:tcBorders>
              <w:top w:val="nil"/>
              <w:left w:val="nil"/>
              <w:bottom w:val="nil"/>
              <w:right w:val="nil"/>
            </w:tcBorders>
            <w:shd w:val="clear" w:color="auto" w:fill="auto"/>
            <w:noWrap/>
            <w:vAlign w:val="bottom"/>
            <w:hideMark/>
          </w:tcPr>
          <w:p w:rsidR="001F547E" w:rsidRPr="001F547E" w:rsidRDefault="001F547E" w:rsidP="00177B35">
            <w:pPr>
              <w:spacing w:after="0" w:line="240" w:lineRule="auto"/>
              <w:jc w:val="both"/>
              <w:rPr>
                <w:rFonts w:ascii="Times New Roman" w:eastAsia="Times New Roman" w:hAnsi="Times New Roman" w:cs="Times New Roman"/>
                <w:b/>
                <w:bCs/>
                <w:sz w:val="24"/>
                <w:szCs w:val="24"/>
              </w:rPr>
            </w:pPr>
            <w:r w:rsidRPr="001F547E">
              <w:rPr>
                <w:rFonts w:ascii="Times New Roman" w:eastAsia="Times New Roman" w:hAnsi="Times New Roman" w:cs="Times New Roman"/>
                <w:b/>
                <w:bCs/>
                <w:sz w:val="24"/>
                <w:szCs w:val="24"/>
              </w:rPr>
              <w:t xml:space="preserve">                             </w:t>
            </w:r>
            <w:r w:rsidR="00177B35">
              <w:rPr>
                <w:rFonts w:ascii="Times New Roman" w:eastAsia="Times New Roman" w:hAnsi="Times New Roman" w:cs="Times New Roman"/>
                <w:b/>
                <w:bCs/>
                <w:sz w:val="24"/>
                <w:szCs w:val="24"/>
              </w:rPr>
              <w:t>3386</w:t>
            </w:r>
            <w:r w:rsidRPr="001F547E">
              <w:rPr>
                <w:rFonts w:ascii="Times New Roman" w:eastAsia="Times New Roman" w:hAnsi="Times New Roman" w:cs="Times New Roman"/>
                <w:b/>
                <w:bCs/>
                <w:sz w:val="24"/>
                <w:szCs w:val="24"/>
              </w:rPr>
              <w:t xml:space="preserve">,00 EUR </w:t>
            </w:r>
          </w:p>
        </w:tc>
        <w:tc>
          <w:tcPr>
            <w:tcW w:w="1560" w:type="dxa"/>
            <w:tcBorders>
              <w:top w:val="nil"/>
              <w:left w:val="nil"/>
              <w:bottom w:val="nil"/>
              <w:right w:val="nil"/>
            </w:tcBorders>
            <w:shd w:val="clear" w:color="auto" w:fill="auto"/>
            <w:noWrap/>
            <w:vAlign w:val="bottom"/>
            <w:hideMark/>
          </w:tcPr>
          <w:p w:rsidR="001F547E" w:rsidRPr="001F547E" w:rsidRDefault="001F547E" w:rsidP="001F547E">
            <w:pPr>
              <w:spacing w:after="0" w:line="240" w:lineRule="auto"/>
              <w:jc w:val="both"/>
              <w:rPr>
                <w:rFonts w:ascii="Arial" w:eastAsia="Times New Roman" w:hAnsi="Arial" w:cs="Arial"/>
                <w:sz w:val="20"/>
                <w:szCs w:val="20"/>
              </w:rPr>
            </w:pPr>
          </w:p>
        </w:tc>
        <w:tc>
          <w:tcPr>
            <w:tcW w:w="425" w:type="dxa"/>
            <w:gridSpan w:val="2"/>
            <w:tcBorders>
              <w:top w:val="nil"/>
              <w:left w:val="nil"/>
              <w:bottom w:val="nil"/>
              <w:right w:val="nil"/>
            </w:tcBorders>
            <w:shd w:val="clear" w:color="auto" w:fill="auto"/>
            <w:noWrap/>
            <w:vAlign w:val="bottom"/>
            <w:hideMark/>
          </w:tcPr>
          <w:p w:rsidR="001F547E" w:rsidRPr="001F547E" w:rsidRDefault="001F547E" w:rsidP="001F547E">
            <w:pPr>
              <w:spacing w:after="0" w:line="240" w:lineRule="auto"/>
              <w:jc w:val="both"/>
              <w:rPr>
                <w:rFonts w:ascii="Arial" w:eastAsia="Times New Roman"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1F547E" w:rsidRPr="001F547E" w:rsidRDefault="001F547E" w:rsidP="001F547E">
            <w:pPr>
              <w:spacing w:after="0" w:line="240" w:lineRule="auto"/>
              <w:jc w:val="both"/>
              <w:rPr>
                <w:rFonts w:ascii="Arial" w:eastAsia="Times New Roman" w:hAnsi="Arial" w:cs="Arial"/>
                <w:sz w:val="20"/>
                <w:szCs w:val="20"/>
              </w:rPr>
            </w:pPr>
          </w:p>
        </w:tc>
        <w:tc>
          <w:tcPr>
            <w:tcW w:w="2349" w:type="dxa"/>
            <w:gridSpan w:val="2"/>
            <w:tcBorders>
              <w:top w:val="nil"/>
              <w:left w:val="nil"/>
              <w:bottom w:val="nil"/>
              <w:right w:val="nil"/>
            </w:tcBorders>
            <w:shd w:val="clear" w:color="auto" w:fill="auto"/>
            <w:noWrap/>
            <w:vAlign w:val="bottom"/>
            <w:hideMark/>
          </w:tcPr>
          <w:p w:rsidR="001F547E" w:rsidRPr="001F547E" w:rsidRDefault="001F547E" w:rsidP="001F547E">
            <w:pPr>
              <w:spacing w:after="0" w:line="240" w:lineRule="auto"/>
              <w:jc w:val="both"/>
              <w:rPr>
                <w:rFonts w:ascii="Arial" w:eastAsia="Times New Roman" w:hAnsi="Arial" w:cs="Arial"/>
                <w:sz w:val="20"/>
                <w:szCs w:val="20"/>
              </w:rPr>
            </w:pPr>
          </w:p>
        </w:tc>
        <w:tc>
          <w:tcPr>
            <w:tcW w:w="10079" w:type="dxa"/>
            <w:gridSpan w:val="2"/>
            <w:tcBorders>
              <w:top w:val="nil"/>
              <w:left w:val="nil"/>
              <w:bottom w:val="nil"/>
              <w:right w:val="nil"/>
            </w:tcBorders>
            <w:shd w:val="clear" w:color="auto" w:fill="auto"/>
            <w:noWrap/>
            <w:vAlign w:val="bottom"/>
          </w:tcPr>
          <w:p w:rsidR="001F547E" w:rsidRPr="001F547E" w:rsidRDefault="001F547E" w:rsidP="001F547E">
            <w:pPr>
              <w:spacing w:after="0" w:line="240" w:lineRule="auto"/>
              <w:jc w:val="both"/>
              <w:rPr>
                <w:rFonts w:ascii="Arial" w:eastAsia="Times New Roman" w:hAnsi="Arial" w:cs="Arial"/>
              </w:rPr>
            </w:pPr>
          </w:p>
        </w:tc>
      </w:tr>
    </w:tbl>
    <w:p w:rsidR="001F547E" w:rsidRPr="001F547E" w:rsidRDefault="001F547E" w:rsidP="001F547E">
      <w:pPr>
        <w:jc w:val="both"/>
        <w:rPr>
          <w:noProof/>
          <w:sz w:val="16"/>
          <w:szCs w:val="16"/>
          <w:u w:val="single"/>
        </w:rPr>
      </w:pPr>
    </w:p>
    <w:tbl>
      <w:tblPr>
        <w:tblW w:w="24649" w:type="dxa"/>
        <w:tblInd w:w="-426" w:type="dxa"/>
        <w:tblLayout w:type="fixed"/>
        <w:tblLook w:val="04A0" w:firstRow="1" w:lastRow="0" w:firstColumn="1" w:lastColumn="0" w:noHBand="0" w:noVBand="1"/>
      </w:tblPr>
      <w:tblGrid>
        <w:gridCol w:w="4566"/>
        <w:gridCol w:w="15517"/>
        <w:gridCol w:w="4566"/>
      </w:tblGrid>
      <w:tr w:rsidR="001F547E" w:rsidRPr="001F547E" w:rsidTr="0086298A">
        <w:trPr>
          <w:gridAfter w:val="1"/>
          <w:wAfter w:w="4566" w:type="dxa"/>
          <w:trHeight w:val="300"/>
        </w:trPr>
        <w:tc>
          <w:tcPr>
            <w:tcW w:w="20083" w:type="dxa"/>
            <w:gridSpan w:val="2"/>
            <w:tcBorders>
              <w:top w:val="nil"/>
              <w:left w:val="nil"/>
              <w:bottom w:val="nil"/>
              <w:right w:val="nil"/>
            </w:tcBorders>
            <w:shd w:val="clear" w:color="auto" w:fill="auto"/>
            <w:noWrap/>
            <w:vAlign w:val="bottom"/>
            <w:hideMark/>
          </w:tcPr>
          <w:p w:rsidR="001F547E" w:rsidRPr="001F547E" w:rsidRDefault="001F547E" w:rsidP="001F547E">
            <w:pPr>
              <w:spacing w:after="0" w:line="240" w:lineRule="auto"/>
              <w:ind w:left="4956"/>
              <w:jc w:val="both"/>
              <w:rPr>
                <w:rFonts w:ascii="Arial" w:eastAsia="Times New Roman" w:hAnsi="Arial" w:cs="Arial"/>
                <w:sz w:val="20"/>
                <w:szCs w:val="20"/>
              </w:rPr>
            </w:pPr>
            <w:r w:rsidRPr="001F547E">
              <w:rPr>
                <w:rFonts w:ascii="Arial" w:eastAsia="Times New Roman" w:hAnsi="Arial" w:cs="Arial"/>
                <w:sz w:val="20"/>
                <w:szCs w:val="20"/>
              </w:rPr>
              <w:t>........................................................................................</w:t>
            </w:r>
          </w:p>
        </w:tc>
      </w:tr>
      <w:tr w:rsidR="001F547E" w:rsidRPr="001F547E" w:rsidTr="0086298A">
        <w:trPr>
          <w:gridBefore w:val="1"/>
          <w:wBefore w:w="4566" w:type="dxa"/>
          <w:trHeight w:val="300"/>
        </w:trPr>
        <w:tc>
          <w:tcPr>
            <w:tcW w:w="20083" w:type="dxa"/>
            <w:gridSpan w:val="2"/>
            <w:tcBorders>
              <w:top w:val="nil"/>
              <w:left w:val="nil"/>
              <w:bottom w:val="nil"/>
              <w:right w:val="nil"/>
            </w:tcBorders>
            <w:shd w:val="clear" w:color="auto" w:fill="auto"/>
            <w:noWrap/>
            <w:vAlign w:val="bottom"/>
            <w:hideMark/>
          </w:tcPr>
          <w:p w:rsidR="001F547E" w:rsidRPr="001F547E" w:rsidRDefault="001F547E" w:rsidP="001F547E">
            <w:pPr>
              <w:spacing w:after="0" w:line="240" w:lineRule="auto"/>
              <w:jc w:val="both"/>
              <w:rPr>
                <w:rFonts w:ascii="Arial" w:eastAsia="Times New Roman" w:hAnsi="Arial" w:cs="Arial"/>
              </w:rPr>
            </w:pPr>
            <w:proofErr w:type="spellStart"/>
            <w:r w:rsidRPr="001F547E">
              <w:rPr>
                <w:rFonts w:ascii="Arial" w:eastAsia="Times New Roman" w:hAnsi="Arial" w:cs="Arial"/>
              </w:rPr>
              <w:t>Taotleja</w:t>
            </w:r>
            <w:proofErr w:type="spellEnd"/>
            <w:r w:rsidR="00177B35">
              <w:rPr>
                <w:rFonts w:ascii="Arial" w:eastAsia="Times New Roman" w:hAnsi="Arial" w:cs="Arial"/>
              </w:rPr>
              <w:t xml:space="preserve"> </w:t>
            </w:r>
            <w:proofErr w:type="spellStart"/>
            <w:r w:rsidRPr="001F547E">
              <w:rPr>
                <w:rFonts w:ascii="Arial" w:eastAsia="Times New Roman" w:hAnsi="Arial" w:cs="Arial"/>
              </w:rPr>
              <w:t>allkirja</w:t>
            </w:r>
            <w:proofErr w:type="spellEnd"/>
            <w:r w:rsidR="00177B35">
              <w:rPr>
                <w:rFonts w:ascii="Arial" w:eastAsia="Times New Roman" w:hAnsi="Arial" w:cs="Arial"/>
              </w:rPr>
              <w:t xml:space="preserve"> </w:t>
            </w:r>
            <w:proofErr w:type="spellStart"/>
            <w:r w:rsidRPr="001F547E">
              <w:rPr>
                <w:rFonts w:ascii="Arial" w:eastAsia="Times New Roman" w:hAnsi="Arial" w:cs="Arial"/>
              </w:rPr>
              <w:t>õigusliku</w:t>
            </w:r>
            <w:proofErr w:type="spellEnd"/>
            <w:r w:rsidR="00177B35">
              <w:rPr>
                <w:rFonts w:ascii="Arial" w:eastAsia="Times New Roman" w:hAnsi="Arial" w:cs="Arial"/>
              </w:rPr>
              <w:t xml:space="preserve"> </w:t>
            </w:r>
            <w:proofErr w:type="spellStart"/>
            <w:r w:rsidRPr="001F547E">
              <w:rPr>
                <w:rFonts w:ascii="Arial" w:eastAsia="Times New Roman" w:hAnsi="Arial" w:cs="Arial"/>
              </w:rPr>
              <w:t>esindaja</w:t>
            </w:r>
            <w:proofErr w:type="spellEnd"/>
            <w:r w:rsidR="00177B35">
              <w:rPr>
                <w:rFonts w:ascii="Arial" w:eastAsia="Times New Roman" w:hAnsi="Arial" w:cs="Arial"/>
              </w:rPr>
              <w:t xml:space="preserve"> </w:t>
            </w:r>
            <w:proofErr w:type="spellStart"/>
            <w:r w:rsidRPr="001F547E">
              <w:rPr>
                <w:rFonts w:ascii="Arial" w:eastAsia="Times New Roman" w:hAnsi="Arial" w:cs="Arial"/>
              </w:rPr>
              <w:t>nimi</w:t>
            </w:r>
            <w:proofErr w:type="spellEnd"/>
            <w:r w:rsidR="00177B35">
              <w:rPr>
                <w:rFonts w:ascii="Arial" w:eastAsia="Times New Roman" w:hAnsi="Arial" w:cs="Arial"/>
              </w:rPr>
              <w:t xml:space="preserve"> </w:t>
            </w:r>
            <w:proofErr w:type="spellStart"/>
            <w:r w:rsidRPr="001F547E">
              <w:rPr>
                <w:rFonts w:ascii="Arial" w:eastAsia="Times New Roman" w:hAnsi="Arial" w:cs="Arial"/>
              </w:rPr>
              <w:t>ja</w:t>
            </w:r>
            <w:proofErr w:type="spellEnd"/>
            <w:r w:rsidR="00177B35">
              <w:rPr>
                <w:rFonts w:ascii="Arial" w:eastAsia="Times New Roman" w:hAnsi="Arial" w:cs="Arial"/>
              </w:rPr>
              <w:t xml:space="preserve"> </w:t>
            </w:r>
            <w:proofErr w:type="spellStart"/>
            <w:r w:rsidRPr="001F547E">
              <w:rPr>
                <w:rFonts w:ascii="Arial" w:eastAsia="Times New Roman" w:hAnsi="Arial" w:cs="Arial"/>
              </w:rPr>
              <w:t>allkiri</w:t>
            </w:r>
            <w:proofErr w:type="spellEnd"/>
            <w:r w:rsidRPr="001F547E">
              <w:rPr>
                <w:rFonts w:ascii="Arial" w:eastAsia="Times New Roman" w:hAnsi="Arial" w:cs="Arial"/>
              </w:rPr>
              <w:t xml:space="preserve">, </w:t>
            </w:r>
            <w:proofErr w:type="spellStart"/>
            <w:r w:rsidRPr="001F547E">
              <w:rPr>
                <w:rFonts w:ascii="Arial" w:eastAsia="Times New Roman" w:hAnsi="Arial" w:cs="Arial"/>
              </w:rPr>
              <w:t>kuupäev</w:t>
            </w:r>
            <w:proofErr w:type="spellEnd"/>
          </w:p>
        </w:tc>
      </w:tr>
    </w:tbl>
    <w:p w:rsidR="001F547E" w:rsidRDefault="001F547E" w:rsidP="001F547E">
      <w:pPr>
        <w:jc w:val="right"/>
        <w:rPr>
          <w:rFonts w:ascii="Times New Roman" w:eastAsia="Calibri" w:hAnsi="Times New Roman" w:cs="Times New Roman"/>
          <w:sz w:val="24"/>
          <w:szCs w:val="24"/>
          <w:lang w:val="et-EE"/>
        </w:rPr>
      </w:pPr>
    </w:p>
    <w:p w:rsidR="00CB0539" w:rsidRPr="00CB0539" w:rsidRDefault="00CB0539" w:rsidP="001F547E">
      <w:pPr>
        <w:jc w:val="right"/>
        <w:rPr>
          <w:rFonts w:ascii="Times New Roman" w:eastAsia="Calibri" w:hAnsi="Times New Roman" w:cs="Times New Roman"/>
          <w:sz w:val="24"/>
          <w:szCs w:val="24"/>
          <w:lang w:val="et-EE"/>
        </w:rPr>
      </w:pPr>
    </w:p>
    <w:p w:rsidR="001F547E" w:rsidRPr="001F547E" w:rsidRDefault="001F547E" w:rsidP="001F547E">
      <w:pPr>
        <w:rPr>
          <w:rFonts w:ascii="Times New Roman" w:eastAsia="Calibri" w:hAnsi="Times New Roman" w:cs="Times New Roman"/>
          <w:sz w:val="24"/>
          <w:szCs w:val="24"/>
        </w:rPr>
      </w:pPr>
    </w:p>
    <w:sectPr w:rsidR="001F547E" w:rsidRPr="001F547E" w:rsidSect="00EE551A">
      <w:pgSz w:w="11906" w:h="16838"/>
      <w:pgMar w:top="1418" w:right="1418" w:bottom="1418" w:left="1701" w:header="709" w:footer="709" w:gutter="0"/>
      <w:pgNumType w:start="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435" w:rsidRDefault="003F5435" w:rsidP="00B16995">
      <w:pPr>
        <w:spacing w:after="0" w:line="240" w:lineRule="auto"/>
      </w:pPr>
      <w:r>
        <w:separator/>
      </w:r>
    </w:p>
  </w:endnote>
  <w:endnote w:type="continuationSeparator" w:id="0">
    <w:p w:rsidR="003F5435" w:rsidRDefault="003F5435" w:rsidP="00B16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873460"/>
      <w:docPartObj>
        <w:docPartGallery w:val="Page Numbers (Bottom of Page)"/>
        <w:docPartUnique/>
      </w:docPartObj>
    </w:sdtPr>
    <w:sdtEndPr/>
    <w:sdtContent>
      <w:p w:rsidR="0086298A" w:rsidRDefault="00AD51A8">
        <w:pPr>
          <w:pStyle w:val="a5"/>
          <w:jc w:val="right"/>
        </w:pPr>
        <w:r>
          <w:fldChar w:fldCharType="begin"/>
        </w:r>
        <w:r>
          <w:instrText xml:space="preserve"> PAGE   \* MERGEFORMAT </w:instrText>
        </w:r>
        <w:r>
          <w:fldChar w:fldCharType="separate"/>
        </w:r>
        <w:r w:rsidR="009E347F">
          <w:rPr>
            <w:noProof/>
          </w:rPr>
          <w:t>3</w:t>
        </w:r>
        <w:r>
          <w:rPr>
            <w:noProof/>
          </w:rPr>
          <w:fldChar w:fldCharType="end"/>
        </w:r>
      </w:p>
    </w:sdtContent>
  </w:sdt>
  <w:p w:rsidR="0086298A" w:rsidRDefault="0086298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435" w:rsidRDefault="003F5435" w:rsidP="00B16995">
      <w:pPr>
        <w:spacing w:after="0" w:line="240" w:lineRule="auto"/>
      </w:pPr>
      <w:r>
        <w:separator/>
      </w:r>
    </w:p>
  </w:footnote>
  <w:footnote w:type="continuationSeparator" w:id="0">
    <w:p w:rsidR="003F5435" w:rsidRDefault="003F5435" w:rsidP="00B169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98A" w:rsidRDefault="0086298A">
    <w:pPr>
      <w:pStyle w:val="a3"/>
    </w:pPr>
  </w:p>
  <w:p w:rsidR="0086298A" w:rsidRDefault="0086298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71B98"/>
    <w:multiLevelType w:val="hybridMultilevel"/>
    <w:tmpl w:val="75328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59143E"/>
    <w:multiLevelType w:val="hybridMultilevel"/>
    <w:tmpl w:val="0E4CD852"/>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19E34674"/>
    <w:multiLevelType w:val="hybridMultilevel"/>
    <w:tmpl w:val="0DFAA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C109DE"/>
    <w:multiLevelType w:val="hybridMultilevel"/>
    <w:tmpl w:val="415E3CC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334B7551"/>
    <w:multiLevelType w:val="hybridMultilevel"/>
    <w:tmpl w:val="CA468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5452FE"/>
    <w:multiLevelType w:val="hybridMultilevel"/>
    <w:tmpl w:val="4E6AC8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B4C6192"/>
    <w:multiLevelType w:val="hybridMultilevel"/>
    <w:tmpl w:val="A78C5682"/>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55A26C20"/>
    <w:multiLevelType w:val="hybridMultilevel"/>
    <w:tmpl w:val="AB987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422644"/>
    <w:multiLevelType w:val="hybridMultilevel"/>
    <w:tmpl w:val="74A8D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9714B3"/>
    <w:multiLevelType w:val="hybridMultilevel"/>
    <w:tmpl w:val="A7B2F6DA"/>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7EF0E06"/>
    <w:multiLevelType w:val="hybridMultilevel"/>
    <w:tmpl w:val="3E78D6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B36403B"/>
    <w:multiLevelType w:val="hybridMultilevel"/>
    <w:tmpl w:val="B0622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ED0545"/>
    <w:multiLevelType w:val="hybridMultilevel"/>
    <w:tmpl w:val="1DEA0E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8"/>
  </w:num>
  <w:num w:numId="3">
    <w:abstractNumId w:val="2"/>
  </w:num>
  <w:num w:numId="4">
    <w:abstractNumId w:val="0"/>
  </w:num>
  <w:num w:numId="5">
    <w:abstractNumId w:val="1"/>
  </w:num>
  <w:num w:numId="6">
    <w:abstractNumId w:val="6"/>
  </w:num>
  <w:num w:numId="7">
    <w:abstractNumId w:val="4"/>
  </w:num>
  <w:num w:numId="8">
    <w:abstractNumId w:val="3"/>
  </w:num>
  <w:num w:numId="9">
    <w:abstractNumId w:val="9"/>
  </w:num>
  <w:num w:numId="10">
    <w:abstractNumId w:val="12"/>
  </w:num>
  <w:num w:numId="11">
    <w:abstractNumId w:val="10"/>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995"/>
    <w:rsid w:val="00097FDE"/>
    <w:rsid w:val="000F1B2E"/>
    <w:rsid w:val="001226F9"/>
    <w:rsid w:val="00177B35"/>
    <w:rsid w:val="001A5A94"/>
    <w:rsid w:val="001D4A27"/>
    <w:rsid w:val="001F547E"/>
    <w:rsid w:val="00386A28"/>
    <w:rsid w:val="0039778B"/>
    <w:rsid w:val="003D46E0"/>
    <w:rsid w:val="003F5435"/>
    <w:rsid w:val="004F5404"/>
    <w:rsid w:val="005316DB"/>
    <w:rsid w:val="00546518"/>
    <w:rsid w:val="005955AE"/>
    <w:rsid w:val="00687034"/>
    <w:rsid w:val="00776D78"/>
    <w:rsid w:val="00793DB0"/>
    <w:rsid w:val="007B44C0"/>
    <w:rsid w:val="007D3BEF"/>
    <w:rsid w:val="0086298A"/>
    <w:rsid w:val="008C0A1F"/>
    <w:rsid w:val="008E14EF"/>
    <w:rsid w:val="009E347F"/>
    <w:rsid w:val="00A21214"/>
    <w:rsid w:val="00AD51A8"/>
    <w:rsid w:val="00B16995"/>
    <w:rsid w:val="00C125DE"/>
    <w:rsid w:val="00C33FF1"/>
    <w:rsid w:val="00C632BB"/>
    <w:rsid w:val="00CB0539"/>
    <w:rsid w:val="00CB3329"/>
    <w:rsid w:val="00EE551A"/>
    <w:rsid w:val="00FE09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506948-379A-4390-85B9-15A8C9F2A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6995"/>
  </w:style>
  <w:style w:type="paragraph" w:styleId="1">
    <w:name w:val="heading 1"/>
    <w:basedOn w:val="a"/>
    <w:next w:val="a"/>
    <w:link w:val="10"/>
    <w:uiPriority w:val="9"/>
    <w:qFormat/>
    <w:rsid w:val="00C632BB"/>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eastAsia="ru-RU"/>
    </w:rPr>
  </w:style>
  <w:style w:type="paragraph" w:styleId="2">
    <w:name w:val="heading 2"/>
    <w:basedOn w:val="a"/>
    <w:next w:val="a"/>
    <w:link w:val="20"/>
    <w:uiPriority w:val="9"/>
    <w:semiHidden/>
    <w:unhideWhenUsed/>
    <w:qFormat/>
    <w:rsid w:val="00C632BB"/>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699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16995"/>
  </w:style>
  <w:style w:type="paragraph" w:styleId="a5">
    <w:name w:val="footer"/>
    <w:basedOn w:val="a"/>
    <w:link w:val="a6"/>
    <w:uiPriority w:val="99"/>
    <w:unhideWhenUsed/>
    <w:rsid w:val="00B1699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16995"/>
  </w:style>
  <w:style w:type="table" w:styleId="a7">
    <w:name w:val="Table Grid"/>
    <w:basedOn w:val="a1"/>
    <w:uiPriority w:val="59"/>
    <w:rsid w:val="00B169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8C0A1F"/>
    <w:pPr>
      <w:ind w:left="720"/>
      <w:contextualSpacing/>
    </w:pPr>
  </w:style>
  <w:style w:type="paragraph" w:styleId="a9">
    <w:name w:val="Normal (Web)"/>
    <w:basedOn w:val="a"/>
    <w:uiPriority w:val="99"/>
    <w:semiHidden/>
    <w:unhideWhenUsed/>
    <w:rsid w:val="00C33F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632BB"/>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uiPriority w:val="9"/>
    <w:semiHidden/>
    <w:rsid w:val="00C632BB"/>
    <w:rPr>
      <w:rFonts w:asciiTheme="majorHAnsi" w:eastAsiaTheme="majorEastAsia" w:hAnsiTheme="majorHAnsi" w:cstheme="majorBidi"/>
      <w:b/>
      <w:bCs/>
      <w:color w:val="5B9BD5" w:themeColor="accent1"/>
      <w:sz w:val="26"/>
      <w:szCs w:val="26"/>
      <w:lang w:eastAsia="ru-RU"/>
    </w:rPr>
  </w:style>
  <w:style w:type="character" w:styleId="aa">
    <w:name w:val="Hyperlink"/>
    <w:basedOn w:val="a0"/>
    <w:unhideWhenUsed/>
    <w:rsid w:val="00C632BB"/>
    <w:rPr>
      <w:color w:val="0000FF"/>
      <w:u w:val="single"/>
    </w:rPr>
  </w:style>
  <w:style w:type="paragraph" w:customStyle="1" w:styleId="Application2">
    <w:name w:val="Application2"/>
    <w:basedOn w:val="a"/>
    <w:autoRedefine/>
    <w:rsid w:val="00C632BB"/>
    <w:pPr>
      <w:widowControl w:val="0"/>
      <w:suppressAutoHyphens/>
      <w:spacing w:before="60" w:after="60" w:line="240" w:lineRule="auto"/>
      <w:jc w:val="both"/>
    </w:pPr>
    <w:rPr>
      <w:rFonts w:ascii="Times New Roman" w:eastAsia="Times New Roman" w:hAnsi="Times New Roman" w:cs="Times New Roman"/>
      <w:b/>
      <w:noProof/>
      <w:spacing w:val="-2"/>
      <w:lang w:val="et-EE"/>
    </w:rPr>
  </w:style>
  <w:style w:type="paragraph" w:styleId="ab">
    <w:name w:val="annotation text"/>
    <w:basedOn w:val="a"/>
    <w:link w:val="ac"/>
    <w:semiHidden/>
    <w:rsid w:val="00C632BB"/>
    <w:pPr>
      <w:spacing w:after="0" w:line="240" w:lineRule="auto"/>
    </w:pPr>
    <w:rPr>
      <w:rFonts w:ascii="Times New Roman" w:eastAsia="Times New Roman" w:hAnsi="Times New Roman" w:cs="Times New Roman"/>
      <w:sz w:val="20"/>
      <w:szCs w:val="20"/>
    </w:rPr>
  </w:style>
  <w:style w:type="character" w:customStyle="1" w:styleId="ac">
    <w:name w:val="Текст примечания Знак"/>
    <w:basedOn w:val="a0"/>
    <w:link w:val="ab"/>
    <w:semiHidden/>
    <w:rsid w:val="00C632BB"/>
    <w:rPr>
      <w:rFonts w:ascii="Times New Roman" w:eastAsia="Times New Roman" w:hAnsi="Times New Roman" w:cs="Times New Roman"/>
      <w:sz w:val="20"/>
      <w:szCs w:val="20"/>
    </w:rPr>
  </w:style>
  <w:style w:type="paragraph" w:customStyle="1" w:styleId="Default">
    <w:name w:val="Default"/>
    <w:rsid w:val="00C632BB"/>
    <w:pPr>
      <w:autoSpaceDE w:val="0"/>
      <w:autoSpaceDN w:val="0"/>
      <w:adjustRightInd w:val="0"/>
      <w:spacing w:after="0" w:line="240" w:lineRule="auto"/>
    </w:pPr>
    <w:rPr>
      <w:rFonts w:ascii="Times New Roman" w:eastAsia="Times New Roman" w:hAnsi="Times New Roman" w:cs="Times New Roman"/>
      <w:color w:val="000000"/>
      <w:sz w:val="24"/>
      <w:szCs w:val="24"/>
      <w:lang w:val="et-EE" w:eastAsia="et-EE"/>
    </w:rPr>
  </w:style>
  <w:style w:type="paragraph" w:styleId="ad">
    <w:name w:val="No Spacing"/>
    <w:uiPriority w:val="1"/>
    <w:qFormat/>
    <w:rsid w:val="001F547E"/>
    <w:pPr>
      <w:spacing w:after="0" w:line="240" w:lineRule="auto"/>
    </w:pPr>
  </w:style>
  <w:style w:type="paragraph" w:styleId="ae">
    <w:name w:val="Balloon Text"/>
    <w:basedOn w:val="a"/>
    <w:link w:val="af"/>
    <w:uiPriority w:val="99"/>
    <w:semiHidden/>
    <w:unhideWhenUsed/>
    <w:rsid w:val="0054651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465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4751">
      <w:bodyDiv w:val="1"/>
      <w:marLeft w:val="0"/>
      <w:marRight w:val="0"/>
      <w:marTop w:val="0"/>
      <w:marBottom w:val="0"/>
      <w:divBdr>
        <w:top w:val="none" w:sz="0" w:space="0" w:color="auto"/>
        <w:left w:val="none" w:sz="0" w:space="0" w:color="auto"/>
        <w:bottom w:val="none" w:sz="0" w:space="0" w:color="auto"/>
        <w:right w:val="none" w:sz="0" w:space="0" w:color="auto"/>
      </w:divBdr>
    </w:div>
    <w:div w:id="93288125">
      <w:bodyDiv w:val="1"/>
      <w:marLeft w:val="0"/>
      <w:marRight w:val="0"/>
      <w:marTop w:val="0"/>
      <w:marBottom w:val="0"/>
      <w:divBdr>
        <w:top w:val="none" w:sz="0" w:space="0" w:color="auto"/>
        <w:left w:val="none" w:sz="0" w:space="0" w:color="auto"/>
        <w:bottom w:val="none" w:sz="0" w:space="0" w:color="auto"/>
        <w:right w:val="none" w:sz="0" w:space="0" w:color="auto"/>
      </w:divBdr>
    </w:div>
    <w:div w:id="123237042">
      <w:bodyDiv w:val="1"/>
      <w:marLeft w:val="0"/>
      <w:marRight w:val="0"/>
      <w:marTop w:val="0"/>
      <w:marBottom w:val="0"/>
      <w:divBdr>
        <w:top w:val="none" w:sz="0" w:space="0" w:color="auto"/>
        <w:left w:val="none" w:sz="0" w:space="0" w:color="auto"/>
        <w:bottom w:val="none" w:sz="0" w:space="0" w:color="auto"/>
        <w:right w:val="none" w:sz="0" w:space="0" w:color="auto"/>
      </w:divBdr>
    </w:div>
    <w:div w:id="752626422">
      <w:bodyDiv w:val="1"/>
      <w:marLeft w:val="0"/>
      <w:marRight w:val="0"/>
      <w:marTop w:val="0"/>
      <w:marBottom w:val="0"/>
      <w:divBdr>
        <w:top w:val="none" w:sz="0" w:space="0" w:color="auto"/>
        <w:left w:val="none" w:sz="0" w:space="0" w:color="auto"/>
        <w:bottom w:val="none" w:sz="0" w:space="0" w:color="auto"/>
        <w:right w:val="none" w:sz="0" w:space="0" w:color="auto"/>
      </w:divBdr>
    </w:div>
    <w:div w:id="789982525">
      <w:bodyDiv w:val="1"/>
      <w:marLeft w:val="0"/>
      <w:marRight w:val="0"/>
      <w:marTop w:val="0"/>
      <w:marBottom w:val="0"/>
      <w:divBdr>
        <w:top w:val="none" w:sz="0" w:space="0" w:color="auto"/>
        <w:left w:val="none" w:sz="0" w:space="0" w:color="auto"/>
        <w:bottom w:val="none" w:sz="0" w:space="0" w:color="auto"/>
        <w:right w:val="none" w:sz="0" w:space="0" w:color="auto"/>
      </w:divBdr>
    </w:div>
    <w:div w:id="838426375">
      <w:bodyDiv w:val="1"/>
      <w:marLeft w:val="0"/>
      <w:marRight w:val="0"/>
      <w:marTop w:val="0"/>
      <w:marBottom w:val="0"/>
      <w:divBdr>
        <w:top w:val="none" w:sz="0" w:space="0" w:color="auto"/>
        <w:left w:val="none" w:sz="0" w:space="0" w:color="auto"/>
        <w:bottom w:val="none" w:sz="0" w:space="0" w:color="auto"/>
        <w:right w:val="none" w:sz="0" w:space="0" w:color="auto"/>
      </w:divBdr>
    </w:div>
    <w:div w:id="888766024">
      <w:bodyDiv w:val="1"/>
      <w:marLeft w:val="0"/>
      <w:marRight w:val="0"/>
      <w:marTop w:val="0"/>
      <w:marBottom w:val="0"/>
      <w:divBdr>
        <w:top w:val="none" w:sz="0" w:space="0" w:color="auto"/>
        <w:left w:val="none" w:sz="0" w:space="0" w:color="auto"/>
        <w:bottom w:val="none" w:sz="0" w:space="0" w:color="auto"/>
        <w:right w:val="none" w:sz="0" w:space="0" w:color="auto"/>
      </w:divBdr>
    </w:div>
    <w:div w:id="896628046">
      <w:bodyDiv w:val="1"/>
      <w:marLeft w:val="0"/>
      <w:marRight w:val="0"/>
      <w:marTop w:val="0"/>
      <w:marBottom w:val="0"/>
      <w:divBdr>
        <w:top w:val="none" w:sz="0" w:space="0" w:color="auto"/>
        <w:left w:val="none" w:sz="0" w:space="0" w:color="auto"/>
        <w:bottom w:val="none" w:sz="0" w:space="0" w:color="auto"/>
        <w:right w:val="none" w:sz="0" w:space="0" w:color="auto"/>
      </w:divBdr>
    </w:div>
    <w:div w:id="980577881">
      <w:bodyDiv w:val="1"/>
      <w:marLeft w:val="0"/>
      <w:marRight w:val="0"/>
      <w:marTop w:val="0"/>
      <w:marBottom w:val="0"/>
      <w:divBdr>
        <w:top w:val="none" w:sz="0" w:space="0" w:color="auto"/>
        <w:left w:val="none" w:sz="0" w:space="0" w:color="auto"/>
        <w:bottom w:val="none" w:sz="0" w:space="0" w:color="auto"/>
        <w:right w:val="none" w:sz="0" w:space="0" w:color="auto"/>
      </w:divBdr>
    </w:div>
    <w:div w:id="991567645">
      <w:bodyDiv w:val="1"/>
      <w:marLeft w:val="0"/>
      <w:marRight w:val="0"/>
      <w:marTop w:val="0"/>
      <w:marBottom w:val="0"/>
      <w:divBdr>
        <w:top w:val="none" w:sz="0" w:space="0" w:color="auto"/>
        <w:left w:val="none" w:sz="0" w:space="0" w:color="auto"/>
        <w:bottom w:val="none" w:sz="0" w:space="0" w:color="auto"/>
        <w:right w:val="none" w:sz="0" w:space="0" w:color="auto"/>
      </w:divBdr>
    </w:div>
    <w:div w:id="1249072016">
      <w:bodyDiv w:val="1"/>
      <w:marLeft w:val="0"/>
      <w:marRight w:val="0"/>
      <w:marTop w:val="0"/>
      <w:marBottom w:val="0"/>
      <w:divBdr>
        <w:top w:val="none" w:sz="0" w:space="0" w:color="auto"/>
        <w:left w:val="none" w:sz="0" w:space="0" w:color="auto"/>
        <w:bottom w:val="none" w:sz="0" w:space="0" w:color="auto"/>
        <w:right w:val="none" w:sz="0" w:space="0" w:color="auto"/>
      </w:divBdr>
    </w:div>
    <w:div w:id="1527987056">
      <w:bodyDiv w:val="1"/>
      <w:marLeft w:val="0"/>
      <w:marRight w:val="0"/>
      <w:marTop w:val="0"/>
      <w:marBottom w:val="0"/>
      <w:divBdr>
        <w:top w:val="none" w:sz="0" w:space="0" w:color="auto"/>
        <w:left w:val="none" w:sz="0" w:space="0" w:color="auto"/>
        <w:bottom w:val="none" w:sz="0" w:space="0" w:color="auto"/>
        <w:right w:val="none" w:sz="0" w:space="0" w:color="auto"/>
      </w:divBdr>
    </w:div>
    <w:div w:id="1781871240">
      <w:bodyDiv w:val="1"/>
      <w:marLeft w:val="0"/>
      <w:marRight w:val="0"/>
      <w:marTop w:val="0"/>
      <w:marBottom w:val="0"/>
      <w:divBdr>
        <w:top w:val="none" w:sz="0" w:space="0" w:color="auto"/>
        <w:left w:val="none" w:sz="0" w:space="0" w:color="auto"/>
        <w:bottom w:val="none" w:sz="0" w:space="0" w:color="auto"/>
        <w:right w:val="none" w:sz="0" w:space="0" w:color="auto"/>
      </w:divBdr>
    </w:div>
    <w:div w:id="1788886183">
      <w:bodyDiv w:val="1"/>
      <w:marLeft w:val="0"/>
      <w:marRight w:val="0"/>
      <w:marTop w:val="0"/>
      <w:marBottom w:val="0"/>
      <w:divBdr>
        <w:top w:val="none" w:sz="0" w:space="0" w:color="auto"/>
        <w:left w:val="none" w:sz="0" w:space="0" w:color="auto"/>
        <w:bottom w:val="none" w:sz="0" w:space="0" w:color="auto"/>
        <w:right w:val="none" w:sz="0" w:space="0" w:color="auto"/>
      </w:divBdr>
    </w:div>
    <w:div w:id="182303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B15F6-90A1-4D01-B40A-0D125867A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2234</Words>
  <Characters>12740</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Kopach</dc:creator>
  <cp:keywords/>
  <dc:description/>
  <cp:lastModifiedBy>Alina Vorontsova</cp:lastModifiedBy>
  <cp:revision>3</cp:revision>
  <dcterms:created xsi:type="dcterms:W3CDTF">2016-05-16T13:53:00Z</dcterms:created>
  <dcterms:modified xsi:type="dcterms:W3CDTF">2016-05-16T13:53:00Z</dcterms:modified>
</cp:coreProperties>
</file>