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57" w:rsidRDefault="00602D57" w:rsidP="00602D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Введение</w:t>
      </w:r>
    </w:p>
    <w:p w:rsidR="00602D57" w:rsidRDefault="00602D57" w:rsidP="00602D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Развитие машиностроения и создание механизмов, которые работают в сложных эксплуатационных условиях при высоких нагрузках, скоростях скольжения и температурах, требует создание новых специфичных смазочных материалов (СМ) c высокими трибологическими показателями для конкретных узлов трения. Смазка во многом влияет на надежность и экономичность механизмов. </w:t>
      </w:r>
      <w:r w:rsidRPr="00AC0FEE">
        <w:rPr>
          <w:rFonts w:ascii="Times New Roman" w:hAnsi="Times New Roman" w:cs="Times New Roman"/>
          <w:sz w:val="28"/>
          <w:szCs w:val="28"/>
        </w:rPr>
        <w:t>Потери средств от трения и изно</w:t>
      </w:r>
      <w:r>
        <w:rPr>
          <w:rFonts w:ascii="Times New Roman" w:hAnsi="Times New Roman" w:cs="Times New Roman"/>
          <w:sz w:val="28"/>
          <w:szCs w:val="28"/>
        </w:rPr>
        <w:t>са в промышленности дос</w:t>
      </w:r>
      <w:r w:rsidRPr="00AC0FEE">
        <w:rPr>
          <w:rFonts w:ascii="Times New Roman" w:hAnsi="Times New Roman" w:cs="Times New Roman"/>
          <w:sz w:val="28"/>
          <w:szCs w:val="28"/>
        </w:rPr>
        <w:t>тигают 4–5 % национального дохода</w:t>
      </w:r>
      <w:r>
        <w:rPr>
          <w:rFonts w:ascii="Times New Roman" w:hAnsi="Times New Roman" w:cs="Times New Roman"/>
          <w:sz w:val="28"/>
          <w:szCs w:val="28"/>
        </w:rPr>
        <w:t xml:space="preserve"> государств, а преодоление трения поглощает во всем </w:t>
      </w:r>
      <w:r w:rsidRPr="00AC0FEE">
        <w:rPr>
          <w:rFonts w:ascii="Times New Roman" w:hAnsi="Times New Roman" w:cs="Times New Roman"/>
          <w:sz w:val="28"/>
          <w:szCs w:val="28"/>
        </w:rPr>
        <w:t>мире 20–25 % энер</w:t>
      </w:r>
      <w:r>
        <w:rPr>
          <w:rFonts w:ascii="Times New Roman" w:hAnsi="Times New Roman" w:cs="Times New Roman"/>
          <w:sz w:val="28"/>
          <w:szCs w:val="28"/>
        </w:rPr>
        <w:t xml:space="preserve">гии, вырабатываемой за год [1]. Поэтому актуальной задачей современного машиностроения является разработка эффективных смазочных материалов и их рациональное применение. </w:t>
      </w:r>
    </w:p>
    <w:p w:rsidR="00602D57" w:rsidRPr="00131852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852">
        <w:rPr>
          <w:rFonts w:ascii="Times New Roman" w:hAnsi="Times New Roman" w:cs="Times New Roman"/>
          <w:sz w:val="28"/>
          <w:szCs w:val="28"/>
        </w:rPr>
        <w:t>Известно, что в тяжелых условиях эксплуатации механических пер</w:t>
      </w:r>
      <w:r>
        <w:rPr>
          <w:rFonts w:ascii="Times New Roman" w:hAnsi="Times New Roman" w:cs="Times New Roman"/>
          <w:sz w:val="28"/>
          <w:szCs w:val="28"/>
        </w:rPr>
        <w:t xml:space="preserve">едач стремятся в трущихся парах </w:t>
      </w:r>
      <w:r w:rsidRPr="00131852">
        <w:rPr>
          <w:rFonts w:ascii="Times New Roman" w:hAnsi="Times New Roman" w:cs="Times New Roman"/>
          <w:sz w:val="28"/>
          <w:szCs w:val="28"/>
        </w:rPr>
        <w:t>создать хотя бы граничные усло</w:t>
      </w:r>
      <w:r>
        <w:rPr>
          <w:rFonts w:ascii="Times New Roman" w:hAnsi="Times New Roman" w:cs="Times New Roman"/>
          <w:sz w:val="28"/>
          <w:szCs w:val="28"/>
        </w:rPr>
        <w:t>вия гидравлического смазывания при условии применения</w:t>
      </w:r>
      <w:r w:rsidRPr="00131852">
        <w:rPr>
          <w:rFonts w:ascii="Times New Roman" w:hAnsi="Times New Roman" w:cs="Times New Roman"/>
          <w:sz w:val="28"/>
          <w:szCs w:val="28"/>
        </w:rPr>
        <w:t xml:space="preserve"> в узлах трения полужидкой смазки.</w:t>
      </w:r>
      <w:r>
        <w:rPr>
          <w:rFonts w:ascii="Times New Roman" w:hAnsi="Times New Roman" w:cs="Times New Roman"/>
          <w:sz w:val="28"/>
          <w:szCs w:val="28"/>
        </w:rPr>
        <w:t xml:space="preserve"> Их состав отличается наличием двухкомпонентной системы, состоящей из жидкой основы – дисперсионной среды и твердого загустителя – дисперсионной фазы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[2].</w:t>
      </w:r>
    </w:p>
    <w:p w:rsidR="00602D57" w:rsidRPr="00220195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антифрикционной и износостойкой эффективности смазочных материалов зависит от:</w:t>
      </w:r>
    </w:p>
    <w:p w:rsidR="00602D57" w:rsidRPr="002A64C8" w:rsidRDefault="00602D57" w:rsidP="00602D57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введения</w:t>
      </w:r>
      <w:r w:rsidRPr="002A64C8">
        <w:rPr>
          <w:rFonts w:ascii="Times New Roman" w:hAnsi="Times New Roman" w:cs="Times New Roman"/>
          <w:sz w:val="28"/>
          <w:szCs w:val="28"/>
        </w:rPr>
        <w:t xml:space="preserve"> новых типов загустителей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Pr="002A64C8" w:rsidRDefault="00602D57" w:rsidP="00602D57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2A64C8">
        <w:rPr>
          <w:rFonts w:ascii="Times New Roman" w:hAnsi="Times New Roman" w:cs="Times New Roman"/>
          <w:sz w:val="28"/>
          <w:szCs w:val="28"/>
        </w:rPr>
        <w:t xml:space="preserve"> в качестве дисперсионных сред синт</w:t>
      </w:r>
      <w:r>
        <w:rPr>
          <w:rFonts w:ascii="Times New Roman" w:hAnsi="Times New Roman" w:cs="Times New Roman"/>
          <w:sz w:val="28"/>
          <w:szCs w:val="28"/>
        </w:rPr>
        <w:t>етических и растительных жиров с</w:t>
      </w:r>
      <w:r w:rsidRPr="002A64C8">
        <w:rPr>
          <w:rFonts w:ascii="Times New Roman" w:hAnsi="Times New Roman" w:cs="Times New Roman"/>
          <w:sz w:val="28"/>
          <w:szCs w:val="28"/>
        </w:rPr>
        <w:t xml:space="preserve"> целью улучшения экологических показателей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Pr="008856AB" w:rsidRDefault="00602D57" w:rsidP="00602D57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A64C8">
        <w:rPr>
          <w:rFonts w:ascii="Times New Roman" w:hAnsi="Times New Roman" w:cs="Times New Roman"/>
          <w:sz w:val="28"/>
          <w:szCs w:val="28"/>
        </w:rPr>
        <w:t>птимизации</w:t>
      </w:r>
      <w:proofErr w:type="gramEnd"/>
      <w:r w:rsidRPr="002A64C8">
        <w:rPr>
          <w:rFonts w:ascii="Times New Roman" w:hAnsi="Times New Roman" w:cs="Times New Roman"/>
          <w:sz w:val="28"/>
          <w:szCs w:val="28"/>
        </w:rPr>
        <w:t xml:space="preserve"> и применен</w:t>
      </w:r>
      <w:r>
        <w:rPr>
          <w:rFonts w:ascii="Times New Roman" w:hAnsi="Times New Roman" w:cs="Times New Roman"/>
          <w:sz w:val="28"/>
          <w:szCs w:val="28"/>
        </w:rPr>
        <w:t>ия современных технологий изготовления присадок и добавок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Default="00602D57" w:rsidP="00602D57">
      <w:pPr>
        <w:pStyle w:val="a3"/>
        <w:spacing w:line="36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Присадки и добавки в СМ позволяют:</w:t>
      </w:r>
    </w:p>
    <w:p w:rsidR="00602D57" w:rsidRPr="008974FE" w:rsidRDefault="00602D57" w:rsidP="00602D57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диапазоны</w:t>
      </w:r>
      <w:r w:rsidRPr="008974FE">
        <w:rPr>
          <w:rFonts w:ascii="Times New Roman" w:hAnsi="Times New Roman" w:cs="Times New Roman"/>
          <w:sz w:val="28"/>
          <w:szCs w:val="28"/>
        </w:rPr>
        <w:t xml:space="preserve"> (темпера</w:t>
      </w:r>
      <w:r>
        <w:rPr>
          <w:rFonts w:ascii="Times New Roman" w:hAnsi="Times New Roman" w:cs="Times New Roman"/>
          <w:sz w:val="28"/>
          <w:szCs w:val="28"/>
        </w:rPr>
        <w:t>турный, нагрузочный, скоростной) эксплуатации СМ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Pr="008974FE" w:rsidRDefault="00602D57" w:rsidP="00602D57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регулировать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структуры и реологические</w:t>
      </w:r>
      <w:r w:rsidRPr="008974F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Pr="00EB3532" w:rsidRDefault="00602D57" w:rsidP="00602D57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технологические и технические</w:t>
      </w:r>
      <w:r w:rsidRPr="008974F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4FE">
        <w:rPr>
          <w:rFonts w:ascii="Times New Roman" w:hAnsi="Times New Roman" w:cs="Times New Roman"/>
          <w:sz w:val="28"/>
          <w:szCs w:val="28"/>
        </w:rPr>
        <w:t>, которые невозможно преодолеть, используя только дисперс</w:t>
      </w:r>
      <w:r>
        <w:rPr>
          <w:rFonts w:ascii="Times New Roman" w:hAnsi="Times New Roman" w:cs="Times New Roman"/>
          <w:sz w:val="28"/>
          <w:szCs w:val="28"/>
        </w:rPr>
        <w:t xml:space="preserve">ионную среду и дисперсную фазу </w:t>
      </w:r>
      <w:r>
        <w:rPr>
          <w:rFonts w:ascii="Times New Roman" w:hAnsi="Times New Roman" w:cs="Times New Roman"/>
          <w:sz w:val="28"/>
          <w:lang w:val="en-US"/>
        </w:rPr>
        <w:t>[3]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AC5">
        <w:rPr>
          <w:rFonts w:ascii="Times New Roman" w:hAnsi="Times New Roman" w:cs="Times New Roman"/>
          <w:sz w:val="28"/>
          <w:szCs w:val="28"/>
        </w:rPr>
        <w:t xml:space="preserve">Настоящая магистерская </w:t>
      </w:r>
      <w:r>
        <w:rPr>
          <w:rFonts w:ascii="Times New Roman" w:hAnsi="Times New Roman" w:cs="Times New Roman"/>
          <w:sz w:val="28"/>
          <w:szCs w:val="28"/>
        </w:rPr>
        <w:t>диссертация</w:t>
      </w:r>
      <w:r w:rsidRPr="00442AC5">
        <w:rPr>
          <w:rFonts w:ascii="Times New Roman" w:hAnsi="Times New Roman" w:cs="Times New Roman"/>
          <w:sz w:val="28"/>
          <w:szCs w:val="28"/>
        </w:rPr>
        <w:t xml:space="preserve"> посвящена исследованию </w:t>
      </w:r>
      <w:r w:rsidRPr="00223D5A">
        <w:rPr>
          <w:rFonts w:ascii="Times New Roman" w:hAnsi="Times New Roman" w:cs="Times New Roman"/>
          <w:sz w:val="28"/>
          <w:szCs w:val="28"/>
        </w:rPr>
        <w:t>вермикулита и его модификации в качестве</w:t>
      </w:r>
      <w:r>
        <w:rPr>
          <w:rFonts w:ascii="Times New Roman" w:hAnsi="Times New Roman" w:cs="Times New Roman"/>
          <w:sz w:val="28"/>
          <w:szCs w:val="28"/>
        </w:rPr>
        <w:t xml:space="preserve"> антифрикционной</w:t>
      </w:r>
      <w:r w:rsidRPr="00223D5A">
        <w:rPr>
          <w:rFonts w:ascii="Times New Roman" w:hAnsi="Times New Roman" w:cs="Times New Roman"/>
          <w:sz w:val="28"/>
          <w:szCs w:val="28"/>
        </w:rPr>
        <w:t xml:space="preserve"> противозадирной добавки в полужидких смазках.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поставлена цель разработать полужидкую смазку с ПАВ и добавлением модифицированного вермикулита в качестве антифрикционной и противозадирной добавки. Использование данного СМ предполагается в тяжело нагруженных механизмах, работающих в режиме смешанного и граничного трения. </w:t>
      </w: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решались следующие задачи:</w:t>
      </w:r>
    </w:p>
    <w:p w:rsidR="00602D57" w:rsidRPr="0048153E" w:rsidRDefault="00602D57" w:rsidP="00602D57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модифицирования вермикулита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02D57" w:rsidRDefault="00602D57" w:rsidP="00602D57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влияния ультразвуковой и электромагнитной обработки вермикулита на работоспособность в смазочной композиции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Pr="0048153E" w:rsidRDefault="00602D57" w:rsidP="00602D57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влияния вермикулита на антифрикционные свойства полужидкой смазки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Pr="0048153E" w:rsidRDefault="00602D57" w:rsidP="00602D57">
      <w:pPr>
        <w:pStyle w:val="a3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влияния разработанного СМ на изнашиваемость пары трения. </w:t>
      </w: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представляющая собой ролики (Сталь 45 – Сталь 40Х) с новым СМ. </w:t>
      </w: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работы заключается в следующем:</w:t>
      </w:r>
    </w:p>
    <w:p w:rsidR="00602D57" w:rsidRPr="001A03EB" w:rsidRDefault="00602D57" w:rsidP="00602D57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технология модификации вермикулита с целью получения олеофильных свойств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Default="00602D57" w:rsidP="00602D57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полужидкий СМ с модификацией вермикулита в качестве антифрикционной и противозадирной добавки для стальной пары 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Default="00602D57" w:rsidP="00602D57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закономерности триботехнических показателей нового СМ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2D57" w:rsidRPr="001A3B0D" w:rsidRDefault="00602D57" w:rsidP="00602D57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применения нового СМ в механизмах с обоснованным экономически-техническим показателем. </w:t>
      </w:r>
    </w:p>
    <w:p w:rsidR="0039391C" w:rsidRDefault="0039391C" w:rsidP="0039391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91C">
        <w:rPr>
          <w:rFonts w:ascii="Times New Roman" w:hAnsi="Times New Roman" w:cs="Times New Roman"/>
          <w:sz w:val="28"/>
          <w:szCs w:val="28"/>
        </w:rPr>
        <w:t xml:space="preserve">Диссертация состоит из введения, 5 глав, заключения, списка литературы и приложения. Список литературы включает 137 источника, из которых 106 - отечественных и 31 иностранных. Работа изложена на 89 страницах, содержит 6 таблиц и 28 рисунков и приложение 5 </w:t>
      </w:r>
      <w:r>
        <w:rPr>
          <w:rFonts w:ascii="Times New Roman" w:hAnsi="Times New Roman" w:cs="Times New Roman"/>
          <w:sz w:val="28"/>
          <w:szCs w:val="28"/>
        </w:rPr>
        <w:t>листах.</w:t>
      </w: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1 представлен аналитических обзор публикаций, посвященных назначению и применению полужидких смазок, а также исследованиям СМ и действиям трибоактивных присадок и добавок, механизмам возникновения противозадирных и противоизносных свойств. </w:t>
      </w: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2 рассмотрены методы исследования и обработки полученных результатов.</w:t>
      </w: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3 приведены результаты </w:t>
      </w:r>
      <w:r w:rsidR="0039391C">
        <w:rPr>
          <w:rFonts w:ascii="Times New Roman" w:hAnsi="Times New Roman" w:cs="Times New Roman"/>
          <w:sz w:val="28"/>
          <w:szCs w:val="28"/>
        </w:rPr>
        <w:t>исследования дисперсности</w:t>
      </w:r>
      <w:r>
        <w:rPr>
          <w:rFonts w:ascii="Times New Roman" w:hAnsi="Times New Roman" w:cs="Times New Roman"/>
          <w:sz w:val="28"/>
          <w:szCs w:val="28"/>
        </w:rPr>
        <w:t xml:space="preserve"> вермикулита</w:t>
      </w:r>
      <w:r w:rsidR="0039391C">
        <w:rPr>
          <w:rFonts w:ascii="Times New Roman" w:hAnsi="Times New Roman" w:cs="Times New Roman"/>
          <w:sz w:val="28"/>
          <w:szCs w:val="28"/>
        </w:rPr>
        <w:t>.</w:t>
      </w:r>
    </w:p>
    <w:p w:rsidR="00602D57" w:rsidRDefault="0039391C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4</w:t>
      </w:r>
      <w:r w:rsidR="00602D57">
        <w:rPr>
          <w:rFonts w:ascii="Times New Roman" w:hAnsi="Times New Roman" w:cs="Times New Roman"/>
          <w:sz w:val="28"/>
          <w:szCs w:val="28"/>
        </w:rPr>
        <w:t xml:space="preserve"> посвящена исследованию показателям антифрикционности и износостойкости </w:t>
      </w:r>
      <w:r>
        <w:rPr>
          <w:rFonts w:ascii="Times New Roman" w:hAnsi="Times New Roman" w:cs="Times New Roman"/>
          <w:sz w:val="28"/>
          <w:szCs w:val="28"/>
        </w:rPr>
        <w:t xml:space="preserve">модифицированного вермикулита </w:t>
      </w:r>
      <w:r w:rsidR="00602D57">
        <w:rPr>
          <w:rFonts w:ascii="Times New Roman" w:hAnsi="Times New Roman" w:cs="Times New Roman"/>
          <w:sz w:val="28"/>
          <w:szCs w:val="28"/>
        </w:rPr>
        <w:t>в стальной паре трения, представляющая собой модель, состоящую из двух стальных роликов, при внесении в контакт нового СМ при разных нагрузках.</w:t>
      </w:r>
    </w:p>
    <w:p w:rsidR="00602D57" w:rsidRPr="00AB5773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главе даны рекомендации использования разработанного СМ в конкретных механизмах и сделан ориентировочный экономический расчет внедрения в производство.</w:t>
      </w:r>
    </w:p>
    <w:p w:rsidR="00602D57" w:rsidRDefault="00602D57" w:rsidP="00602D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0B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опубликовано 4 статьи в научных сборниках и одна в ж. «Химия и химическая технология» </w:t>
      </w:r>
      <w:r>
        <w:rPr>
          <w:rFonts w:ascii="Times New Roman" w:hAnsi="Times New Roman" w:cs="Times New Roman"/>
          <w:sz w:val="28"/>
          <w:szCs w:val="28"/>
        </w:rPr>
        <w:t xml:space="preserve">2015, Т. 58, №. </w:t>
      </w:r>
      <w:r w:rsidRPr="006B3B0B">
        <w:rPr>
          <w:rFonts w:ascii="Times New Roman" w:hAnsi="Times New Roman" w:cs="Times New Roman"/>
          <w:sz w:val="28"/>
          <w:szCs w:val="28"/>
        </w:rPr>
        <w:t>12 Стр. 59-62, а также подана заявка на изобретения № 23455576 от 12.12.2015.</w:t>
      </w:r>
    </w:p>
    <w:p w:rsidR="00BB5DC0" w:rsidRDefault="00BB5DC0"/>
    <w:sectPr w:rsidR="00BB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3A2D"/>
    <w:multiLevelType w:val="hybridMultilevel"/>
    <w:tmpl w:val="1F321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331ED0"/>
    <w:multiLevelType w:val="hybridMultilevel"/>
    <w:tmpl w:val="A4F8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01357"/>
    <w:multiLevelType w:val="hybridMultilevel"/>
    <w:tmpl w:val="69928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A16F1A"/>
    <w:multiLevelType w:val="hybridMultilevel"/>
    <w:tmpl w:val="2836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57"/>
    <w:rsid w:val="0039391C"/>
    <w:rsid w:val="00602D57"/>
    <w:rsid w:val="00B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DBA6-B652-4272-9145-92DE42B5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HTPC-PC</dc:creator>
  <cp:keywords/>
  <dc:description/>
  <cp:lastModifiedBy>HTPC-PC</cp:lastModifiedBy>
  <cp:revision>2</cp:revision>
  <cp:lastPrinted>2016-06-07T08:38:00Z</cp:lastPrinted>
  <dcterms:created xsi:type="dcterms:W3CDTF">2016-06-07T08:37:00Z</dcterms:created>
  <dcterms:modified xsi:type="dcterms:W3CDTF">2016-06-07T08:56:00Z</dcterms:modified>
</cp:coreProperties>
</file>