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14" w:rsidRDefault="00F2092E" w:rsidP="003941BC">
      <w:pPr>
        <w:pStyle w:val="NoSpacing"/>
        <w:spacing w:line="360" w:lineRule="auto"/>
        <w:ind w:firstLine="709"/>
        <w:jc w:val="both"/>
      </w:pPr>
      <w:bookmarkStart w:id="0" w:name="_GoBack"/>
      <w:bookmarkEnd w:id="0"/>
      <w:r>
        <w:t xml:space="preserve">  Интернет-проект СЮЖЕТ – это </w:t>
      </w:r>
      <w:r w:rsidR="00123E25">
        <w:t xml:space="preserve">всероссийское медиа-пространство свободных авторов: журналистов, писателей, фотографов, путешественников и научных работников. С 2011 года люди со всех уголков страны делятся своими историями, мнениями, идеями, ведут дискуссии и дают советы. Помимо публикаций, портал дает возможность создавать профили, общаться, подписываться на любимых авторов и создавать коллекцию их произведений, принимать участие в конкурсах, получать подарки, зарабатывать рейтинги и статусы, а также отмечать любимые места на особой карте мира СЮЖЕТа. Таким образом, наш проект – это не только пространство для публикаций, но целая творческая социальная сеть.  Единственное правило – присылаемые истории должны быть живыми, то есть реально произошедшими с автором. </w:t>
      </w:r>
    </w:p>
    <w:p w:rsidR="00FD4FA9" w:rsidRDefault="00FD4FA9" w:rsidP="003941BC">
      <w:pPr>
        <w:pStyle w:val="NoSpacing"/>
        <w:spacing w:line="360" w:lineRule="auto"/>
        <w:ind w:firstLine="709"/>
        <w:jc w:val="both"/>
      </w:pPr>
      <w:r>
        <w:t xml:space="preserve">  Таким образом, наш проект дает шанс поделиться своими мыслями даже непрофессиональным авторам. Наше медиа-пространство собрано из публикаций обычных людей, с которыми мы каждый день сталкиваемся на улицах, и в этом его инновационность. СЮЖЕТ – по-настоящему народный проект, преследующий цель показать мир глазами обычных людей. Мы не только собираем истории, но и учим наших читателей и пользователей замечать красоту мира, высказывать свое мнение, общаться и приобщаться к творчеству, даже будучи непрофессионалами. </w:t>
      </w:r>
    </w:p>
    <w:p w:rsidR="00FD4FA9" w:rsidRDefault="00FD4FA9" w:rsidP="003941BC">
      <w:pPr>
        <w:pStyle w:val="NoSpacing"/>
        <w:spacing w:line="360" w:lineRule="auto"/>
        <w:ind w:firstLine="709"/>
        <w:jc w:val="both"/>
      </w:pPr>
      <w:r>
        <w:t xml:space="preserve">  Основной фишкой проекта стало создание одноименного журнала СЮЖЕТ, в котором публикуются лучшие истории. Помимо онлайн-номеров, мы планируем выпускать и печатные, чтобы показать, что мы стоим на одном уровне с профессиональными СМИ, и, в то же время, подчеркнуть свою уникальность. Еще одна цель печатных выпусков – продемонстрировать, что, даже с непрофессиональными авторами, можно быть интересным и актуальном изданием на высоком профессиональном уровне. </w:t>
      </w:r>
    </w:p>
    <w:p w:rsidR="00123E25" w:rsidRDefault="00123E25" w:rsidP="003941BC">
      <w:pPr>
        <w:pStyle w:val="NoSpacing"/>
        <w:spacing w:line="360" w:lineRule="auto"/>
        <w:ind w:firstLine="709"/>
        <w:jc w:val="both"/>
      </w:pPr>
      <w:r>
        <w:t xml:space="preserve"> </w:t>
      </w:r>
    </w:p>
    <w:sectPr w:rsidR="00123E25" w:rsidSect="003941B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92E"/>
    <w:rsid w:val="00123E25"/>
    <w:rsid w:val="00343514"/>
    <w:rsid w:val="003941BC"/>
    <w:rsid w:val="00F2092E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3F6D-FFE6-4BFA-BE54-B5EB474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2015-08-17T09:32:00Z</dcterms:created>
  <dcterms:modified xsi:type="dcterms:W3CDTF">2016-03-24T17:05:00Z</dcterms:modified>
</cp:coreProperties>
</file>