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2C" w:rsidRPr="00A66D86" w:rsidRDefault="006A252C" w:rsidP="00A66D86">
      <w:pPr>
        <w:spacing w:after="0" w:line="240" w:lineRule="auto"/>
        <w:ind w:left="360"/>
        <w:jc w:val="center"/>
        <w:rPr>
          <w:rFonts w:ascii="Garamond" w:hAnsi="Garamond"/>
          <w:sz w:val="28"/>
          <w:szCs w:val="28"/>
        </w:rPr>
      </w:pPr>
      <w:r w:rsidRPr="00A66D86">
        <w:rPr>
          <w:rFonts w:ascii="Garamond" w:hAnsi="Garamond"/>
          <w:sz w:val="28"/>
          <w:szCs w:val="28"/>
        </w:rPr>
        <w:t>Если у ребёнка конъюнктивит – что делать?</w:t>
      </w:r>
    </w:p>
    <w:p w:rsidR="0036451D" w:rsidRDefault="006A252C" w:rsidP="0036451D">
      <w:pPr>
        <w:spacing w:after="0" w:line="240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У вашего ребёнка </w:t>
      </w:r>
      <w:r>
        <w:rPr>
          <w:rFonts w:ascii="Garamond" w:hAnsi="Garamond"/>
          <w:sz w:val="28"/>
          <w:szCs w:val="28"/>
        </w:rPr>
        <w:t xml:space="preserve">отекают </w:t>
      </w:r>
      <w:r>
        <w:rPr>
          <w:rFonts w:ascii="Garamond" w:hAnsi="Garamond"/>
          <w:sz w:val="28"/>
          <w:szCs w:val="28"/>
        </w:rPr>
        <w:t xml:space="preserve">веки или </w:t>
      </w:r>
      <w:r>
        <w:rPr>
          <w:rFonts w:ascii="Garamond" w:hAnsi="Garamond"/>
          <w:sz w:val="28"/>
          <w:szCs w:val="28"/>
        </w:rPr>
        <w:t xml:space="preserve">слезятся </w:t>
      </w:r>
      <w:r>
        <w:rPr>
          <w:rFonts w:ascii="Garamond" w:hAnsi="Garamond"/>
          <w:sz w:val="28"/>
          <w:szCs w:val="28"/>
        </w:rPr>
        <w:t xml:space="preserve">глазки? </w:t>
      </w:r>
      <w:r w:rsidR="0036451D">
        <w:rPr>
          <w:rFonts w:ascii="Garamond" w:hAnsi="Garamond"/>
          <w:sz w:val="28"/>
          <w:szCs w:val="28"/>
        </w:rPr>
        <w:t>Он</w:t>
      </w:r>
      <w:r w:rsidR="0036451D" w:rsidRPr="0036451D">
        <w:rPr>
          <w:rFonts w:ascii="Garamond" w:hAnsi="Garamond"/>
          <w:sz w:val="28"/>
          <w:szCs w:val="28"/>
        </w:rPr>
        <w:t xml:space="preserve"> жалуется на </w:t>
      </w:r>
      <w:r w:rsidR="0036451D">
        <w:rPr>
          <w:rFonts w:ascii="Garamond" w:hAnsi="Garamond"/>
          <w:sz w:val="28"/>
          <w:szCs w:val="28"/>
        </w:rPr>
        <w:t>неприятные ощущения и</w:t>
      </w:r>
      <w:r w:rsidR="0036451D" w:rsidRPr="0036451D">
        <w:rPr>
          <w:rFonts w:ascii="Garamond" w:hAnsi="Garamond"/>
          <w:sz w:val="28"/>
          <w:szCs w:val="28"/>
        </w:rPr>
        <w:t xml:space="preserve"> чувство</w:t>
      </w:r>
      <w:r w:rsidR="00E57442">
        <w:rPr>
          <w:rFonts w:ascii="Garamond" w:hAnsi="Garamond"/>
          <w:sz w:val="28"/>
          <w:szCs w:val="28"/>
        </w:rPr>
        <w:t>, как будто ему</w:t>
      </w:r>
      <w:r w:rsidR="0036451D" w:rsidRPr="0036451D">
        <w:rPr>
          <w:rFonts w:ascii="Garamond" w:hAnsi="Garamond"/>
          <w:sz w:val="28"/>
          <w:szCs w:val="28"/>
        </w:rPr>
        <w:t xml:space="preserve"> </w:t>
      </w:r>
      <w:r w:rsidR="00E57442" w:rsidRPr="0036451D">
        <w:rPr>
          <w:rFonts w:ascii="Garamond" w:hAnsi="Garamond"/>
          <w:sz w:val="28"/>
          <w:szCs w:val="28"/>
        </w:rPr>
        <w:t>в глаза</w:t>
      </w:r>
      <w:r w:rsidR="00E57442">
        <w:rPr>
          <w:rFonts w:ascii="Garamond" w:hAnsi="Garamond"/>
          <w:sz w:val="28"/>
          <w:szCs w:val="28"/>
        </w:rPr>
        <w:t xml:space="preserve"> попал песок</w:t>
      </w:r>
      <w:r w:rsidR="0036451D">
        <w:rPr>
          <w:rFonts w:ascii="Garamond" w:hAnsi="Garamond"/>
          <w:sz w:val="28"/>
          <w:szCs w:val="28"/>
        </w:rPr>
        <w:t>?</w:t>
      </w:r>
      <w:r w:rsidR="0036451D" w:rsidRPr="0036451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Вы заметили, что </w:t>
      </w:r>
      <w:r>
        <w:rPr>
          <w:rFonts w:ascii="Garamond" w:hAnsi="Garamond"/>
          <w:sz w:val="28"/>
          <w:szCs w:val="28"/>
        </w:rPr>
        <w:t xml:space="preserve">веки </w:t>
      </w:r>
      <w:r>
        <w:rPr>
          <w:rFonts w:ascii="Garamond" w:hAnsi="Garamond"/>
          <w:sz w:val="28"/>
          <w:szCs w:val="28"/>
        </w:rPr>
        <w:t>его слипаются после сна или собира</w:t>
      </w:r>
      <w:r w:rsidR="00E57442">
        <w:rPr>
          <w:rFonts w:ascii="Garamond" w:hAnsi="Garamond"/>
          <w:sz w:val="28"/>
          <w:szCs w:val="28"/>
        </w:rPr>
        <w:t>е</w:t>
      </w:r>
      <w:r>
        <w:rPr>
          <w:rFonts w:ascii="Garamond" w:hAnsi="Garamond"/>
          <w:sz w:val="28"/>
          <w:szCs w:val="28"/>
        </w:rPr>
        <w:t xml:space="preserve">тся гной </w:t>
      </w:r>
      <w:r w:rsidR="00E57442">
        <w:rPr>
          <w:rFonts w:ascii="Garamond" w:hAnsi="Garamond"/>
          <w:sz w:val="28"/>
          <w:szCs w:val="28"/>
        </w:rPr>
        <w:t>по краям</w:t>
      </w:r>
      <w:r>
        <w:rPr>
          <w:rFonts w:ascii="Garamond" w:hAnsi="Garamond"/>
          <w:sz w:val="28"/>
          <w:szCs w:val="28"/>
        </w:rPr>
        <w:t xml:space="preserve"> глаз? Это </w:t>
      </w:r>
      <w:r w:rsidR="00E57442">
        <w:rPr>
          <w:rFonts w:ascii="Garamond" w:hAnsi="Garamond"/>
          <w:sz w:val="28"/>
          <w:szCs w:val="28"/>
        </w:rPr>
        <w:t>лишь несколько</w:t>
      </w:r>
      <w:r>
        <w:rPr>
          <w:rFonts w:ascii="Garamond" w:hAnsi="Garamond"/>
          <w:sz w:val="28"/>
          <w:szCs w:val="28"/>
        </w:rPr>
        <w:t xml:space="preserve"> признако</w:t>
      </w:r>
      <w:r w:rsidR="00E57442">
        <w:rPr>
          <w:rFonts w:ascii="Garamond" w:hAnsi="Garamond"/>
          <w:sz w:val="28"/>
          <w:szCs w:val="28"/>
        </w:rPr>
        <w:t>в</w:t>
      </w:r>
      <w:r>
        <w:rPr>
          <w:rFonts w:ascii="Garamond" w:hAnsi="Garamond"/>
          <w:sz w:val="28"/>
          <w:szCs w:val="28"/>
        </w:rPr>
        <w:t xml:space="preserve"> </w:t>
      </w:r>
      <w:r w:rsidR="0036451D" w:rsidRPr="006A252C">
        <w:rPr>
          <w:rFonts w:ascii="Garamond" w:hAnsi="Garamond"/>
          <w:sz w:val="28"/>
          <w:szCs w:val="28"/>
        </w:rPr>
        <w:t>кон</w:t>
      </w:r>
      <w:r w:rsidR="0036451D">
        <w:rPr>
          <w:rFonts w:ascii="Garamond" w:hAnsi="Garamond"/>
          <w:sz w:val="28"/>
          <w:szCs w:val="28"/>
        </w:rPr>
        <w:t>ъ</w:t>
      </w:r>
      <w:r w:rsidR="0036451D" w:rsidRPr="006A252C">
        <w:rPr>
          <w:rFonts w:ascii="Garamond" w:hAnsi="Garamond"/>
          <w:sz w:val="28"/>
          <w:szCs w:val="28"/>
        </w:rPr>
        <w:t>ю</w:t>
      </w:r>
      <w:r w:rsidR="0036451D">
        <w:rPr>
          <w:rFonts w:ascii="Garamond" w:hAnsi="Garamond"/>
          <w:sz w:val="28"/>
          <w:szCs w:val="28"/>
        </w:rPr>
        <w:t>н</w:t>
      </w:r>
      <w:r w:rsidR="0036451D" w:rsidRPr="006A252C">
        <w:rPr>
          <w:rFonts w:ascii="Garamond" w:hAnsi="Garamond"/>
          <w:sz w:val="28"/>
          <w:szCs w:val="28"/>
        </w:rPr>
        <w:t>ктивит</w:t>
      </w:r>
      <w:r w:rsidR="0036451D">
        <w:rPr>
          <w:rFonts w:ascii="Garamond" w:hAnsi="Garamond"/>
          <w:sz w:val="28"/>
          <w:szCs w:val="28"/>
        </w:rPr>
        <w:t xml:space="preserve">а </w:t>
      </w:r>
      <w:r>
        <w:rPr>
          <w:rFonts w:ascii="Garamond" w:hAnsi="Garamond"/>
          <w:sz w:val="28"/>
          <w:szCs w:val="28"/>
        </w:rPr>
        <w:t xml:space="preserve">– одного из очень распространённых детских недугов. </w:t>
      </w:r>
      <w:r w:rsidR="0036451D">
        <w:rPr>
          <w:rFonts w:ascii="Garamond" w:hAnsi="Garamond"/>
          <w:sz w:val="28"/>
          <w:szCs w:val="28"/>
        </w:rPr>
        <w:t xml:space="preserve">И тут вы сразу должны задаться вопросом: </w:t>
      </w:r>
      <w:r w:rsidR="0036451D" w:rsidRPr="006A252C">
        <w:rPr>
          <w:rFonts w:ascii="Garamond" w:hAnsi="Garamond"/>
          <w:sz w:val="28"/>
          <w:szCs w:val="28"/>
        </w:rPr>
        <w:t>как лечить кон</w:t>
      </w:r>
      <w:r w:rsidR="0036451D">
        <w:rPr>
          <w:rFonts w:ascii="Garamond" w:hAnsi="Garamond"/>
          <w:sz w:val="28"/>
          <w:szCs w:val="28"/>
        </w:rPr>
        <w:t>ъ</w:t>
      </w:r>
      <w:r w:rsidR="0036451D" w:rsidRPr="006A252C">
        <w:rPr>
          <w:rFonts w:ascii="Garamond" w:hAnsi="Garamond"/>
          <w:sz w:val="28"/>
          <w:szCs w:val="28"/>
        </w:rPr>
        <w:t>ю</w:t>
      </w:r>
      <w:r w:rsidR="0036451D">
        <w:rPr>
          <w:rFonts w:ascii="Garamond" w:hAnsi="Garamond"/>
          <w:sz w:val="28"/>
          <w:szCs w:val="28"/>
        </w:rPr>
        <w:t>н</w:t>
      </w:r>
      <w:r w:rsidR="0036451D" w:rsidRPr="006A252C">
        <w:rPr>
          <w:rFonts w:ascii="Garamond" w:hAnsi="Garamond"/>
          <w:sz w:val="28"/>
          <w:szCs w:val="28"/>
        </w:rPr>
        <w:t>ктивит у детей</w:t>
      </w:r>
      <w:r w:rsidR="0036451D">
        <w:rPr>
          <w:rFonts w:ascii="Garamond" w:hAnsi="Garamond"/>
          <w:sz w:val="28"/>
          <w:szCs w:val="28"/>
        </w:rPr>
        <w:t>.</w:t>
      </w:r>
    </w:p>
    <w:p w:rsidR="0036451D" w:rsidRDefault="0036451D" w:rsidP="0036451D">
      <w:pPr>
        <w:spacing w:after="0" w:line="240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Заболевание это</w:t>
      </w:r>
      <w:r w:rsidR="00E57442">
        <w:rPr>
          <w:rFonts w:ascii="Garamond" w:hAnsi="Garamond"/>
          <w:sz w:val="28"/>
          <w:szCs w:val="28"/>
        </w:rPr>
        <w:t xml:space="preserve"> может возникнуть после</w:t>
      </w:r>
      <w:r>
        <w:rPr>
          <w:rFonts w:ascii="Garamond" w:hAnsi="Garamond"/>
          <w:sz w:val="28"/>
          <w:szCs w:val="28"/>
        </w:rPr>
        <w:t xml:space="preserve"> </w:t>
      </w:r>
      <w:r w:rsidRPr="006A252C">
        <w:rPr>
          <w:rFonts w:ascii="Garamond" w:hAnsi="Garamond"/>
          <w:sz w:val="28"/>
          <w:szCs w:val="28"/>
        </w:rPr>
        <w:t>переохлаждени</w:t>
      </w:r>
      <w:r>
        <w:rPr>
          <w:rFonts w:ascii="Garamond" w:hAnsi="Garamond"/>
          <w:sz w:val="28"/>
          <w:szCs w:val="28"/>
        </w:rPr>
        <w:t xml:space="preserve">я, </w:t>
      </w:r>
      <w:r w:rsidR="00E57442">
        <w:rPr>
          <w:rFonts w:ascii="Garamond" w:hAnsi="Garamond"/>
          <w:sz w:val="28"/>
          <w:szCs w:val="28"/>
        </w:rPr>
        <w:t xml:space="preserve">в результате </w:t>
      </w:r>
      <w:r>
        <w:rPr>
          <w:rFonts w:ascii="Garamond" w:hAnsi="Garamond"/>
          <w:sz w:val="28"/>
          <w:szCs w:val="28"/>
        </w:rPr>
        <w:t>простуды или какой-либо аллерги</w:t>
      </w:r>
      <w:r w:rsidR="005F298A">
        <w:rPr>
          <w:rFonts w:ascii="Garamond" w:hAnsi="Garamond"/>
          <w:sz w:val="28"/>
          <w:szCs w:val="28"/>
        </w:rPr>
        <w:t>ческой реакции</w:t>
      </w:r>
      <w:r>
        <w:rPr>
          <w:rFonts w:ascii="Garamond" w:hAnsi="Garamond"/>
          <w:sz w:val="28"/>
          <w:szCs w:val="28"/>
        </w:rPr>
        <w:t>.</w:t>
      </w:r>
      <w:r w:rsidRPr="0036451D">
        <w:rPr>
          <w:rFonts w:ascii="Garamond" w:hAnsi="Garamond"/>
          <w:sz w:val="28"/>
          <w:szCs w:val="28"/>
        </w:rPr>
        <w:t xml:space="preserve"> </w:t>
      </w:r>
      <w:r w:rsidR="00984690">
        <w:rPr>
          <w:rFonts w:ascii="Garamond" w:hAnsi="Garamond"/>
          <w:sz w:val="28"/>
          <w:szCs w:val="28"/>
        </w:rPr>
        <w:t>О</w:t>
      </w:r>
      <w:r>
        <w:rPr>
          <w:rFonts w:ascii="Garamond" w:hAnsi="Garamond"/>
          <w:sz w:val="28"/>
          <w:szCs w:val="28"/>
        </w:rPr>
        <w:t xml:space="preserve">но </w:t>
      </w:r>
      <w:r w:rsidR="00984690">
        <w:rPr>
          <w:rFonts w:ascii="Garamond" w:hAnsi="Garamond"/>
          <w:sz w:val="28"/>
          <w:szCs w:val="28"/>
        </w:rPr>
        <w:t xml:space="preserve">также </w:t>
      </w:r>
      <w:r>
        <w:rPr>
          <w:rFonts w:ascii="Garamond" w:hAnsi="Garamond"/>
          <w:sz w:val="28"/>
          <w:szCs w:val="28"/>
        </w:rPr>
        <w:t xml:space="preserve">может быть </w:t>
      </w:r>
      <w:r w:rsidRPr="006A252C">
        <w:rPr>
          <w:rFonts w:ascii="Garamond" w:hAnsi="Garamond"/>
          <w:sz w:val="28"/>
          <w:szCs w:val="28"/>
        </w:rPr>
        <w:t>связан</w:t>
      </w:r>
      <w:r>
        <w:rPr>
          <w:rFonts w:ascii="Garamond" w:hAnsi="Garamond"/>
          <w:sz w:val="28"/>
          <w:szCs w:val="28"/>
        </w:rPr>
        <w:t>о</w:t>
      </w:r>
      <w:r w:rsidRPr="006A252C">
        <w:rPr>
          <w:rFonts w:ascii="Garamond" w:hAnsi="Garamond"/>
          <w:sz w:val="28"/>
          <w:szCs w:val="28"/>
        </w:rPr>
        <w:t xml:space="preserve"> с инфекцией</w:t>
      </w:r>
      <w:r>
        <w:rPr>
          <w:rFonts w:ascii="Garamond" w:hAnsi="Garamond"/>
          <w:sz w:val="28"/>
          <w:szCs w:val="28"/>
        </w:rPr>
        <w:t xml:space="preserve"> – как вирусной, так и</w:t>
      </w:r>
      <w:r w:rsidRPr="006A252C">
        <w:rPr>
          <w:rFonts w:ascii="Garamond" w:hAnsi="Garamond"/>
          <w:sz w:val="28"/>
          <w:szCs w:val="28"/>
        </w:rPr>
        <w:t xml:space="preserve"> </w:t>
      </w:r>
      <w:r w:rsidRPr="006A252C">
        <w:rPr>
          <w:rFonts w:ascii="Garamond" w:hAnsi="Garamond"/>
          <w:sz w:val="28"/>
          <w:szCs w:val="28"/>
        </w:rPr>
        <w:t>бактериальн</w:t>
      </w:r>
      <w:bookmarkStart w:id="0" w:name="_GoBack"/>
      <w:bookmarkEnd w:id="0"/>
      <w:r w:rsidRPr="006A252C">
        <w:rPr>
          <w:rFonts w:ascii="Garamond" w:hAnsi="Garamond"/>
          <w:sz w:val="28"/>
          <w:szCs w:val="28"/>
        </w:rPr>
        <w:t>ой</w:t>
      </w:r>
      <w:r>
        <w:rPr>
          <w:rFonts w:ascii="Garamond" w:hAnsi="Garamond"/>
          <w:sz w:val="28"/>
          <w:szCs w:val="28"/>
        </w:rPr>
        <w:t>.</w:t>
      </w:r>
      <w:r w:rsidRPr="006A252C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Поэтому, в первую очередь, необходимо выяснить, чем вызвано заболевание в вашем конкретном случае. И этого может сделать только врач</w:t>
      </w:r>
      <w:r w:rsidR="00984690">
        <w:rPr>
          <w:rFonts w:ascii="Garamond" w:hAnsi="Garamond"/>
          <w:sz w:val="28"/>
          <w:szCs w:val="28"/>
        </w:rPr>
        <w:t xml:space="preserve"> </w:t>
      </w:r>
      <w:r w:rsidRPr="006A252C">
        <w:rPr>
          <w:rFonts w:ascii="Garamond" w:hAnsi="Garamond"/>
          <w:sz w:val="28"/>
          <w:szCs w:val="28"/>
        </w:rPr>
        <w:t>офтальмолог</w:t>
      </w:r>
      <w:r>
        <w:rPr>
          <w:rFonts w:ascii="Garamond" w:hAnsi="Garamond"/>
          <w:sz w:val="28"/>
          <w:szCs w:val="28"/>
        </w:rPr>
        <w:t xml:space="preserve">, который </w:t>
      </w:r>
      <w:r w:rsidR="005F298A">
        <w:rPr>
          <w:rFonts w:ascii="Garamond" w:hAnsi="Garamond"/>
          <w:sz w:val="28"/>
          <w:szCs w:val="28"/>
        </w:rPr>
        <w:t>и</w:t>
      </w:r>
      <w:r>
        <w:rPr>
          <w:rFonts w:ascii="Garamond" w:hAnsi="Garamond"/>
          <w:sz w:val="28"/>
          <w:szCs w:val="28"/>
        </w:rPr>
        <w:t xml:space="preserve"> н</w:t>
      </w:r>
      <w:r w:rsidRPr="006A252C">
        <w:rPr>
          <w:rFonts w:ascii="Garamond" w:hAnsi="Garamond"/>
          <w:sz w:val="28"/>
          <w:szCs w:val="28"/>
        </w:rPr>
        <w:t xml:space="preserve">азначит </w:t>
      </w:r>
      <w:r w:rsidR="00984690">
        <w:rPr>
          <w:rFonts w:ascii="Garamond" w:hAnsi="Garamond"/>
          <w:sz w:val="28"/>
          <w:szCs w:val="28"/>
        </w:rPr>
        <w:t>для вашего малыша</w:t>
      </w:r>
      <w:r w:rsidR="00984690" w:rsidRPr="006A252C">
        <w:rPr>
          <w:rFonts w:ascii="Garamond" w:hAnsi="Garamond"/>
          <w:sz w:val="28"/>
          <w:szCs w:val="28"/>
        </w:rPr>
        <w:t xml:space="preserve"> </w:t>
      </w:r>
      <w:r w:rsidRPr="006A252C">
        <w:rPr>
          <w:rFonts w:ascii="Garamond" w:hAnsi="Garamond"/>
          <w:sz w:val="28"/>
          <w:szCs w:val="28"/>
        </w:rPr>
        <w:t>эффективное лечени</w:t>
      </w:r>
      <w:r>
        <w:rPr>
          <w:rFonts w:ascii="Garamond" w:hAnsi="Garamond"/>
          <w:sz w:val="28"/>
          <w:szCs w:val="28"/>
        </w:rPr>
        <w:t>е</w:t>
      </w:r>
      <w:r w:rsidRPr="006A252C">
        <w:rPr>
          <w:rFonts w:ascii="Garamond" w:hAnsi="Garamond"/>
          <w:sz w:val="28"/>
          <w:szCs w:val="28"/>
        </w:rPr>
        <w:t>.</w:t>
      </w:r>
    </w:p>
    <w:p w:rsidR="005919BC" w:rsidRDefault="005919BC" w:rsidP="005919BC">
      <w:pPr>
        <w:spacing w:after="0" w:line="240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Если диагноз врача – </w:t>
      </w:r>
      <w:r w:rsidR="00984690" w:rsidRPr="006A252C">
        <w:rPr>
          <w:rFonts w:ascii="Garamond" w:hAnsi="Garamond"/>
          <w:sz w:val="28"/>
          <w:szCs w:val="28"/>
        </w:rPr>
        <w:t>конъюнктивит</w:t>
      </w:r>
      <w:r w:rsidR="00984690">
        <w:rPr>
          <w:rFonts w:ascii="Garamond" w:hAnsi="Garamond"/>
          <w:sz w:val="28"/>
          <w:szCs w:val="28"/>
        </w:rPr>
        <w:t>, вызванный инфекцией,</w:t>
      </w:r>
      <w:r>
        <w:rPr>
          <w:rFonts w:ascii="Garamond" w:hAnsi="Garamond"/>
          <w:sz w:val="28"/>
          <w:szCs w:val="28"/>
        </w:rPr>
        <w:t xml:space="preserve"> то лечение может быть следующим. Во-первых, промывание глаз </w:t>
      </w:r>
      <w:r w:rsidR="00984690">
        <w:rPr>
          <w:rFonts w:ascii="Garamond" w:hAnsi="Garamond"/>
          <w:sz w:val="28"/>
          <w:szCs w:val="28"/>
        </w:rPr>
        <w:t>раствором фурацилина (как правило, 1 таблетка по полстакана воды)</w:t>
      </w:r>
      <w:r w:rsidR="00984690">
        <w:rPr>
          <w:rFonts w:ascii="Garamond" w:hAnsi="Garamond"/>
          <w:sz w:val="28"/>
          <w:szCs w:val="28"/>
        </w:rPr>
        <w:t xml:space="preserve"> </w:t>
      </w:r>
      <w:r w:rsidR="00DD3960">
        <w:rPr>
          <w:rFonts w:ascii="Garamond" w:hAnsi="Garamond"/>
          <w:sz w:val="28"/>
          <w:szCs w:val="28"/>
        </w:rPr>
        <w:t>1 раз в два часа</w:t>
      </w:r>
      <w:proofErr w:type="gramStart"/>
      <w:r w:rsidR="00DD3960">
        <w:rPr>
          <w:rFonts w:ascii="Garamond" w:hAnsi="Garamond"/>
          <w:sz w:val="28"/>
          <w:szCs w:val="28"/>
        </w:rPr>
        <w:t>.</w:t>
      </w:r>
      <w:proofErr w:type="gramEnd"/>
      <w:r w:rsidR="00DD3960">
        <w:rPr>
          <w:rFonts w:ascii="Garamond" w:hAnsi="Garamond"/>
          <w:sz w:val="28"/>
          <w:szCs w:val="28"/>
        </w:rPr>
        <w:t xml:space="preserve"> Можно использовать и</w:t>
      </w:r>
      <w:r w:rsidR="00984690">
        <w:rPr>
          <w:rFonts w:ascii="Garamond" w:hAnsi="Garamond"/>
          <w:sz w:val="28"/>
          <w:szCs w:val="28"/>
        </w:rPr>
        <w:t xml:space="preserve"> насто</w:t>
      </w:r>
      <w:r w:rsidR="00DD3960">
        <w:rPr>
          <w:rFonts w:ascii="Garamond" w:hAnsi="Garamond"/>
          <w:sz w:val="28"/>
          <w:szCs w:val="28"/>
        </w:rPr>
        <w:t>й</w:t>
      </w:r>
      <w:r w:rsidR="00984690">
        <w:rPr>
          <w:rFonts w:ascii="Garamond" w:hAnsi="Garamond"/>
          <w:sz w:val="28"/>
          <w:szCs w:val="28"/>
        </w:rPr>
        <w:t xml:space="preserve"> ромашки</w:t>
      </w:r>
      <w:r w:rsidR="00984690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 xml:space="preserve"> Используйте для </w:t>
      </w:r>
      <w:r w:rsidR="00DD3960">
        <w:rPr>
          <w:rFonts w:ascii="Garamond" w:hAnsi="Garamond"/>
          <w:sz w:val="28"/>
          <w:szCs w:val="28"/>
        </w:rPr>
        <w:t>промывания</w:t>
      </w:r>
      <w:r>
        <w:rPr>
          <w:rFonts w:ascii="Garamond" w:hAnsi="Garamond"/>
          <w:sz w:val="28"/>
          <w:szCs w:val="28"/>
        </w:rPr>
        <w:t xml:space="preserve"> специальные стерильные салфетки</w:t>
      </w:r>
      <w:r w:rsidR="00DD3960">
        <w:rPr>
          <w:rFonts w:ascii="Garamond" w:hAnsi="Garamond"/>
          <w:sz w:val="28"/>
          <w:szCs w:val="28"/>
        </w:rPr>
        <w:t xml:space="preserve">, </w:t>
      </w:r>
      <w:r w:rsidR="00DD3960">
        <w:rPr>
          <w:rFonts w:ascii="Garamond" w:hAnsi="Garamond"/>
          <w:sz w:val="28"/>
          <w:szCs w:val="28"/>
        </w:rPr>
        <w:t>для каждого</w:t>
      </w:r>
      <w:r w:rsidR="00DD3960">
        <w:rPr>
          <w:rFonts w:ascii="Garamond" w:hAnsi="Garamond"/>
          <w:sz w:val="28"/>
          <w:szCs w:val="28"/>
        </w:rPr>
        <w:t xml:space="preserve"> глаза – </w:t>
      </w:r>
      <w:r>
        <w:rPr>
          <w:rFonts w:ascii="Garamond" w:hAnsi="Garamond"/>
          <w:sz w:val="28"/>
          <w:szCs w:val="28"/>
        </w:rPr>
        <w:t xml:space="preserve">отдельные. </w:t>
      </w:r>
      <w:r w:rsidR="00255278">
        <w:rPr>
          <w:rFonts w:ascii="Garamond" w:hAnsi="Garamond"/>
          <w:sz w:val="28"/>
          <w:szCs w:val="28"/>
        </w:rPr>
        <w:t xml:space="preserve">Промывать </w:t>
      </w:r>
      <w:r w:rsidR="00DD3960">
        <w:rPr>
          <w:rFonts w:ascii="Garamond" w:hAnsi="Garamond"/>
          <w:sz w:val="28"/>
          <w:szCs w:val="28"/>
        </w:rPr>
        <w:t>обязательно</w:t>
      </w:r>
      <w:r w:rsidR="00255278">
        <w:rPr>
          <w:rFonts w:ascii="Garamond" w:hAnsi="Garamond"/>
          <w:sz w:val="28"/>
          <w:szCs w:val="28"/>
        </w:rPr>
        <w:t xml:space="preserve"> оба глаза даже в </w:t>
      </w:r>
      <w:r w:rsidR="00DD3960">
        <w:rPr>
          <w:rFonts w:ascii="Garamond" w:hAnsi="Garamond"/>
          <w:sz w:val="28"/>
          <w:szCs w:val="28"/>
        </w:rPr>
        <w:t xml:space="preserve">тех </w:t>
      </w:r>
      <w:r w:rsidR="00255278">
        <w:rPr>
          <w:rFonts w:ascii="Garamond" w:hAnsi="Garamond"/>
          <w:sz w:val="28"/>
          <w:szCs w:val="28"/>
        </w:rPr>
        <w:t xml:space="preserve">случаях, </w:t>
      </w:r>
      <w:r w:rsidR="00DD3960">
        <w:rPr>
          <w:rFonts w:ascii="Garamond" w:hAnsi="Garamond"/>
          <w:sz w:val="28"/>
          <w:szCs w:val="28"/>
        </w:rPr>
        <w:t>когда</w:t>
      </w:r>
      <w:r w:rsidR="00255278">
        <w:rPr>
          <w:rFonts w:ascii="Garamond" w:hAnsi="Garamond"/>
          <w:sz w:val="28"/>
          <w:szCs w:val="28"/>
        </w:rPr>
        <w:t xml:space="preserve"> воспаление обнаружено только в одном</w:t>
      </w:r>
      <w:proofErr w:type="gramStart"/>
      <w:r w:rsidR="00DD3960">
        <w:rPr>
          <w:rFonts w:ascii="Garamond" w:hAnsi="Garamond"/>
          <w:sz w:val="28"/>
          <w:szCs w:val="28"/>
        </w:rPr>
        <w:t>.</w:t>
      </w:r>
      <w:proofErr w:type="gramEnd"/>
      <w:r w:rsidR="00DD3960">
        <w:rPr>
          <w:rFonts w:ascii="Garamond" w:hAnsi="Garamond"/>
          <w:sz w:val="28"/>
          <w:szCs w:val="28"/>
        </w:rPr>
        <w:t xml:space="preserve"> Это позволит вам</w:t>
      </w:r>
      <w:r w:rsidR="00255278">
        <w:rPr>
          <w:rFonts w:ascii="Garamond" w:hAnsi="Garamond"/>
          <w:sz w:val="28"/>
          <w:szCs w:val="28"/>
        </w:rPr>
        <w:t xml:space="preserve"> избежать заражени</w:t>
      </w:r>
      <w:r w:rsidR="005F298A">
        <w:rPr>
          <w:rFonts w:ascii="Garamond" w:hAnsi="Garamond"/>
          <w:sz w:val="28"/>
          <w:szCs w:val="28"/>
        </w:rPr>
        <w:t>я</w:t>
      </w:r>
      <w:r w:rsidR="00255278">
        <w:rPr>
          <w:rFonts w:ascii="Garamond" w:hAnsi="Garamond"/>
          <w:sz w:val="28"/>
          <w:szCs w:val="28"/>
        </w:rPr>
        <w:t xml:space="preserve"> инфекцией </w:t>
      </w:r>
      <w:r w:rsidR="00DD3960">
        <w:rPr>
          <w:rFonts w:ascii="Garamond" w:hAnsi="Garamond"/>
          <w:sz w:val="28"/>
          <w:szCs w:val="28"/>
        </w:rPr>
        <w:t>здорово</w:t>
      </w:r>
      <w:r w:rsidR="00255278">
        <w:rPr>
          <w:rFonts w:ascii="Garamond" w:hAnsi="Garamond"/>
          <w:sz w:val="28"/>
          <w:szCs w:val="28"/>
        </w:rPr>
        <w:t>го глаза и повторного лечения.</w:t>
      </w:r>
      <w:r w:rsidR="00BE2D25">
        <w:rPr>
          <w:rFonts w:ascii="Garamond" w:hAnsi="Garamond"/>
          <w:sz w:val="28"/>
          <w:szCs w:val="28"/>
        </w:rPr>
        <w:t xml:space="preserve"> </w:t>
      </w:r>
      <w:r w:rsidR="00DD3960">
        <w:rPr>
          <w:rFonts w:ascii="Garamond" w:hAnsi="Garamond"/>
          <w:sz w:val="28"/>
          <w:szCs w:val="28"/>
        </w:rPr>
        <w:t xml:space="preserve">Если </w:t>
      </w:r>
      <w:r w:rsidR="00BE2D25">
        <w:rPr>
          <w:rFonts w:ascii="Garamond" w:hAnsi="Garamond"/>
          <w:sz w:val="28"/>
          <w:szCs w:val="28"/>
        </w:rPr>
        <w:t>аллергической реакции глазки</w:t>
      </w:r>
      <w:r w:rsidR="005F298A">
        <w:rPr>
          <w:rFonts w:ascii="Garamond" w:hAnsi="Garamond"/>
          <w:sz w:val="28"/>
          <w:szCs w:val="28"/>
        </w:rPr>
        <w:t>, как правило, не</w:t>
      </w:r>
      <w:r w:rsidR="00BE2D25">
        <w:rPr>
          <w:rFonts w:ascii="Garamond" w:hAnsi="Garamond"/>
          <w:sz w:val="28"/>
          <w:szCs w:val="28"/>
        </w:rPr>
        <w:t xml:space="preserve"> промыва</w:t>
      </w:r>
      <w:r w:rsidR="005F298A">
        <w:rPr>
          <w:rFonts w:ascii="Garamond" w:hAnsi="Garamond"/>
          <w:sz w:val="28"/>
          <w:szCs w:val="28"/>
        </w:rPr>
        <w:t>ют</w:t>
      </w:r>
      <w:r w:rsidR="00BE2D25">
        <w:rPr>
          <w:rFonts w:ascii="Garamond" w:hAnsi="Garamond"/>
          <w:sz w:val="28"/>
          <w:szCs w:val="28"/>
        </w:rPr>
        <w:t>.</w:t>
      </w:r>
    </w:p>
    <w:p w:rsidR="00615D9B" w:rsidRDefault="0039717E" w:rsidP="005919BC">
      <w:pPr>
        <w:spacing w:after="0" w:line="240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Опытный </w:t>
      </w:r>
      <w:r w:rsidR="00BE2D25">
        <w:rPr>
          <w:rFonts w:ascii="Garamond" w:hAnsi="Garamond"/>
          <w:sz w:val="28"/>
          <w:szCs w:val="28"/>
        </w:rPr>
        <w:t xml:space="preserve">врач объяснит вам, </w:t>
      </w:r>
      <w:r w:rsidR="00BE2D25" w:rsidRPr="006A252C">
        <w:rPr>
          <w:rFonts w:ascii="Garamond" w:hAnsi="Garamond"/>
          <w:sz w:val="28"/>
          <w:szCs w:val="28"/>
        </w:rPr>
        <w:t>как лечить кон</w:t>
      </w:r>
      <w:r w:rsidR="00BE2D25">
        <w:rPr>
          <w:rFonts w:ascii="Garamond" w:hAnsi="Garamond"/>
          <w:sz w:val="28"/>
          <w:szCs w:val="28"/>
        </w:rPr>
        <w:t>ъ</w:t>
      </w:r>
      <w:r w:rsidR="00BE2D25" w:rsidRPr="006A252C">
        <w:rPr>
          <w:rFonts w:ascii="Garamond" w:hAnsi="Garamond"/>
          <w:sz w:val="28"/>
          <w:szCs w:val="28"/>
        </w:rPr>
        <w:t>ю</w:t>
      </w:r>
      <w:r w:rsidR="00BE2D25">
        <w:rPr>
          <w:rFonts w:ascii="Garamond" w:hAnsi="Garamond"/>
          <w:sz w:val="28"/>
          <w:szCs w:val="28"/>
        </w:rPr>
        <w:t>н</w:t>
      </w:r>
      <w:r w:rsidR="00BE2D25" w:rsidRPr="006A252C">
        <w:rPr>
          <w:rFonts w:ascii="Garamond" w:hAnsi="Garamond"/>
          <w:sz w:val="28"/>
          <w:szCs w:val="28"/>
        </w:rPr>
        <w:t>ктивит у детей</w:t>
      </w:r>
      <w:r w:rsidR="00BE2D25">
        <w:rPr>
          <w:rFonts w:ascii="Garamond" w:hAnsi="Garamond"/>
          <w:sz w:val="28"/>
          <w:szCs w:val="28"/>
        </w:rPr>
        <w:t xml:space="preserve"> с использованием дезинфицирующих каплей или глазных мазей. Для грудного ребёнка он может назначить раствор </w:t>
      </w:r>
      <w:r w:rsidR="00BE2D25" w:rsidRPr="006A252C">
        <w:rPr>
          <w:rFonts w:ascii="Garamond" w:hAnsi="Garamond"/>
          <w:sz w:val="28"/>
          <w:szCs w:val="28"/>
        </w:rPr>
        <w:t>Альбуцида</w:t>
      </w:r>
      <w:r w:rsidR="00BE2D25">
        <w:rPr>
          <w:rFonts w:ascii="Garamond" w:hAnsi="Garamond"/>
          <w:sz w:val="28"/>
          <w:szCs w:val="28"/>
        </w:rPr>
        <w:t xml:space="preserve">. Для деток постарше – </w:t>
      </w:r>
      <w:r w:rsidR="00BE2D25" w:rsidRPr="006A252C">
        <w:rPr>
          <w:rFonts w:ascii="Garamond" w:hAnsi="Garamond"/>
          <w:sz w:val="28"/>
          <w:szCs w:val="28"/>
        </w:rPr>
        <w:t>Левомицетин</w:t>
      </w:r>
      <w:r w:rsidR="00BE2D25">
        <w:rPr>
          <w:rFonts w:ascii="Garamond" w:hAnsi="Garamond"/>
          <w:sz w:val="28"/>
          <w:szCs w:val="28"/>
        </w:rPr>
        <w:t xml:space="preserve">, </w:t>
      </w:r>
      <w:proofErr w:type="spellStart"/>
      <w:r w:rsidR="00BE2D25" w:rsidRPr="006A252C">
        <w:rPr>
          <w:rFonts w:ascii="Garamond" w:hAnsi="Garamond"/>
          <w:sz w:val="28"/>
          <w:szCs w:val="28"/>
        </w:rPr>
        <w:t>Витабакт</w:t>
      </w:r>
      <w:proofErr w:type="spellEnd"/>
      <w:r w:rsidR="00BE2D25" w:rsidRPr="006A252C">
        <w:rPr>
          <w:rFonts w:ascii="Garamond" w:hAnsi="Garamond"/>
          <w:sz w:val="28"/>
          <w:szCs w:val="28"/>
        </w:rPr>
        <w:t xml:space="preserve"> </w:t>
      </w:r>
      <w:proofErr w:type="spellStart"/>
      <w:r w:rsidR="00BE2D25" w:rsidRPr="006A252C">
        <w:rPr>
          <w:rFonts w:ascii="Garamond" w:hAnsi="Garamond"/>
          <w:sz w:val="28"/>
          <w:szCs w:val="28"/>
        </w:rPr>
        <w:t>Колбиоцин</w:t>
      </w:r>
      <w:proofErr w:type="spellEnd"/>
      <w:r w:rsidR="00BE2D25">
        <w:rPr>
          <w:rFonts w:ascii="Garamond" w:hAnsi="Garamond"/>
          <w:sz w:val="28"/>
          <w:szCs w:val="28"/>
        </w:rPr>
        <w:t xml:space="preserve"> и другие растворы.</w:t>
      </w:r>
      <w:r w:rsidR="004921C5">
        <w:rPr>
          <w:rFonts w:ascii="Garamond" w:hAnsi="Garamond"/>
          <w:sz w:val="28"/>
          <w:szCs w:val="28"/>
        </w:rPr>
        <w:t xml:space="preserve"> Также врач может рекомендовать вам использование тетрациклиновой или </w:t>
      </w:r>
      <w:proofErr w:type="spellStart"/>
      <w:r w:rsidR="004921C5">
        <w:rPr>
          <w:rFonts w:ascii="Garamond" w:hAnsi="Garamond"/>
          <w:sz w:val="28"/>
          <w:szCs w:val="28"/>
        </w:rPr>
        <w:t>эритромициновой</w:t>
      </w:r>
      <w:proofErr w:type="spellEnd"/>
      <w:r w:rsidR="004921C5">
        <w:rPr>
          <w:rFonts w:ascii="Garamond" w:hAnsi="Garamond"/>
          <w:sz w:val="28"/>
          <w:szCs w:val="28"/>
        </w:rPr>
        <w:t xml:space="preserve"> мази, которые необходимо аккуратно закладывать под нижнее веко.</w:t>
      </w:r>
    </w:p>
    <w:p w:rsidR="00615D9B" w:rsidRDefault="00615D9B" w:rsidP="00615D9B">
      <w:pPr>
        <w:spacing w:after="0" w:line="240" w:lineRule="auto"/>
        <w:ind w:firstLine="567"/>
        <w:jc w:val="both"/>
        <w:rPr>
          <w:rFonts w:ascii="Garamond" w:hAnsi="Garamond"/>
          <w:sz w:val="28"/>
          <w:szCs w:val="28"/>
        </w:rPr>
      </w:pPr>
      <w:r w:rsidRPr="006A252C">
        <w:rPr>
          <w:rFonts w:ascii="Garamond" w:hAnsi="Garamond"/>
          <w:sz w:val="28"/>
          <w:szCs w:val="28"/>
        </w:rPr>
        <w:t>Если</w:t>
      </w:r>
      <w:r>
        <w:rPr>
          <w:rFonts w:ascii="Garamond" w:hAnsi="Garamond"/>
          <w:sz w:val="28"/>
          <w:szCs w:val="28"/>
        </w:rPr>
        <w:t xml:space="preserve"> </w:t>
      </w:r>
      <w:r w:rsidRPr="006A252C">
        <w:rPr>
          <w:rFonts w:ascii="Garamond" w:hAnsi="Garamond"/>
          <w:sz w:val="28"/>
          <w:szCs w:val="28"/>
        </w:rPr>
        <w:t>кон</w:t>
      </w:r>
      <w:r>
        <w:rPr>
          <w:rFonts w:ascii="Garamond" w:hAnsi="Garamond"/>
          <w:sz w:val="28"/>
          <w:szCs w:val="28"/>
        </w:rPr>
        <w:t>ъ</w:t>
      </w:r>
      <w:r w:rsidRPr="006A252C">
        <w:rPr>
          <w:rFonts w:ascii="Garamond" w:hAnsi="Garamond"/>
          <w:sz w:val="28"/>
          <w:szCs w:val="28"/>
        </w:rPr>
        <w:t>ю</w:t>
      </w:r>
      <w:r>
        <w:rPr>
          <w:rFonts w:ascii="Garamond" w:hAnsi="Garamond"/>
          <w:sz w:val="28"/>
          <w:szCs w:val="28"/>
        </w:rPr>
        <w:t>н</w:t>
      </w:r>
      <w:r w:rsidRPr="006A252C">
        <w:rPr>
          <w:rFonts w:ascii="Garamond" w:hAnsi="Garamond"/>
          <w:sz w:val="28"/>
          <w:szCs w:val="28"/>
        </w:rPr>
        <w:t>ктивит</w:t>
      </w:r>
      <w:r>
        <w:rPr>
          <w:rFonts w:ascii="Garamond" w:hAnsi="Garamond"/>
          <w:sz w:val="28"/>
          <w:szCs w:val="28"/>
        </w:rPr>
        <w:t xml:space="preserve"> носит вирусный характер, то </w:t>
      </w:r>
      <w:r w:rsidR="005F298A">
        <w:rPr>
          <w:rFonts w:ascii="Garamond" w:hAnsi="Garamond"/>
          <w:sz w:val="28"/>
          <w:szCs w:val="28"/>
        </w:rPr>
        <w:t xml:space="preserve">в некоторых случаях </w:t>
      </w:r>
      <w:r>
        <w:rPr>
          <w:rFonts w:ascii="Garamond" w:hAnsi="Garamond"/>
          <w:sz w:val="28"/>
          <w:szCs w:val="28"/>
        </w:rPr>
        <w:t xml:space="preserve">возможно лечение </w:t>
      </w:r>
      <w:r w:rsidRPr="006A252C">
        <w:rPr>
          <w:rFonts w:ascii="Garamond" w:hAnsi="Garamond"/>
          <w:sz w:val="28"/>
          <w:szCs w:val="28"/>
        </w:rPr>
        <w:t>маз</w:t>
      </w:r>
      <w:r>
        <w:rPr>
          <w:rFonts w:ascii="Garamond" w:hAnsi="Garamond"/>
          <w:sz w:val="28"/>
          <w:szCs w:val="28"/>
        </w:rPr>
        <w:t>ями</w:t>
      </w:r>
      <w:r w:rsidRPr="006A252C">
        <w:rPr>
          <w:rFonts w:ascii="Garamond" w:hAnsi="Garamond"/>
          <w:sz w:val="28"/>
          <w:szCs w:val="28"/>
        </w:rPr>
        <w:t xml:space="preserve"> </w:t>
      </w:r>
      <w:proofErr w:type="spellStart"/>
      <w:r w:rsidRPr="006A252C">
        <w:rPr>
          <w:rFonts w:ascii="Garamond" w:hAnsi="Garamond"/>
          <w:sz w:val="28"/>
          <w:szCs w:val="28"/>
        </w:rPr>
        <w:t>Зовиракс</w:t>
      </w:r>
      <w:proofErr w:type="spellEnd"/>
      <w:r>
        <w:rPr>
          <w:rFonts w:ascii="Garamond" w:hAnsi="Garamond"/>
          <w:sz w:val="28"/>
          <w:szCs w:val="28"/>
        </w:rPr>
        <w:t xml:space="preserve"> и</w:t>
      </w:r>
      <w:r w:rsidRPr="006A252C">
        <w:rPr>
          <w:rFonts w:ascii="Garamond" w:hAnsi="Garamond"/>
          <w:sz w:val="28"/>
          <w:szCs w:val="28"/>
        </w:rPr>
        <w:t xml:space="preserve"> Ацикловир</w:t>
      </w:r>
      <w:r>
        <w:rPr>
          <w:rFonts w:ascii="Garamond" w:hAnsi="Garamond"/>
          <w:sz w:val="28"/>
          <w:szCs w:val="28"/>
        </w:rPr>
        <w:t>, а также каплями с</w:t>
      </w:r>
      <w:r w:rsidRPr="006A252C">
        <w:rPr>
          <w:rFonts w:ascii="Garamond" w:hAnsi="Garamond"/>
          <w:sz w:val="28"/>
          <w:szCs w:val="28"/>
        </w:rPr>
        <w:t xml:space="preserve"> противовирусным действием</w:t>
      </w:r>
      <w:r>
        <w:rPr>
          <w:rFonts w:ascii="Garamond" w:hAnsi="Garamond"/>
          <w:sz w:val="28"/>
          <w:szCs w:val="28"/>
        </w:rPr>
        <w:t xml:space="preserve"> –</w:t>
      </w:r>
      <w:r w:rsidRPr="006A252C">
        <w:rPr>
          <w:rFonts w:ascii="Garamond" w:hAnsi="Garamond"/>
          <w:sz w:val="28"/>
          <w:szCs w:val="28"/>
        </w:rPr>
        <w:t xml:space="preserve"> </w:t>
      </w:r>
      <w:proofErr w:type="spellStart"/>
      <w:r w:rsidRPr="006A252C">
        <w:rPr>
          <w:rFonts w:ascii="Garamond" w:hAnsi="Garamond"/>
          <w:sz w:val="28"/>
          <w:szCs w:val="28"/>
        </w:rPr>
        <w:t>Трифлуридин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 w:rsidRPr="006A252C">
        <w:rPr>
          <w:rFonts w:ascii="Garamond" w:hAnsi="Garamond"/>
          <w:sz w:val="28"/>
          <w:szCs w:val="28"/>
        </w:rPr>
        <w:t>Полудан</w:t>
      </w:r>
      <w:proofErr w:type="spellEnd"/>
      <w:r>
        <w:rPr>
          <w:rFonts w:ascii="Garamond" w:hAnsi="Garamond"/>
          <w:sz w:val="28"/>
          <w:szCs w:val="28"/>
        </w:rPr>
        <w:t xml:space="preserve"> или</w:t>
      </w:r>
      <w:r w:rsidRPr="006A252C">
        <w:rPr>
          <w:rFonts w:ascii="Garamond" w:hAnsi="Garamond"/>
          <w:sz w:val="28"/>
          <w:szCs w:val="28"/>
        </w:rPr>
        <w:t xml:space="preserve"> </w:t>
      </w:r>
      <w:proofErr w:type="spellStart"/>
      <w:r w:rsidRPr="006A252C">
        <w:rPr>
          <w:rFonts w:ascii="Garamond" w:hAnsi="Garamond"/>
          <w:sz w:val="28"/>
          <w:szCs w:val="28"/>
        </w:rPr>
        <w:t>Актипол</w:t>
      </w:r>
      <w:proofErr w:type="spellEnd"/>
      <w:r w:rsidRPr="006A252C">
        <w:rPr>
          <w:rFonts w:ascii="Garamond" w:hAnsi="Garamond"/>
          <w:sz w:val="28"/>
          <w:szCs w:val="28"/>
        </w:rPr>
        <w:t>.</w:t>
      </w:r>
      <w:r w:rsidRPr="00615D9B">
        <w:rPr>
          <w:rFonts w:ascii="Garamond" w:hAnsi="Garamond"/>
          <w:sz w:val="28"/>
          <w:szCs w:val="28"/>
        </w:rPr>
        <w:t xml:space="preserve"> </w:t>
      </w:r>
      <w:r w:rsidR="00DD3960">
        <w:rPr>
          <w:rFonts w:ascii="Garamond" w:hAnsi="Garamond"/>
          <w:sz w:val="28"/>
          <w:szCs w:val="28"/>
        </w:rPr>
        <w:t xml:space="preserve">Если </w:t>
      </w:r>
      <w:r w:rsidR="00DD3960" w:rsidRPr="006A252C">
        <w:rPr>
          <w:rFonts w:ascii="Garamond" w:hAnsi="Garamond"/>
          <w:sz w:val="28"/>
          <w:szCs w:val="28"/>
        </w:rPr>
        <w:t>кон</w:t>
      </w:r>
      <w:r w:rsidR="00DD3960">
        <w:rPr>
          <w:rFonts w:ascii="Garamond" w:hAnsi="Garamond"/>
          <w:sz w:val="28"/>
          <w:szCs w:val="28"/>
        </w:rPr>
        <w:t>ъ</w:t>
      </w:r>
      <w:r w:rsidR="00DD3960" w:rsidRPr="006A252C">
        <w:rPr>
          <w:rFonts w:ascii="Garamond" w:hAnsi="Garamond"/>
          <w:sz w:val="28"/>
          <w:szCs w:val="28"/>
        </w:rPr>
        <w:t>ю</w:t>
      </w:r>
      <w:r w:rsidR="00DD3960">
        <w:rPr>
          <w:rFonts w:ascii="Garamond" w:hAnsi="Garamond"/>
          <w:sz w:val="28"/>
          <w:szCs w:val="28"/>
        </w:rPr>
        <w:t>н</w:t>
      </w:r>
      <w:r w:rsidR="00DD3960" w:rsidRPr="006A252C">
        <w:rPr>
          <w:rFonts w:ascii="Garamond" w:hAnsi="Garamond"/>
          <w:sz w:val="28"/>
          <w:szCs w:val="28"/>
        </w:rPr>
        <w:t>ктивит</w:t>
      </w:r>
      <w:r w:rsidR="00DD3960">
        <w:rPr>
          <w:rFonts w:ascii="Garamond" w:hAnsi="Garamond"/>
          <w:sz w:val="28"/>
          <w:szCs w:val="28"/>
        </w:rPr>
        <w:t xml:space="preserve"> вызван </w:t>
      </w:r>
      <w:r>
        <w:rPr>
          <w:rFonts w:ascii="Garamond" w:hAnsi="Garamond"/>
          <w:sz w:val="28"/>
          <w:szCs w:val="28"/>
        </w:rPr>
        <w:t>аллергической реакци</w:t>
      </w:r>
      <w:r w:rsidR="00DD3960">
        <w:rPr>
          <w:rFonts w:ascii="Garamond" w:hAnsi="Garamond"/>
          <w:sz w:val="28"/>
          <w:szCs w:val="28"/>
        </w:rPr>
        <w:t xml:space="preserve">ей, то необходимо </w:t>
      </w:r>
      <w:r>
        <w:rPr>
          <w:rFonts w:ascii="Garamond" w:hAnsi="Garamond"/>
          <w:sz w:val="28"/>
          <w:szCs w:val="28"/>
        </w:rPr>
        <w:t xml:space="preserve">использовать различные </w:t>
      </w:r>
      <w:r w:rsidR="00DD3960">
        <w:rPr>
          <w:rFonts w:ascii="Garamond" w:hAnsi="Garamond"/>
          <w:sz w:val="28"/>
          <w:szCs w:val="28"/>
        </w:rPr>
        <w:t>а</w:t>
      </w:r>
      <w:r w:rsidR="00DD3960" w:rsidRPr="006A252C">
        <w:rPr>
          <w:rFonts w:ascii="Garamond" w:hAnsi="Garamond"/>
          <w:sz w:val="28"/>
          <w:szCs w:val="28"/>
        </w:rPr>
        <w:t>нтигистаминные препараты</w:t>
      </w:r>
      <w:r w:rsidR="00DD3960" w:rsidRPr="006A252C">
        <w:rPr>
          <w:rFonts w:ascii="Garamond" w:hAnsi="Garamond"/>
          <w:sz w:val="28"/>
          <w:szCs w:val="28"/>
        </w:rPr>
        <w:t xml:space="preserve"> </w:t>
      </w:r>
      <w:r w:rsidR="00DD3960">
        <w:rPr>
          <w:rFonts w:ascii="Garamond" w:hAnsi="Garamond"/>
          <w:sz w:val="28"/>
          <w:szCs w:val="28"/>
        </w:rPr>
        <w:t xml:space="preserve">и </w:t>
      </w:r>
      <w:r w:rsidRPr="006A252C">
        <w:rPr>
          <w:rFonts w:ascii="Garamond" w:hAnsi="Garamond"/>
          <w:sz w:val="28"/>
          <w:szCs w:val="28"/>
        </w:rPr>
        <w:t>противоаллергические капли</w:t>
      </w:r>
      <w:r>
        <w:rPr>
          <w:rFonts w:ascii="Garamond" w:hAnsi="Garamond"/>
          <w:sz w:val="28"/>
          <w:szCs w:val="28"/>
        </w:rPr>
        <w:t xml:space="preserve">, которые </w:t>
      </w:r>
      <w:r w:rsidRPr="006A252C">
        <w:rPr>
          <w:rFonts w:ascii="Garamond" w:hAnsi="Garamond"/>
          <w:sz w:val="28"/>
          <w:szCs w:val="28"/>
        </w:rPr>
        <w:t xml:space="preserve">уменьшат </w:t>
      </w:r>
      <w:r w:rsidR="00DD3960">
        <w:rPr>
          <w:rFonts w:ascii="Garamond" w:hAnsi="Garamond"/>
          <w:sz w:val="28"/>
          <w:szCs w:val="28"/>
        </w:rPr>
        <w:t>симптомы</w:t>
      </w:r>
      <w:r w:rsidRPr="006A252C">
        <w:rPr>
          <w:rFonts w:ascii="Garamond" w:hAnsi="Garamond"/>
          <w:sz w:val="28"/>
          <w:szCs w:val="28"/>
        </w:rPr>
        <w:t xml:space="preserve"> болезни. </w:t>
      </w:r>
    </w:p>
    <w:p w:rsidR="004921C5" w:rsidRDefault="00DD3960" w:rsidP="005919BC">
      <w:pPr>
        <w:spacing w:after="0" w:line="240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На начальной стадии лечения</w:t>
      </w:r>
      <w:r w:rsidR="004921C5">
        <w:rPr>
          <w:rFonts w:ascii="Garamond" w:hAnsi="Garamond"/>
          <w:sz w:val="28"/>
          <w:szCs w:val="28"/>
        </w:rPr>
        <w:t xml:space="preserve"> закапывания или использование мазей производятся </w:t>
      </w:r>
      <w:r>
        <w:rPr>
          <w:rFonts w:ascii="Garamond" w:hAnsi="Garamond"/>
          <w:sz w:val="28"/>
          <w:szCs w:val="28"/>
        </w:rPr>
        <w:t>раз в</w:t>
      </w:r>
      <w:r w:rsidR="004921C5">
        <w:rPr>
          <w:rFonts w:ascii="Garamond" w:hAnsi="Garamond"/>
          <w:sz w:val="28"/>
          <w:szCs w:val="28"/>
        </w:rPr>
        <w:t xml:space="preserve"> три часа. По мере улучшения их количество </w:t>
      </w:r>
      <w:r w:rsidR="005F298A">
        <w:rPr>
          <w:rFonts w:ascii="Garamond" w:hAnsi="Garamond"/>
          <w:sz w:val="28"/>
          <w:szCs w:val="28"/>
        </w:rPr>
        <w:t xml:space="preserve">постепенно </w:t>
      </w:r>
      <w:r w:rsidR="004921C5">
        <w:rPr>
          <w:rFonts w:ascii="Garamond" w:hAnsi="Garamond"/>
          <w:sz w:val="28"/>
          <w:szCs w:val="28"/>
        </w:rPr>
        <w:t>уменьш</w:t>
      </w:r>
      <w:r w:rsidR="005F298A">
        <w:rPr>
          <w:rFonts w:ascii="Garamond" w:hAnsi="Garamond"/>
          <w:sz w:val="28"/>
          <w:szCs w:val="28"/>
        </w:rPr>
        <w:t>ают</w:t>
      </w:r>
      <w:r w:rsidR="004921C5">
        <w:rPr>
          <w:rFonts w:ascii="Garamond" w:hAnsi="Garamond"/>
          <w:sz w:val="28"/>
          <w:szCs w:val="28"/>
        </w:rPr>
        <w:t xml:space="preserve"> до трёх раз в день.</w:t>
      </w:r>
    </w:p>
    <w:p w:rsidR="00615D9B" w:rsidRDefault="00DD3960" w:rsidP="0039717E">
      <w:pPr>
        <w:spacing w:after="0" w:line="240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Совет: </w:t>
      </w:r>
      <w:r w:rsidR="00615D9B">
        <w:rPr>
          <w:rFonts w:ascii="Garamond" w:hAnsi="Garamond"/>
          <w:sz w:val="28"/>
          <w:szCs w:val="28"/>
        </w:rPr>
        <w:t xml:space="preserve">не занимайтесь самолечением! Только врач, поставив </w:t>
      </w:r>
      <w:r>
        <w:rPr>
          <w:rFonts w:ascii="Garamond" w:hAnsi="Garamond"/>
          <w:sz w:val="28"/>
          <w:szCs w:val="28"/>
        </w:rPr>
        <w:t>соответствующий диагноз</w:t>
      </w:r>
      <w:r>
        <w:rPr>
          <w:rFonts w:ascii="Garamond" w:hAnsi="Garamond"/>
          <w:sz w:val="28"/>
          <w:szCs w:val="28"/>
        </w:rPr>
        <w:t xml:space="preserve"> после</w:t>
      </w:r>
      <w:r w:rsidR="00615D9B">
        <w:rPr>
          <w:rFonts w:ascii="Garamond" w:hAnsi="Garamond"/>
          <w:sz w:val="28"/>
          <w:szCs w:val="28"/>
        </w:rPr>
        <w:t xml:space="preserve"> осмотра, может сказать, как лечить </w:t>
      </w:r>
      <w:r w:rsidR="00615D9B" w:rsidRPr="006A252C">
        <w:rPr>
          <w:rFonts w:ascii="Garamond" w:hAnsi="Garamond"/>
          <w:sz w:val="28"/>
          <w:szCs w:val="28"/>
        </w:rPr>
        <w:t>кон</w:t>
      </w:r>
      <w:r w:rsidR="00615D9B">
        <w:rPr>
          <w:rFonts w:ascii="Garamond" w:hAnsi="Garamond"/>
          <w:sz w:val="28"/>
          <w:szCs w:val="28"/>
        </w:rPr>
        <w:t>ъ</w:t>
      </w:r>
      <w:r w:rsidR="00615D9B" w:rsidRPr="006A252C">
        <w:rPr>
          <w:rFonts w:ascii="Garamond" w:hAnsi="Garamond"/>
          <w:sz w:val="28"/>
          <w:szCs w:val="28"/>
        </w:rPr>
        <w:t>ю</w:t>
      </w:r>
      <w:r w:rsidR="00615D9B">
        <w:rPr>
          <w:rFonts w:ascii="Garamond" w:hAnsi="Garamond"/>
          <w:sz w:val="28"/>
          <w:szCs w:val="28"/>
        </w:rPr>
        <w:t>н</w:t>
      </w:r>
      <w:r w:rsidR="00615D9B" w:rsidRPr="006A252C">
        <w:rPr>
          <w:rFonts w:ascii="Garamond" w:hAnsi="Garamond"/>
          <w:sz w:val="28"/>
          <w:szCs w:val="28"/>
        </w:rPr>
        <w:t>ктивит у детей</w:t>
      </w:r>
      <w:r w:rsidR="00615D9B">
        <w:rPr>
          <w:rFonts w:ascii="Garamond" w:hAnsi="Garamond"/>
          <w:sz w:val="28"/>
          <w:szCs w:val="28"/>
        </w:rPr>
        <w:t xml:space="preserve"> в вашем случае.</w:t>
      </w:r>
    </w:p>
    <w:sectPr w:rsidR="00615D9B" w:rsidSect="006A252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30F16"/>
    <w:multiLevelType w:val="hybridMultilevel"/>
    <w:tmpl w:val="9EA21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2C"/>
    <w:rsid w:val="00106DD2"/>
    <w:rsid w:val="00255278"/>
    <w:rsid w:val="002E7F6C"/>
    <w:rsid w:val="0036451D"/>
    <w:rsid w:val="0039717E"/>
    <w:rsid w:val="004921C5"/>
    <w:rsid w:val="005919BC"/>
    <w:rsid w:val="005F298A"/>
    <w:rsid w:val="00615D9B"/>
    <w:rsid w:val="006A252C"/>
    <w:rsid w:val="007A7BDB"/>
    <w:rsid w:val="00984690"/>
    <w:rsid w:val="00A614B8"/>
    <w:rsid w:val="00A66D86"/>
    <w:rsid w:val="00BE2D25"/>
    <w:rsid w:val="00DA5C5D"/>
    <w:rsid w:val="00DD3960"/>
    <w:rsid w:val="00E5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334</Words>
  <Characters>2151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2016-07-16T04:32:00Z</dcterms:created>
  <dcterms:modified xsi:type="dcterms:W3CDTF">2016-07-16T06:35:00Z</dcterms:modified>
</cp:coreProperties>
</file>