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624" w:rsidRDefault="00C22624" w:rsidP="00C22624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IT</w:t>
      </w:r>
      <w:r w:rsidRPr="00FE010D"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аутсорсинг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это комплексное сопровождение информационных систем вашего предприятия.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Обслуживание компьютерных сетей позволяет защитить и сохранить ваши данные, избежать поломок оборудования и расширить возможности вашего бизнеса с помощью современных технологий. </w:t>
      </w:r>
    </w:p>
    <w:p w:rsidR="00C22624" w:rsidRDefault="00C22624" w:rsidP="00C22624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Профессиональное обслуживание локальных сетей включает в себя следующие услуги:</w:t>
      </w:r>
    </w:p>
    <w:p w:rsidR="00C22624" w:rsidRDefault="00C22624" w:rsidP="00C2262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Поддержание компьютеров, периферийного оборудования (сканеров, факсов, принтеров), серверов и системных блоков в работоспособном состоянии. </w:t>
      </w:r>
    </w:p>
    <w:p w:rsidR="00C22624" w:rsidRDefault="00C22624" w:rsidP="00C2262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Удаление компьютерных вирусов и других вредоносных программ.</w:t>
      </w:r>
    </w:p>
    <w:p w:rsidR="00C22624" w:rsidRDefault="00C22624" w:rsidP="00C2262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Установка и настройка программного обеспечения.</w:t>
      </w:r>
    </w:p>
    <w:p w:rsidR="00C22624" w:rsidRPr="000A4A3B" w:rsidRDefault="00C22624" w:rsidP="00C2262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Подключение компьютеров к сети интернет или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wi</w:t>
      </w:r>
      <w:proofErr w:type="spellEnd"/>
      <w:r w:rsidRPr="000A4A3B"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fi</w:t>
      </w:r>
      <w:proofErr w:type="spellEnd"/>
      <w:r w:rsidRPr="000A4A3B">
        <w:rPr>
          <w:rFonts w:ascii="Times New Roman" w:hAnsi="Times New Roman" w:cs="Times New Roman"/>
          <w:sz w:val="24"/>
          <w:szCs w:val="24"/>
        </w:rPr>
        <w:t>.</w:t>
      </w:r>
    </w:p>
    <w:p w:rsidR="00C22624" w:rsidRDefault="00C22624" w:rsidP="00C2262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Освобождение свободного пространства на жестких дисках.</w:t>
      </w:r>
    </w:p>
    <w:p w:rsidR="00C22624" w:rsidRDefault="00C22624" w:rsidP="00C2262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Обеспечение безопасности базы данных. </w:t>
      </w:r>
    </w:p>
    <w:p w:rsidR="00C22624" w:rsidRDefault="00C22624" w:rsidP="00C2262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Консультации, связанные с решением технических вопросов.</w:t>
      </w:r>
    </w:p>
    <w:p w:rsidR="00C22624" w:rsidRDefault="00C22624" w:rsidP="00C2262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Регулярная диагностика и профилактические мероприятия. </w:t>
      </w:r>
    </w:p>
    <w:p w:rsidR="00C22624" w:rsidRDefault="00C22624" w:rsidP="00C22624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Какие преимущества даст вам </w:t>
      </w:r>
      <w:r w:rsidRPr="00FC79EE">
        <w:rPr>
          <w:rFonts w:ascii="Times New Roman" w:hAnsi="Times New Roman" w:cs="Times New Roman"/>
          <w:b/>
          <w:sz w:val="24"/>
          <w:szCs w:val="24"/>
          <w:lang w:val="en-US"/>
        </w:rPr>
        <w:t>IT</w:t>
      </w:r>
      <w:r w:rsidRPr="00FC79EE"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 w:rsidRPr="00FC79EE">
        <w:rPr>
          <w:rFonts w:ascii="Times New Roman" w:hAnsi="Times New Roman" w:cs="Times New Roman"/>
          <w:b/>
          <w:sz w:val="24"/>
          <w:szCs w:val="24"/>
        </w:rPr>
        <w:t>аутсорсинг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C22624" w:rsidRDefault="00C22624" w:rsidP="00C2262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43B0">
        <w:rPr>
          <w:rFonts w:ascii="Times New Roman" w:hAnsi="Times New Roman" w:cs="Times New Roman"/>
          <w:b/>
          <w:sz w:val="24"/>
          <w:szCs w:val="24"/>
        </w:rPr>
        <w:t>Сокращение финансовых затрат</w:t>
      </w:r>
      <w:r>
        <w:rPr>
          <w:rFonts w:ascii="Times New Roman" w:hAnsi="Times New Roman" w:cs="Times New Roman"/>
          <w:sz w:val="24"/>
          <w:szCs w:val="24"/>
        </w:rPr>
        <w:t>. Если оборудование внезапно выйдет из строя, опытные специалисты оперативно устранят все неполадки. Таким образом, вы избежите материальных потерь, связанных с длительным простоем оборудования.</w:t>
      </w:r>
    </w:p>
    <w:p w:rsidR="00C22624" w:rsidRDefault="00C22624" w:rsidP="00C2262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2D00">
        <w:rPr>
          <w:rFonts w:ascii="Times New Roman" w:hAnsi="Times New Roman" w:cs="Times New Roman"/>
          <w:b/>
          <w:sz w:val="24"/>
          <w:szCs w:val="24"/>
        </w:rPr>
        <w:t>Надежная защита данных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Профессиональный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аутсорсинг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предотвратить потерю, повреждение или хищение информации. Новейшие технологии способны обеспечить эффективную защиту баз данных.</w:t>
      </w:r>
    </w:p>
    <w:p w:rsidR="00C22624" w:rsidRDefault="00C22624" w:rsidP="00C2262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Расширение возможностей бизнеса</w:t>
      </w:r>
      <w:r w:rsidRPr="006F49A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Современное программное обеспечение поможет увеличить производительность работы сотрудников или создать новые возможности в сфере обслуживания клиентов.</w:t>
      </w:r>
    </w:p>
    <w:p w:rsidR="00C22624" w:rsidRDefault="00C22624" w:rsidP="00C2262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Постоянная работа системы. </w:t>
      </w:r>
      <w:r>
        <w:rPr>
          <w:rFonts w:ascii="Times New Roman" w:hAnsi="Times New Roman" w:cs="Times New Roman"/>
          <w:sz w:val="24"/>
          <w:szCs w:val="24"/>
        </w:rPr>
        <w:t>Серверы и компьютеры работают бесперебойно, а это значит, что вы можете оперативно реагировать на запросы клиентов.</w:t>
      </w:r>
    </w:p>
    <w:p w:rsidR="00C22624" w:rsidRDefault="00C22624" w:rsidP="00C22624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91934">
        <w:rPr>
          <w:rFonts w:ascii="Times New Roman" w:hAnsi="Times New Roman" w:cs="Times New Roman"/>
          <w:b/>
          <w:sz w:val="24"/>
          <w:szCs w:val="24"/>
          <w:lang w:val="en-US"/>
        </w:rPr>
        <w:t>IT</w:t>
      </w:r>
      <w:r w:rsidRPr="00F91934"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 w:rsidRPr="00F91934">
        <w:rPr>
          <w:rFonts w:ascii="Times New Roman" w:hAnsi="Times New Roman" w:cs="Times New Roman"/>
          <w:b/>
          <w:sz w:val="24"/>
          <w:szCs w:val="24"/>
        </w:rPr>
        <w:t>аутсорсинг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 нашей компании – это целый комплекс работ, направленных на поддержание работоспособности, профилактику и устранение неполадок в компьютерной сети.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Опытные специалисты высокой квалификации проведут восстановительные операции и настройку оборудования в кратчайшие сроки. Также мы предлагаем </w:t>
      </w:r>
      <w:r>
        <w:rPr>
          <w:rFonts w:ascii="Times New Roman" w:hAnsi="Times New Roman" w:cs="Times New Roman"/>
          <w:sz w:val="24"/>
          <w:szCs w:val="24"/>
          <w:lang w:val="en-US"/>
        </w:rPr>
        <w:t>IT</w:t>
      </w:r>
      <w:r w:rsidRPr="00ED3BF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консультирование по всем интересующим вас вопросам. </w:t>
      </w:r>
    </w:p>
    <w:p w:rsidR="00C22624" w:rsidRDefault="00C22624" w:rsidP="00C22624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 можете выбрать любую удобную для вас услугу: срочный вызов мастера в офис, аренда услуг системного администратора на определенное время или постоянное абонентское обслуживание компьютерной сети в течение длительного срока. Последний вариант отлично подходит для крупных компаний. Подключив абонентское обслуживание, вы избавитесь от всех хлопот, связанных с ремонтом и настройкой компьютеров. </w:t>
      </w:r>
    </w:p>
    <w:p w:rsidR="00C22624" w:rsidRPr="00ED3BF8" w:rsidRDefault="00C22624" w:rsidP="00C22624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Вам требуется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профессиональный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аутсорсинг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локальной сети? Вы можете оставить заявку на нашем сайте прямо сейчас. Мы гарантируем оперативное исполнение вашего заказа и высокую результативность. Еще один довод в пользу сотрудничества с нашей компанией – гибкая ценовая политика. Демократичные цены на услуги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аутсорсинга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приятно удивят вас. Убедитесь в этом сами! </w:t>
      </w:r>
    </w:p>
    <w:p w:rsidR="00251E21" w:rsidRDefault="00251E21"/>
    <w:sectPr w:rsidR="00251E21" w:rsidSect="00251E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9D2F64"/>
    <w:multiLevelType w:val="hybridMultilevel"/>
    <w:tmpl w:val="AC4C4C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5120567"/>
    <w:multiLevelType w:val="hybridMultilevel"/>
    <w:tmpl w:val="C59688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22624"/>
    <w:rsid w:val="00251E21"/>
    <w:rsid w:val="00C226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6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26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2344</Characters>
  <Application>Microsoft Office Word</Application>
  <DocSecurity>0</DocSecurity>
  <Lines>19</Lines>
  <Paragraphs>5</Paragraphs>
  <ScaleCrop>false</ScaleCrop>
  <Company>Reanimator Extreme Edition</Company>
  <LinksUpToDate>false</LinksUpToDate>
  <CharactersWithSpaces>2750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2016-07-27T14:12:00Z</dcterms:created>
  <dcterms:modified xsi:type="dcterms:W3CDTF">2016-07-27T14:12:00Z</dcterms:modified>
</cp:coreProperties>
</file>