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35" w:rsidRDefault="00AE6DD2" w:rsidP="00405535">
      <w:pPr>
        <w:ind w:firstLine="709"/>
        <w:jc w:val="center"/>
        <w:rPr>
          <w:b/>
        </w:rPr>
      </w:pPr>
      <w:r w:rsidRPr="00405535">
        <w:rPr>
          <w:b/>
        </w:rPr>
        <w:t>ОБСЛЕДОВАНИЕ И АНАЛИЗЫ ПРИ ПЛАНИРОВАНИИ БЕРЕМЕННОСТИ</w:t>
      </w:r>
    </w:p>
    <w:p w:rsidR="00AE6DD2" w:rsidRPr="00405535" w:rsidRDefault="00AE6DD2" w:rsidP="00405535">
      <w:pPr>
        <w:ind w:firstLine="709"/>
        <w:jc w:val="center"/>
        <w:rPr>
          <w:b/>
        </w:rPr>
      </w:pPr>
      <w:bookmarkStart w:id="0" w:name="_GoBack"/>
      <w:bookmarkEnd w:id="0"/>
    </w:p>
    <w:p w:rsidR="00405535" w:rsidRDefault="00405535" w:rsidP="00C95E4F">
      <w:pPr>
        <w:ind w:firstLine="709"/>
        <w:jc w:val="both"/>
      </w:pPr>
    </w:p>
    <w:p w:rsidR="00E55A53" w:rsidRDefault="005D0597" w:rsidP="00C95E4F">
      <w:pPr>
        <w:ind w:firstLine="709"/>
        <w:jc w:val="both"/>
      </w:pPr>
      <w:r>
        <w:t>Готовиться</w:t>
      </w:r>
      <w:r w:rsidR="00D742BE">
        <w:t xml:space="preserve"> к </w:t>
      </w:r>
      <w:r w:rsidR="00446D5E">
        <w:t>появлению</w:t>
      </w:r>
      <w:r w:rsidR="00D742BE">
        <w:t xml:space="preserve"> ребенка </w:t>
      </w:r>
      <w:r w:rsidR="00446D5E">
        <w:t>следует</w:t>
      </w:r>
      <w:r>
        <w:t xml:space="preserve"> </w:t>
      </w:r>
      <w:r w:rsidR="00942D63">
        <w:t>заблаговременно</w:t>
      </w:r>
      <w:r w:rsidR="00D742BE">
        <w:t xml:space="preserve"> до </w:t>
      </w:r>
      <w:r w:rsidR="00446D5E">
        <w:t>планируемого</w:t>
      </w:r>
      <w:r w:rsidR="0061138B">
        <w:t xml:space="preserve"> зачатия</w:t>
      </w:r>
      <w:r w:rsidR="00D742BE">
        <w:t xml:space="preserve">. </w:t>
      </w:r>
      <w:r>
        <w:t>При этом</w:t>
      </w:r>
      <w:r w:rsidR="00D742BE">
        <w:t xml:space="preserve"> </w:t>
      </w:r>
      <w:r w:rsidR="00437A62">
        <w:t>нужно</w:t>
      </w:r>
      <w:r>
        <w:t xml:space="preserve"> </w:t>
      </w:r>
      <w:r w:rsidR="0061138B">
        <w:t xml:space="preserve">отказаться от вредных привычек, </w:t>
      </w:r>
      <w:r>
        <w:t xml:space="preserve">пройти все </w:t>
      </w:r>
      <w:r w:rsidRPr="005D0597">
        <w:rPr>
          <w:b/>
        </w:rPr>
        <w:t>обследования при планировании беременности</w:t>
      </w:r>
      <w:r>
        <w:t xml:space="preserve"> и сдать соответ</w:t>
      </w:r>
      <w:r w:rsidR="0061138B">
        <w:t>ст</w:t>
      </w:r>
      <w:r>
        <w:t>вующие анализы</w:t>
      </w:r>
      <w:r w:rsidR="0061138B">
        <w:t xml:space="preserve">. </w:t>
      </w:r>
      <w:r w:rsidR="00E55A53">
        <w:t xml:space="preserve">Важно </w:t>
      </w:r>
      <w:r w:rsidR="00303AD7">
        <w:t>проделать</w:t>
      </w:r>
      <w:r w:rsidR="00E55A53">
        <w:t xml:space="preserve"> необходимые процедуры не только </w:t>
      </w:r>
      <w:r w:rsidR="00446D5E">
        <w:t>женщине, готовящейся стать матерью</w:t>
      </w:r>
      <w:r w:rsidR="00E55A53">
        <w:t xml:space="preserve">, но и </w:t>
      </w:r>
      <w:r w:rsidR="00942D63">
        <w:t>предстоящему</w:t>
      </w:r>
      <w:r w:rsidR="00446D5E">
        <w:t xml:space="preserve"> </w:t>
      </w:r>
      <w:r w:rsidR="00E55A53">
        <w:t>отцу, чтобы выявить и избежать проблем, способных негативно повлиять на зачатие и рождение здорового ребенка.</w:t>
      </w:r>
    </w:p>
    <w:p w:rsidR="00D03003" w:rsidRDefault="00D03003" w:rsidP="00C95E4F">
      <w:pPr>
        <w:ind w:firstLine="709"/>
        <w:jc w:val="both"/>
      </w:pPr>
      <w:r>
        <w:t xml:space="preserve">Опытные и квалифицированные </w:t>
      </w:r>
      <w:r w:rsidR="00437A62">
        <w:t>сотрудники</w:t>
      </w:r>
      <w:r>
        <w:t xml:space="preserve"> нашей клиники </w:t>
      </w:r>
      <w:r w:rsidR="00E01D5D">
        <w:t xml:space="preserve">определят, какие следует </w:t>
      </w:r>
      <w:r w:rsidR="00E01D5D" w:rsidRPr="00E01D5D">
        <w:rPr>
          <w:b/>
        </w:rPr>
        <w:t>сдать анализы при планировании беременности</w:t>
      </w:r>
      <w:r w:rsidR="00E01D5D">
        <w:rPr>
          <w:b/>
        </w:rPr>
        <w:t xml:space="preserve"> </w:t>
      </w:r>
      <w:r>
        <w:t>в соответствии с индивидуальными особенностями организма</w:t>
      </w:r>
      <w:r w:rsidR="008C1BBB">
        <w:t>.</w:t>
      </w:r>
      <w:r>
        <w:t xml:space="preserve"> </w:t>
      </w:r>
      <w:r w:rsidR="008C1BBB">
        <w:t>Новейшее диагностическое оборудование п</w:t>
      </w:r>
      <w:r w:rsidR="006405DC">
        <w:t>озволи</w:t>
      </w:r>
      <w:r w:rsidR="008C1BBB">
        <w:t>т наиболее точно</w:t>
      </w:r>
      <w:r w:rsidR="00180FBC">
        <w:t xml:space="preserve"> и информативно</w:t>
      </w:r>
      <w:r w:rsidR="008C1BBB">
        <w:t xml:space="preserve"> поставить диагноз, пройти обследование</w:t>
      </w:r>
      <w:r w:rsidR="00180FBC">
        <w:t xml:space="preserve"> </w:t>
      </w:r>
      <w:r w:rsidR="000A5B4A">
        <w:t xml:space="preserve">комфортно, быстро и </w:t>
      </w:r>
      <w:r w:rsidR="00394A51">
        <w:t xml:space="preserve">в </w:t>
      </w:r>
      <w:r w:rsidR="000A5B4A">
        <w:t>удобное для вас время.</w:t>
      </w:r>
    </w:p>
    <w:p w:rsidR="008F6287" w:rsidRDefault="008F6287" w:rsidP="00C95E4F">
      <w:pPr>
        <w:ind w:firstLine="709"/>
        <w:jc w:val="both"/>
      </w:pPr>
    </w:p>
    <w:p w:rsidR="00D03003" w:rsidRDefault="006E2730" w:rsidP="00C95E4F">
      <w:pPr>
        <w:ind w:firstLine="709"/>
        <w:jc w:val="both"/>
        <w:rPr>
          <w:i/>
        </w:rPr>
      </w:pPr>
      <w:r w:rsidRPr="008F6287">
        <w:rPr>
          <w:i/>
        </w:rPr>
        <w:t>Каких специалистов необходимо посетить</w:t>
      </w:r>
    </w:p>
    <w:p w:rsidR="008F6287" w:rsidRPr="008F6287" w:rsidRDefault="008F6287" w:rsidP="00C95E4F">
      <w:pPr>
        <w:ind w:firstLine="709"/>
        <w:jc w:val="both"/>
        <w:rPr>
          <w:i/>
        </w:rPr>
      </w:pPr>
    </w:p>
    <w:p w:rsidR="00463972" w:rsidRDefault="0096792D" w:rsidP="00C95E4F">
      <w:pPr>
        <w:ind w:firstLine="709"/>
        <w:jc w:val="both"/>
        <w:rPr>
          <w:b/>
        </w:rPr>
      </w:pPr>
      <w:r>
        <w:t xml:space="preserve">На </w:t>
      </w:r>
      <w:r w:rsidR="008F6287">
        <w:t>первых</w:t>
      </w:r>
      <w:r>
        <w:t xml:space="preserve"> этап</w:t>
      </w:r>
      <w:r w:rsidR="008F6287">
        <w:t>ах</w:t>
      </w:r>
      <w:r>
        <w:t xml:space="preserve"> во время подготовки к </w:t>
      </w:r>
      <w:r w:rsidR="007E6ACE">
        <w:t xml:space="preserve">зачатию </w:t>
      </w:r>
      <w:r w:rsidR="008F6287">
        <w:t xml:space="preserve">женщине </w:t>
      </w:r>
      <w:r w:rsidR="007E6ACE">
        <w:t xml:space="preserve">следует </w:t>
      </w:r>
      <w:r w:rsidR="00463972">
        <w:t xml:space="preserve">определиться со специалистами, которые будут проводить необходимые </w:t>
      </w:r>
      <w:r w:rsidR="00463972" w:rsidRPr="00463972">
        <w:rPr>
          <w:b/>
        </w:rPr>
        <w:t>обследования при планировании беременности</w:t>
      </w:r>
      <w:r w:rsidR="00857701">
        <w:rPr>
          <w:b/>
        </w:rPr>
        <w:t>:</w:t>
      </w:r>
    </w:p>
    <w:p w:rsidR="00857701" w:rsidRDefault="00857701" w:rsidP="00C95E4F">
      <w:pPr>
        <w:pStyle w:val="a4"/>
        <w:numPr>
          <w:ilvl w:val="0"/>
          <w:numId w:val="2"/>
        </w:numPr>
        <w:ind w:firstLine="414"/>
        <w:jc w:val="both"/>
      </w:pPr>
      <w:r>
        <w:t xml:space="preserve">Гинеколог. </w:t>
      </w:r>
      <w:r w:rsidR="00C12BDD">
        <w:t>Собирае</w:t>
      </w:r>
      <w:r w:rsidR="00CE4535">
        <w:t>т информация о беременности или ее прерывании в прошлом (если таковы были), методах контрацепции.</w:t>
      </w:r>
      <w:r w:rsidR="00C12BDD">
        <w:t xml:space="preserve"> Проводится</w:t>
      </w:r>
      <w:r>
        <w:t xml:space="preserve"> гинекологическое обследование на наличие </w:t>
      </w:r>
      <w:r w:rsidR="00C12BDD">
        <w:t>инфекционных возбудителей, патологий и заболеваний репродуктивной системы, правильность развития половых органов.</w:t>
      </w:r>
      <w:r w:rsidR="00CE4535">
        <w:t xml:space="preserve"> </w:t>
      </w:r>
      <w:r w:rsidR="00531DF5">
        <w:t>Опред</w:t>
      </w:r>
      <w:r w:rsidR="009C4A04">
        <w:t>еляются</w:t>
      </w:r>
      <w:r w:rsidR="00531DF5">
        <w:t>,</w:t>
      </w:r>
      <w:r w:rsidR="00CE4535">
        <w:t xml:space="preserve"> </w:t>
      </w:r>
      <w:r w:rsidR="00CE4535" w:rsidRPr="00CE4535">
        <w:rPr>
          <w:b/>
        </w:rPr>
        <w:t>какие анализы сдавать</w:t>
      </w:r>
      <w:r w:rsidR="00326D53">
        <w:t>;</w:t>
      </w:r>
    </w:p>
    <w:p w:rsidR="00531DF5" w:rsidRDefault="00BB2DA4" w:rsidP="00C95E4F">
      <w:pPr>
        <w:pStyle w:val="a4"/>
        <w:numPr>
          <w:ilvl w:val="0"/>
          <w:numId w:val="2"/>
        </w:numPr>
        <w:ind w:firstLine="414"/>
        <w:jc w:val="both"/>
      </w:pPr>
      <w:r>
        <w:t>Терапевт.</w:t>
      </w:r>
      <w:r w:rsidR="009E39C3">
        <w:t xml:space="preserve"> Выявля</w:t>
      </w:r>
      <w:r w:rsidR="006405DC">
        <w:t>ет</w:t>
      </w:r>
      <w:r w:rsidR="009E39C3">
        <w:t xml:space="preserve"> </w:t>
      </w:r>
      <w:r w:rsidR="00942D63">
        <w:t>и лечит</w:t>
      </w:r>
      <w:r w:rsidR="009E39C3">
        <w:t xml:space="preserve"> хронические и скрытые заболевания, способные отрицательно сказаться на протекани</w:t>
      </w:r>
      <w:r w:rsidR="002842EB">
        <w:t>и</w:t>
      </w:r>
      <w:r w:rsidR="009E39C3">
        <w:t xml:space="preserve"> беременности, негативно отразиться на здоровье </w:t>
      </w:r>
      <w:r w:rsidR="00942D63">
        <w:t>планируемого</w:t>
      </w:r>
      <w:r w:rsidR="009E39C3">
        <w:t xml:space="preserve"> ребенка</w:t>
      </w:r>
      <w:r w:rsidR="00326D53">
        <w:t>;</w:t>
      </w:r>
    </w:p>
    <w:p w:rsidR="005751DD" w:rsidRDefault="005751DD" w:rsidP="00C95E4F">
      <w:pPr>
        <w:pStyle w:val="a4"/>
        <w:numPr>
          <w:ilvl w:val="0"/>
          <w:numId w:val="2"/>
        </w:numPr>
        <w:ind w:firstLine="414"/>
        <w:jc w:val="both"/>
      </w:pPr>
      <w:r>
        <w:t xml:space="preserve">Отоларинголог (ЛОР) и </w:t>
      </w:r>
      <w:r w:rsidR="008D6483">
        <w:t xml:space="preserve">стоматолог. </w:t>
      </w:r>
      <w:r w:rsidR="00942D63">
        <w:t>Устанавливают</w:t>
      </w:r>
      <w:r w:rsidR="008D6483">
        <w:t xml:space="preserve"> и устраняют источники </w:t>
      </w:r>
      <w:r w:rsidR="00326D53">
        <w:t>инфекций;</w:t>
      </w:r>
    </w:p>
    <w:p w:rsidR="00326D53" w:rsidRDefault="00326D53" w:rsidP="00C95E4F">
      <w:pPr>
        <w:pStyle w:val="a4"/>
        <w:numPr>
          <w:ilvl w:val="0"/>
          <w:numId w:val="2"/>
        </w:numPr>
        <w:ind w:firstLine="414"/>
        <w:jc w:val="both"/>
      </w:pPr>
      <w:r>
        <w:t xml:space="preserve">Аллерголог. </w:t>
      </w:r>
      <w:r w:rsidR="00D3504C">
        <w:t>Выявляются аллергические реакции</w:t>
      </w:r>
      <w:r w:rsidR="00F66892">
        <w:t xml:space="preserve"> на определенные возбудители;</w:t>
      </w:r>
    </w:p>
    <w:p w:rsidR="00F66892" w:rsidRDefault="00F66892" w:rsidP="00C95E4F">
      <w:pPr>
        <w:pStyle w:val="a4"/>
        <w:numPr>
          <w:ilvl w:val="0"/>
          <w:numId w:val="2"/>
        </w:numPr>
        <w:ind w:firstLine="414"/>
        <w:jc w:val="both"/>
      </w:pPr>
      <w:r>
        <w:t xml:space="preserve">Офтальмолог. </w:t>
      </w:r>
      <w:r w:rsidR="006405DC">
        <w:t xml:space="preserve">Проводит </w:t>
      </w:r>
      <w:r w:rsidR="006405DC" w:rsidRPr="007E2309">
        <w:rPr>
          <w:b/>
        </w:rPr>
        <w:t xml:space="preserve">обследование </w:t>
      </w:r>
      <w:r w:rsidR="007E2309" w:rsidRPr="007E2309">
        <w:rPr>
          <w:b/>
        </w:rPr>
        <w:t>при планировании беременности</w:t>
      </w:r>
      <w:r w:rsidRPr="007E2309">
        <w:rPr>
          <w:b/>
        </w:rPr>
        <w:t xml:space="preserve"> </w:t>
      </w:r>
      <w:r w:rsidR="006405DC">
        <w:t>если есть</w:t>
      </w:r>
      <w:r>
        <w:t xml:space="preserve"> проблем со зрением,</w:t>
      </w:r>
      <w:r w:rsidR="00C33B6D">
        <w:t xml:space="preserve"> </w:t>
      </w:r>
      <w:r w:rsidR="006405DC">
        <w:t>сильной близорукостью</w:t>
      </w:r>
      <w:r w:rsidR="00C33B6D">
        <w:t xml:space="preserve">, риском отслоения сетчатки глаз. Такие отклонения являются </w:t>
      </w:r>
      <w:r w:rsidR="00394A51">
        <w:t>показателем</w:t>
      </w:r>
      <w:r w:rsidR="00C33B6D">
        <w:t xml:space="preserve"> проведения кесарева сечения, </w:t>
      </w:r>
      <w:r w:rsidR="006405DC">
        <w:t>из-за увеличения глазного давления во время потуг</w:t>
      </w:r>
      <w:r>
        <w:t>;</w:t>
      </w:r>
    </w:p>
    <w:p w:rsidR="00893AC3" w:rsidRDefault="00F66892" w:rsidP="00C95E4F">
      <w:pPr>
        <w:pStyle w:val="a4"/>
        <w:numPr>
          <w:ilvl w:val="0"/>
          <w:numId w:val="2"/>
        </w:numPr>
        <w:ind w:firstLine="414"/>
        <w:jc w:val="both"/>
      </w:pPr>
      <w:r>
        <w:t xml:space="preserve">Генетик. </w:t>
      </w:r>
      <w:r w:rsidR="007A08F1">
        <w:t xml:space="preserve">Проводит осмотр </w:t>
      </w:r>
      <w:r w:rsidR="006322F4">
        <w:t xml:space="preserve">в случае </w:t>
      </w:r>
      <w:r w:rsidR="003B4D44">
        <w:t>существования</w:t>
      </w:r>
      <w:r w:rsidR="006322F4">
        <w:t xml:space="preserve"> наследственных заболеваний </w:t>
      </w:r>
      <w:r w:rsidR="00893AC3">
        <w:t>и аномалий</w:t>
      </w:r>
      <w:r w:rsidR="00475393">
        <w:t xml:space="preserve"> </w:t>
      </w:r>
      <w:r w:rsidR="006322F4">
        <w:t xml:space="preserve">(болезни </w:t>
      </w:r>
      <w:proofErr w:type="spellStart"/>
      <w:r w:rsidR="006322F4">
        <w:t>Альцнеймера</w:t>
      </w:r>
      <w:proofErr w:type="spellEnd"/>
      <w:r w:rsidR="006322F4">
        <w:t xml:space="preserve">, </w:t>
      </w:r>
      <w:proofErr w:type="spellStart"/>
      <w:r w:rsidR="006322F4">
        <w:t>Гентингтона</w:t>
      </w:r>
      <w:proofErr w:type="spellEnd"/>
      <w:r w:rsidR="006322F4">
        <w:t>, Дауна). Провод</w:t>
      </w:r>
      <w:r w:rsidR="007A08F1">
        <w:t>и</w:t>
      </w:r>
      <w:r w:rsidR="006322F4">
        <w:t xml:space="preserve">т исследования для </w:t>
      </w:r>
      <w:r w:rsidR="00B52461">
        <w:t>выявления</w:t>
      </w:r>
      <w:r w:rsidR="006322F4">
        <w:t xml:space="preserve"> генетических отклонений и </w:t>
      </w:r>
      <w:r w:rsidR="00893AC3">
        <w:t xml:space="preserve">прогнозирования </w:t>
      </w:r>
      <w:r w:rsidR="00B52461">
        <w:t>у новорожденного</w:t>
      </w:r>
      <w:r w:rsidR="00893AC3">
        <w:t xml:space="preserve"> врожденны</w:t>
      </w:r>
      <w:r w:rsidR="00B52461">
        <w:t>х патологий</w:t>
      </w:r>
      <w:r w:rsidR="00893AC3">
        <w:t>.</w:t>
      </w:r>
    </w:p>
    <w:p w:rsidR="008C7035" w:rsidRDefault="008C7035" w:rsidP="008C7035">
      <w:pPr>
        <w:pStyle w:val="a4"/>
        <w:ind w:left="1134"/>
        <w:jc w:val="both"/>
      </w:pPr>
    </w:p>
    <w:p w:rsidR="00463972" w:rsidRDefault="0071755A" w:rsidP="00C95E4F">
      <w:pPr>
        <w:ind w:firstLine="709"/>
        <w:jc w:val="both"/>
      </w:pPr>
      <w:r>
        <w:t xml:space="preserve">Мужчина должен пройти таких врачей для </w:t>
      </w:r>
      <w:r w:rsidRPr="0071755A">
        <w:rPr>
          <w:b/>
        </w:rPr>
        <w:t>обследования при планировании беременности</w:t>
      </w:r>
      <w:r>
        <w:rPr>
          <w:b/>
        </w:rPr>
        <w:t>:</w:t>
      </w:r>
    </w:p>
    <w:p w:rsidR="00D742BE" w:rsidRDefault="0071755A" w:rsidP="00C95E4F">
      <w:pPr>
        <w:pStyle w:val="a4"/>
        <w:numPr>
          <w:ilvl w:val="0"/>
          <w:numId w:val="3"/>
        </w:numPr>
        <w:ind w:firstLine="414"/>
        <w:jc w:val="both"/>
      </w:pPr>
      <w:r>
        <w:t xml:space="preserve">Уролог и </w:t>
      </w:r>
      <w:proofErr w:type="spellStart"/>
      <w:r w:rsidR="00394A51">
        <w:t>андролог</w:t>
      </w:r>
      <w:proofErr w:type="spellEnd"/>
      <w:r w:rsidR="00394A51">
        <w:t xml:space="preserve">. Выявляют </w:t>
      </w:r>
      <w:r w:rsidR="003B4D44">
        <w:t>нарушения</w:t>
      </w:r>
      <w:r w:rsidR="00394A51">
        <w:t xml:space="preserve">, </w:t>
      </w:r>
      <w:r>
        <w:t>связанные с мочеполовой системой</w:t>
      </w:r>
      <w:r w:rsidR="00D945CC">
        <w:t>, наличие половых инфекций, способность мужчины к зачатию;</w:t>
      </w:r>
    </w:p>
    <w:p w:rsidR="00D945CC" w:rsidRDefault="00D945CC" w:rsidP="00C95E4F">
      <w:pPr>
        <w:pStyle w:val="a4"/>
        <w:numPr>
          <w:ilvl w:val="0"/>
          <w:numId w:val="3"/>
        </w:numPr>
        <w:ind w:firstLine="414"/>
        <w:jc w:val="both"/>
      </w:pPr>
      <w:r>
        <w:t xml:space="preserve">Терапевт. Устанавливается отсутствие </w:t>
      </w:r>
      <w:r w:rsidR="002B0623">
        <w:t>болезней</w:t>
      </w:r>
      <w:r>
        <w:t xml:space="preserve"> и хронических воспалительных процессов, которые могут генетически передаться</w:t>
      </w:r>
      <w:r w:rsidR="009E255C">
        <w:t xml:space="preserve"> и проявиться у ребенка;</w:t>
      </w:r>
    </w:p>
    <w:p w:rsidR="007A08F1" w:rsidRDefault="00996EB0" w:rsidP="007A08F1">
      <w:pPr>
        <w:pStyle w:val="a4"/>
        <w:numPr>
          <w:ilvl w:val="0"/>
          <w:numId w:val="3"/>
        </w:numPr>
        <w:ind w:firstLine="414"/>
        <w:jc w:val="both"/>
      </w:pPr>
      <w:r>
        <w:t>Генетик.</w:t>
      </w:r>
      <w:r w:rsidR="00CD2C7A">
        <w:t xml:space="preserve"> </w:t>
      </w:r>
      <w:r w:rsidR="007A08F1">
        <w:t xml:space="preserve">Определяет влияние наследственных заболеваний или врожденных отклонений, назначает, </w:t>
      </w:r>
      <w:r w:rsidR="007A08F1" w:rsidRPr="00D3504C">
        <w:rPr>
          <w:b/>
        </w:rPr>
        <w:t>какие анализы сдавать</w:t>
      </w:r>
      <w:r w:rsidR="007A08F1">
        <w:t xml:space="preserve">, для исключения аномалий у новорожденных. </w:t>
      </w:r>
    </w:p>
    <w:p w:rsidR="00586F15" w:rsidRDefault="00586F15" w:rsidP="00586F15">
      <w:pPr>
        <w:pStyle w:val="a4"/>
        <w:ind w:left="1134"/>
        <w:jc w:val="both"/>
      </w:pPr>
    </w:p>
    <w:p w:rsidR="007A08F1" w:rsidRPr="007A08F1" w:rsidRDefault="007A08F1" w:rsidP="007A08F1">
      <w:pPr>
        <w:pStyle w:val="a6"/>
        <w:ind w:firstLine="709"/>
        <w:jc w:val="both"/>
        <w:rPr>
          <w:sz w:val="24"/>
          <w:szCs w:val="24"/>
        </w:rPr>
      </w:pPr>
      <w:r w:rsidRPr="007A08F1">
        <w:rPr>
          <w:sz w:val="24"/>
          <w:szCs w:val="24"/>
        </w:rPr>
        <w:lastRenderedPageBreak/>
        <w:t>Пройдя всех не</w:t>
      </w:r>
      <w:r w:rsidR="00166CBD">
        <w:rPr>
          <w:sz w:val="24"/>
          <w:szCs w:val="24"/>
        </w:rPr>
        <w:t>обходимых узкопрофильных врачей</w:t>
      </w:r>
      <w:r w:rsidRPr="007A08F1">
        <w:rPr>
          <w:sz w:val="24"/>
          <w:szCs w:val="24"/>
        </w:rPr>
        <w:t xml:space="preserve"> в нашем медицинском центре, далее вам будут назначены обследования и сдача анализов. Современные методы и оборудование для дородовой диагностики позволят комплексно пройти </w:t>
      </w:r>
      <w:r w:rsidR="00437A62">
        <w:rPr>
          <w:sz w:val="24"/>
          <w:szCs w:val="24"/>
        </w:rPr>
        <w:t>осмотр</w:t>
      </w:r>
      <w:r w:rsidRPr="007A08F1">
        <w:rPr>
          <w:sz w:val="24"/>
          <w:szCs w:val="24"/>
        </w:rPr>
        <w:t xml:space="preserve"> репродуктивной системы и организма, </w:t>
      </w:r>
      <w:r w:rsidRPr="007A08F1">
        <w:rPr>
          <w:b/>
          <w:sz w:val="24"/>
          <w:szCs w:val="24"/>
        </w:rPr>
        <w:t>сдать анализы при планировании беременности</w:t>
      </w:r>
      <w:r w:rsidRPr="007A08F1">
        <w:rPr>
          <w:sz w:val="24"/>
          <w:szCs w:val="24"/>
        </w:rPr>
        <w:t xml:space="preserve"> и наблюдаться у</w:t>
      </w:r>
      <w:r>
        <w:rPr>
          <w:sz w:val="24"/>
          <w:szCs w:val="24"/>
        </w:rPr>
        <w:t xml:space="preserve"> профессиональных специалистов нашей клиники</w:t>
      </w:r>
      <w:r w:rsidRPr="007A08F1">
        <w:rPr>
          <w:sz w:val="24"/>
          <w:szCs w:val="24"/>
        </w:rPr>
        <w:t xml:space="preserve"> в Москве до самих родов.</w:t>
      </w:r>
    </w:p>
    <w:p w:rsidR="007A08F1" w:rsidRDefault="007A08F1" w:rsidP="007A08F1">
      <w:pPr>
        <w:ind w:left="720"/>
        <w:jc w:val="both"/>
      </w:pPr>
    </w:p>
    <w:p w:rsidR="005B7C4A" w:rsidRDefault="005B7C4A" w:rsidP="00C95E4F">
      <w:pPr>
        <w:tabs>
          <w:tab w:val="left" w:pos="3765"/>
        </w:tabs>
        <w:ind w:firstLine="709"/>
        <w:jc w:val="both"/>
      </w:pPr>
    </w:p>
    <w:p w:rsidR="005B7C4A" w:rsidRPr="006E2730" w:rsidRDefault="006E2730" w:rsidP="00C95E4F">
      <w:pPr>
        <w:tabs>
          <w:tab w:val="left" w:pos="3765"/>
        </w:tabs>
        <w:ind w:firstLine="709"/>
        <w:jc w:val="both"/>
        <w:rPr>
          <w:b/>
          <w:i/>
        </w:rPr>
      </w:pPr>
      <w:r w:rsidRPr="006E2730">
        <w:rPr>
          <w:b/>
          <w:i/>
        </w:rPr>
        <w:t>Необходимые анализы при планировании беременности</w:t>
      </w:r>
    </w:p>
    <w:p w:rsidR="005B7C4A" w:rsidRDefault="005B7C4A" w:rsidP="00C95E4F">
      <w:pPr>
        <w:tabs>
          <w:tab w:val="left" w:pos="3765"/>
        </w:tabs>
        <w:ind w:firstLine="709"/>
        <w:jc w:val="both"/>
      </w:pPr>
    </w:p>
    <w:p w:rsidR="00A9635B" w:rsidRDefault="006428D3" w:rsidP="00C95E4F">
      <w:pPr>
        <w:tabs>
          <w:tab w:val="left" w:pos="3765"/>
        </w:tabs>
        <w:ind w:firstLine="709"/>
        <w:jc w:val="both"/>
      </w:pPr>
      <w:r>
        <w:t xml:space="preserve">Особое внимание при дородовой подготовке </w:t>
      </w:r>
      <w:r w:rsidR="00437A62">
        <w:t>стоит</w:t>
      </w:r>
      <w:r>
        <w:t xml:space="preserve"> уделить сдаче обязательных анализов. По их результатам определяется, готова ли пара к зачатию, </w:t>
      </w:r>
      <w:r w:rsidR="00586F15">
        <w:t>существуют ли</w:t>
      </w:r>
      <w:r>
        <w:t xml:space="preserve"> опасные заболевания, которые могут отрицательно повлиять на протекание беременности и здоровье будущего ребенка.</w:t>
      </w:r>
    </w:p>
    <w:p w:rsidR="008D4B23" w:rsidRDefault="008D4B23" w:rsidP="00C95E4F">
      <w:pPr>
        <w:tabs>
          <w:tab w:val="left" w:pos="3765"/>
        </w:tabs>
        <w:ind w:firstLine="709"/>
        <w:jc w:val="both"/>
      </w:pPr>
      <w:r>
        <w:t xml:space="preserve">Нашими специалистами </w:t>
      </w:r>
      <w:r w:rsidR="00195432" w:rsidRPr="00195432">
        <w:t>для женщины и мужчин</w:t>
      </w:r>
      <w:r w:rsidR="00195432">
        <w:t xml:space="preserve">ы </w:t>
      </w:r>
      <w:r>
        <w:t xml:space="preserve">составляется индивидуальный последовательный план </w:t>
      </w:r>
      <w:r w:rsidR="00C95E4F">
        <w:t xml:space="preserve">сдачи </w:t>
      </w:r>
      <w:r w:rsidRPr="008D4B23">
        <w:rPr>
          <w:b/>
        </w:rPr>
        <w:t>необходимых анализов при планировании беременности</w:t>
      </w:r>
      <w:r w:rsidR="00C925F5">
        <w:t xml:space="preserve"> и назначаются</w:t>
      </w:r>
      <w:r w:rsidR="00C95E4F">
        <w:t>:</w:t>
      </w:r>
    </w:p>
    <w:p w:rsidR="00C95E4F" w:rsidRDefault="00F97F73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 xml:space="preserve">Общий анализ крови с </w:t>
      </w:r>
      <w:r w:rsidR="00FF0E39">
        <w:t>исследованием</w:t>
      </w:r>
      <w:r>
        <w:t xml:space="preserve"> </w:t>
      </w:r>
      <w:r w:rsidR="0025548F">
        <w:t>всех видов клеток</w:t>
      </w:r>
      <w:r>
        <w:t>,</w:t>
      </w:r>
      <w:r w:rsidR="0025548F">
        <w:t xml:space="preserve"> их характеристики,</w:t>
      </w:r>
      <w:r>
        <w:t xml:space="preserve"> уровня гемогло</w:t>
      </w:r>
      <w:r w:rsidR="00FF0E39">
        <w:t>бина. По его результатам определяются различные заболевания и их пр</w:t>
      </w:r>
      <w:r w:rsidR="007010A2">
        <w:t xml:space="preserve">ичины, воспалительные процессы </w:t>
      </w:r>
      <w:r w:rsidR="00FF0E39">
        <w:t>и прочее;</w:t>
      </w:r>
    </w:p>
    <w:p w:rsidR="00FF0E39" w:rsidRDefault="00FF0E39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 xml:space="preserve">Биохимический анализ крови </w:t>
      </w:r>
      <w:r w:rsidR="009E5EAF">
        <w:t xml:space="preserve">позволяет определить </w:t>
      </w:r>
      <w:proofErr w:type="spellStart"/>
      <w:r w:rsidR="009E5EAF">
        <w:t>проблемность</w:t>
      </w:r>
      <w:proofErr w:type="spellEnd"/>
      <w:r w:rsidR="009E5EAF">
        <w:t xml:space="preserve"> в</w:t>
      </w:r>
      <w:r>
        <w:t xml:space="preserve"> работ</w:t>
      </w:r>
      <w:r w:rsidR="009E5EAF">
        <w:t>е</w:t>
      </w:r>
      <w:r>
        <w:t xml:space="preserve"> внутренних органов</w:t>
      </w:r>
      <w:r w:rsidR="009E5EAF">
        <w:t>,</w:t>
      </w:r>
      <w:r>
        <w:t xml:space="preserve"> уров</w:t>
      </w:r>
      <w:r w:rsidR="009E5EAF">
        <w:t>е</w:t>
      </w:r>
      <w:r>
        <w:t>н</w:t>
      </w:r>
      <w:r w:rsidR="009E5EAF">
        <w:t>ь</w:t>
      </w:r>
      <w:r>
        <w:t xml:space="preserve"> белка, глюкозы</w:t>
      </w:r>
      <w:r w:rsidR="009E5EAF">
        <w:t>, обмена веществ</w:t>
      </w:r>
      <w:r>
        <w:t xml:space="preserve"> и т.п.;</w:t>
      </w:r>
    </w:p>
    <w:p w:rsidR="007010A2" w:rsidRDefault="007010A2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>Общий анализ мочи</w:t>
      </w:r>
      <w:r w:rsidR="00F72A90">
        <w:t xml:space="preserve"> </w:t>
      </w:r>
      <w:r w:rsidR="00586F15">
        <w:t>для</w:t>
      </w:r>
      <w:r w:rsidR="00F72A90">
        <w:t xml:space="preserve"> получ</w:t>
      </w:r>
      <w:r w:rsidR="00586F15">
        <w:t>ения информац</w:t>
      </w:r>
      <w:proofErr w:type="gramStart"/>
      <w:r w:rsidR="00586F15">
        <w:t>ии</w:t>
      </w:r>
      <w:r w:rsidR="00F72A90">
        <w:t xml:space="preserve"> о ее</w:t>
      </w:r>
      <w:proofErr w:type="gramEnd"/>
      <w:r w:rsidR="00F72A90">
        <w:t xml:space="preserve"> плотности и </w:t>
      </w:r>
      <w:r w:rsidR="00586F15">
        <w:t>удельном</w:t>
      </w:r>
      <w:r w:rsidR="00F72A90">
        <w:t xml:space="preserve"> вес</w:t>
      </w:r>
      <w:r w:rsidR="00586F15">
        <w:t>е</w:t>
      </w:r>
      <w:r w:rsidR="00F72A90">
        <w:t>, количестве, конце</w:t>
      </w:r>
      <w:r w:rsidR="00586F15">
        <w:t>нтрации белка и глюкозы, наличии</w:t>
      </w:r>
      <w:r w:rsidR="00F72A90">
        <w:t xml:space="preserve"> солей</w:t>
      </w:r>
      <w:r w:rsidR="005A7F92">
        <w:t>, выяв</w:t>
      </w:r>
      <w:r w:rsidR="00586F15">
        <w:t>ления заболеваний</w:t>
      </w:r>
      <w:r w:rsidR="005A7F92">
        <w:t xml:space="preserve"> мочеполовых путей</w:t>
      </w:r>
      <w:r w:rsidR="00F72A90">
        <w:t>;</w:t>
      </w:r>
    </w:p>
    <w:p w:rsidR="00FF0E39" w:rsidRDefault="007010A2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proofErr w:type="spellStart"/>
      <w:r w:rsidRPr="007010A2">
        <w:t>Коагулограмм</w:t>
      </w:r>
      <w:proofErr w:type="spellEnd"/>
      <w:r w:rsidRPr="007010A2">
        <w:rPr>
          <w:lang w:val="uk-UA"/>
        </w:rPr>
        <w:t>а (</w:t>
      </w:r>
      <w:r>
        <w:t>свертываемост</w:t>
      </w:r>
      <w:r w:rsidR="003B4D44">
        <w:t>ь</w:t>
      </w:r>
      <w:r>
        <w:t xml:space="preserve"> и вязкости </w:t>
      </w:r>
      <w:r w:rsidRPr="007010A2">
        <w:rPr>
          <w:lang w:val="uk-UA"/>
        </w:rPr>
        <w:t>крови)</w:t>
      </w:r>
      <w:r>
        <w:t>;</w:t>
      </w:r>
    </w:p>
    <w:p w:rsidR="007010A2" w:rsidRDefault="00F72A90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 xml:space="preserve">Определение группы крови и резус-фактора </w:t>
      </w:r>
      <w:r w:rsidR="003B4D44">
        <w:t>отца и матери</w:t>
      </w:r>
      <w:r>
        <w:t xml:space="preserve"> (совместимость). При </w:t>
      </w:r>
      <w:r w:rsidR="001A671E">
        <w:t xml:space="preserve">положительном резус-факторе у </w:t>
      </w:r>
      <w:r w:rsidR="003B4D44">
        <w:t>отца</w:t>
      </w:r>
      <w:r w:rsidR="001A671E">
        <w:t xml:space="preserve"> и отрицательном у </w:t>
      </w:r>
      <w:r w:rsidR="003B4D44">
        <w:t>будущей матери</w:t>
      </w:r>
      <w:r w:rsidR="001A671E">
        <w:t xml:space="preserve"> есть</w:t>
      </w:r>
      <w:r w:rsidR="005A7F92">
        <w:t xml:space="preserve"> </w:t>
      </w:r>
      <w:r w:rsidR="003B4D44">
        <w:t>вероятность</w:t>
      </w:r>
      <w:r w:rsidR="005A7F92">
        <w:t xml:space="preserve"> </w:t>
      </w:r>
      <w:r w:rsidR="003B4D44">
        <w:t>появления</w:t>
      </w:r>
      <w:r w:rsidR="005A7F92">
        <w:t xml:space="preserve"> осложнений во время протекания беременности и развити</w:t>
      </w:r>
      <w:r w:rsidR="00586F15">
        <w:t>я</w:t>
      </w:r>
      <w:r w:rsidR="005A7F92">
        <w:t xml:space="preserve"> гемолитической болезни у ребенка. </w:t>
      </w:r>
      <w:r w:rsidR="00B3392B">
        <w:t>Если выявить данную проблему</w:t>
      </w:r>
      <w:r w:rsidR="005A7F92">
        <w:t xml:space="preserve"> перед </w:t>
      </w:r>
      <w:r w:rsidR="00B3392B">
        <w:t xml:space="preserve">зачатием, то современные методы лечения нашего центра позволят </w:t>
      </w:r>
      <w:r w:rsidR="00586F15">
        <w:t>предотвратить</w:t>
      </w:r>
      <w:r w:rsidR="00B3392B">
        <w:t xml:space="preserve"> ее или полностью </w:t>
      </w:r>
      <w:r w:rsidR="00586F15">
        <w:t>устранить</w:t>
      </w:r>
      <w:r w:rsidR="00B3392B">
        <w:t>;</w:t>
      </w:r>
    </w:p>
    <w:p w:rsidR="00B3392B" w:rsidRDefault="002E5EA4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 xml:space="preserve">Анализ крови на </w:t>
      </w:r>
      <w:r w:rsidR="00D516BA">
        <w:t xml:space="preserve">половые </w:t>
      </w:r>
      <w:r>
        <w:t>инфекции</w:t>
      </w:r>
      <w:r w:rsidR="00984081">
        <w:t xml:space="preserve"> (гонорея, хламидиоз,</w:t>
      </w:r>
      <w:r w:rsidR="002C5E93">
        <w:t xml:space="preserve"> кандидоз, </w:t>
      </w:r>
      <w:proofErr w:type="spellStart"/>
      <w:r w:rsidR="002C5E93">
        <w:t>уреаплазмоз</w:t>
      </w:r>
      <w:proofErr w:type="spellEnd"/>
      <w:r w:rsidR="002C5E93">
        <w:t xml:space="preserve"> и другие</w:t>
      </w:r>
      <w:r w:rsidR="00984081">
        <w:t>)</w:t>
      </w:r>
      <w:r w:rsidR="002C5E93">
        <w:t>;</w:t>
      </w:r>
    </w:p>
    <w:p w:rsidR="002C5E93" w:rsidRDefault="002C5E93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>Исследование</w:t>
      </w:r>
      <w:r w:rsidR="00D516BA">
        <w:t xml:space="preserve"> крови на антитела к </w:t>
      </w:r>
      <w:r>
        <w:t xml:space="preserve">вирусным </w:t>
      </w:r>
      <w:r w:rsidR="00D516BA">
        <w:t>гепатитам</w:t>
      </w:r>
      <w:proofErr w:type="gramStart"/>
      <w:r w:rsidR="00D516BA">
        <w:t xml:space="preserve"> В</w:t>
      </w:r>
      <w:proofErr w:type="gramEnd"/>
      <w:r w:rsidR="00D516BA">
        <w:t xml:space="preserve"> и С, </w:t>
      </w:r>
      <w:r>
        <w:t>ВИЧ, сифилису, краснухе, герпесу</w:t>
      </w:r>
      <w:r w:rsidR="002204FA">
        <w:t xml:space="preserve"> и прочее;</w:t>
      </w:r>
    </w:p>
    <w:p w:rsidR="002E5EA4" w:rsidRDefault="002E5EA4" w:rsidP="002204FA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>Анализ крови на сахар</w:t>
      </w:r>
      <w:r w:rsidR="002204FA">
        <w:t>;</w:t>
      </w:r>
    </w:p>
    <w:p w:rsidR="00D516BA" w:rsidRDefault="002204FA" w:rsidP="00B75BFC">
      <w:pPr>
        <w:pStyle w:val="a4"/>
        <w:numPr>
          <w:ilvl w:val="0"/>
          <w:numId w:val="4"/>
        </w:numPr>
        <w:tabs>
          <w:tab w:val="left" w:pos="142"/>
          <w:tab w:val="left" w:pos="1134"/>
        </w:tabs>
        <w:spacing w:before="100" w:beforeAutospacing="1" w:after="100" w:afterAutospacing="1"/>
        <w:ind w:left="709" w:firstLine="425"/>
        <w:jc w:val="both"/>
        <w:outlineLvl w:val="3"/>
        <w:rPr>
          <w:bCs/>
        </w:rPr>
      </w:pPr>
      <w:r w:rsidRPr="002204FA">
        <w:rPr>
          <w:bCs/>
        </w:rPr>
        <w:t>Анализы на гормоны (</w:t>
      </w:r>
      <w:r w:rsidRPr="002204FA">
        <w:t xml:space="preserve">прогестерон, фолликулостимулирующий и </w:t>
      </w:r>
      <w:proofErr w:type="spellStart"/>
      <w:r w:rsidRPr="002204FA">
        <w:t>лютеинизирующий</w:t>
      </w:r>
      <w:proofErr w:type="spellEnd"/>
      <w:r w:rsidRPr="002204FA">
        <w:t xml:space="preserve"> гормоны, </w:t>
      </w:r>
      <w:proofErr w:type="spellStart"/>
      <w:r w:rsidRPr="002204FA">
        <w:t>эстрадиол</w:t>
      </w:r>
      <w:proofErr w:type="spellEnd"/>
      <w:r w:rsidRPr="002204FA">
        <w:t>, пролактин, тестостерон, гормоны щитовидной железы</w:t>
      </w:r>
      <w:r w:rsidRPr="002204FA">
        <w:rPr>
          <w:bCs/>
        </w:rPr>
        <w:t>)</w:t>
      </w:r>
      <w:r w:rsidR="008D516D">
        <w:rPr>
          <w:bCs/>
        </w:rPr>
        <w:t>;</w:t>
      </w:r>
    </w:p>
    <w:p w:rsidR="006D5A3D" w:rsidRDefault="008D516D" w:rsidP="00B75BFC">
      <w:pPr>
        <w:pStyle w:val="a4"/>
        <w:numPr>
          <w:ilvl w:val="0"/>
          <w:numId w:val="4"/>
        </w:numPr>
        <w:tabs>
          <w:tab w:val="left" w:pos="142"/>
          <w:tab w:val="left" w:pos="1134"/>
        </w:tabs>
        <w:spacing w:before="100" w:beforeAutospacing="1" w:after="100" w:afterAutospacing="1"/>
        <w:ind w:left="709" w:firstLine="425"/>
        <w:jc w:val="both"/>
        <w:outlineLvl w:val="3"/>
        <w:rPr>
          <w:bCs/>
        </w:rPr>
      </w:pPr>
      <w:proofErr w:type="spellStart"/>
      <w:r>
        <w:rPr>
          <w:bCs/>
        </w:rPr>
        <w:t>Спермограмма</w:t>
      </w:r>
      <w:proofErr w:type="spellEnd"/>
      <w:r>
        <w:rPr>
          <w:bCs/>
        </w:rPr>
        <w:t xml:space="preserve"> (для мужчин)</w:t>
      </w:r>
      <w:r w:rsidR="0079735E">
        <w:rPr>
          <w:bCs/>
        </w:rPr>
        <w:t xml:space="preserve">. </w:t>
      </w:r>
      <w:r w:rsidR="00437A62">
        <w:rPr>
          <w:bCs/>
        </w:rPr>
        <w:t>Изучение</w:t>
      </w:r>
      <w:r w:rsidR="0079735E">
        <w:rPr>
          <w:bCs/>
        </w:rPr>
        <w:t xml:space="preserve"> спермы на количество, строение подвижность и </w:t>
      </w:r>
      <w:r w:rsidR="00D535C3">
        <w:rPr>
          <w:bCs/>
        </w:rPr>
        <w:t>способность</w:t>
      </w:r>
      <w:r w:rsidR="0079735E">
        <w:rPr>
          <w:bCs/>
        </w:rPr>
        <w:t xml:space="preserve"> сперматозоидов к зачатию естественным путем.</w:t>
      </w:r>
    </w:p>
    <w:p w:rsidR="00926C3C" w:rsidRDefault="00A0445B" w:rsidP="007E2309">
      <w:pPr>
        <w:tabs>
          <w:tab w:val="left" w:pos="142"/>
          <w:tab w:val="left" w:pos="1134"/>
        </w:tabs>
        <w:spacing w:before="100" w:beforeAutospacing="1" w:after="100" w:afterAutospacing="1"/>
        <w:ind w:firstLine="709"/>
        <w:contextualSpacing/>
        <w:jc w:val="both"/>
        <w:outlineLvl w:val="3"/>
        <w:rPr>
          <w:bCs/>
        </w:rPr>
      </w:pPr>
      <w:r>
        <w:rPr>
          <w:bCs/>
        </w:rPr>
        <w:t xml:space="preserve">Все анализы </w:t>
      </w:r>
      <w:r w:rsidR="00437A62">
        <w:rPr>
          <w:bCs/>
        </w:rPr>
        <w:t>нужно</w:t>
      </w:r>
      <w:r>
        <w:rPr>
          <w:bCs/>
        </w:rPr>
        <w:t xml:space="preserve"> сдавать с утра натощак, а заранее собранная моча приносится в специальной таре.</w:t>
      </w:r>
      <w:r w:rsidR="00611A99">
        <w:rPr>
          <w:bCs/>
        </w:rPr>
        <w:t xml:space="preserve"> </w:t>
      </w:r>
    </w:p>
    <w:p w:rsidR="00322532" w:rsidRDefault="00322532" w:rsidP="007E2309">
      <w:pPr>
        <w:tabs>
          <w:tab w:val="left" w:pos="142"/>
          <w:tab w:val="left" w:pos="1134"/>
        </w:tabs>
        <w:spacing w:before="100" w:beforeAutospacing="1" w:after="100" w:afterAutospacing="1"/>
        <w:ind w:firstLine="709"/>
        <w:contextualSpacing/>
        <w:jc w:val="both"/>
        <w:outlineLvl w:val="3"/>
        <w:rPr>
          <w:bCs/>
        </w:rPr>
      </w:pPr>
    </w:p>
    <w:p w:rsidR="00611A99" w:rsidRDefault="00B75BFC" w:rsidP="007E2309">
      <w:pPr>
        <w:tabs>
          <w:tab w:val="left" w:pos="142"/>
          <w:tab w:val="left" w:pos="1134"/>
        </w:tabs>
        <w:spacing w:before="100" w:beforeAutospacing="1" w:after="100" w:afterAutospacing="1"/>
        <w:ind w:firstLine="709"/>
        <w:contextualSpacing/>
        <w:jc w:val="both"/>
        <w:outlineLvl w:val="3"/>
        <w:rPr>
          <w:bCs/>
        </w:rPr>
      </w:pPr>
      <w:r>
        <w:rPr>
          <w:bCs/>
        </w:rPr>
        <w:t xml:space="preserve">За одно посещение </w:t>
      </w:r>
      <w:r w:rsidR="00916F01">
        <w:rPr>
          <w:bCs/>
        </w:rPr>
        <w:t>на</w:t>
      </w:r>
      <w:r>
        <w:rPr>
          <w:bCs/>
        </w:rPr>
        <w:t>шего</w:t>
      </w:r>
      <w:r w:rsidR="00916F01">
        <w:rPr>
          <w:bCs/>
        </w:rPr>
        <w:t xml:space="preserve"> ме</w:t>
      </w:r>
      <w:r>
        <w:rPr>
          <w:bCs/>
        </w:rPr>
        <w:t>дицинского центра вы сможете</w:t>
      </w:r>
      <w:r w:rsidR="00487DCB">
        <w:rPr>
          <w:bCs/>
        </w:rPr>
        <w:t xml:space="preserve"> </w:t>
      </w:r>
      <w:r w:rsidR="00AC11D1">
        <w:rPr>
          <w:bCs/>
        </w:rPr>
        <w:t>в течени</w:t>
      </w:r>
      <w:r w:rsidR="00586F15">
        <w:rPr>
          <w:bCs/>
        </w:rPr>
        <w:t>е</w:t>
      </w:r>
      <w:r w:rsidR="00AC11D1">
        <w:rPr>
          <w:bCs/>
        </w:rPr>
        <w:t xml:space="preserve"> одного дня</w:t>
      </w:r>
      <w:r>
        <w:rPr>
          <w:bCs/>
        </w:rPr>
        <w:t xml:space="preserve"> и без очередей </w:t>
      </w:r>
      <w:r w:rsidR="00487DCB" w:rsidRPr="00926C3C">
        <w:rPr>
          <w:b/>
          <w:bCs/>
        </w:rPr>
        <w:t>сдать анализы при планировании беременности</w:t>
      </w:r>
      <w:r w:rsidR="00AC11D1">
        <w:rPr>
          <w:bCs/>
        </w:rPr>
        <w:t>. Наличие диагностической лаборатории позволяет</w:t>
      </w:r>
      <w:r w:rsidR="00322532">
        <w:rPr>
          <w:bCs/>
        </w:rPr>
        <w:t xml:space="preserve"> </w:t>
      </w:r>
      <w:r w:rsidR="00322532" w:rsidRPr="00B25B62">
        <w:rPr>
          <w:bCs/>
        </w:rPr>
        <w:t>сэкономить время и</w:t>
      </w:r>
      <w:r w:rsidR="00D3504C">
        <w:rPr>
          <w:bCs/>
        </w:rPr>
        <w:t xml:space="preserve"> </w:t>
      </w:r>
      <w:r w:rsidR="00AC11D1">
        <w:rPr>
          <w:bCs/>
        </w:rPr>
        <w:t xml:space="preserve">быстро получить </w:t>
      </w:r>
      <w:r w:rsidR="00D3504C">
        <w:rPr>
          <w:bCs/>
        </w:rPr>
        <w:t>результаты</w:t>
      </w:r>
      <w:r w:rsidR="00AC11D1">
        <w:rPr>
          <w:bCs/>
        </w:rPr>
        <w:t>, которые можно узнать по</w:t>
      </w:r>
      <w:r w:rsidR="00D3504C">
        <w:rPr>
          <w:bCs/>
        </w:rPr>
        <w:t xml:space="preserve"> телефону у ведущего специалиста или </w:t>
      </w:r>
      <w:r w:rsidR="00586F15">
        <w:rPr>
          <w:bCs/>
        </w:rPr>
        <w:t xml:space="preserve">в </w:t>
      </w:r>
      <w:r w:rsidR="00D3504C">
        <w:rPr>
          <w:bCs/>
        </w:rPr>
        <w:t>другой удобной для вас форме.</w:t>
      </w:r>
      <w:r w:rsidR="00AC11D1">
        <w:rPr>
          <w:bCs/>
        </w:rPr>
        <w:t xml:space="preserve"> </w:t>
      </w:r>
    </w:p>
    <w:p w:rsidR="00B75BFC" w:rsidRDefault="00B75BFC" w:rsidP="00B75BFC">
      <w:pPr>
        <w:tabs>
          <w:tab w:val="left" w:pos="142"/>
          <w:tab w:val="left" w:pos="1134"/>
        </w:tabs>
        <w:spacing w:before="100" w:beforeAutospacing="1" w:after="100" w:afterAutospacing="1"/>
        <w:contextualSpacing/>
        <w:jc w:val="both"/>
        <w:outlineLvl w:val="3"/>
        <w:rPr>
          <w:bCs/>
        </w:rPr>
      </w:pPr>
    </w:p>
    <w:p w:rsidR="00611A99" w:rsidRDefault="00AC11D1" w:rsidP="00330CBD">
      <w:pPr>
        <w:tabs>
          <w:tab w:val="left" w:pos="142"/>
          <w:tab w:val="left" w:pos="1134"/>
        </w:tabs>
        <w:spacing w:before="100" w:beforeAutospacing="1" w:after="100" w:afterAutospacing="1"/>
        <w:contextualSpacing/>
        <w:jc w:val="both"/>
        <w:outlineLvl w:val="3"/>
        <w:rPr>
          <w:bCs/>
          <w:i/>
        </w:rPr>
      </w:pPr>
      <w:r w:rsidRPr="00AC11D1">
        <w:rPr>
          <w:bCs/>
          <w:i/>
        </w:rPr>
        <w:lastRenderedPageBreak/>
        <w:t>Какие обследования требуется проводить</w:t>
      </w:r>
    </w:p>
    <w:p w:rsidR="00E01D5D" w:rsidRPr="00E01D5D" w:rsidRDefault="00E01D5D" w:rsidP="00330CBD">
      <w:pPr>
        <w:tabs>
          <w:tab w:val="left" w:pos="142"/>
          <w:tab w:val="left" w:pos="1134"/>
        </w:tabs>
        <w:spacing w:before="100" w:beforeAutospacing="1" w:after="100" w:afterAutospacing="1"/>
        <w:contextualSpacing/>
        <w:jc w:val="both"/>
        <w:outlineLvl w:val="3"/>
        <w:rPr>
          <w:bCs/>
        </w:rPr>
      </w:pPr>
    </w:p>
    <w:p w:rsidR="007E2309" w:rsidRPr="00330CBD" w:rsidRDefault="00AC11D1" w:rsidP="00330CBD">
      <w:pPr>
        <w:tabs>
          <w:tab w:val="left" w:pos="3765"/>
        </w:tabs>
        <w:ind w:firstLine="709"/>
        <w:jc w:val="both"/>
      </w:pPr>
      <w:r w:rsidRPr="00330CBD">
        <w:t>Кроме анализов следует пройти</w:t>
      </w:r>
      <w:r w:rsidR="00DE7A8E" w:rsidRPr="00330CBD">
        <w:t xml:space="preserve"> обязательн</w:t>
      </w:r>
      <w:r w:rsidR="00330CBD" w:rsidRPr="00330CBD">
        <w:t>ые</w:t>
      </w:r>
      <w:r w:rsidRPr="00330CBD">
        <w:t xml:space="preserve"> </w:t>
      </w:r>
      <w:r w:rsidRPr="00330CBD">
        <w:rPr>
          <w:b/>
        </w:rPr>
        <w:t>обследовани</w:t>
      </w:r>
      <w:r w:rsidR="00330CBD" w:rsidRPr="00330CBD">
        <w:rPr>
          <w:b/>
        </w:rPr>
        <w:t>я</w:t>
      </w:r>
      <w:r w:rsidRPr="00330CBD">
        <w:rPr>
          <w:b/>
        </w:rPr>
        <w:t xml:space="preserve"> при планировании беременности</w:t>
      </w:r>
      <w:r w:rsidR="00DE7A8E" w:rsidRPr="00330CBD">
        <w:t>:</w:t>
      </w:r>
    </w:p>
    <w:p w:rsidR="00DE7A8E" w:rsidRPr="00330CBD" w:rsidRDefault="00A35E75" w:rsidP="00330CBD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 xml:space="preserve">Ультразвуковое исследование </w:t>
      </w:r>
      <w:r w:rsidR="002E19AC">
        <w:t xml:space="preserve">молочных желез и </w:t>
      </w:r>
      <w:r>
        <w:t>органов малого таза</w:t>
      </w:r>
      <w:r w:rsidR="002E19AC">
        <w:t xml:space="preserve">. </w:t>
      </w:r>
      <w:r>
        <w:t>Проводится оценка</w:t>
      </w:r>
      <w:r w:rsidR="002E19AC">
        <w:t xml:space="preserve"> состояния органов и предотвращение возможных проблем</w:t>
      </w:r>
      <w:r w:rsidR="00DD0689">
        <w:t>;</w:t>
      </w:r>
    </w:p>
    <w:p w:rsidR="00E634C4" w:rsidRPr="00330CBD" w:rsidRDefault="00E634C4" w:rsidP="00330CBD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>
        <w:t>Ультразвуковое исследование почек, щитовидной железы;</w:t>
      </w:r>
    </w:p>
    <w:p w:rsidR="00DD0689" w:rsidRPr="00330CBD" w:rsidRDefault="00330CBD" w:rsidP="00330CBD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proofErr w:type="spellStart"/>
      <w:r>
        <w:t>Кольпоскопию</w:t>
      </w:r>
      <w:proofErr w:type="spellEnd"/>
      <w:r>
        <w:t xml:space="preserve"> и цитологию</w:t>
      </w:r>
      <w:r w:rsidR="00DD0689">
        <w:t>. Обследуется состояние влагалища и шейки матки, с которых берется забор</w:t>
      </w:r>
      <w:r w:rsidR="00437402">
        <w:t xml:space="preserve">, </w:t>
      </w:r>
      <w:r w:rsidR="00586F15">
        <w:t xml:space="preserve">выявляются </w:t>
      </w:r>
      <w:r w:rsidR="00437402">
        <w:t>патологические изменения</w:t>
      </w:r>
      <w:r w:rsidR="00DD0689">
        <w:t>;</w:t>
      </w:r>
    </w:p>
    <w:p w:rsidR="00DD0689" w:rsidRPr="00330CBD" w:rsidRDefault="00E634C4" w:rsidP="00330CBD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 w:rsidRPr="00330CBD">
        <w:t>ЭКГ;</w:t>
      </w:r>
    </w:p>
    <w:p w:rsidR="00E634C4" w:rsidRDefault="00330CBD" w:rsidP="00330CBD">
      <w:pPr>
        <w:pStyle w:val="a4"/>
        <w:numPr>
          <w:ilvl w:val="0"/>
          <w:numId w:val="4"/>
        </w:numPr>
        <w:tabs>
          <w:tab w:val="left" w:pos="1134"/>
        </w:tabs>
        <w:ind w:left="709" w:firstLine="425"/>
        <w:jc w:val="both"/>
      </w:pPr>
      <w:r w:rsidRPr="00AB15B2">
        <w:t>Флюорографию</w:t>
      </w:r>
      <w:r w:rsidRPr="00330CBD">
        <w:t>.</w:t>
      </w:r>
    </w:p>
    <w:p w:rsidR="00AB15B2" w:rsidRPr="00330CBD" w:rsidRDefault="00AB15B2" w:rsidP="00AB15B2">
      <w:pPr>
        <w:tabs>
          <w:tab w:val="left" w:pos="1134"/>
        </w:tabs>
        <w:jc w:val="both"/>
      </w:pPr>
    </w:p>
    <w:p w:rsidR="00DE7A8E" w:rsidRDefault="00330CBD" w:rsidP="00330CBD">
      <w:pPr>
        <w:tabs>
          <w:tab w:val="left" w:pos="3765"/>
        </w:tabs>
        <w:ind w:firstLine="709"/>
        <w:jc w:val="both"/>
        <w:rPr>
          <w:b/>
        </w:rPr>
      </w:pPr>
      <w:r>
        <w:t xml:space="preserve">Также следует провести </w:t>
      </w:r>
      <w:r w:rsidRPr="00330CBD">
        <w:t xml:space="preserve">иммунологическое </w:t>
      </w:r>
      <w:r w:rsidR="00A35E75" w:rsidRPr="00330CBD">
        <w:rPr>
          <w:b/>
        </w:rPr>
        <w:t>обследование при планировании беременности</w:t>
      </w:r>
      <w:r>
        <w:rPr>
          <w:b/>
        </w:rPr>
        <w:t>:</w:t>
      </w:r>
    </w:p>
    <w:p w:rsidR="00330CBD" w:rsidRDefault="00586F15" w:rsidP="00DC2C91">
      <w:pPr>
        <w:pStyle w:val="a4"/>
        <w:numPr>
          <w:ilvl w:val="0"/>
          <w:numId w:val="9"/>
        </w:numPr>
        <w:tabs>
          <w:tab w:val="left" w:pos="3765"/>
        </w:tabs>
        <w:jc w:val="both"/>
      </w:pPr>
      <w:r>
        <w:t>При обнаружении отсутствия антител к краснухе в организме женщ</w:t>
      </w:r>
      <w:r w:rsidR="00166CBD">
        <w:t>ины назначается соответствующая</w:t>
      </w:r>
      <w:r>
        <w:t xml:space="preserve"> прививка</w:t>
      </w:r>
      <w:proofErr w:type="gramStart"/>
      <w:r>
        <w:t>.</w:t>
      </w:r>
      <w:r w:rsidR="00DC2C91">
        <w:t>;</w:t>
      </w:r>
      <w:proofErr w:type="gramEnd"/>
    </w:p>
    <w:p w:rsidR="00DC2C91" w:rsidRDefault="00DC2C91" w:rsidP="00DC2C91">
      <w:pPr>
        <w:pStyle w:val="a4"/>
        <w:numPr>
          <w:ilvl w:val="0"/>
          <w:numId w:val="9"/>
        </w:numPr>
        <w:tabs>
          <w:tab w:val="left" w:pos="3765"/>
        </w:tabs>
        <w:jc w:val="both"/>
      </w:pPr>
      <w:r>
        <w:t>Рекомендуются сделать прививки от гепатита</w:t>
      </w:r>
      <w:proofErr w:type="gramStart"/>
      <w:r>
        <w:t xml:space="preserve"> В</w:t>
      </w:r>
      <w:proofErr w:type="gramEnd"/>
      <w:r>
        <w:t>, столбняка дифтерии, гриппа;</w:t>
      </w:r>
    </w:p>
    <w:p w:rsidR="00DC2C91" w:rsidRDefault="00DC2C91" w:rsidP="00DC2C91">
      <w:pPr>
        <w:pStyle w:val="a4"/>
        <w:numPr>
          <w:ilvl w:val="0"/>
          <w:numId w:val="9"/>
        </w:numPr>
        <w:tabs>
          <w:tab w:val="left" w:pos="3765"/>
        </w:tabs>
        <w:jc w:val="both"/>
      </w:pPr>
      <w:r>
        <w:t>Измерение базальной температуры на протяжении нескольких месяцев.</w:t>
      </w:r>
    </w:p>
    <w:p w:rsidR="00586F15" w:rsidRPr="00DC2C91" w:rsidRDefault="00586F15" w:rsidP="00586F15">
      <w:pPr>
        <w:pStyle w:val="a4"/>
        <w:tabs>
          <w:tab w:val="left" w:pos="3765"/>
        </w:tabs>
        <w:ind w:left="1429"/>
        <w:jc w:val="both"/>
      </w:pPr>
    </w:p>
    <w:p w:rsidR="00B75BFC" w:rsidRDefault="00E01D5D" w:rsidP="00330CBD">
      <w:pPr>
        <w:tabs>
          <w:tab w:val="left" w:pos="3765"/>
        </w:tabs>
        <w:ind w:firstLine="709"/>
        <w:jc w:val="both"/>
        <w:rPr>
          <w:bCs/>
        </w:rPr>
      </w:pPr>
      <w:r w:rsidRPr="00330CBD">
        <w:t>Благодаря современному высокоточному диагностическому оборудованию</w:t>
      </w:r>
      <w:r w:rsidR="00DC2C91">
        <w:t xml:space="preserve"> и квалифицированн</w:t>
      </w:r>
      <w:r w:rsidR="00437A62">
        <w:t>ому</w:t>
      </w:r>
      <w:r w:rsidR="00DC2C91">
        <w:t xml:space="preserve"> </w:t>
      </w:r>
      <w:r w:rsidR="00437A62">
        <w:t>персоналу</w:t>
      </w:r>
      <w:r w:rsidRPr="00330CBD">
        <w:t xml:space="preserve"> </w:t>
      </w:r>
      <w:r w:rsidR="00DE7A8E" w:rsidRPr="00330CBD">
        <w:t xml:space="preserve">все необходимые </w:t>
      </w:r>
      <w:r w:rsidR="00DE7A8E" w:rsidRPr="00816524">
        <w:rPr>
          <w:b/>
        </w:rPr>
        <w:t>об</w:t>
      </w:r>
      <w:r w:rsidR="00DE7A8E" w:rsidRPr="00816524">
        <w:rPr>
          <w:b/>
          <w:bCs/>
        </w:rPr>
        <w:t>следования</w:t>
      </w:r>
      <w:r w:rsidR="00E97CFE" w:rsidRPr="00816524">
        <w:rPr>
          <w:b/>
          <w:bCs/>
        </w:rPr>
        <w:t xml:space="preserve"> при планировании беременности</w:t>
      </w:r>
      <w:r w:rsidR="00DE7A8E">
        <w:rPr>
          <w:bCs/>
        </w:rPr>
        <w:t xml:space="preserve"> вы можете пройти в нашей клинике</w:t>
      </w:r>
      <w:r w:rsidR="00E97CFE">
        <w:rPr>
          <w:bCs/>
        </w:rPr>
        <w:t xml:space="preserve"> в к</w:t>
      </w:r>
      <w:r w:rsidR="00962FCA">
        <w:rPr>
          <w:bCs/>
        </w:rPr>
        <w:t>ротчайшие и удобные для вас сроки.</w:t>
      </w:r>
    </w:p>
    <w:p w:rsidR="00826EAB" w:rsidRDefault="00826EAB" w:rsidP="00330CBD">
      <w:pPr>
        <w:tabs>
          <w:tab w:val="left" w:pos="3765"/>
        </w:tabs>
        <w:ind w:firstLine="709"/>
        <w:jc w:val="both"/>
        <w:rPr>
          <w:bCs/>
        </w:rPr>
      </w:pPr>
    </w:p>
    <w:p w:rsidR="008D516D" w:rsidRDefault="00816524" w:rsidP="00B75BFC">
      <w:pPr>
        <w:tabs>
          <w:tab w:val="left" w:pos="142"/>
          <w:tab w:val="left" w:pos="1134"/>
        </w:tabs>
        <w:spacing w:before="100" w:beforeAutospacing="1" w:after="100" w:afterAutospacing="1"/>
        <w:contextualSpacing/>
        <w:jc w:val="both"/>
        <w:outlineLvl w:val="3"/>
        <w:rPr>
          <w:bCs/>
        </w:rPr>
      </w:pPr>
      <w:r>
        <w:rPr>
          <w:bCs/>
        </w:rPr>
        <w:t xml:space="preserve">После проведения всех анализов и </w:t>
      </w:r>
      <w:r w:rsidRPr="00816524">
        <w:rPr>
          <w:b/>
          <w:bCs/>
        </w:rPr>
        <w:t>обследований при планировании беременности</w:t>
      </w:r>
      <w:r>
        <w:rPr>
          <w:b/>
          <w:bCs/>
        </w:rPr>
        <w:t xml:space="preserve"> </w:t>
      </w:r>
      <w:r w:rsidRPr="00816524">
        <w:rPr>
          <w:bCs/>
        </w:rPr>
        <w:t>опытные специалисты нашего учреждения</w:t>
      </w:r>
      <w:r>
        <w:rPr>
          <w:bCs/>
        </w:rPr>
        <w:t xml:space="preserve"> </w:t>
      </w:r>
      <w:r w:rsidR="00DD020E">
        <w:rPr>
          <w:bCs/>
        </w:rPr>
        <w:t xml:space="preserve">в индивидуальном порядке </w:t>
      </w:r>
      <w:r>
        <w:rPr>
          <w:bCs/>
        </w:rPr>
        <w:t xml:space="preserve">составят целостную картину общего состояния здоровья будущих родителей и дадут рекомендации по </w:t>
      </w:r>
      <w:r w:rsidR="00DD020E">
        <w:rPr>
          <w:bCs/>
        </w:rPr>
        <w:t>благополучному зачатию, ведению беременности и рождению ребенка.</w:t>
      </w:r>
    </w:p>
    <w:p w:rsidR="002B0623" w:rsidRDefault="002B0623" w:rsidP="00B75BFC">
      <w:pPr>
        <w:tabs>
          <w:tab w:val="left" w:pos="142"/>
          <w:tab w:val="left" w:pos="1134"/>
        </w:tabs>
        <w:spacing w:before="100" w:beforeAutospacing="1" w:after="100" w:afterAutospacing="1"/>
        <w:contextualSpacing/>
        <w:jc w:val="both"/>
        <w:outlineLvl w:val="3"/>
        <w:rPr>
          <w:bCs/>
        </w:rPr>
      </w:pPr>
    </w:p>
    <w:p w:rsidR="002B0623" w:rsidRDefault="002B0623" w:rsidP="00B75BFC">
      <w:pPr>
        <w:tabs>
          <w:tab w:val="left" w:pos="142"/>
          <w:tab w:val="left" w:pos="1134"/>
        </w:tabs>
        <w:spacing w:before="100" w:beforeAutospacing="1" w:after="100" w:afterAutospacing="1"/>
        <w:contextualSpacing/>
        <w:jc w:val="both"/>
        <w:outlineLvl w:val="3"/>
        <w:rPr>
          <w:bCs/>
        </w:rPr>
      </w:pPr>
    </w:p>
    <w:sectPr w:rsidR="002B0623" w:rsidSect="0092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2E3"/>
    <w:multiLevelType w:val="hybridMultilevel"/>
    <w:tmpl w:val="A622E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A47685"/>
    <w:multiLevelType w:val="hybridMultilevel"/>
    <w:tmpl w:val="4680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E3FE2"/>
    <w:multiLevelType w:val="hybridMultilevel"/>
    <w:tmpl w:val="2308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91955"/>
    <w:multiLevelType w:val="hybridMultilevel"/>
    <w:tmpl w:val="269A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20418"/>
    <w:multiLevelType w:val="hybridMultilevel"/>
    <w:tmpl w:val="8C44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60A8F"/>
    <w:multiLevelType w:val="hybridMultilevel"/>
    <w:tmpl w:val="631CBD8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6F097F94"/>
    <w:multiLevelType w:val="hybridMultilevel"/>
    <w:tmpl w:val="4C02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F1D46"/>
    <w:multiLevelType w:val="hybridMultilevel"/>
    <w:tmpl w:val="86F26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BA6CDE"/>
    <w:multiLevelType w:val="hybridMultilevel"/>
    <w:tmpl w:val="98D6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969"/>
    <w:rsid w:val="00023A14"/>
    <w:rsid w:val="00037070"/>
    <w:rsid w:val="000A5B4A"/>
    <w:rsid w:val="000E43B9"/>
    <w:rsid w:val="0012189D"/>
    <w:rsid w:val="00166CBD"/>
    <w:rsid w:val="00180FBC"/>
    <w:rsid w:val="00182FDD"/>
    <w:rsid w:val="00187969"/>
    <w:rsid w:val="00195432"/>
    <w:rsid w:val="001A671E"/>
    <w:rsid w:val="001E33C9"/>
    <w:rsid w:val="001E5CAE"/>
    <w:rsid w:val="001F697A"/>
    <w:rsid w:val="002204FA"/>
    <w:rsid w:val="0025548F"/>
    <w:rsid w:val="00265EF6"/>
    <w:rsid w:val="002677B0"/>
    <w:rsid w:val="00273246"/>
    <w:rsid w:val="002842EB"/>
    <w:rsid w:val="002A4828"/>
    <w:rsid w:val="002B0623"/>
    <w:rsid w:val="002C420F"/>
    <w:rsid w:val="002C5E93"/>
    <w:rsid w:val="002E19AC"/>
    <w:rsid w:val="002E5EA4"/>
    <w:rsid w:val="00303AD7"/>
    <w:rsid w:val="00322532"/>
    <w:rsid w:val="00326D53"/>
    <w:rsid w:val="00330CBD"/>
    <w:rsid w:val="003931E6"/>
    <w:rsid w:val="00394A51"/>
    <w:rsid w:val="003B4D44"/>
    <w:rsid w:val="003F07A6"/>
    <w:rsid w:val="00405535"/>
    <w:rsid w:val="00437402"/>
    <w:rsid w:val="00437A62"/>
    <w:rsid w:val="00446D5E"/>
    <w:rsid w:val="00463972"/>
    <w:rsid w:val="00475393"/>
    <w:rsid w:val="00487DCB"/>
    <w:rsid w:val="004A0307"/>
    <w:rsid w:val="00531DF5"/>
    <w:rsid w:val="00570A0D"/>
    <w:rsid w:val="005751DD"/>
    <w:rsid w:val="00586F15"/>
    <w:rsid w:val="005A67AC"/>
    <w:rsid w:val="005A7F92"/>
    <w:rsid w:val="005B6113"/>
    <w:rsid w:val="005B7C4A"/>
    <w:rsid w:val="005D0597"/>
    <w:rsid w:val="005E0B77"/>
    <w:rsid w:val="005F3EA8"/>
    <w:rsid w:val="0061138B"/>
    <w:rsid w:val="00611A99"/>
    <w:rsid w:val="0062033C"/>
    <w:rsid w:val="006322F4"/>
    <w:rsid w:val="00632AC7"/>
    <w:rsid w:val="006405DC"/>
    <w:rsid w:val="006428D3"/>
    <w:rsid w:val="006A1EF3"/>
    <w:rsid w:val="006D5A3D"/>
    <w:rsid w:val="006E2730"/>
    <w:rsid w:val="007010A2"/>
    <w:rsid w:val="0071755A"/>
    <w:rsid w:val="00756430"/>
    <w:rsid w:val="007704DC"/>
    <w:rsid w:val="00785A53"/>
    <w:rsid w:val="0079735E"/>
    <w:rsid w:val="007A08F1"/>
    <w:rsid w:val="007E2309"/>
    <w:rsid w:val="007E6ACE"/>
    <w:rsid w:val="00816524"/>
    <w:rsid w:val="00826EAB"/>
    <w:rsid w:val="00857701"/>
    <w:rsid w:val="008738DA"/>
    <w:rsid w:val="00880FC6"/>
    <w:rsid w:val="00893AC3"/>
    <w:rsid w:val="008C1BBB"/>
    <w:rsid w:val="008C7035"/>
    <w:rsid w:val="008D4B23"/>
    <w:rsid w:val="008D516D"/>
    <w:rsid w:val="008D6483"/>
    <w:rsid w:val="008E3363"/>
    <w:rsid w:val="008F4E19"/>
    <w:rsid w:val="008F6287"/>
    <w:rsid w:val="009132C9"/>
    <w:rsid w:val="009141EE"/>
    <w:rsid w:val="00916F01"/>
    <w:rsid w:val="0092521D"/>
    <w:rsid w:val="00926C3C"/>
    <w:rsid w:val="00942D63"/>
    <w:rsid w:val="00962FCA"/>
    <w:rsid w:val="0096792D"/>
    <w:rsid w:val="00984081"/>
    <w:rsid w:val="0098492E"/>
    <w:rsid w:val="00985B1F"/>
    <w:rsid w:val="00996EB0"/>
    <w:rsid w:val="009977F6"/>
    <w:rsid w:val="009C4A04"/>
    <w:rsid w:val="009E255C"/>
    <w:rsid w:val="009E39C3"/>
    <w:rsid w:val="009E5EAF"/>
    <w:rsid w:val="00A0445B"/>
    <w:rsid w:val="00A04764"/>
    <w:rsid w:val="00A35E75"/>
    <w:rsid w:val="00A42F74"/>
    <w:rsid w:val="00A53DE7"/>
    <w:rsid w:val="00A9635B"/>
    <w:rsid w:val="00AB15B2"/>
    <w:rsid w:val="00AC11D1"/>
    <w:rsid w:val="00AE6DD2"/>
    <w:rsid w:val="00B02973"/>
    <w:rsid w:val="00B25B62"/>
    <w:rsid w:val="00B3392B"/>
    <w:rsid w:val="00B52461"/>
    <w:rsid w:val="00B75BFC"/>
    <w:rsid w:val="00BB2DA4"/>
    <w:rsid w:val="00BD2EED"/>
    <w:rsid w:val="00BD5A74"/>
    <w:rsid w:val="00C12BDD"/>
    <w:rsid w:val="00C33B6D"/>
    <w:rsid w:val="00C43832"/>
    <w:rsid w:val="00C52FCE"/>
    <w:rsid w:val="00C818CC"/>
    <w:rsid w:val="00C841F4"/>
    <w:rsid w:val="00C925F5"/>
    <w:rsid w:val="00C95E4F"/>
    <w:rsid w:val="00CD2C7A"/>
    <w:rsid w:val="00CE4535"/>
    <w:rsid w:val="00D03003"/>
    <w:rsid w:val="00D12688"/>
    <w:rsid w:val="00D3504C"/>
    <w:rsid w:val="00D43C2A"/>
    <w:rsid w:val="00D516BA"/>
    <w:rsid w:val="00D535C3"/>
    <w:rsid w:val="00D742BE"/>
    <w:rsid w:val="00D945CC"/>
    <w:rsid w:val="00DC2C91"/>
    <w:rsid w:val="00DD020E"/>
    <w:rsid w:val="00DD0689"/>
    <w:rsid w:val="00DE7A8E"/>
    <w:rsid w:val="00DF767D"/>
    <w:rsid w:val="00E01D5D"/>
    <w:rsid w:val="00E24B53"/>
    <w:rsid w:val="00E34321"/>
    <w:rsid w:val="00E55A53"/>
    <w:rsid w:val="00E55D9E"/>
    <w:rsid w:val="00E634C4"/>
    <w:rsid w:val="00E97CFE"/>
    <w:rsid w:val="00F66892"/>
    <w:rsid w:val="00F72A90"/>
    <w:rsid w:val="00F97F73"/>
    <w:rsid w:val="00FD48A3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E7"/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516B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97A"/>
    <w:rPr>
      <w:b/>
      <w:bCs/>
    </w:rPr>
  </w:style>
  <w:style w:type="paragraph" w:styleId="a4">
    <w:name w:val="List Paragraph"/>
    <w:basedOn w:val="a"/>
    <w:uiPriority w:val="34"/>
    <w:qFormat/>
    <w:rsid w:val="0085770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A03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030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0307"/>
    <w:rPr>
      <w:rFonts w:ascii="Times New Roman" w:eastAsia="Times New Roman" w:hAnsi="Times New Roman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03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0307"/>
    <w:rPr>
      <w:rFonts w:ascii="Times New Roman" w:eastAsia="Times New Roman" w:hAnsi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03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30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516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516BA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ote">
    <w:name w:val="note"/>
    <w:basedOn w:val="a"/>
    <w:rsid w:val="00D516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E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F300-32D5-47D6-8A52-80222D9E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Господин</cp:lastModifiedBy>
  <cp:revision>16</cp:revision>
  <dcterms:created xsi:type="dcterms:W3CDTF">2015-08-14T14:07:00Z</dcterms:created>
  <dcterms:modified xsi:type="dcterms:W3CDTF">2016-07-30T13:59:00Z</dcterms:modified>
</cp:coreProperties>
</file>