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CF" w:rsidRPr="00536E8C" w:rsidRDefault="00536E8C" w:rsidP="00536E8C">
      <w:r>
        <w:t>Отзывы: https://freelance.ru/reviews/lex.by/</w:t>
      </w:r>
      <w:r>
        <w:br/>
      </w:r>
      <w:r>
        <w:br/>
        <w:t xml:space="preserve">Проект: </w:t>
      </w:r>
      <w:hyperlink r:id="rId4" w:history="1">
        <w:r>
          <w:rPr>
            <w:rStyle w:val="a3"/>
          </w:rPr>
          <w:t>https://freelance.ru/projects/pridumat-nazvanie-dlya-pablika-690088.html</w:t>
        </w:r>
      </w:hyperlink>
    </w:p>
    <w:sectPr w:rsidR="005C3FCF" w:rsidRPr="00536E8C" w:rsidSect="0092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3FCF"/>
    <w:rsid w:val="00536E8C"/>
    <w:rsid w:val="005C3FCF"/>
    <w:rsid w:val="0092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eelance.ru/projects/pridumat-nazvanie-dlya-pablika-6900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LEXby</dc:creator>
  <cp:keywords/>
  <dc:description/>
  <cp:lastModifiedBy>LEXby</cp:lastModifiedBy>
  <cp:revision>3</cp:revision>
  <dcterms:created xsi:type="dcterms:W3CDTF">2016-08-15T17:58:00Z</dcterms:created>
  <dcterms:modified xsi:type="dcterms:W3CDTF">2016-08-15T19:13:00Z</dcterms:modified>
</cp:coreProperties>
</file>