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E0" w:rsidRDefault="00F272E0" w:rsidP="00F272E0">
      <w:pPr>
        <w:pStyle w:val="3"/>
        <w:rPr>
          <w:rFonts w:ascii="Times New Roman" w:hAnsi="Times New Roman"/>
        </w:rPr>
      </w:pPr>
      <w:bookmarkStart w:id="0" w:name="_Toc355628690"/>
      <w:bookmarkStart w:id="1" w:name="_Toc383172859"/>
      <w:bookmarkStart w:id="2" w:name="_Toc383173326"/>
      <w:r w:rsidRPr="00662C88">
        <w:rPr>
          <w:rFonts w:ascii="Times New Roman" w:hAnsi="Times New Roman"/>
        </w:rPr>
        <w:t>АННОТАЦИЯ</w:t>
      </w:r>
      <w:bookmarkEnd w:id="0"/>
      <w:bookmarkEnd w:id="1"/>
      <w:bookmarkEnd w:id="2"/>
    </w:p>
    <w:p w:rsidR="00F272E0" w:rsidRPr="002110BF" w:rsidRDefault="00F272E0" w:rsidP="00F272E0">
      <w:pPr>
        <w:rPr>
          <w:lang w:eastAsia="ru-RU"/>
        </w:rPr>
      </w:pPr>
    </w:p>
    <w:p w:rsidR="00F272E0" w:rsidRDefault="00F272E0" w:rsidP="00F272E0">
      <w:pPr>
        <w:spacing w:line="360" w:lineRule="auto"/>
        <w:jc w:val="center"/>
      </w:pPr>
      <w:bookmarkStart w:id="3" w:name="_Toc355628691"/>
      <w:r w:rsidRPr="008651DC">
        <w:rPr>
          <w:rFonts w:ascii="Times New Roman" w:hAnsi="Times New Roman" w:cs="Times New Roman"/>
          <w:sz w:val="28"/>
          <w:szCs w:val="28"/>
        </w:rPr>
        <w:t>По теме: «</w:t>
      </w:r>
      <w:bookmarkEnd w:id="3"/>
      <w:r w:rsidRPr="002110BF">
        <w:rPr>
          <w:rFonts w:ascii="Times New Roman" w:hAnsi="Times New Roman"/>
          <w:sz w:val="28"/>
          <w:szCs w:val="28"/>
        </w:rPr>
        <w:t xml:space="preserve">Разработка алгоритма расчета достаточной полосы пропускания в </w:t>
      </w:r>
      <w:proofErr w:type="spellStart"/>
      <w:r w:rsidRPr="002110BF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Pr="002110BF">
        <w:rPr>
          <w:rFonts w:ascii="Times New Roman" w:hAnsi="Times New Roman"/>
          <w:sz w:val="28"/>
          <w:szCs w:val="28"/>
        </w:rPr>
        <w:t xml:space="preserve"> сети связи</w:t>
      </w:r>
      <w:r w:rsidRPr="008651DC">
        <w:rPr>
          <w:rFonts w:ascii="Times New Roman" w:hAnsi="Times New Roman" w:cs="Times New Roman"/>
          <w:sz w:val="28"/>
          <w:szCs w:val="28"/>
        </w:rPr>
        <w:t>».</w:t>
      </w:r>
    </w:p>
    <w:p w:rsidR="00F272E0" w:rsidRPr="00D12D44" w:rsidRDefault="00F272E0" w:rsidP="004A1E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сетях связи необходимым аспектом эксплуатации является обеспечение отказоустойчивости и качественной передачи данных. </w:t>
      </w:r>
      <w:r w:rsidR="00D12D44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цель решения данных задач п</w:t>
      </w:r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роведен анализ сущест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вующих методик обеспечения каче</w:t>
      </w:r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ства обслуживания </w:t>
      </w:r>
      <w:proofErr w:type="spellStart"/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>QoS</w:t>
      </w:r>
      <w:proofErr w:type="spellEnd"/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0A65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Исследованы алгоритмы маршрутизации,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обеспечивающие безотказ</w:t>
      </w:r>
      <w:r w:rsidRPr="008651D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ную работу сети.</w:t>
      </w:r>
      <w:r w:rsidR="004A1E10" w:rsidRPr="004A1E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651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038B3" w:rsidRPr="004A1E10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E038B3" w:rsidRPr="004A1E10">
        <w:rPr>
          <w:rFonts w:ascii="Times New Roman" w:hAnsi="Times New Roman" w:cs="Times New Roman"/>
          <w:spacing w:val="-7"/>
          <w:sz w:val="28"/>
          <w:szCs w:val="28"/>
        </w:rPr>
        <w:t xml:space="preserve">удовлетворения вышеуказанным  требованиям необходимо обеспечить дополнительный резерв </w:t>
      </w:r>
      <w:r w:rsidR="00E038B3" w:rsidRPr="004A1E10">
        <w:rPr>
          <w:rFonts w:ascii="Times New Roman" w:hAnsi="Times New Roman" w:cs="Times New Roman"/>
          <w:spacing w:val="-3"/>
          <w:sz w:val="28"/>
          <w:szCs w:val="28"/>
        </w:rPr>
        <w:t>пропускной способности каналов, чтобы возникающие отказы не влияли на передачу тра</w:t>
      </w:r>
      <w:r w:rsidR="00E038B3" w:rsidRPr="004A1E10">
        <w:rPr>
          <w:rFonts w:ascii="Times New Roman" w:hAnsi="Times New Roman" w:cs="Times New Roman"/>
          <w:spacing w:val="-4"/>
          <w:sz w:val="28"/>
          <w:szCs w:val="28"/>
        </w:rPr>
        <w:t>фика.</w:t>
      </w:r>
      <w:r w:rsidR="004A1E10" w:rsidRPr="004A1E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51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использованием двух методик сформулирован алгоритм расчета требуемой </w:t>
      </w:r>
      <w:r w:rsidRPr="008651D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полосы пропускания каналов для обеспечения отказоустойчив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ости сети, в </w:t>
      </w:r>
      <w:r w:rsidRPr="000A65E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основе которого ле</w:t>
      </w:r>
      <w:r w:rsidRPr="000A65EE">
        <w:rPr>
          <w:rFonts w:ascii="Times New Roman" w:hAnsi="Times New Roman" w:cs="Times New Roman"/>
          <w:color w:val="000000"/>
          <w:sz w:val="28"/>
          <w:szCs w:val="28"/>
        </w:rPr>
        <w:t xml:space="preserve">жит выравнивание нагрузки путем двухфазной маршрутизации и упорядочение найденных </w:t>
      </w:r>
      <w:r w:rsidRPr="000A6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путей по метрике надежности каналов.</w:t>
      </w:r>
      <w:r w:rsidR="000A65EE" w:rsidRPr="000A6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A65EE">
        <w:rPr>
          <w:rFonts w:ascii="Times New Roman" w:hAnsi="Times New Roman" w:cs="Times New Roman"/>
          <w:sz w:val="28"/>
          <w:szCs w:val="28"/>
        </w:rPr>
        <w:t xml:space="preserve">С помощью предложенного </w:t>
      </w:r>
      <w:r w:rsidR="000A65EE" w:rsidRPr="000A65EE">
        <w:rPr>
          <w:rFonts w:ascii="Times New Roman" w:hAnsi="Times New Roman" w:cs="Times New Roman"/>
          <w:sz w:val="28"/>
          <w:szCs w:val="28"/>
        </w:rPr>
        <w:t xml:space="preserve"> метода, сеть может быть спроектирована таким образом, чтобы выдержать почти неограниченное количество отказов, и гарантировать отсутствие перегрузок, с  </w:t>
      </w:r>
      <w:r w:rsidR="000A65EE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0A65EE" w:rsidRPr="000A65EE">
        <w:rPr>
          <w:rFonts w:ascii="Times New Roman" w:hAnsi="Times New Roman" w:cs="Times New Roman"/>
          <w:sz w:val="28"/>
          <w:szCs w:val="28"/>
        </w:rPr>
        <w:t>небольшим объемом резервирования.</w:t>
      </w:r>
      <w:r w:rsidR="000A65EE">
        <w:rPr>
          <w:sz w:val="28"/>
          <w:szCs w:val="28"/>
        </w:rPr>
        <w:t xml:space="preserve">   </w:t>
      </w:r>
    </w:p>
    <w:p w:rsidR="00F272E0" w:rsidRDefault="00F272E0" w:rsidP="00E237FF">
      <w:pPr>
        <w:spacing w:line="360" w:lineRule="auto"/>
      </w:pPr>
      <w:r>
        <w:br w:type="page"/>
      </w:r>
    </w:p>
    <w:p w:rsidR="00F272E0" w:rsidRPr="00662C88" w:rsidRDefault="00F272E0" w:rsidP="00F272E0">
      <w:pPr>
        <w:pStyle w:val="3"/>
        <w:rPr>
          <w:rFonts w:ascii="Times New Roman" w:hAnsi="Times New Roman"/>
          <w:lang w:val="en-US"/>
        </w:rPr>
      </w:pPr>
      <w:bookmarkStart w:id="4" w:name="_Toc355628692"/>
      <w:bookmarkStart w:id="5" w:name="_Toc383172860"/>
      <w:bookmarkStart w:id="6" w:name="_Toc383173327"/>
      <w:r w:rsidRPr="00662C88">
        <w:rPr>
          <w:rFonts w:ascii="Times New Roman" w:hAnsi="Times New Roman"/>
          <w:lang w:val="en-US"/>
        </w:rPr>
        <w:lastRenderedPageBreak/>
        <w:t>SUMMARY</w:t>
      </w:r>
      <w:bookmarkEnd w:id="4"/>
      <w:bookmarkEnd w:id="5"/>
      <w:bookmarkEnd w:id="6"/>
    </w:p>
    <w:p w:rsidR="00F272E0" w:rsidRPr="008651DC" w:rsidRDefault="00F272E0" w:rsidP="00F272E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72E0" w:rsidRPr="000A65EE" w:rsidRDefault="00D12D44" w:rsidP="000A65E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topic is</w:t>
      </w:r>
      <w:r w:rsidR="00F272E0"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="00F272E0" w:rsidRPr="000A65EE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A65EE" w:rsidRPr="000A65EE">
        <w:rPr>
          <w:rStyle w:val="30"/>
          <w:rFonts w:eastAsiaTheme="minorHAnsi" w:cs="Arial"/>
          <w:lang w:val="en"/>
        </w:rPr>
        <w:t xml:space="preserve"> </w:t>
      </w:r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>Development</w:t>
      </w:r>
      <w:proofErr w:type="gramEnd"/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0A65EE" w:rsidRPr="000A65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>the algorithm for calculating</w:t>
      </w:r>
      <w:r w:rsidR="000A65EE" w:rsidRPr="000A65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>sufficient</w:t>
      </w:r>
      <w:r w:rsidR="000A65EE" w:rsidRPr="000A65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>bandwidth</w:t>
      </w:r>
      <w:r w:rsidR="000A65EE" w:rsidRPr="000A65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A65EE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0A65EE" w:rsidRPr="000A65EE">
        <w:rPr>
          <w:rStyle w:val="hps"/>
          <w:rFonts w:ascii="Times New Roman" w:hAnsi="Times New Roman" w:cs="Times New Roman"/>
          <w:sz w:val="28"/>
          <w:szCs w:val="28"/>
          <w:lang w:val="en"/>
        </w:rPr>
        <w:t>multiservice communication network</w:t>
      </w:r>
      <w:r w:rsidR="000A65EE" w:rsidRPr="000A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2E0" w:rsidRPr="000A65EE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F272E0" w:rsidRPr="004A1E10" w:rsidRDefault="00F272E0" w:rsidP="004A1E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provisioning of network fault-tolerance and Quality of Service is significant and important problem.</w:t>
      </w:r>
      <w:r w:rsid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12D44" w:rsidRP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</w:t>
      </w:r>
      <w:r w:rsid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purpose of </w:t>
      </w:r>
      <w:proofErr w:type="gramStart"/>
      <w:r w:rsid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these problem</w:t>
      </w:r>
      <w:proofErr w:type="gramEnd"/>
      <w:r w:rsid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solving t</w:t>
      </w:r>
      <w:r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>he analysis of Quality of Service provisioning</w:t>
      </w:r>
      <w:r w:rsidR="00D12D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12D44"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>approaches</w:t>
      </w:r>
      <w:r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telecommunication is </w:t>
      </w:r>
      <w:r w:rsidRPr="008651D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carried out. There were investigated routing techniques for fault-tolerance in networks. </w:t>
      </w:r>
      <w:r w:rsidR="004A1E10" w:rsidRP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For meet</w:t>
      </w:r>
      <w:r w:rsid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ing</w:t>
      </w:r>
      <w:r w:rsidR="004A1E10" w:rsidRP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above requirements </w:t>
      </w:r>
      <w:r w:rsidR="00D12D4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it </w:t>
      </w:r>
      <w:bookmarkStart w:id="7" w:name="_GoBack"/>
      <w:bookmarkEnd w:id="7"/>
      <w:r w:rsidR="004A1E10" w:rsidRP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is necessary to provide additional reserve channels bandwidth, </w:t>
      </w:r>
      <w:r w:rsid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that</w:t>
      </w:r>
      <w:r w:rsidR="004A1E10" w:rsidRP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emerging failures do not </w:t>
      </w:r>
      <w:r w:rsid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influence</w:t>
      </w:r>
      <w:r w:rsidR="004A1E10" w:rsidRP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transmission of traffic</w:t>
      </w:r>
      <w:r w:rsidR="004A1E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. </w:t>
      </w:r>
      <w:r w:rsidRPr="008651D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 </w:t>
      </w:r>
      <w:r w:rsidR="000A65E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diploma</w:t>
      </w:r>
      <w:r w:rsidRPr="008651D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8651DC">
        <w:rPr>
          <w:rFonts w:ascii="Times New Roman" w:hAnsi="Times New Roman" w:cs="Times New Roman"/>
          <w:color w:val="000000"/>
          <w:w w:val="102"/>
          <w:sz w:val="28"/>
          <w:szCs w:val="28"/>
          <w:lang w:val="en-US"/>
        </w:rPr>
        <w:t xml:space="preserve">focuses on computing required link bandwidth to design fault-tolerant network. The proposed </w:t>
      </w:r>
      <w:r w:rsidRPr="008651DC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algorithm is based on two methods: load balancing under two-phase routing and sorting paths </w:t>
      </w:r>
      <w:r w:rsidRPr="008651DC">
        <w:rPr>
          <w:rFonts w:ascii="Times New Roman" w:hAnsi="Times New Roman" w:cs="Times New Roman"/>
          <w:color w:val="000000"/>
          <w:sz w:val="28"/>
          <w:szCs w:val="28"/>
          <w:lang w:val="en-US"/>
        </w:rPr>
        <w:t>depending on links availability.</w:t>
      </w:r>
      <w:r w:rsidR="000A65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A65EE" w:rsidRPr="000A65EE">
        <w:rPr>
          <w:rFonts w:ascii="Times New Roman" w:hAnsi="Times New Roman" w:cs="Times New Roman"/>
          <w:bCs/>
          <w:sz w:val="28"/>
          <w:szCs w:val="28"/>
          <w:lang w:val="en-US"/>
        </w:rPr>
        <w:t>With proposed approac</w:t>
      </w:r>
      <w:r w:rsidR="000A65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h, a network can be designed to </w:t>
      </w:r>
      <w:r w:rsidR="000A65EE" w:rsidRPr="000A65EE">
        <w:rPr>
          <w:rFonts w:ascii="Times New Roman" w:hAnsi="Times New Roman" w:cs="Times New Roman"/>
          <w:bCs/>
          <w:sz w:val="28"/>
          <w:szCs w:val="28"/>
          <w:lang w:val="en-US"/>
        </w:rPr>
        <w:t>tolerate an almost arbitrary number of failures, and guarantee</w:t>
      </w:r>
      <w:r w:rsidR="000A65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A65EE" w:rsidRPr="000A65EE">
        <w:rPr>
          <w:rFonts w:ascii="Times New Roman" w:hAnsi="Times New Roman" w:cs="Times New Roman"/>
          <w:bCs/>
          <w:sz w:val="28"/>
          <w:szCs w:val="28"/>
          <w:lang w:val="en-US"/>
        </w:rPr>
        <w:t>no congestion, with an extremely small amount of overprovisioning.</w:t>
      </w:r>
    </w:p>
    <w:p w:rsidR="00C4657F" w:rsidRPr="00F272E0" w:rsidRDefault="00C4657F">
      <w:pPr>
        <w:rPr>
          <w:lang w:val="en-US"/>
        </w:rPr>
      </w:pPr>
    </w:p>
    <w:sectPr w:rsidR="00C4657F" w:rsidRPr="00F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E0"/>
    <w:rsid w:val="000A65EE"/>
    <w:rsid w:val="00132C44"/>
    <w:rsid w:val="004A1E10"/>
    <w:rsid w:val="0066759E"/>
    <w:rsid w:val="00A41BD5"/>
    <w:rsid w:val="00C4657F"/>
    <w:rsid w:val="00D12D44"/>
    <w:rsid w:val="00E038B3"/>
    <w:rsid w:val="00E237FF"/>
    <w:rsid w:val="00F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0"/>
  </w:style>
  <w:style w:type="paragraph" w:styleId="3">
    <w:name w:val="heading 3"/>
    <w:basedOn w:val="a"/>
    <w:next w:val="a"/>
    <w:link w:val="30"/>
    <w:qFormat/>
    <w:rsid w:val="00F272E0"/>
    <w:pPr>
      <w:keepNext/>
      <w:widowControl w:val="0"/>
      <w:spacing w:after="0" w:line="240" w:lineRule="auto"/>
      <w:ind w:right="-36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2E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0A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0"/>
  </w:style>
  <w:style w:type="paragraph" w:styleId="3">
    <w:name w:val="heading 3"/>
    <w:basedOn w:val="a"/>
    <w:next w:val="a"/>
    <w:link w:val="30"/>
    <w:qFormat/>
    <w:rsid w:val="00F272E0"/>
    <w:pPr>
      <w:keepNext/>
      <w:widowControl w:val="0"/>
      <w:spacing w:after="0" w:line="240" w:lineRule="auto"/>
      <w:ind w:right="-36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2E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0A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2014-04-09T13:07:00Z</dcterms:created>
  <dcterms:modified xsi:type="dcterms:W3CDTF">2014-04-17T07:01:00Z</dcterms:modified>
</cp:coreProperties>
</file>