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01" w:rsidRPr="00C8604A" w:rsidRDefault="004F6701" w:rsidP="004F6701">
      <w:pPr>
        <w:jc w:val="both"/>
        <w:rPr>
          <w:b/>
          <w:sz w:val="32"/>
          <w:szCs w:val="32"/>
        </w:rPr>
      </w:pPr>
      <w:r w:rsidRPr="00C8604A">
        <w:rPr>
          <w:b/>
          <w:sz w:val="32"/>
          <w:szCs w:val="32"/>
        </w:rPr>
        <w:t>Пенсия работающим пенсионерам с 1 января 2017 года – последние новости</w:t>
      </w:r>
    </w:p>
    <w:p w:rsidR="004F6701" w:rsidRDefault="004F6701" w:rsidP="002D555A">
      <w:pPr>
        <w:jc w:val="both"/>
      </w:pPr>
      <w:r w:rsidRPr="00C8604A">
        <w:br/>
      </w:r>
      <w:bookmarkStart w:id="0" w:name="_GoBack"/>
      <w:bookmarkEnd w:id="0"/>
    </w:p>
    <w:p w:rsidR="004F6701" w:rsidRDefault="004F6701" w:rsidP="004F6701">
      <w:pPr>
        <w:jc w:val="both"/>
      </w:pPr>
    </w:p>
    <w:p w:rsidR="004F6701" w:rsidRDefault="004F6701" w:rsidP="004F6701">
      <w:pPr>
        <w:jc w:val="both"/>
      </w:pPr>
      <w:r w:rsidRPr="0077287C">
        <w:t>Наличие и размер пенсии является хорошим индикатором развития общества, его социального уровня. Ведь во многих странах слово «пенсия» отсутствует, она не платится в ряде держав Азии, Африки, Латинской Америки. В Туркменистане на несколько лет была организована отмена пенсий: власти ссылались на большие льготы и заботу детей. А в некоторых диких племенах было принято отправлять на тот свет беспомощного старика, ставшего обузой.</w:t>
      </w:r>
    </w:p>
    <w:p w:rsidR="004F6701" w:rsidRPr="0077287C" w:rsidRDefault="004F6701" w:rsidP="004F6701">
      <w:pPr>
        <w:jc w:val="both"/>
      </w:pPr>
    </w:p>
    <w:p w:rsidR="004F6701" w:rsidRDefault="004F6701" w:rsidP="004F6701">
      <w:pPr>
        <w:jc w:val="both"/>
      </w:pPr>
      <w:r w:rsidRPr="0077287C">
        <w:t>Глубокий кризис</w:t>
      </w:r>
    </w:p>
    <w:p w:rsidR="004F6701" w:rsidRPr="0077287C" w:rsidRDefault="004F6701" w:rsidP="004F6701">
      <w:pPr>
        <w:jc w:val="both"/>
      </w:pPr>
    </w:p>
    <w:p w:rsidR="004F6701" w:rsidRDefault="004F6701" w:rsidP="004F6701">
      <w:pPr>
        <w:jc w:val="both"/>
      </w:pPr>
      <w:r w:rsidRPr="0077287C">
        <w:t>Увеличивающаяся продолжительность жизни ведёт к тому, что нагрузка на пенсионный фонд многих стран постоянно возрастает. Ошибочно считать, что деньги, которые удерживались с человека на продолжении всей его жизни, лежат на полочке и ждут возвращения к хозяевам в старости. Эти деньги давно обесценились и потрачены. Ведь все пенсионеры рождены в СССР, а советский рубль стал выходить из оборота в 1992 году.</w:t>
      </w:r>
      <w:r w:rsidRPr="0077287C">
        <w:br/>
      </w:r>
      <w:r w:rsidRPr="0077287C">
        <w:br/>
        <w:t>Сейчас практикуется солидарная система, при которой выплата пенсий производится за счёт отчислений работающего поколения. Но вся проблема в том, что платить налоги хотят не все, а число пенсионеров растёт. А дыры пенсионных фондов многих стран огромные. Это заставляет включать печатный станок, придумывать новые источники пополнения, ограничивать размеры выплат. На Украине новая власть ввела налог на пенсию, если её сумма больше 130 долларов.</w:t>
      </w:r>
    </w:p>
    <w:p w:rsidR="004F6701" w:rsidRPr="0077287C" w:rsidRDefault="004F6701" w:rsidP="004F6701">
      <w:pPr>
        <w:jc w:val="both"/>
      </w:pPr>
    </w:p>
    <w:p w:rsidR="004F6701" w:rsidRDefault="004F6701" w:rsidP="004F6701">
      <w:pPr>
        <w:jc w:val="both"/>
      </w:pPr>
      <w:r w:rsidRPr="0077287C">
        <w:t>Положение дел</w:t>
      </w:r>
    </w:p>
    <w:p w:rsidR="004F6701" w:rsidRPr="0077287C" w:rsidRDefault="004F6701" w:rsidP="004F6701">
      <w:pPr>
        <w:jc w:val="both"/>
      </w:pPr>
    </w:p>
    <w:p w:rsidR="004F6701" w:rsidRPr="0077287C" w:rsidRDefault="004F6701" w:rsidP="004F6701">
      <w:pPr>
        <w:jc w:val="both"/>
      </w:pPr>
      <w:r w:rsidRPr="0077287C">
        <w:t>Не для кого нет тайны, что значительная часть пенсионеров после выхода на пенсию продолжает трудиться. И не всегда это проблема финансовой нужды. Ведь сидеть дома, когда ещё есть силы и энергия, очень тяжело. Без движения и определённых нагрузок организм начинает быстрее стареть. Шансов заболеть в уютной домашней обстановке больше, чем на производстве или очень свежем воздухе.</w:t>
      </w:r>
    </w:p>
    <w:p w:rsidR="004F6701" w:rsidRPr="0077287C" w:rsidRDefault="004F6701" w:rsidP="004F6701">
      <w:pPr>
        <w:jc w:val="both"/>
      </w:pPr>
    </w:p>
    <w:p w:rsidR="004F6701" w:rsidRPr="0077287C" w:rsidRDefault="004F6701" w:rsidP="004F6701">
      <w:pPr>
        <w:jc w:val="both"/>
      </w:pPr>
      <w:r w:rsidRPr="0077287C">
        <w:t>Во многих богатых странах в пенсионном возрасте не принято работать на предприятии. Отличный доход позволяет путешествовать, переезжать на определённое время в тёплые края. А рабочее место лучше предоставить молодым. Но в России работающий пенсионер — это надёжная опора молодой семьи, это человек, не требующий большую зарплату. В особом почёте ценные специалисты, которые знают тонкости производства, имеют сталинскую закалку и железную дисциплину. «На таких всё держится» — принято говорить в народе.</w:t>
      </w:r>
    </w:p>
    <w:p w:rsidR="004F6701" w:rsidRPr="0077287C" w:rsidRDefault="004F6701" w:rsidP="004F6701">
      <w:pPr>
        <w:jc w:val="both"/>
      </w:pPr>
    </w:p>
    <w:p w:rsidR="004F6701" w:rsidRPr="0077287C" w:rsidRDefault="004F6701" w:rsidP="004F6701">
      <w:pPr>
        <w:jc w:val="both"/>
      </w:pPr>
      <w:r w:rsidRPr="0077287C">
        <w:t>Слухи</w:t>
      </w:r>
    </w:p>
    <w:p w:rsidR="004F6701" w:rsidRPr="0077287C" w:rsidRDefault="004F6701" w:rsidP="004F6701">
      <w:pPr>
        <w:jc w:val="both"/>
      </w:pPr>
    </w:p>
    <w:p w:rsidR="004F6701" w:rsidRDefault="004F6701" w:rsidP="004F6701">
      <w:pPr>
        <w:jc w:val="both"/>
      </w:pPr>
      <w:r w:rsidRPr="0077287C">
        <w:t>Сейчас всё больше в Российском обществе разговоров о том, что работающие пенсионеры не будут получать пенсию. Пока известно, что закон о пенсии с 2017 года для работающих пенсионеров находится в стадии разработки и обсуждения. Если кого-то он и затронет, то только тех, у кого реальные доходы более одного миллиона рублей в год. Новое в пенсионном законодательстве в 2017 году сильно будет касаться повышения пенсионного возраста для определённых категорий государственных служащий. Но основные массы пенсионеров это не затронет.</w:t>
      </w:r>
    </w:p>
    <w:p w:rsidR="004F6701" w:rsidRPr="0077287C" w:rsidRDefault="004F6701" w:rsidP="004F6701">
      <w:pPr>
        <w:jc w:val="both"/>
      </w:pPr>
    </w:p>
    <w:p w:rsidR="004F6701" w:rsidRDefault="004F6701" w:rsidP="004F6701">
      <w:pPr>
        <w:jc w:val="both"/>
      </w:pPr>
      <w:r w:rsidRPr="0077287C">
        <w:t>Большинству больше стоит переживать не по поводу этих разговоров, а по поводу реальных цен на еду, коммуналку и лекарства. А в обществе всегда есть паникёры, которые сомневаются насчёт того — «будут ли платить пенсию вообще?» Возможные изменения не грозят тому, кто работает без официального оформления — технички, сторожа, грузчики, промоутеры.</w:t>
      </w:r>
    </w:p>
    <w:p w:rsidR="004F6701" w:rsidRPr="0077287C" w:rsidRDefault="004F6701" w:rsidP="004F6701">
      <w:pPr>
        <w:jc w:val="both"/>
      </w:pPr>
    </w:p>
    <w:p w:rsidR="004F6701" w:rsidRDefault="004F6701" w:rsidP="004F6701">
      <w:pPr>
        <w:jc w:val="both"/>
      </w:pPr>
      <w:r w:rsidRPr="0077287C">
        <w:t>То, что мешает, должно помочь</w:t>
      </w:r>
    </w:p>
    <w:p w:rsidR="004F6701" w:rsidRPr="0077287C" w:rsidRDefault="004F6701" w:rsidP="004F6701">
      <w:pPr>
        <w:jc w:val="both"/>
      </w:pPr>
    </w:p>
    <w:p w:rsidR="004F6701" w:rsidRDefault="004F6701" w:rsidP="004F6701">
      <w:pPr>
        <w:jc w:val="both"/>
      </w:pPr>
      <w:r w:rsidRPr="0077287C">
        <w:t xml:space="preserve">Часто решение проблемы кроется в ней самой. Кардинальные изменения в системе начисления в ближайшем будущем происходить не будут. Все экономические тяготы и проблемы, которые есть в России — бьют по пенсионерам. Ужесточение условий пенсионных начислений повлечёт большие протестные настроения, которые и так близки к точке кипения. У государственных мужей просто не поднимутся руки на это. Ведь инфляция и так съедает мизерные доходы стариков. Даже регулярная индексация пенсии на 2% является скорее психологическим, чем моральным фактором. </w:t>
      </w:r>
    </w:p>
    <w:p w:rsidR="004F6701" w:rsidRPr="0077287C" w:rsidRDefault="004F6701" w:rsidP="004F6701">
      <w:pPr>
        <w:jc w:val="both"/>
      </w:pPr>
    </w:p>
    <w:p w:rsidR="004F6701" w:rsidRDefault="004F6701" w:rsidP="004F6701">
      <w:pPr>
        <w:jc w:val="both"/>
      </w:pPr>
      <w:r w:rsidRPr="0077287C">
        <w:t>Перспектива</w:t>
      </w:r>
    </w:p>
    <w:p w:rsidR="004F6701" w:rsidRPr="0077287C" w:rsidRDefault="004F6701" w:rsidP="004F6701">
      <w:pPr>
        <w:jc w:val="both"/>
      </w:pPr>
    </w:p>
    <w:p w:rsidR="004F6701" w:rsidRPr="0077287C" w:rsidRDefault="004F6701" w:rsidP="004F6701">
      <w:pPr>
        <w:jc w:val="both"/>
      </w:pPr>
      <w:r w:rsidRPr="0077287C">
        <w:t>Что ожидает работающих пенсионеров? Бояться необходимо больше не отмены пенсии, а закрытия предприятия, на котором трудится человек. Если изменения для работающих пенсионеров и произойдут, то речь будет вестись не об отмене пенсии совсем, а о пересмотре её суммы. Ведь пенсионер получает на предприятии не слишком много. Бывает так, что зарплата гораздо меньше получаемой пенсии, хотя эти небольшие деньги существенно увеличивают доход.</w:t>
      </w:r>
    </w:p>
    <w:p w:rsidR="004F6701" w:rsidRPr="0077287C" w:rsidRDefault="004F6701" w:rsidP="004F6701">
      <w:pPr>
        <w:jc w:val="both"/>
      </w:pPr>
    </w:p>
    <w:p w:rsidR="004F6701" w:rsidRPr="0077287C" w:rsidRDefault="004F6701" w:rsidP="004F6701">
      <w:pPr>
        <w:jc w:val="both"/>
      </w:pPr>
      <w:r w:rsidRPr="0077287C">
        <w:t>Вопросом пенсионного обеспечения занимаются министры финансов и экономики, сам Пенсионный Фонд, Госдума, премьер-министр, президент. Решение одной инстанции может противоречить постановлению другой. А Путин может наложить вето на непопулярную меру, заботясь о своём рейтинге в 83%. Не надо забывать о том, что в Российском государстве и законах большие дыры и лазейки. А определить, работает пенсионер или нет — сложно. Это можно не афишировать, а работодатель не всегда обязан это знать, как и знать Ваши годы.</w:t>
      </w:r>
    </w:p>
    <w:p w:rsidR="004F6701" w:rsidRPr="0077287C" w:rsidRDefault="004F6701" w:rsidP="004F6701">
      <w:pPr>
        <w:jc w:val="both"/>
      </w:pPr>
    </w:p>
    <w:p w:rsidR="004F6701" w:rsidRDefault="004F6701" w:rsidP="004F6701">
      <w:pPr>
        <w:jc w:val="both"/>
      </w:pPr>
      <w:r w:rsidRPr="0077287C">
        <w:t>На заметку</w:t>
      </w:r>
    </w:p>
    <w:p w:rsidR="004F6701" w:rsidRPr="0077287C" w:rsidRDefault="004F6701" w:rsidP="004F6701">
      <w:pPr>
        <w:jc w:val="both"/>
      </w:pPr>
    </w:p>
    <w:p w:rsidR="004F6701" w:rsidRDefault="004F6701" w:rsidP="004F6701">
      <w:pPr>
        <w:jc w:val="both"/>
      </w:pPr>
      <w:r w:rsidRPr="0077287C">
        <w:t>Несколько простых советов, как выжить пенсионеру в сложное время:</w:t>
      </w:r>
    </w:p>
    <w:p w:rsidR="004F6701" w:rsidRPr="0077287C" w:rsidRDefault="004F6701" w:rsidP="004F6701">
      <w:pPr>
        <w:jc w:val="both"/>
      </w:pPr>
    </w:p>
    <w:p w:rsidR="004F6701" w:rsidRPr="0077287C" w:rsidRDefault="004F6701" w:rsidP="004F6701">
      <w:pPr>
        <w:numPr>
          <w:ilvl w:val="0"/>
          <w:numId w:val="1"/>
        </w:numPr>
        <w:jc w:val="both"/>
      </w:pPr>
      <w:r w:rsidRPr="0077287C">
        <w:t>Изучить все свои льготы и активно ими пользоваться.</w:t>
      </w:r>
    </w:p>
    <w:p w:rsidR="004F6701" w:rsidRPr="0077287C" w:rsidRDefault="004F6701" w:rsidP="004F6701">
      <w:pPr>
        <w:numPr>
          <w:ilvl w:val="0"/>
          <w:numId w:val="1"/>
        </w:numPr>
        <w:jc w:val="both"/>
      </w:pPr>
      <w:r w:rsidRPr="0077287C">
        <w:t>Заниматься поиском дополнительного дохода.</w:t>
      </w:r>
    </w:p>
    <w:p w:rsidR="004F6701" w:rsidRPr="0077287C" w:rsidRDefault="004F6701" w:rsidP="004F6701">
      <w:pPr>
        <w:numPr>
          <w:ilvl w:val="0"/>
          <w:numId w:val="1"/>
        </w:numPr>
        <w:jc w:val="both"/>
      </w:pPr>
      <w:r w:rsidRPr="0077287C">
        <w:t>Контролировать и фиксировать расходы.</w:t>
      </w:r>
    </w:p>
    <w:p w:rsidR="004F6701" w:rsidRPr="0077287C" w:rsidRDefault="004F6701" w:rsidP="004F6701">
      <w:pPr>
        <w:numPr>
          <w:ilvl w:val="0"/>
          <w:numId w:val="1"/>
        </w:numPr>
        <w:jc w:val="both"/>
      </w:pPr>
      <w:r w:rsidRPr="0077287C">
        <w:t>Использовать бонусные программы торговых сетей.</w:t>
      </w:r>
    </w:p>
    <w:p w:rsidR="004F6701" w:rsidRDefault="004F6701" w:rsidP="004F6701">
      <w:pPr>
        <w:numPr>
          <w:ilvl w:val="0"/>
          <w:numId w:val="1"/>
        </w:numPr>
        <w:jc w:val="both"/>
      </w:pPr>
      <w:r w:rsidRPr="0077287C">
        <w:t>Изучать пенсионное законодательство. Смена вида пенсии или перерасчет может увеличить её размер.</w:t>
      </w:r>
    </w:p>
    <w:p w:rsidR="004F6701" w:rsidRPr="0077287C" w:rsidRDefault="004F6701" w:rsidP="004F6701">
      <w:pPr>
        <w:jc w:val="both"/>
      </w:pPr>
    </w:p>
    <w:p w:rsidR="004F6701" w:rsidRDefault="004F6701" w:rsidP="004F6701">
      <w:r>
        <w:br w:type="page"/>
      </w:r>
    </w:p>
    <w:sectPr w:rsidR="004F6701" w:rsidSect="000E2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42A5B"/>
    <w:multiLevelType w:val="hybridMultilevel"/>
    <w:tmpl w:val="471EA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701"/>
    <w:rsid w:val="000E2C15"/>
    <w:rsid w:val="002D555A"/>
    <w:rsid w:val="004F6701"/>
    <w:rsid w:val="00622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4308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U269049</cp:lastModifiedBy>
  <cp:revision>2</cp:revision>
  <dcterms:created xsi:type="dcterms:W3CDTF">2016-08-30T07:53:00Z</dcterms:created>
  <dcterms:modified xsi:type="dcterms:W3CDTF">2016-08-30T07:53:00Z</dcterms:modified>
</cp:coreProperties>
</file>