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6C" w:rsidRPr="00F03CBD" w:rsidRDefault="0012006C" w:rsidP="00BE227A">
      <w:pPr>
        <w:pStyle w:val="1"/>
        <w:pageBreakBefore/>
        <w:ind w:left="-567" w:hanging="181"/>
        <w:jc w:val="center"/>
        <w:rPr>
          <w:sz w:val="28"/>
          <w:szCs w:val="28"/>
        </w:rPr>
      </w:pPr>
      <w:r w:rsidRPr="00F03CBD">
        <w:rPr>
          <w:sz w:val="28"/>
          <w:szCs w:val="28"/>
        </w:rPr>
        <w:t>1. Архитектурно-планировочная часть</w:t>
      </w:r>
    </w:p>
    <w:p w:rsidR="0012006C" w:rsidRPr="00F03CBD" w:rsidRDefault="0012006C" w:rsidP="00BE227A">
      <w:pPr>
        <w:pStyle w:val="2"/>
        <w:ind w:left="-567" w:firstLine="0"/>
        <w:jc w:val="center"/>
        <w:rPr>
          <w:szCs w:val="28"/>
        </w:rPr>
      </w:pPr>
      <w:r w:rsidRPr="00F03CBD">
        <w:rPr>
          <w:b/>
          <w:szCs w:val="28"/>
        </w:rPr>
        <w:t>1.1.  Общие положения</w:t>
      </w:r>
    </w:p>
    <w:p w:rsidR="0012006C" w:rsidRPr="00F03CBD" w:rsidRDefault="0012006C" w:rsidP="00BE227A">
      <w:pPr>
        <w:ind w:left="-567" w:firstLine="540"/>
        <w:rPr>
          <w:i/>
          <w:szCs w:val="28"/>
        </w:rPr>
      </w:pPr>
      <w:r w:rsidRPr="00F03CBD">
        <w:rPr>
          <w:i/>
          <w:szCs w:val="28"/>
        </w:rPr>
        <w:t xml:space="preserve">    Таблица 1.1.</w:t>
      </w:r>
      <w:r w:rsidRPr="00F03CBD">
        <w:rPr>
          <w:szCs w:val="28"/>
        </w:rPr>
        <w:t xml:space="preserve"> </w:t>
      </w:r>
      <w:r w:rsidRPr="00F03CBD">
        <w:rPr>
          <w:i/>
          <w:szCs w:val="28"/>
        </w:rPr>
        <w:t>Перечень чертежей архитектурно – планировочной части.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6237"/>
        <w:gridCol w:w="1984"/>
      </w:tblGrid>
      <w:tr w:rsidR="0012006C" w:rsidRPr="00F03CBD" w:rsidTr="00FB54D1">
        <w:trPr>
          <w:trHeight w:val="208"/>
        </w:trPr>
        <w:tc>
          <w:tcPr>
            <w:tcW w:w="993"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Лист</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Наименование</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Примечание</w:t>
            </w:r>
          </w:p>
        </w:tc>
      </w:tr>
      <w:tr w:rsidR="0012006C" w:rsidRPr="00F03CBD" w:rsidTr="00FB54D1">
        <w:tc>
          <w:tcPr>
            <w:tcW w:w="993"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1</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rPr>
                <w:szCs w:val="28"/>
              </w:rPr>
            </w:pPr>
            <w:r w:rsidRPr="00F03CBD">
              <w:rPr>
                <w:szCs w:val="28"/>
              </w:rPr>
              <w:t>Фасад в осях 1-17 . Генплан.</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p>
        </w:tc>
      </w:tr>
      <w:tr w:rsidR="0012006C" w:rsidRPr="00F03CBD" w:rsidTr="00FB54D1">
        <w:tc>
          <w:tcPr>
            <w:tcW w:w="993"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2</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rPr>
                <w:szCs w:val="28"/>
              </w:rPr>
            </w:pPr>
            <w:r w:rsidRPr="00F03CBD">
              <w:rPr>
                <w:szCs w:val="28"/>
              </w:rPr>
              <w:t>План на отметке -4.200. Экспликация помещений.</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p>
        </w:tc>
      </w:tr>
      <w:tr w:rsidR="0012006C" w:rsidRPr="00F03CBD" w:rsidTr="00FB54D1">
        <w:tc>
          <w:tcPr>
            <w:tcW w:w="993"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3</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rPr>
                <w:szCs w:val="28"/>
              </w:rPr>
            </w:pPr>
            <w:r w:rsidRPr="00F03CBD">
              <w:rPr>
                <w:szCs w:val="28"/>
              </w:rPr>
              <w:t>План на отметке 0.000. Экспликация помещений.</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p>
        </w:tc>
      </w:tr>
      <w:tr w:rsidR="0012006C" w:rsidRPr="00F03CBD" w:rsidTr="00FB54D1">
        <w:tc>
          <w:tcPr>
            <w:tcW w:w="993"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r w:rsidRPr="00F03CBD">
              <w:rPr>
                <w:szCs w:val="28"/>
              </w:rPr>
              <w:t>4</w:t>
            </w:r>
          </w:p>
        </w:tc>
        <w:tc>
          <w:tcPr>
            <w:tcW w:w="6237"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rPr>
                <w:szCs w:val="28"/>
              </w:rPr>
            </w:pPr>
            <w:r w:rsidRPr="00F03CBD">
              <w:rPr>
                <w:szCs w:val="28"/>
              </w:rPr>
              <w:t>Разрезы 1-1, 2-2. Узлы.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rsidR="0012006C" w:rsidRPr="00F03CBD" w:rsidRDefault="0012006C" w:rsidP="00BE227A">
            <w:pPr>
              <w:ind w:left="-567"/>
              <w:jc w:val="center"/>
              <w:rPr>
                <w:szCs w:val="28"/>
              </w:rPr>
            </w:pPr>
          </w:p>
        </w:tc>
      </w:tr>
    </w:tbl>
    <w:p w:rsidR="0012006C" w:rsidRPr="00F03CBD" w:rsidRDefault="0012006C" w:rsidP="00BE227A">
      <w:pPr>
        <w:ind w:left="-567" w:firstLine="851"/>
        <w:jc w:val="both"/>
        <w:rPr>
          <w:szCs w:val="28"/>
        </w:rPr>
      </w:pPr>
    </w:p>
    <w:p w:rsidR="0012006C" w:rsidRPr="00F03CBD" w:rsidRDefault="0012006C" w:rsidP="00BE227A">
      <w:pPr>
        <w:ind w:left="-567" w:firstLine="540"/>
        <w:rPr>
          <w:noProof/>
          <w:szCs w:val="28"/>
        </w:rPr>
      </w:pPr>
      <w:r w:rsidRPr="00F03CBD">
        <w:rPr>
          <w:szCs w:val="28"/>
        </w:rPr>
        <w:t xml:space="preserve">Проектируемый объект – </w:t>
      </w:r>
      <w:r w:rsidRPr="00F03CBD">
        <w:rPr>
          <w:noProof/>
          <w:szCs w:val="28"/>
        </w:rPr>
        <w:t xml:space="preserve">здание аквапарка. Высота здания от отметки поверхности земли составляет 17.10м. Подвальный этаж требуется запроектровать в качестве технического т.к. принята нижняя система разводки водоснабжения. </w:t>
      </w:r>
    </w:p>
    <w:p w:rsidR="0012006C" w:rsidRPr="00F03CBD" w:rsidRDefault="0012006C" w:rsidP="00BE227A">
      <w:pPr>
        <w:ind w:left="-567"/>
        <w:rPr>
          <w:szCs w:val="28"/>
        </w:rPr>
      </w:pPr>
      <w:r w:rsidRPr="00F03CBD">
        <w:rPr>
          <w:szCs w:val="28"/>
        </w:rPr>
        <w:t>Ра</w:t>
      </w:r>
      <w:r w:rsidR="00F96AF7" w:rsidRPr="00F03CBD">
        <w:rPr>
          <w:szCs w:val="28"/>
        </w:rPr>
        <w:t>йон строительства объекта – на юго-западе города Уральск рядом Саратовской трассы</w:t>
      </w:r>
      <w:proofErr w:type="gramStart"/>
      <w:r w:rsidRPr="00F03CBD">
        <w:rPr>
          <w:szCs w:val="28"/>
        </w:rPr>
        <w:t xml:space="preserve"> В</w:t>
      </w:r>
      <w:proofErr w:type="gramEnd"/>
      <w:r w:rsidRPr="00F03CBD">
        <w:rPr>
          <w:szCs w:val="28"/>
        </w:rPr>
        <w:t xml:space="preserve"> соответствии </w:t>
      </w:r>
      <w:r w:rsidRPr="00F03CBD">
        <w:rPr>
          <w:szCs w:val="28"/>
          <w:lang w:val="en-US"/>
        </w:rPr>
        <w:t>c</w:t>
      </w:r>
      <w:r w:rsidRPr="00F03CBD">
        <w:rPr>
          <w:szCs w:val="28"/>
        </w:rPr>
        <w:t xml:space="preserve"> [3] </w:t>
      </w:r>
    </w:p>
    <w:p w:rsidR="0012006C" w:rsidRPr="00F03CBD" w:rsidRDefault="0012006C" w:rsidP="00BE227A">
      <w:pPr>
        <w:ind w:left="-567" w:firstLine="540"/>
        <w:rPr>
          <w:noProof/>
          <w:szCs w:val="28"/>
        </w:rPr>
      </w:pPr>
      <w:r w:rsidRPr="00F03CBD">
        <w:rPr>
          <w:szCs w:val="28"/>
        </w:rPr>
        <w:t xml:space="preserve">- район по весу снегового покрова – </w:t>
      </w:r>
      <w:r w:rsidR="00F96AF7" w:rsidRPr="00F03CBD">
        <w:rPr>
          <w:szCs w:val="28"/>
          <w:lang w:val="en-US"/>
        </w:rPr>
        <w:t>II</w:t>
      </w:r>
      <w:r w:rsidRPr="00F03CBD">
        <w:rPr>
          <w:szCs w:val="28"/>
        </w:rPr>
        <w:t xml:space="preserve"> (нормативное значение веса снегово</w:t>
      </w:r>
      <w:r w:rsidRPr="00F03CBD">
        <w:rPr>
          <w:szCs w:val="28"/>
        </w:rPr>
        <w:softHyphen/>
        <w:t>го покрова на</w:t>
      </w:r>
      <w:r w:rsidRPr="00F03CBD">
        <w:rPr>
          <w:noProof/>
          <w:szCs w:val="28"/>
        </w:rPr>
        <w:t xml:space="preserve"> 1</w:t>
      </w:r>
      <w:r w:rsidRPr="00F03CBD">
        <w:rPr>
          <w:szCs w:val="28"/>
        </w:rPr>
        <w:t xml:space="preserve"> м</w:t>
      </w:r>
      <w:proofErr w:type="gramStart"/>
      <w:r w:rsidRPr="00F03CBD">
        <w:rPr>
          <w:szCs w:val="28"/>
          <w:vertAlign w:val="superscript"/>
        </w:rPr>
        <w:t>2</w:t>
      </w:r>
      <w:proofErr w:type="gramEnd"/>
      <w:r w:rsidRPr="00F03CBD">
        <w:rPr>
          <w:szCs w:val="28"/>
        </w:rPr>
        <w:t xml:space="preserve"> горизонтальной по</w:t>
      </w:r>
      <w:r w:rsidRPr="00F03CBD">
        <w:rPr>
          <w:szCs w:val="28"/>
        </w:rPr>
        <w:softHyphen/>
        <w:t xml:space="preserve">верхности земли – </w:t>
      </w:r>
      <w:r w:rsidRPr="00F03CBD">
        <w:rPr>
          <w:szCs w:val="28"/>
          <w:lang w:val="en-US"/>
        </w:rPr>
        <w:t>s</w:t>
      </w:r>
      <w:r w:rsidRPr="00F03CBD">
        <w:rPr>
          <w:noProof/>
          <w:szCs w:val="28"/>
          <w:vertAlign w:val="subscript"/>
        </w:rPr>
        <w:t>0</w:t>
      </w:r>
      <w:r w:rsidRPr="00F03CBD">
        <w:rPr>
          <w:noProof/>
          <w:szCs w:val="28"/>
        </w:rPr>
        <w:t>=</w:t>
      </w:r>
      <w:r w:rsidR="00F96AF7" w:rsidRPr="00F03CBD">
        <w:rPr>
          <w:noProof/>
          <w:szCs w:val="28"/>
          <w:lang w:val="kk-KZ"/>
        </w:rPr>
        <w:t>0,7</w:t>
      </w:r>
      <w:r w:rsidRPr="00F03CBD">
        <w:rPr>
          <w:noProof/>
          <w:szCs w:val="28"/>
        </w:rPr>
        <w:t xml:space="preserve"> кПа=150 кгс/м</w:t>
      </w:r>
      <w:r w:rsidRPr="00F03CBD">
        <w:rPr>
          <w:noProof/>
          <w:szCs w:val="28"/>
          <w:vertAlign w:val="superscript"/>
        </w:rPr>
        <w:t>2</w:t>
      </w:r>
      <w:r w:rsidRPr="00F03CBD">
        <w:rPr>
          <w:noProof/>
          <w:szCs w:val="28"/>
        </w:rPr>
        <w:t>=1,5 кН/м</w:t>
      </w:r>
      <w:r w:rsidRPr="00F03CBD">
        <w:rPr>
          <w:noProof/>
          <w:szCs w:val="28"/>
          <w:vertAlign w:val="superscript"/>
        </w:rPr>
        <w:t>2</w:t>
      </w:r>
      <w:r w:rsidRPr="00F03CBD">
        <w:rPr>
          <w:noProof/>
          <w:szCs w:val="28"/>
        </w:rPr>
        <w:t xml:space="preserve">), </w:t>
      </w:r>
    </w:p>
    <w:p w:rsidR="0012006C" w:rsidRPr="00F03CBD" w:rsidRDefault="0012006C" w:rsidP="00BE227A">
      <w:pPr>
        <w:ind w:left="-567" w:firstLine="540"/>
        <w:rPr>
          <w:noProof/>
          <w:szCs w:val="28"/>
        </w:rPr>
      </w:pPr>
      <w:r w:rsidRPr="00F03CBD">
        <w:rPr>
          <w:noProof/>
          <w:szCs w:val="28"/>
        </w:rPr>
        <w:t xml:space="preserve">- </w:t>
      </w:r>
      <w:r w:rsidRPr="00F03CBD">
        <w:rPr>
          <w:szCs w:val="28"/>
        </w:rPr>
        <w:t xml:space="preserve">район по давлению ветра – </w:t>
      </w:r>
      <w:r w:rsidRPr="00F03CBD">
        <w:rPr>
          <w:szCs w:val="28"/>
          <w:lang w:val="en-US"/>
        </w:rPr>
        <w:t>II</w:t>
      </w:r>
      <w:r w:rsidR="00F96AF7" w:rsidRPr="00F03CBD">
        <w:rPr>
          <w:szCs w:val="28"/>
          <w:lang w:val="en-US"/>
        </w:rPr>
        <w:t>I</w:t>
      </w:r>
      <w:r w:rsidRPr="00F03CBD">
        <w:rPr>
          <w:szCs w:val="28"/>
        </w:rPr>
        <w:t xml:space="preserve"> (нормативное значение ветрового дав</w:t>
      </w:r>
      <w:r w:rsidRPr="00F03CBD">
        <w:rPr>
          <w:szCs w:val="28"/>
        </w:rPr>
        <w:softHyphen/>
        <w:t xml:space="preserve">ления  – </w:t>
      </w:r>
      <w:r w:rsidRPr="00F03CBD">
        <w:rPr>
          <w:szCs w:val="28"/>
          <w:lang w:val="en-US"/>
        </w:rPr>
        <w:t>w</w:t>
      </w:r>
      <w:r w:rsidRPr="00F03CBD">
        <w:rPr>
          <w:noProof/>
          <w:szCs w:val="28"/>
          <w:vertAlign w:val="subscript"/>
        </w:rPr>
        <w:t>0</w:t>
      </w:r>
      <w:r w:rsidRPr="00F03CBD">
        <w:rPr>
          <w:noProof/>
          <w:szCs w:val="28"/>
        </w:rPr>
        <w:t>=0,3</w:t>
      </w:r>
      <w:r w:rsidR="00F96AF7" w:rsidRPr="00F03CBD">
        <w:rPr>
          <w:noProof/>
          <w:szCs w:val="28"/>
          <w:lang w:val="kk-KZ"/>
        </w:rPr>
        <w:t>8</w:t>
      </w:r>
      <w:r w:rsidR="00F96AF7" w:rsidRPr="00F03CBD">
        <w:rPr>
          <w:noProof/>
          <w:szCs w:val="28"/>
        </w:rPr>
        <w:t xml:space="preserve"> кПа=3</w:t>
      </w:r>
      <w:r w:rsidR="00F96AF7" w:rsidRPr="00F03CBD">
        <w:rPr>
          <w:noProof/>
          <w:szCs w:val="28"/>
          <w:lang w:val="kk-KZ"/>
        </w:rPr>
        <w:t>8</w:t>
      </w:r>
      <w:r w:rsidRPr="00F03CBD">
        <w:rPr>
          <w:noProof/>
          <w:szCs w:val="28"/>
        </w:rPr>
        <w:t xml:space="preserve"> кгс/м</w:t>
      </w:r>
      <w:r w:rsidRPr="00F03CBD">
        <w:rPr>
          <w:noProof/>
          <w:szCs w:val="28"/>
          <w:vertAlign w:val="superscript"/>
        </w:rPr>
        <w:t>2</w:t>
      </w:r>
      <w:r w:rsidRPr="00F03CBD">
        <w:rPr>
          <w:noProof/>
          <w:szCs w:val="28"/>
        </w:rPr>
        <w:t>=0,3</w:t>
      </w:r>
      <w:r w:rsidR="00F96AF7" w:rsidRPr="00F03CBD">
        <w:rPr>
          <w:noProof/>
          <w:szCs w:val="28"/>
          <w:lang w:val="kk-KZ"/>
        </w:rPr>
        <w:t>8</w:t>
      </w:r>
      <w:r w:rsidRPr="00F03CBD">
        <w:rPr>
          <w:noProof/>
          <w:szCs w:val="28"/>
        </w:rPr>
        <w:t xml:space="preserve"> кН/м</w:t>
      </w:r>
      <w:r w:rsidRPr="00F03CBD">
        <w:rPr>
          <w:noProof/>
          <w:szCs w:val="28"/>
          <w:vertAlign w:val="superscript"/>
        </w:rPr>
        <w:t>2</w:t>
      </w:r>
      <w:r w:rsidRPr="00F03CBD">
        <w:rPr>
          <w:noProof/>
          <w:szCs w:val="28"/>
        </w:rPr>
        <w:t xml:space="preserve">). </w:t>
      </w:r>
    </w:p>
    <w:p w:rsidR="0012006C" w:rsidRPr="00F03CBD" w:rsidRDefault="0012006C" w:rsidP="00BE227A">
      <w:pPr>
        <w:ind w:left="-567" w:firstLine="540"/>
        <w:rPr>
          <w:szCs w:val="28"/>
        </w:rPr>
      </w:pPr>
      <w:r w:rsidRPr="00F03CBD">
        <w:rPr>
          <w:szCs w:val="28"/>
        </w:rPr>
        <w:t xml:space="preserve">Климатический район строительства – </w:t>
      </w:r>
      <w:r w:rsidRPr="00F03CBD">
        <w:rPr>
          <w:szCs w:val="28"/>
          <w:lang w:val="en-US"/>
        </w:rPr>
        <w:t>II</w:t>
      </w:r>
      <w:proofErr w:type="gramStart"/>
      <w:r w:rsidRPr="00F03CBD">
        <w:rPr>
          <w:szCs w:val="28"/>
        </w:rPr>
        <w:t>в</w:t>
      </w:r>
      <w:proofErr w:type="gramEnd"/>
      <w:r w:rsidRPr="00F03CBD">
        <w:rPr>
          <w:szCs w:val="28"/>
        </w:rPr>
        <w:t xml:space="preserve"> согласно [3].</w:t>
      </w:r>
    </w:p>
    <w:p w:rsidR="0012006C" w:rsidRPr="00F03CBD" w:rsidRDefault="0012006C" w:rsidP="00BE227A">
      <w:pPr>
        <w:pStyle w:val="a4"/>
        <w:ind w:left="-567" w:firstLine="720"/>
        <w:jc w:val="both"/>
        <w:rPr>
          <w:spacing w:val="0"/>
          <w:szCs w:val="28"/>
        </w:rPr>
      </w:pPr>
      <w:r w:rsidRPr="00F03CBD">
        <w:rPr>
          <w:spacing w:val="0"/>
          <w:szCs w:val="28"/>
        </w:rPr>
        <w:t xml:space="preserve">Температура наружного воздуха, </w:t>
      </w:r>
      <w:proofErr w:type="gramStart"/>
      <w:r w:rsidRPr="00F03CBD">
        <w:rPr>
          <w:spacing w:val="0"/>
          <w:szCs w:val="28"/>
        </w:rPr>
        <w:t>С</w:t>
      </w:r>
      <w:proofErr w:type="gramEnd"/>
      <w:r w:rsidRPr="00F03CBD">
        <w:rPr>
          <w:spacing w:val="0"/>
          <w:szCs w:val="28"/>
        </w:rPr>
        <w:sym w:font="Symbol" w:char="F0B0"/>
      </w:r>
      <w:r w:rsidRPr="00F03CBD">
        <w:rPr>
          <w:spacing w:val="0"/>
          <w:szCs w:val="28"/>
        </w:rPr>
        <w:t>:</w:t>
      </w:r>
    </w:p>
    <w:p w:rsidR="0012006C" w:rsidRPr="00F03CBD" w:rsidRDefault="0012006C" w:rsidP="00BE227A">
      <w:pPr>
        <w:pStyle w:val="a4"/>
        <w:numPr>
          <w:ilvl w:val="0"/>
          <w:numId w:val="5"/>
        </w:numPr>
        <w:ind w:left="-567" w:firstLine="720"/>
        <w:jc w:val="both"/>
        <w:rPr>
          <w:spacing w:val="0"/>
          <w:szCs w:val="28"/>
        </w:rPr>
      </w:pPr>
      <w:r w:rsidRPr="00F03CBD">
        <w:rPr>
          <w:spacing w:val="0"/>
          <w:szCs w:val="28"/>
        </w:rPr>
        <w:t>среднегодовая-2.8</w:t>
      </w:r>
    </w:p>
    <w:p w:rsidR="0012006C" w:rsidRPr="00F03CBD" w:rsidRDefault="00E57E89" w:rsidP="00BE227A">
      <w:pPr>
        <w:pStyle w:val="a4"/>
        <w:numPr>
          <w:ilvl w:val="0"/>
          <w:numId w:val="4"/>
        </w:numPr>
        <w:ind w:left="-567" w:firstLine="720"/>
        <w:jc w:val="both"/>
        <w:rPr>
          <w:spacing w:val="0"/>
          <w:szCs w:val="28"/>
        </w:rPr>
      </w:pPr>
      <w:r w:rsidRPr="00F03CBD">
        <w:rPr>
          <w:spacing w:val="0"/>
          <w:szCs w:val="28"/>
        </w:rPr>
        <w:t>абсолютная минимальная- -4</w:t>
      </w:r>
      <w:r w:rsidRPr="00F03CBD">
        <w:rPr>
          <w:spacing w:val="0"/>
          <w:szCs w:val="28"/>
          <w:lang w:val="kk-KZ"/>
        </w:rPr>
        <w:t>3</w:t>
      </w:r>
    </w:p>
    <w:p w:rsidR="0012006C" w:rsidRPr="00F03CBD" w:rsidRDefault="0012006C" w:rsidP="00BE227A">
      <w:pPr>
        <w:pStyle w:val="a4"/>
        <w:numPr>
          <w:ilvl w:val="0"/>
          <w:numId w:val="7"/>
        </w:numPr>
        <w:ind w:left="-567" w:firstLine="720"/>
        <w:jc w:val="both"/>
        <w:rPr>
          <w:spacing w:val="0"/>
          <w:szCs w:val="28"/>
        </w:rPr>
      </w:pPr>
      <w:r w:rsidRPr="00F03CBD">
        <w:rPr>
          <w:spacing w:val="0"/>
          <w:szCs w:val="28"/>
        </w:rPr>
        <w:t>абс</w:t>
      </w:r>
      <w:r w:rsidR="00E57E89" w:rsidRPr="00F03CBD">
        <w:rPr>
          <w:spacing w:val="0"/>
          <w:szCs w:val="28"/>
        </w:rPr>
        <w:t>олютная максимальная- +</w:t>
      </w:r>
      <w:r w:rsidR="00E57E89" w:rsidRPr="00F03CBD">
        <w:rPr>
          <w:spacing w:val="0"/>
          <w:szCs w:val="28"/>
          <w:lang w:val="kk-KZ"/>
        </w:rPr>
        <w:t>42</w:t>
      </w:r>
    </w:p>
    <w:p w:rsidR="0012006C" w:rsidRPr="00F03CBD" w:rsidRDefault="0012006C" w:rsidP="00BE227A">
      <w:pPr>
        <w:pStyle w:val="a4"/>
        <w:numPr>
          <w:ilvl w:val="0"/>
          <w:numId w:val="8"/>
        </w:numPr>
        <w:ind w:left="-567" w:firstLine="720"/>
        <w:jc w:val="both"/>
        <w:rPr>
          <w:spacing w:val="0"/>
          <w:szCs w:val="28"/>
        </w:rPr>
      </w:pPr>
      <w:r w:rsidRPr="00F03CBD">
        <w:rPr>
          <w:spacing w:val="0"/>
          <w:szCs w:val="28"/>
        </w:rPr>
        <w:t>наиболее холодных суток обеспеченностью</w:t>
      </w:r>
    </w:p>
    <w:p w:rsidR="0012006C" w:rsidRPr="00F03CBD" w:rsidRDefault="00E57E89" w:rsidP="00BE227A">
      <w:pPr>
        <w:pStyle w:val="a4"/>
        <w:ind w:left="-567" w:firstLine="709"/>
        <w:rPr>
          <w:spacing w:val="0"/>
          <w:szCs w:val="28"/>
          <w:lang w:val="kk-KZ"/>
        </w:rPr>
      </w:pPr>
      <w:r w:rsidRPr="00F03CBD">
        <w:rPr>
          <w:spacing w:val="0"/>
          <w:szCs w:val="28"/>
        </w:rPr>
        <w:t>0.98- -</w:t>
      </w:r>
      <w:r w:rsidRPr="00F03CBD">
        <w:rPr>
          <w:spacing w:val="0"/>
          <w:szCs w:val="28"/>
          <w:lang w:val="kk-KZ"/>
        </w:rPr>
        <w:t>36</w:t>
      </w:r>
    </w:p>
    <w:p w:rsidR="0012006C" w:rsidRPr="00F03CBD" w:rsidRDefault="00E57E89" w:rsidP="00BE227A">
      <w:pPr>
        <w:pStyle w:val="a4"/>
        <w:ind w:left="-567" w:firstLine="709"/>
        <w:rPr>
          <w:spacing w:val="0"/>
          <w:szCs w:val="28"/>
          <w:lang w:val="kk-KZ"/>
        </w:rPr>
      </w:pPr>
      <w:r w:rsidRPr="00F03CBD">
        <w:rPr>
          <w:spacing w:val="0"/>
          <w:szCs w:val="28"/>
        </w:rPr>
        <w:t>0.92- -</w:t>
      </w:r>
      <w:r w:rsidRPr="00F03CBD">
        <w:rPr>
          <w:spacing w:val="0"/>
          <w:szCs w:val="28"/>
          <w:lang w:val="kk-KZ"/>
        </w:rPr>
        <w:t>19</w:t>
      </w:r>
    </w:p>
    <w:p w:rsidR="0012006C" w:rsidRPr="00F03CBD" w:rsidRDefault="0012006C" w:rsidP="00BE227A">
      <w:pPr>
        <w:pStyle w:val="a4"/>
        <w:numPr>
          <w:ilvl w:val="0"/>
          <w:numId w:val="6"/>
        </w:numPr>
        <w:ind w:left="-567" w:firstLine="720"/>
        <w:jc w:val="both"/>
        <w:rPr>
          <w:spacing w:val="0"/>
          <w:szCs w:val="28"/>
        </w:rPr>
      </w:pPr>
      <w:r w:rsidRPr="00F03CBD">
        <w:rPr>
          <w:spacing w:val="0"/>
          <w:szCs w:val="28"/>
        </w:rPr>
        <w:t>наиболее холодной пятидневки обеспеченностью</w:t>
      </w:r>
    </w:p>
    <w:p w:rsidR="0012006C" w:rsidRPr="00F03CBD" w:rsidRDefault="00E57E89" w:rsidP="00BE227A">
      <w:pPr>
        <w:pStyle w:val="a4"/>
        <w:ind w:left="-567"/>
        <w:rPr>
          <w:spacing w:val="0"/>
          <w:szCs w:val="28"/>
          <w:lang w:val="kk-KZ"/>
        </w:rPr>
      </w:pPr>
      <w:r w:rsidRPr="00F03CBD">
        <w:rPr>
          <w:spacing w:val="0"/>
          <w:szCs w:val="28"/>
        </w:rPr>
        <w:t>0.98- -3</w:t>
      </w:r>
      <w:r w:rsidRPr="00F03CBD">
        <w:rPr>
          <w:spacing w:val="0"/>
          <w:szCs w:val="28"/>
          <w:lang w:val="kk-KZ"/>
        </w:rPr>
        <w:t>3</w:t>
      </w:r>
    </w:p>
    <w:p w:rsidR="0012006C" w:rsidRPr="00F03CBD" w:rsidRDefault="0012006C" w:rsidP="00BE227A">
      <w:pPr>
        <w:pStyle w:val="a4"/>
        <w:ind w:left="-567" w:firstLine="709"/>
        <w:rPr>
          <w:spacing w:val="0"/>
          <w:szCs w:val="28"/>
        </w:rPr>
      </w:pPr>
      <w:r w:rsidRPr="00F03CBD">
        <w:rPr>
          <w:spacing w:val="0"/>
          <w:szCs w:val="28"/>
        </w:rPr>
        <w:t>0.92- -32.</w:t>
      </w:r>
    </w:p>
    <w:tbl>
      <w:tblPr>
        <w:tblpPr w:leftFromText="180" w:rightFromText="180" w:vertAnchor="text" w:horzAnchor="margin"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1"/>
        <w:gridCol w:w="2160"/>
        <w:gridCol w:w="2558"/>
      </w:tblGrid>
      <w:tr w:rsidR="00BE227A" w:rsidRPr="00F03CBD" w:rsidTr="00BE227A">
        <w:tc>
          <w:tcPr>
            <w:tcW w:w="4321" w:type="dxa"/>
            <w:gridSpan w:val="2"/>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sym w:font="Symbol" w:char="F0A3"/>
            </w:r>
            <w:r w:rsidRPr="00F03CBD">
              <w:rPr>
                <w:spacing w:val="0"/>
                <w:szCs w:val="28"/>
              </w:rPr>
              <w:t>8</w:t>
            </w:r>
            <w:proofErr w:type="gramStart"/>
            <w:r w:rsidRPr="00F03CBD">
              <w:rPr>
                <w:spacing w:val="0"/>
                <w:szCs w:val="28"/>
              </w:rPr>
              <w:t xml:space="preserve"> </w:t>
            </w:r>
            <w:r w:rsidRPr="00F03CBD">
              <w:rPr>
                <w:spacing w:val="0"/>
                <w:szCs w:val="28"/>
              </w:rPr>
              <w:sym w:font="Symbol" w:char="F0B0"/>
            </w:r>
            <w:r w:rsidRPr="00F03CBD">
              <w:rPr>
                <w:spacing w:val="0"/>
                <w:szCs w:val="28"/>
              </w:rPr>
              <w:t>С</w:t>
            </w:r>
            <w:proofErr w:type="gramEnd"/>
          </w:p>
        </w:tc>
        <w:tc>
          <w:tcPr>
            <w:tcW w:w="4718" w:type="dxa"/>
            <w:gridSpan w:val="2"/>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sym w:font="Symbol" w:char="F0A3"/>
            </w:r>
            <w:r w:rsidRPr="00F03CBD">
              <w:rPr>
                <w:spacing w:val="0"/>
                <w:szCs w:val="28"/>
              </w:rPr>
              <w:t>10</w:t>
            </w:r>
            <w:proofErr w:type="gramStart"/>
            <w:r w:rsidRPr="00F03CBD">
              <w:rPr>
                <w:spacing w:val="0"/>
                <w:szCs w:val="28"/>
              </w:rPr>
              <w:t xml:space="preserve"> </w:t>
            </w:r>
            <w:r w:rsidRPr="00F03CBD">
              <w:rPr>
                <w:spacing w:val="0"/>
                <w:szCs w:val="28"/>
              </w:rPr>
              <w:sym w:font="Symbol" w:char="F0B0"/>
            </w:r>
            <w:r w:rsidRPr="00F03CBD">
              <w:rPr>
                <w:spacing w:val="0"/>
                <w:szCs w:val="28"/>
              </w:rPr>
              <w:t>С</w:t>
            </w:r>
            <w:proofErr w:type="gramEnd"/>
          </w:p>
        </w:tc>
      </w:tr>
      <w:tr w:rsidR="00BE227A" w:rsidRPr="00F03CBD" w:rsidTr="00BE227A">
        <w:tc>
          <w:tcPr>
            <w:tcW w:w="2160"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Продолжительность,</w:t>
            </w:r>
          </w:p>
          <w:p w:rsidR="00BE227A" w:rsidRPr="00F03CBD" w:rsidRDefault="00BE227A" w:rsidP="00BE227A">
            <w:pPr>
              <w:pStyle w:val="a4"/>
              <w:ind w:left="0" w:right="0" w:firstLine="0"/>
              <w:jc w:val="center"/>
              <w:rPr>
                <w:spacing w:val="0"/>
                <w:szCs w:val="28"/>
              </w:rPr>
            </w:pPr>
            <w:proofErr w:type="spellStart"/>
            <w:r w:rsidRPr="00F03CBD">
              <w:rPr>
                <w:spacing w:val="0"/>
                <w:szCs w:val="28"/>
              </w:rPr>
              <w:t>сут</w:t>
            </w:r>
            <w:proofErr w:type="spellEnd"/>
          </w:p>
        </w:tc>
        <w:tc>
          <w:tcPr>
            <w:tcW w:w="2161"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rPr>
                <w:spacing w:val="0"/>
                <w:szCs w:val="28"/>
              </w:rPr>
            </w:pPr>
            <w:r w:rsidRPr="00F03CBD">
              <w:rPr>
                <w:spacing w:val="0"/>
                <w:szCs w:val="28"/>
              </w:rPr>
              <w:t xml:space="preserve">Средняя температура, </w:t>
            </w:r>
            <w:r w:rsidRPr="00F03CBD">
              <w:rPr>
                <w:spacing w:val="0"/>
                <w:szCs w:val="28"/>
              </w:rPr>
              <w:sym w:font="Symbol" w:char="F0B0"/>
            </w:r>
            <w:proofErr w:type="gramStart"/>
            <w:r w:rsidRPr="00F03CBD">
              <w:rPr>
                <w:spacing w:val="0"/>
                <w:szCs w:val="28"/>
              </w:rPr>
              <w:t>С</w:t>
            </w:r>
            <w:proofErr w:type="gramEnd"/>
          </w:p>
        </w:tc>
        <w:tc>
          <w:tcPr>
            <w:tcW w:w="2160"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Продолжительность,</w:t>
            </w:r>
          </w:p>
          <w:p w:rsidR="00BE227A" w:rsidRPr="00F03CBD" w:rsidRDefault="00BE227A" w:rsidP="00BE227A">
            <w:pPr>
              <w:pStyle w:val="a4"/>
              <w:ind w:left="0" w:right="0" w:firstLine="0"/>
              <w:jc w:val="center"/>
              <w:rPr>
                <w:spacing w:val="0"/>
                <w:szCs w:val="28"/>
              </w:rPr>
            </w:pPr>
            <w:proofErr w:type="spellStart"/>
            <w:r w:rsidRPr="00F03CBD">
              <w:rPr>
                <w:spacing w:val="0"/>
                <w:szCs w:val="28"/>
              </w:rPr>
              <w:t>сут</w:t>
            </w:r>
            <w:proofErr w:type="spellEnd"/>
          </w:p>
        </w:tc>
        <w:tc>
          <w:tcPr>
            <w:tcW w:w="2558"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rPr>
                <w:spacing w:val="0"/>
                <w:szCs w:val="28"/>
              </w:rPr>
            </w:pPr>
            <w:r w:rsidRPr="00F03CBD">
              <w:rPr>
                <w:spacing w:val="0"/>
                <w:szCs w:val="28"/>
              </w:rPr>
              <w:t xml:space="preserve">Средняя температура, </w:t>
            </w:r>
            <w:r w:rsidRPr="00F03CBD">
              <w:rPr>
                <w:spacing w:val="0"/>
                <w:szCs w:val="28"/>
              </w:rPr>
              <w:sym w:font="Symbol" w:char="F0B0"/>
            </w:r>
            <w:proofErr w:type="gramStart"/>
            <w:r w:rsidRPr="00F03CBD">
              <w:rPr>
                <w:spacing w:val="0"/>
                <w:szCs w:val="28"/>
              </w:rPr>
              <w:t>С</w:t>
            </w:r>
            <w:proofErr w:type="gramEnd"/>
          </w:p>
        </w:tc>
      </w:tr>
      <w:tr w:rsidR="00BE227A" w:rsidRPr="00F03CBD" w:rsidTr="00BE227A">
        <w:trPr>
          <w:trHeight w:val="377"/>
        </w:trPr>
        <w:tc>
          <w:tcPr>
            <w:tcW w:w="2160"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218</w:t>
            </w:r>
          </w:p>
        </w:tc>
        <w:tc>
          <w:tcPr>
            <w:tcW w:w="2161"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-5,7</w:t>
            </w:r>
          </w:p>
        </w:tc>
        <w:tc>
          <w:tcPr>
            <w:tcW w:w="2160"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230</w:t>
            </w:r>
          </w:p>
        </w:tc>
        <w:tc>
          <w:tcPr>
            <w:tcW w:w="2558" w:type="dxa"/>
            <w:tcBorders>
              <w:top w:val="single" w:sz="4" w:space="0" w:color="auto"/>
              <w:left w:val="single" w:sz="4" w:space="0" w:color="auto"/>
              <w:bottom w:val="single" w:sz="4" w:space="0" w:color="auto"/>
              <w:right w:val="single" w:sz="4" w:space="0" w:color="auto"/>
            </w:tcBorders>
          </w:tcPr>
          <w:p w:rsidR="00BE227A" w:rsidRPr="00F03CBD" w:rsidRDefault="00BE227A" w:rsidP="00BE227A">
            <w:pPr>
              <w:pStyle w:val="a4"/>
              <w:ind w:left="0" w:right="0" w:firstLine="0"/>
              <w:jc w:val="center"/>
              <w:rPr>
                <w:spacing w:val="0"/>
                <w:szCs w:val="28"/>
              </w:rPr>
            </w:pPr>
            <w:r w:rsidRPr="00F03CBD">
              <w:rPr>
                <w:spacing w:val="0"/>
                <w:szCs w:val="28"/>
              </w:rPr>
              <w:t>-4,9</w:t>
            </w:r>
          </w:p>
        </w:tc>
      </w:tr>
    </w:tbl>
    <w:p w:rsidR="0012006C" w:rsidRPr="00F03CBD" w:rsidRDefault="0012006C" w:rsidP="00BE227A">
      <w:pPr>
        <w:pStyle w:val="a4"/>
        <w:ind w:left="-567" w:firstLine="0"/>
        <w:jc w:val="center"/>
        <w:rPr>
          <w:spacing w:val="0"/>
          <w:szCs w:val="28"/>
        </w:rPr>
      </w:pPr>
      <w:r w:rsidRPr="00F03CBD">
        <w:rPr>
          <w:spacing w:val="0"/>
          <w:szCs w:val="28"/>
        </w:rPr>
        <w:t>Период со средней суточной температурой воздуха. Таблица 1.2</w:t>
      </w:r>
    </w:p>
    <w:p w:rsidR="00BE227A" w:rsidRDefault="00F03CBD" w:rsidP="00BE227A">
      <w:pPr>
        <w:pStyle w:val="a4"/>
        <w:ind w:left="-567" w:firstLine="0"/>
        <w:jc w:val="both"/>
        <w:rPr>
          <w:spacing w:val="0"/>
          <w:szCs w:val="28"/>
        </w:rPr>
      </w:pPr>
      <w:r>
        <w:rPr>
          <w:spacing w:val="0"/>
          <w:szCs w:val="28"/>
        </w:rPr>
        <w:tab/>
      </w:r>
    </w:p>
    <w:p w:rsidR="0012006C" w:rsidRPr="00F03CBD" w:rsidRDefault="0012006C" w:rsidP="00BE227A">
      <w:pPr>
        <w:pStyle w:val="a4"/>
        <w:ind w:left="-567" w:firstLine="0"/>
        <w:jc w:val="both"/>
        <w:rPr>
          <w:spacing w:val="0"/>
          <w:szCs w:val="28"/>
        </w:rPr>
      </w:pPr>
      <w:r w:rsidRPr="00F03CBD">
        <w:rPr>
          <w:spacing w:val="0"/>
          <w:szCs w:val="28"/>
        </w:rPr>
        <w:t xml:space="preserve">Средняя температура наиболее холодного периода, </w:t>
      </w:r>
      <w:r w:rsidRPr="00F03CBD">
        <w:rPr>
          <w:spacing w:val="0"/>
          <w:szCs w:val="28"/>
        </w:rPr>
        <w:sym w:font="Symbol" w:char="F0B0"/>
      </w:r>
      <w:r w:rsidRPr="00F03CBD">
        <w:rPr>
          <w:spacing w:val="0"/>
          <w:szCs w:val="28"/>
        </w:rPr>
        <w:t>С:-18.</w:t>
      </w:r>
    </w:p>
    <w:p w:rsidR="0012006C" w:rsidRPr="00F03CBD" w:rsidRDefault="0012006C" w:rsidP="00BE227A">
      <w:pPr>
        <w:pStyle w:val="a4"/>
        <w:ind w:left="-567" w:firstLine="720"/>
        <w:rPr>
          <w:spacing w:val="0"/>
          <w:szCs w:val="28"/>
        </w:rPr>
      </w:pPr>
      <w:r w:rsidRPr="00F03CBD">
        <w:rPr>
          <w:spacing w:val="0"/>
          <w:szCs w:val="28"/>
        </w:rPr>
        <w:t>Продолжительность периода со среднесуточной температурой &lt;0</w:t>
      </w:r>
      <w:proofErr w:type="gramStart"/>
      <w:r w:rsidRPr="00F03CBD">
        <w:rPr>
          <w:spacing w:val="0"/>
          <w:szCs w:val="28"/>
        </w:rPr>
        <w:sym w:font="Symbol" w:char="F0B0"/>
      </w:r>
      <w:r w:rsidRPr="00F03CBD">
        <w:rPr>
          <w:spacing w:val="0"/>
          <w:szCs w:val="28"/>
        </w:rPr>
        <w:t>С</w:t>
      </w:r>
      <w:proofErr w:type="gramEnd"/>
      <w:r w:rsidRPr="00F03CBD">
        <w:rPr>
          <w:spacing w:val="0"/>
          <w:szCs w:val="28"/>
        </w:rPr>
        <w:t xml:space="preserve">, </w:t>
      </w:r>
      <w:proofErr w:type="spellStart"/>
      <w:r w:rsidRPr="00F03CBD">
        <w:rPr>
          <w:spacing w:val="0"/>
          <w:szCs w:val="28"/>
        </w:rPr>
        <w:t>сут</w:t>
      </w:r>
      <w:proofErr w:type="spellEnd"/>
      <w:r w:rsidRPr="00F03CBD">
        <w:rPr>
          <w:spacing w:val="0"/>
          <w:szCs w:val="28"/>
        </w:rPr>
        <w:t xml:space="preserve"> 160.</w:t>
      </w:r>
    </w:p>
    <w:p w:rsidR="0012006C" w:rsidRPr="00F03CBD" w:rsidRDefault="0012006C" w:rsidP="00BE227A">
      <w:pPr>
        <w:pStyle w:val="a4"/>
        <w:ind w:left="-567" w:firstLine="720"/>
        <w:rPr>
          <w:spacing w:val="0"/>
          <w:szCs w:val="28"/>
        </w:rPr>
      </w:pPr>
      <w:r w:rsidRPr="00F03CBD">
        <w:rPr>
          <w:spacing w:val="0"/>
          <w:szCs w:val="28"/>
        </w:rPr>
        <w:t>По карте [1], постоянная величина</w:t>
      </w:r>
      <w:proofErr w:type="gramStart"/>
      <w:r w:rsidRPr="00F03CBD">
        <w:rPr>
          <w:spacing w:val="0"/>
          <w:szCs w:val="28"/>
        </w:rPr>
        <w:t xml:space="preserve"> Т</w:t>
      </w:r>
      <w:proofErr w:type="gramEnd"/>
      <w:r w:rsidRPr="00F03CBD">
        <w:rPr>
          <w:spacing w:val="0"/>
          <w:szCs w:val="28"/>
        </w:rPr>
        <w:t xml:space="preserve"> для определения температуры воздуха  наиболее жарких суток: 10.</w:t>
      </w:r>
    </w:p>
    <w:p w:rsidR="0012006C" w:rsidRPr="00F03CBD" w:rsidRDefault="0012006C" w:rsidP="00BE227A">
      <w:pPr>
        <w:pStyle w:val="a4"/>
        <w:ind w:left="-567" w:firstLine="720"/>
        <w:rPr>
          <w:spacing w:val="0"/>
          <w:szCs w:val="28"/>
        </w:rPr>
      </w:pPr>
      <w:r w:rsidRPr="00F03CBD">
        <w:rPr>
          <w:spacing w:val="0"/>
          <w:szCs w:val="28"/>
        </w:rPr>
        <w:t xml:space="preserve">Распределение объемов </w:t>
      </w:r>
      <w:proofErr w:type="spellStart"/>
      <w:r w:rsidRPr="00F03CBD">
        <w:rPr>
          <w:spacing w:val="0"/>
          <w:szCs w:val="28"/>
        </w:rPr>
        <w:t>снегопереноса</w:t>
      </w:r>
      <w:proofErr w:type="spellEnd"/>
      <w:r w:rsidRPr="00F03CBD">
        <w:rPr>
          <w:spacing w:val="0"/>
          <w:szCs w:val="28"/>
        </w:rPr>
        <w:t xml:space="preserve"> на зиму, м</w:t>
      </w:r>
      <w:r w:rsidRPr="00F03CBD">
        <w:rPr>
          <w:spacing w:val="0"/>
          <w:szCs w:val="28"/>
          <w:vertAlign w:val="superscript"/>
        </w:rPr>
        <w:t>3</w:t>
      </w:r>
      <w:r w:rsidRPr="00F03CBD">
        <w:rPr>
          <w:spacing w:val="0"/>
          <w:szCs w:val="28"/>
        </w:rPr>
        <w:t xml:space="preserve"> /л-400.</w:t>
      </w:r>
    </w:p>
    <w:p w:rsidR="0012006C" w:rsidRPr="00F03CBD" w:rsidRDefault="0012006C" w:rsidP="00BE227A">
      <w:pPr>
        <w:pStyle w:val="a4"/>
        <w:ind w:left="-567" w:firstLine="720"/>
        <w:rPr>
          <w:spacing w:val="0"/>
          <w:szCs w:val="28"/>
        </w:rPr>
      </w:pPr>
      <w:r w:rsidRPr="00F03CBD">
        <w:rPr>
          <w:spacing w:val="0"/>
          <w:szCs w:val="28"/>
        </w:rPr>
        <w:t>Среднемесячная температура воздуха в январе- 4-14.</w:t>
      </w:r>
    </w:p>
    <w:p w:rsidR="0012006C" w:rsidRPr="00F03CBD" w:rsidRDefault="0012006C" w:rsidP="00BE227A">
      <w:pPr>
        <w:pStyle w:val="a4"/>
        <w:ind w:left="-567" w:firstLine="720"/>
        <w:rPr>
          <w:spacing w:val="0"/>
          <w:szCs w:val="28"/>
        </w:rPr>
      </w:pPr>
      <w:r w:rsidRPr="00F03CBD">
        <w:rPr>
          <w:spacing w:val="0"/>
          <w:szCs w:val="28"/>
        </w:rPr>
        <w:lastRenderedPageBreak/>
        <w:t>Средняя скорость ветра за 3 месяца зимы: 5 и более м/</w:t>
      </w:r>
      <w:proofErr w:type="gramStart"/>
      <w:r w:rsidRPr="00F03CBD">
        <w:rPr>
          <w:spacing w:val="0"/>
          <w:szCs w:val="28"/>
        </w:rPr>
        <w:t>с</w:t>
      </w:r>
      <w:proofErr w:type="gramEnd"/>
      <w:r w:rsidRPr="00F03CBD">
        <w:rPr>
          <w:spacing w:val="0"/>
          <w:szCs w:val="28"/>
        </w:rPr>
        <w:t>.</w:t>
      </w:r>
    </w:p>
    <w:p w:rsidR="0012006C" w:rsidRPr="00F03CBD" w:rsidRDefault="0012006C" w:rsidP="00BE227A">
      <w:pPr>
        <w:pStyle w:val="a4"/>
        <w:ind w:left="-567" w:firstLine="720"/>
        <w:rPr>
          <w:spacing w:val="0"/>
          <w:szCs w:val="28"/>
        </w:rPr>
      </w:pPr>
      <w:r w:rsidRPr="00F03CBD">
        <w:rPr>
          <w:spacing w:val="0"/>
          <w:szCs w:val="28"/>
        </w:rPr>
        <w:t>Среднемесячная температура воздуха в июле - +12- +21.</w:t>
      </w:r>
    </w:p>
    <w:p w:rsidR="0012006C" w:rsidRPr="00F03CBD" w:rsidRDefault="0012006C" w:rsidP="00BE227A">
      <w:pPr>
        <w:pStyle w:val="a4"/>
        <w:ind w:left="-567" w:firstLine="720"/>
        <w:rPr>
          <w:spacing w:val="0"/>
          <w:szCs w:val="28"/>
        </w:rPr>
      </w:pPr>
      <w:r w:rsidRPr="00F03CBD">
        <w:rPr>
          <w:spacing w:val="0"/>
          <w:szCs w:val="28"/>
        </w:rPr>
        <w:t>Среднемесячная относительная влажность воздуха в июле &gt;75%.</w:t>
      </w:r>
    </w:p>
    <w:p w:rsidR="0012006C" w:rsidRPr="00F03CBD" w:rsidRDefault="0012006C" w:rsidP="00BE227A">
      <w:pPr>
        <w:pStyle w:val="a4"/>
        <w:ind w:left="-567" w:firstLine="720"/>
        <w:rPr>
          <w:spacing w:val="0"/>
          <w:szCs w:val="28"/>
        </w:rPr>
      </w:pPr>
      <w:r w:rsidRPr="00F03CBD">
        <w:rPr>
          <w:spacing w:val="0"/>
          <w:szCs w:val="28"/>
        </w:rPr>
        <w:t xml:space="preserve">Амплитуда температуры </w:t>
      </w:r>
      <w:proofErr w:type="spellStart"/>
      <w:r w:rsidRPr="00F03CBD">
        <w:rPr>
          <w:spacing w:val="0"/>
          <w:szCs w:val="28"/>
        </w:rPr>
        <w:t>средн</w:t>
      </w:r>
      <w:proofErr w:type="spellEnd"/>
      <w:r w:rsidRPr="00F03CBD">
        <w:rPr>
          <w:spacing w:val="0"/>
          <w:szCs w:val="28"/>
        </w:rPr>
        <w:t>./ максим</w:t>
      </w:r>
      <w:proofErr w:type="gramStart"/>
      <w:r w:rsidRPr="00F03CBD">
        <w:rPr>
          <w:spacing w:val="0"/>
          <w:szCs w:val="28"/>
        </w:rPr>
        <w:t>.</w:t>
      </w:r>
      <w:proofErr w:type="gramEnd"/>
      <w:r w:rsidRPr="00F03CBD">
        <w:rPr>
          <w:spacing w:val="0"/>
          <w:szCs w:val="28"/>
        </w:rPr>
        <w:t xml:space="preserve"> </w:t>
      </w:r>
      <w:proofErr w:type="gramStart"/>
      <w:r w:rsidRPr="00F03CBD">
        <w:rPr>
          <w:spacing w:val="0"/>
          <w:szCs w:val="28"/>
        </w:rPr>
        <w:t>п</w:t>
      </w:r>
      <w:proofErr w:type="gramEnd"/>
      <w:r w:rsidRPr="00F03CBD">
        <w:rPr>
          <w:spacing w:val="0"/>
          <w:szCs w:val="28"/>
        </w:rPr>
        <w:t xml:space="preserve">о месяцам, </w:t>
      </w:r>
      <w:r w:rsidRPr="00F03CBD">
        <w:rPr>
          <w:spacing w:val="0"/>
          <w:szCs w:val="28"/>
        </w:rPr>
        <w:sym w:font="Symbol" w:char="F0B0"/>
      </w:r>
      <w:r w:rsidRPr="00F03CBD">
        <w:rPr>
          <w:spacing w:val="0"/>
          <w:szCs w:val="28"/>
        </w:rPr>
        <w:t>С:  6.5/20.4, 7.6/19.7, 8/19.5, 8.1/18.7, 10.7/20.7, 11.9/21.9, 11.1/19.1, 10.8/19.8,  9.2/21.3, 6.1/17.3, 5.2/22.3, 6.2/26.7.</w:t>
      </w:r>
    </w:p>
    <w:p w:rsidR="0012006C" w:rsidRPr="00F03CBD" w:rsidRDefault="0012006C" w:rsidP="00BE227A">
      <w:pPr>
        <w:pStyle w:val="a4"/>
        <w:ind w:left="-567" w:firstLine="720"/>
        <w:rPr>
          <w:spacing w:val="0"/>
          <w:szCs w:val="28"/>
        </w:rPr>
      </w:pPr>
      <w:r w:rsidRPr="00F03CBD">
        <w:rPr>
          <w:spacing w:val="0"/>
          <w:szCs w:val="28"/>
        </w:rPr>
        <w:t>Среднемесячная относительная влажность воздуха- 13.2%</w:t>
      </w:r>
    </w:p>
    <w:p w:rsidR="0012006C" w:rsidRPr="00F03CBD" w:rsidRDefault="0012006C" w:rsidP="00BE227A">
      <w:pPr>
        <w:pStyle w:val="a4"/>
        <w:numPr>
          <w:ilvl w:val="0"/>
          <w:numId w:val="3"/>
        </w:numPr>
        <w:ind w:left="-567" w:firstLine="720"/>
        <w:rPr>
          <w:spacing w:val="0"/>
          <w:szCs w:val="28"/>
        </w:rPr>
      </w:pPr>
      <w:r w:rsidRPr="00F03CBD">
        <w:rPr>
          <w:spacing w:val="0"/>
          <w:szCs w:val="28"/>
        </w:rPr>
        <w:t>наиболее холодного месяца- 85%;</w:t>
      </w:r>
    </w:p>
    <w:p w:rsidR="0012006C" w:rsidRPr="00F03CBD" w:rsidRDefault="0012006C" w:rsidP="00BE227A">
      <w:pPr>
        <w:pStyle w:val="a4"/>
        <w:numPr>
          <w:ilvl w:val="0"/>
          <w:numId w:val="3"/>
        </w:numPr>
        <w:ind w:left="-567" w:firstLine="720"/>
        <w:rPr>
          <w:spacing w:val="0"/>
          <w:szCs w:val="28"/>
        </w:rPr>
      </w:pPr>
      <w:r w:rsidRPr="00F03CBD">
        <w:rPr>
          <w:spacing w:val="0"/>
          <w:szCs w:val="28"/>
        </w:rPr>
        <w:t>наиболее жаркого месяца- 55%.</w:t>
      </w:r>
    </w:p>
    <w:p w:rsidR="0012006C" w:rsidRPr="00F03CBD" w:rsidRDefault="0012006C" w:rsidP="00BE227A">
      <w:pPr>
        <w:pStyle w:val="a4"/>
        <w:ind w:left="-567" w:firstLine="720"/>
        <w:rPr>
          <w:spacing w:val="0"/>
          <w:szCs w:val="28"/>
        </w:rPr>
      </w:pPr>
      <w:r w:rsidRPr="00F03CBD">
        <w:rPr>
          <w:spacing w:val="0"/>
          <w:szCs w:val="28"/>
        </w:rPr>
        <w:t xml:space="preserve">Количество осадков за год, </w:t>
      </w:r>
      <w:proofErr w:type="gramStart"/>
      <w:r w:rsidRPr="00F03CBD">
        <w:rPr>
          <w:spacing w:val="0"/>
          <w:szCs w:val="28"/>
        </w:rPr>
        <w:t>мм</w:t>
      </w:r>
      <w:proofErr w:type="gramEnd"/>
      <w:r w:rsidRPr="00F03CBD">
        <w:rPr>
          <w:spacing w:val="0"/>
          <w:szCs w:val="28"/>
        </w:rPr>
        <w:t>- 587.</w:t>
      </w:r>
    </w:p>
    <w:p w:rsidR="0012006C" w:rsidRPr="00F03CBD" w:rsidRDefault="0012006C" w:rsidP="00BE227A">
      <w:pPr>
        <w:pStyle w:val="a4"/>
        <w:ind w:left="-567" w:firstLine="720"/>
        <w:rPr>
          <w:spacing w:val="0"/>
          <w:szCs w:val="28"/>
        </w:rPr>
      </w:pPr>
      <w:r w:rsidRPr="00F03CBD">
        <w:rPr>
          <w:spacing w:val="0"/>
          <w:szCs w:val="28"/>
        </w:rPr>
        <w:t>Повторяемость направлений ветра (числитель)%, средняя скорость ветра по направлениям (знаменатель) м/с, повторяемость штилей %,  максимальная и минимальная скорость ветра, м/</w:t>
      </w:r>
      <w:proofErr w:type="gramStart"/>
      <w:r w:rsidRPr="00F03CBD">
        <w:rPr>
          <w:spacing w:val="0"/>
          <w:szCs w:val="28"/>
        </w:rPr>
        <w:t>с</w:t>
      </w:r>
      <w:proofErr w:type="gramEnd"/>
      <w:r w:rsidRPr="00F03CBD">
        <w:rPr>
          <w:spacing w:val="0"/>
          <w:szCs w:val="28"/>
        </w:rPr>
        <w:t>:</w:t>
      </w:r>
    </w:p>
    <w:p w:rsidR="0012006C" w:rsidRPr="00F03CBD" w:rsidRDefault="0012006C" w:rsidP="00BE227A">
      <w:pPr>
        <w:pStyle w:val="a4"/>
        <w:ind w:left="-567" w:firstLine="0"/>
        <w:rPr>
          <w:spacing w:val="0"/>
          <w:szCs w:val="28"/>
        </w:rPr>
      </w:pPr>
      <w:r w:rsidRPr="00F03CBD">
        <w:rPr>
          <w:spacing w:val="0"/>
          <w:szCs w:val="28"/>
        </w:rPr>
        <w:t>Январь                  Июль</w:t>
      </w:r>
    </w:p>
    <w:p w:rsidR="0012006C" w:rsidRPr="00F03CBD" w:rsidRDefault="0012006C" w:rsidP="00BE227A">
      <w:pPr>
        <w:pStyle w:val="a4"/>
        <w:ind w:left="-567" w:firstLine="709"/>
        <w:rPr>
          <w:spacing w:val="0"/>
          <w:szCs w:val="28"/>
        </w:rPr>
      </w:pPr>
      <w:r w:rsidRPr="00F03CBD">
        <w:rPr>
          <w:spacing w:val="0"/>
          <w:szCs w:val="28"/>
        </w:rPr>
        <w:t>С                        11/3.8                    16/3.8</w:t>
      </w:r>
    </w:p>
    <w:p w:rsidR="0012006C" w:rsidRPr="00F03CBD" w:rsidRDefault="0012006C" w:rsidP="00BE227A">
      <w:pPr>
        <w:pStyle w:val="a4"/>
        <w:ind w:left="-567" w:firstLine="709"/>
        <w:rPr>
          <w:spacing w:val="0"/>
          <w:szCs w:val="28"/>
        </w:rPr>
      </w:pPr>
      <w:r w:rsidRPr="00F03CBD">
        <w:rPr>
          <w:spacing w:val="0"/>
          <w:szCs w:val="28"/>
          <w:lang w:val="en-US"/>
        </w:rPr>
        <w:t>CB</w:t>
      </w:r>
      <w:r w:rsidRPr="00F03CBD">
        <w:rPr>
          <w:spacing w:val="0"/>
          <w:szCs w:val="28"/>
        </w:rPr>
        <w:t xml:space="preserve">                      4/4.2                     13/3.6</w:t>
      </w:r>
    </w:p>
    <w:p w:rsidR="0012006C" w:rsidRPr="00F03CBD" w:rsidRDefault="0012006C" w:rsidP="00BE227A">
      <w:pPr>
        <w:pStyle w:val="a4"/>
        <w:ind w:left="-567" w:firstLine="709"/>
        <w:rPr>
          <w:spacing w:val="0"/>
          <w:szCs w:val="28"/>
        </w:rPr>
      </w:pPr>
      <w:r w:rsidRPr="00F03CBD">
        <w:rPr>
          <w:spacing w:val="0"/>
          <w:szCs w:val="28"/>
          <w:lang w:val="en-US"/>
        </w:rPr>
        <w:t>B</w:t>
      </w:r>
      <w:r w:rsidRPr="00F03CBD">
        <w:rPr>
          <w:spacing w:val="0"/>
          <w:szCs w:val="28"/>
        </w:rPr>
        <w:t xml:space="preserve">                         6/4.2                     11/3.9</w:t>
      </w:r>
    </w:p>
    <w:p w:rsidR="0012006C" w:rsidRPr="00F03CBD" w:rsidRDefault="0012006C" w:rsidP="00BE227A">
      <w:pPr>
        <w:pStyle w:val="a4"/>
        <w:ind w:left="-567" w:firstLine="709"/>
        <w:rPr>
          <w:spacing w:val="0"/>
          <w:szCs w:val="28"/>
        </w:rPr>
      </w:pPr>
      <w:r w:rsidRPr="00F03CBD">
        <w:rPr>
          <w:spacing w:val="0"/>
          <w:szCs w:val="28"/>
        </w:rPr>
        <w:t>ЮВ                   20/5                        10/3.3</w:t>
      </w:r>
    </w:p>
    <w:p w:rsidR="0012006C" w:rsidRPr="00F03CBD" w:rsidRDefault="0012006C" w:rsidP="00BE227A">
      <w:pPr>
        <w:pStyle w:val="a4"/>
        <w:ind w:left="-567" w:firstLine="709"/>
        <w:rPr>
          <w:spacing w:val="0"/>
          <w:szCs w:val="28"/>
        </w:rPr>
      </w:pPr>
      <w:proofErr w:type="gramStart"/>
      <w:r w:rsidRPr="00F03CBD">
        <w:rPr>
          <w:spacing w:val="0"/>
          <w:szCs w:val="28"/>
        </w:rPr>
        <w:t>Ю</w:t>
      </w:r>
      <w:proofErr w:type="gramEnd"/>
      <w:r w:rsidRPr="00F03CBD">
        <w:rPr>
          <w:spacing w:val="0"/>
          <w:szCs w:val="28"/>
        </w:rPr>
        <w:t xml:space="preserve">                      28/5.7                     10/3.3</w:t>
      </w:r>
    </w:p>
    <w:p w:rsidR="0012006C" w:rsidRPr="00F03CBD" w:rsidRDefault="0012006C" w:rsidP="00BE227A">
      <w:pPr>
        <w:pStyle w:val="a4"/>
        <w:ind w:left="-567" w:firstLine="709"/>
        <w:rPr>
          <w:spacing w:val="0"/>
          <w:szCs w:val="28"/>
        </w:rPr>
      </w:pPr>
      <w:r w:rsidRPr="00F03CBD">
        <w:rPr>
          <w:spacing w:val="0"/>
          <w:szCs w:val="28"/>
        </w:rPr>
        <w:t xml:space="preserve">ЮЗ                    12/4.8                     8/3.2 </w:t>
      </w:r>
    </w:p>
    <w:p w:rsidR="0012006C" w:rsidRPr="00F03CBD" w:rsidRDefault="0012006C" w:rsidP="00BE227A">
      <w:pPr>
        <w:pStyle w:val="a4"/>
        <w:ind w:left="-567" w:firstLine="709"/>
        <w:rPr>
          <w:spacing w:val="0"/>
          <w:szCs w:val="28"/>
        </w:rPr>
      </w:pPr>
      <w:proofErr w:type="gramStart"/>
      <w:r w:rsidRPr="00F03CBD">
        <w:rPr>
          <w:spacing w:val="0"/>
          <w:szCs w:val="28"/>
        </w:rPr>
        <w:t>З</w:t>
      </w:r>
      <w:proofErr w:type="gramEnd"/>
      <w:r w:rsidRPr="00F03CBD">
        <w:rPr>
          <w:spacing w:val="0"/>
          <w:szCs w:val="28"/>
        </w:rPr>
        <w:t xml:space="preserve">                        13/4.8                     14/4  </w:t>
      </w:r>
    </w:p>
    <w:p w:rsidR="0012006C" w:rsidRPr="00F03CBD" w:rsidRDefault="0012006C" w:rsidP="00BE227A">
      <w:pPr>
        <w:pStyle w:val="a4"/>
        <w:ind w:left="-567" w:firstLine="709"/>
        <w:rPr>
          <w:spacing w:val="0"/>
          <w:szCs w:val="28"/>
        </w:rPr>
      </w:pPr>
      <w:r w:rsidRPr="00F03CBD">
        <w:rPr>
          <w:spacing w:val="0"/>
          <w:szCs w:val="28"/>
        </w:rPr>
        <w:t>СЗ                      6/3.8                       18/4.2</w:t>
      </w:r>
    </w:p>
    <w:p w:rsidR="0012006C" w:rsidRPr="00F03CBD" w:rsidRDefault="0012006C" w:rsidP="00BE227A">
      <w:pPr>
        <w:pStyle w:val="a4"/>
        <w:ind w:left="-567" w:firstLine="709"/>
        <w:rPr>
          <w:spacing w:val="0"/>
          <w:szCs w:val="28"/>
        </w:rPr>
      </w:pPr>
      <w:r w:rsidRPr="00F03CBD">
        <w:rPr>
          <w:spacing w:val="0"/>
          <w:szCs w:val="28"/>
        </w:rPr>
        <w:t>Штиль                 7%                        10%</w:t>
      </w:r>
    </w:p>
    <w:p w:rsidR="0012006C" w:rsidRPr="00F03CBD" w:rsidRDefault="0012006C" w:rsidP="00BE227A">
      <w:pPr>
        <w:pStyle w:val="a4"/>
        <w:ind w:left="-567" w:firstLine="720"/>
        <w:jc w:val="both"/>
        <w:rPr>
          <w:spacing w:val="0"/>
          <w:szCs w:val="28"/>
        </w:rPr>
      </w:pPr>
      <w:r w:rsidRPr="00F03CBD">
        <w:rPr>
          <w:spacing w:val="0"/>
          <w:szCs w:val="28"/>
        </w:rPr>
        <w:t xml:space="preserve">Максимальное значение из средних скоростей по румбам </w:t>
      </w:r>
    </w:p>
    <w:p w:rsidR="0012006C" w:rsidRPr="00F03CBD" w:rsidRDefault="0012006C" w:rsidP="00BE227A">
      <w:pPr>
        <w:pStyle w:val="a4"/>
        <w:ind w:left="-567" w:firstLine="0"/>
        <w:jc w:val="both"/>
        <w:rPr>
          <w:spacing w:val="0"/>
          <w:szCs w:val="28"/>
        </w:rPr>
      </w:pPr>
      <w:r w:rsidRPr="00F03CBD">
        <w:rPr>
          <w:spacing w:val="0"/>
          <w:szCs w:val="28"/>
        </w:rPr>
        <w:t>за январь- 5,7; за июль-3,8.</w:t>
      </w:r>
    </w:p>
    <w:p w:rsidR="00F03CBD" w:rsidRDefault="0012006C" w:rsidP="00BE227A">
      <w:pPr>
        <w:pStyle w:val="a4"/>
        <w:ind w:left="-567" w:firstLine="720"/>
        <w:jc w:val="both"/>
        <w:rPr>
          <w:szCs w:val="28"/>
        </w:rPr>
      </w:pPr>
      <w:r w:rsidRPr="00F03CBD">
        <w:rPr>
          <w:szCs w:val="28"/>
        </w:rPr>
        <w:t>По повторяемости направлений ветра строится роза ветров (</w:t>
      </w:r>
      <w:proofErr w:type="gramStart"/>
      <w:r w:rsidRPr="00F03CBD">
        <w:rPr>
          <w:szCs w:val="28"/>
        </w:rPr>
        <w:t>см</w:t>
      </w:r>
      <w:proofErr w:type="gramEnd"/>
      <w:r w:rsidRPr="00F03CBD">
        <w:rPr>
          <w:szCs w:val="28"/>
        </w:rPr>
        <w:t>. лист 1).</w:t>
      </w:r>
    </w:p>
    <w:p w:rsidR="00F03CBD" w:rsidRDefault="00F03CBD" w:rsidP="00BE227A">
      <w:pPr>
        <w:pStyle w:val="a4"/>
        <w:ind w:left="-567" w:firstLine="720"/>
        <w:jc w:val="both"/>
        <w:rPr>
          <w:szCs w:val="28"/>
        </w:rPr>
      </w:pPr>
    </w:p>
    <w:p w:rsidR="0012006C" w:rsidRPr="00F03CBD" w:rsidRDefault="00F03CBD" w:rsidP="00BE227A">
      <w:pPr>
        <w:ind w:left="-567"/>
        <w:jc w:val="center"/>
        <w:rPr>
          <w:b/>
          <w:i/>
        </w:rPr>
      </w:pPr>
      <w:r w:rsidRPr="00F03CBD">
        <w:rPr>
          <w:b/>
          <w:i/>
        </w:rPr>
        <w:t xml:space="preserve">1.2 </w:t>
      </w:r>
      <w:r w:rsidR="0012006C" w:rsidRPr="00F03CBD">
        <w:rPr>
          <w:b/>
          <w:i/>
        </w:rPr>
        <w:t>Описание участка и решение генерального плана</w:t>
      </w:r>
    </w:p>
    <w:p w:rsidR="0012006C" w:rsidRPr="00F03CBD" w:rsidRDefault="0012006C" w:rsidP="00BE227A">
      <w:pPr>
        <w:ind w:left="-567" w:firstLine="540"/>
        <w:jc w:val="both"/>
        <w:rPr>
          <w:szCs w:val="28"/>
        </w:rPr>
      </w:pPr>
      <w:r w:rsidRPr="00F03CBD">
        <w:rPr>
          <w:szCs w:val="28"/>
        </w:rPr>
        <w:t xml:space="preserve">Здание располагается на берегу реки Казанка, рядом с </w:t>
      </w:r>
      <w:proofErr w:type="spellStart"/>
      <w:r w:rsidRPr="00F03CBD">
        <w:rPr>
          <w:szCs w:val="28"/>
        </w:rPr>
        <w:t>ул</w:t>
      </w:r>
      <w:proofErr w:type="gramStart"/>
      <w:r w:rsidRPr="00F03CBD">
        <w:rPr>
          <w:szCs w:val="28"/>
        </w:rPr>
        <w:t>.Ч</w:t>
      </w:r>
      <w:proofErr w:type="gramEnd"/>
      <w:r w:rsidRPr="00F03CBD">
        <w:rPr>
          <w:szCs w:val="28"/>
        </w:rPr>
        <w:t>истопольская</w:t>
      </w:r>
      <w:proofErr w:type="spellEnd"/>
      <w:r w:rsidRPr="00F03CBD">
        <w:rPr>
          <w:szCs w:val="28"/>
        </w:rPr>
        <w:t xml:space="preserve"> г. Казани. Аквапарк размещён на просторном участке, в котором свободно поставленный объём здания приобретает организующее значение.</w:t>
      </w:r>
    </w:p>
    <w:p w:rsidR="0012006C" w:rsidRPr="00F03CBD" w:rsidRDefault="0012006C" w:rsidP="00BE227A">
      <w:pPr>
        <w:ind w:left="-567" w:firstLine="540"/>
        <w:jc w:val="both"/>
        <w:rPr>
          <w:szCs w:val="28"/>
        </w:rPr>
      </w:pPr>
      <w:r w:rsidRPr="00F03CBD">
        <w:rPr>
          <w:szCs w:val="28"/>
        </w:rPr>
        <w:t xml:space="preserve">Здание ориентировано главным фасадом на ул. </w:t>
      </w:r>
      <w:proofErr w:type="spellStart"/>
      <w:r w:rsidRPr="00F03CBD">
        <w:rPr>
          <w:szCs w:val="28"/>
        </w:rPr>
        <w:t>Чистопольская</w:t>
      </w:r>
      <w:proofErr w:type="spellEnd"/>
      <w:r w:rsidRPr="00F03CBD">
        <w:rPr>
          <w:szCs w:val="28"/>
        </w:rPr>
        <w:t>. Территория, отведённая для сооружения культурного центра достаточно большая, занимающая 40888 м</w:t>
      </w:r>
      <w:proofErr w:type="gramStart"/>
      <w:r w:rsidRPr="00F03CBD">
        <w:rPr>
          <w:szCs w:val="28"/>
          <w:vertAlign w:val="superscript"/>
        </w:rPr>
        <w:t>2</w:t>
      </w:r>
      <w:proofErr w:type="gramEnd"/>
      <w:r w:rsidRPr="00F03CBD">
        <w:rPr>
          <w:szCs w:val="28"/>
        </w:rPr>
        <w:t xml:space="preserve"> ,на ней в окружении зелени размещена площадка для отдыха и игр детей – спортивная площадка, также на в непосредственной близости от здания размещается стоянка для автомобилей.</w:t>
      </w:r>
    </w:p>
    <w:p w:rsidR="0012006C" w:rsidRPr="00F03CBD" w:rsidRDefault="0012006C" w:rsidP="00BE227A">
      <w:pPr>
        <w:ind w:left="-567" w:firstLine="540"/>
        <w:jc w:val="both"/>
        <w:rPr>
          <w:szCs w:val="28"/>
        </w:rPr>
      </w:pPr>
      <w:r w:rsidRPr="00F03CBD">
        <w:rPr>
          <w:szCs w:val="28"/>
        </w:rPr>
        <w:t xml:space="preserve">Здание культурного центра занимает около 5% площади участка. На остальной площади размещаются площадки и зелёные насаждения. </w:t>
      </w:r>
    </w:p>
    <w:p w:rsidR="0012006C" w:rsidRPr="00F03CBD" w:rsidRDefault="0012006C" w:rsidP="00BE227A">
      <w:pPr>
        <w:ind w:left="-567" w:firstLine="540"/>
        <w:rPr>
          <w:szCs w:val="28"/>
        </w:rPr>
      </w:pPr>
      <w:r w:rsidRPr="00F03CBD">
        <w:rPr>
          <w:szCs w:val="28"/>
        </w:rPr>
        <w:t xml:space="preserve">Для беспрепятственного подъезда пожарных машин здание по всему периметру окружено подъездными дорогами. По этим подъездным дорогам также осуществляется вывоз накопившихся бытовых отходов из </w:t>
      </w:r>
      <w:proofErr w:type="spellStart"/>
      <w:r w:rsidRPr="00F03CBD">
        <w:rPr>
          <w:szCs w:val="28"/>
        </w:rPr>
        <w:t>мусорокамеры</w:t>
      </w:r>
      <w:proofErr w:type="spellEnd"/>
      <w:r w:rsidRPr="00F03CBD">
        <w:rPr>
          <w:szCs w:val="28"/>
        </w:rPr>
        <w:t>.</w:t>
      </w:r>
    </w:p>
    <w:p w:rsidR="0012006C" w:rsidRPr="00F03CBD" w:rsidRDefault="0012006C" w:rsidP="00BE227A">
      <w:pPr>
        <w:ind w:left="-567" w:firstLine="540"/>
        <w:rPr>
          <w:szCs w:val="28"/>
        </w:rPr>
      </w:pPr>
      <w:r w:rsidRPr="00F03CBD">
        <w:rPr>
          <w:szCs w:val="28"/>
        </w:rPr>
        <w:t xml:space="preserve">Дороги имеют ширину 3 и 6 м, радиусы поворотов составляют 12 м, ширина пешеходных дорожек -2м. </w:t>
      </w:r>
    </w:p>
    <w:p w:rsidR="0012006C" w:rsidRPr="00F03CBD" w:rsidRDefault="0012006C" w:rsidP="00BE227A">
      <w:pPr>
        <w:ind w:left="-567" w:firstLine="540"/>
        <w:rPr>
          <w:szCs w:val="28"/>
        </w:rPr>
      </w:pPr>
      <w:r w:rsidRPr="00F03CBD">
        <w:rPr>
          <w:szCs w:val="28"/>
        </w:rPr>
        <w:t xml:space="preserve">Благоустройство участка производится в следующих направлениях: </w:t>
      </w:r>
    </w:p>
    <w:p w:rsidR="0012006C" w:rsidRPr="00F03CBD" w:rsidRDefault="0012006C" w:rsidP="00BE227A">
      <w:pPr>
        <w:ind w:left="-567" w:firstLine="540"/>
        <w:rPr>
          <w:szCs w:val="28"/>
        </w:rPr>
      </w:pPr>
      <w:r w:rsidRPr="00F03CBD">
        <w:rPr>
          <w:szCs w:val="28"/>
        </w:rPr>
        <w:t>- организация спортивной игровой площадки площадью 1400 м</w:t>
      </w:r>
      <w:proofErr w:type="gramStart"/>
      <w:r w:rsidRPr="00F03CBD">
        <w:rPr>
          <w:szCs w:val="28"/>
          <w:vertAlign w:val="superscript"/>
        </w:rPr>
        <w:t>2</w:t>
      </w:r>
      <w:proofErr w:type="gramEnd"/>
      <w:r w:rsidRPr="00F03CBD">
        <w:rPr>
          <w:szCs w:val="28"/>
        </w:rPr>
        <w:t>;</w:t>
      </w:r>
    </w:p>
    <w:p w:rsidR="0012006C" w:rsidRPr="00F03CBD" w:rsidRDefault="0012006C" w:rsidP="00BE227A">
      <w:pPr>
        <w:ind w:left="-567" w:firstLine="540"/>
        <w:rPr>
          <w:szCs w:val="28"/>
        </w:rPr>
      </w:pPr>
      <w:r w:rsidRPr="00F03CBD">
        <w:rPr>
          <w:szCs w:val="28"/>
        </w:rPr>
        <w:lastRenderedPageBreak/>
        <w:t>- организация парка отдыха по одну сторону от здания;</w:t>
      </w:r>
    </w:p>
    <w:p w:rsidR="0012006C" w:rsidRPr="00F03CBD" w:rsidRDefault="0012006C" w:rsidP="00BE227A">
      <w:pPr>
        <w:ind w:left="-567" w:firstLine="540"/>
        <w:rPr>
          <w:szCs w:val="28"/>
        </w:rPr>
      </w:pPr>
      <w:r w:rsidRPr="00F03CBD">
        <w:rPr>
          <w:szCs w:val="28"/>
        </w:rPr>
        <w:t>- организация  площадки для парковки машин.</w:t>
      </w:r>
    </w:p>
    <w:p w:rsidR="0012006C" w:rsidRPr="00F03CBD" w:rsidRDefault="0012006C" w:rsidP="00BE227A">
      <w:pPr>
        <w:ind w:left="-567" w:firstLine="540"/>
        <w:rPr>
          <w:szCs w:val="28"/>
        </w:rPr>
      </w:pPr>
      <w:r w:rsidRPr="00F03CBD">
        <w:rPr>
          <w:szCs w:val="28"/>
        </w:rPr>
        <w:t>Озеленение участка проводится в двух направлениях:</w:t>
      </w:r>
    </w:p>
    <w:p w:rsidR="0012006C" w:rsidRPr="00F03CBD" w:rsidRDefault="0012006C" w:rsidP="00BE227A">
      <w:pPr>
        <w:ind w:left="-567" w:firstLine="540"/>
        <w:rPr>
          <w:szCs w:val="28"/>
        </w:rPr>
      </w:pPr>
      <w:r w:rsidRPr="00F03CBD">
        <w:rPr>
          <w:szCs w:val="28"/>
        </w:rPr>
        <w:t>- посадка рядовых кустарников и деревьев;</w:t>
      </w:r>
    </w:p>
    <w:p w:rsidR="0012006C" w:rsidRPr="00F03CBD" w:rsidRDefault="0012006C" w:rsidP="00BE227A">
      <w:pPr>
        <w:ind w:left="-567" w:firstLine="540"/>
        <w:rPr>
          <w:szCs w:val="28"/>
        </w:rPr>
      </w:pPr>
      <w:r w:rsidRPr="00F03CBD">
        <w:rPr>
          <w:szCs w:val="28"/>
        </w:rPr>
        <w:t xml:space="preserve">- посев семян многолетних трав. </w:t>
      </w:r>
    </w:p>
    <w:p w:rsidR="0012006C" w:rsidRPr="00F03CBD" w:rsidRDefault="0012006C" w:rsidP="00BE227A">
      <w:pPr>
        <w:ind w:left="-567" w:firstLine="540"/>
        <w:rPr>
          <w:szCs w:val="28"/>
        </w:rPr>
      </w:pPr>
      <w:r w:rsidRPr="00F03CBD">
        <w:rPr>
          <w:szCs w:val="28"/>
        </w:rPr>
        <w:t>Основные технико-экономические показатели по генеральному плану:</w:t>
      </w:r>
    </w:p>
    <w:p w:rsidR="0012006C" w:rsidRPr="00F03CBD" w:rsidRDefault="0012006C" w:rsidP="00BE227A">
      <w:pPr>
        <w:numPr>
          <w:ilvl w:val="0"/>
          <w:numId w:val="2"/>
        </w:numPr>
        <w:ind w:left="-567"/>
        <w:rPr>
          <w:szCs w:val="28"/>
        </w:rPr>
      </w:pPr>
      <w:r w:rsidRPr="00F03CBD">
        <w:rPr>
          <w:szCs w:val="28"/>
        </w:rPr>
        <w:t>Площадь участка – 40888 м</w:t>
      </w:r>
      <w:proofErr w:type="gramStart"/>
      <w:r w:rsidRPr="00F03CBD">
        <w:rPr>
          <w:szCs w:val="28"/>
          <w:vertAlign w:val="superscript"/>
        </w:rPr>
        <w:t>2</w:t>
      </w:r>
      <w:proofErr w:type="gramEnd"/>
      <w:r w:rsidRPr="00F03CBD">
        <w:rPr>
          <w:szCs w:val="28"/>
        </w:rPr>
        <w:t>;</w:t>
      </w:r>
    </w:p>
    <w:p w:rsidR="0012006C" w:rsidRPr="00F03CBD" w:rsidRDefault="0012006C" w:rsidP="00BE227A">
      <w:pPr>
        <w:numPr>
          <w:ilvl w:val="0"/>
          <w:numId w:val="2"/>
        </w:numPr>
        <w:ind w:left="-567"/>
        <w:rPr>
          <w:szCs w:val="28"/>
        </w:rPr>
      </w:pPr>
      <w:r w:rsidRPr="00F03CBD">
        <w:rPr>
          <w:szCs w:val="28"/>
        </w:rPr>
        <w:t>Площадь застройки – 9180 м</w:t>
      </w:r>
      <w:proofErr w:type="gramStart"/>
      <w:r w:rsidRPr="00F03CBD">
        <w:rPr>
          <w:szCs w:val="28"/>
          <w:vertAlign w:val="superscript"/>
        </w:rPr>
        <w:t>2</w:t>
      </w:r>
      <w:proofErr w:type="gramEnd"/>
      <w:r w:rsidRPr="00F03CBD">
        <w:rPr>
          <w:szCs w:val="28"/>
        </w:rPr>
        <w:t>;</w:t>
      </w:r>
    </w:p>
    <w:p w:rsidR="0012006C" w:rsidRPr="00F03CBD" w:rsidRDefault="0012006C" w:rsidP="00BE227A">
      <w:pPr>
        <w:numPr>
          <w:ilvl w:val="0"/>
          <w:numId w:val="2"/>
        </w:numPr>
        <w:ind w:left="-567"/>
        <w:rPr>
          <w:szCs w:val="28"/>
        </w:rPr>
      </w:pPr>
      <w:r w:rsidRPr="00F03CBD">
        <w:rPr>
          <w:szCs w:val="28"/>
        </w:rPr>
        <w:t>Площадь асфальтового покрытия –48186 м</w:t>
      </w:r>
      <w:proofErr w:type="gramStart"/>
      <w:r w:rsidRPr="00F03CBD">
        <w:rPr>
          <w:szCs w:val="28"/>
          <w:vertAlign w:val="superscript"/>
        </w:rPr>
        <w:t>2</w:t>
      </w:r>
      <w:proofErr w:type="gramEnd"/>
      <w:r w:rsidRPr="00F03CBD">
        <w:rPr>
          <w:szCs w:val="28"/>
        </w:rPr>
        <w:t>;</w:t>
      </w:r>
    </w:p>
    <w:p w:rsidR="0012006C" w:rsidRPr="00F03CBD" w:rsidRDefault="0012006C" w:rsidP="00BE227A">
      <w:pPr>
        <w:numPr>
          <w:ilvl w:val="0"/>
          <w:numId w:val="2"/>
        </w:numPr>
        <w:ind w:left="-567"/>
        <w:rPr>
          <w:szCs w:val="28"/>
        </w:rPr>
      </w:pPr>
      <w:r w:rsidRPr="00F03CBD">
        <w:rPr>
          <w:szCs w:val="28"/>
        </w:rPr>
        <w:t>Площадь озеленения  - 55080 м</w:t>
      </w:r>
      <w:proofErr w:type="gramStart"/>
      <w:r w:rsidRPr="00F03CBD">
        <w:rPr>
          <w:szCs w:val="28"/>
          <w:vertAlign w:val="superscript"/>
        </w:rPr>
        <w:t>2</w:t>
      </w:r>
      <w:proofErr w:type="gramEnd"/>
    </w:p>
    <w:p w:rsidR="0012006C" w:rsidRPr="00F03CBD" w:rsidRDefault="0012006C" w:rsidP="00BE227A">
      <w:pPr>
        <w:numPr>
          <w:ilvl w:val="0"/>
          <w:numId w:val="2"/>
        </w:numPr>
        <w:ind w:left="-567"/>
        <w:rPr>
          <w:szCs w:val="28"/>
        </w:rPr>
      </w:pPr>
      <w:r w:rsidRPr="00F03CBD">
        <w:rPr>
          <w:szCs w:val="28"/>
        </w:rPr>
        <w:t>Коэффициент застройки – 0,176</w:t>
      </w:r>
    </w:p>
    <w:p w:rsidR="0012006C" w:rsidRPr="00F03CBD" w:rsidRDefault="0012006C" w:rsidP="00BE227A">
      <w:pPr>
        <w:numPr>
          <w:ilvl w:val="0"/>
          <w:numId w:val="2"/>
        </w:numPr>
        <w:ind w:left="-567"/>
        <w:rPr>
          <w:szCs w:val="28"/>
        </w:rPr>
      </w:pPr>
      <w:r w:rsidRPr="00F03CBD">
        <w:rPr>
          <w:szCs w:val="28"/>
        </w:rPr>
        <w:t>Коэффициент асфальтового покрытия – 0,471</w:t>
      </w:r>
    </w:p>
    <w:p w:rsidR="0012006C" w:rsidRPr="00F03CBD" w:rsidRDefault="0012006C" w:rsidP="00BE227A">
      <w:pPr>
        <w:numPr>
          <w:ilvl w:val="0"/>
          <w:numId w:val="2"/>
        </w:numPr>
        <w:ind w:left="-567"/>
        <w:rPr>
          <w:szCs w:val="28"/>
        </w:rPr>
      </w:pPr>
      <w:r w:rsidRPr="00F03CBD">
        <w:rPr>
          <w:szCs w:val="28"/>
        </w:rPr>
        <w:t>Коэффициент озеленения – 0,538</w:t>
      </w:r>
    </w:p>
    <w:p w:rsidR="0012006C" w:rsidRPr="00F03CBD" w:rsidRDefault="0012006C" w:rsidP="00BE227A">
      <w:pPr>
        <w:ind w:left="-567"/>
        <w:rPr>
          <w:szCs w:val="28"/>
        </w:rPr>
      </w:pPr>
    </w:p>
    <w:p w:rsidR="0012006C" w:rsidRPr="00F03CBD" w:rsidRDefault="0012006C" w:rsidP="00BE227A">
      <w:pPr>
        <w:tabs>
          <w:tab w:val="left" w:pos="1080"/>
        </w:tabs>
        <w:ind w:left="-567" w:hanging="1259"/>
        <w:jc w:val="center"/>
        <w:rPr>
          <w:b/>
          <w:i/>
          <w:szCs w:val="28"/>
        </w:rPr>
      </w:pPr>
      <w:r w:rsidRPr="00F03CBD">
        <w:rPr>
          <w:b/>
          <w:i/>
          <w:szCs w:val="28"/>
        </w:rPr>
        <w:t>1.3 Архитектурно - планировочное решение.</w:t>
      </w:r>
    </w:p>
    <w:p w:rsidR="0012006C" w:rsidRPr="00F03CBD" w:rsidRDefault="0012006C" w:rsidP="00BE227A">
      <w:pPr>
        <w:tabs>
          <w:tab w:val="left" w:pos="0"/>
        </w:tabs>
        <w:ind w:left="-567" w:hanging="181"/>
        <w:jc w:val="both"/>
        <w:rPr>
          <w:szCs w:val="28"/>
        </w:rPr>
      </w:pPr>
      <w:r w:rsidRPr="00F03CBD">
        <w:rPr>
          <w:szCs w:val="28"/>
        </w:rPr>
        <w:t xml:space="preserve">  Здание состоит из трех блоков,  имеет три этажа. Первый блок включает в себя аквапарк с различными водными аттракционами, спортивный бассейн, </w:t>
      </w:r>
      <w:proofErr w:type="spellStart"/>
      <w:r w:rsidRPr="00F03CBD">
        <w:rPr>
          <w:szCs w:val="28"/>
        </w:rPr>
        <w:t>роллердром-дискотека</w:t>
      </w:r>
      <w:proofErr w:type="spellEnd"/>
      <w:r w:rsidRPr="00F03CBD">
        <w:rPr>
          <w:szCs w:val="28"/>
        </w:rPr>
        <w:t xml:space="preserve"> с баром  и.т.д. Во втором блоке располагаются ресторан, душевые и парные общественного назначения, русские и турецкие сауны. Эта часть здания представляет собой культурно - </w:t>
      </w:r>
      <w:proofErr w:type="spellStart"/>
      <w:r w:rsidRPr="00F03CBD">
        <w:rPr>
          <w:szCs w:val="28"/>
        </w:rPr>
        <w:t>досуговый</w:t>
      </w:r>
      <w:proofErr w:type="spellEnd"/>
      <w:r w:rsidRPr="00F03CBD">
        <w:rPr>
          <w:szCs w:val="28"/>
        </w:rPr>
        <w:t xml:space="preserve"> блок.</w:t>
      </w:r>
    </w:p>
    <w:p w:rsidR="0012006C" w:rsidRPr="00F03CBD" w:rsidRDefault="0012006C" w:rsidP="00BE227A">
      <w:pPr>
        <w:tabs>
          <w:tab w:val="left" w:pos="0"/>
        </w:tabs>
        <w:ind w:left="-567" w:hanging="181"/>
        <w:jc w:val="both"/>
        <w:rPr>
          <w:szCs w:val="28"/>
        </w:rPr>
      </w:pPr>
      <w:r w:rsidRPr="00F03CBD">
        <w:rPr>
          <w:szCs w:val="28"/>
        </w:rPr>
        <w:t xml:space="preserve">          Третья часть - сравнительно небольшая, в ее состав входят технические помещения, зоны охраны, а также административные помещения.</w:t>
      </w:r>
    </w:p>
    <w:p w:rsidR="0012006C" w:rsidRPr="00F03CBD" w:rsidRDefault="0012006C" w:rsidP="00BE227A">
      <w:pPr>
        <w:tabs>
          <w:tab w:val="left" w:pos="0"/>
        </w:tabs>
        <w:ind w:left="-567" w:hanging="181"/>
        <w:jc w:val="both"/>
        <w:rPr>
          <w:szCs w:val="28"/>
        </w:rPr>
      </w:pPr>
      <w:r w:rsidRPr="00F03CBD">
        <w:rPr>
          <w:szCs w:val="28"/>
        </w:rPr>
        <w:t xml:space="preserve">        Все три блока гармонично вписываются  в общую картину здания и тесно взаимодействуют между собой. Каждый блок имеет свою «возрастную аудиторию» в плане интересов и увлечений. На территорию аквапарка можно ходить всей семьей, младшие школьники могут занять себя в раз</w:t>
      </w:r>
      <w:r w:rsidR="00F03CBD">
        <w:rPr>
          <w:szCs w:val="28"/>
        </w:rPr>
        <w:t xml:space="preserve">личных кружках, а молодые </w:t>
      </w:r>
      <w:r w:rsidRPr="00F03CBD">
        <w:rPr>
          <w:szCs w:val="28"/>
        </w:rPr>
        <w:t xml:space="preserve">люди могут посещать </w:t>
      </w:r>
      <w:proofErr w:type="spellStart"/>
      <w:r w:rsidRPr="00F03CBD">
        <w:rPr>
          <w:szCs w:val="28"/>
        </w:rPr>
        <w:t>танцпол</w:t>
      </w:r>
      <w:proofErr w:type="spellEnd"/>
      <w:r w:rsidRPr="00F03CBD">
        <w:rPr>
          <w:szCs w:val="28"/>
        </w:rPr>
        <w:t xml:space="preserve"> и кафе – бары.</w:t>
      </w:r>
    </w:p>
    <w:p w:rsidR="0012006C" w:rsidRPr="00F03CBD" w:rsidRDefault="0012006C" w:rsidP="00BE227A">
      <w:pPr>
        <w:tabs>
          <w:tab w:val="left" w:pos="1080"/>
        </w:tabs>
        <w:ind w:left="-567"/>
        <w:jc w:val="both"/>
        <w:rPr>
          <w:szCs w:val="28"/>
        </w:rPr>
      </w:pPr>
      <w:r w:rsidRPr="00F03CBD">
        <w:rPr>
          <w:szCs w:val="28"/>
        </w:rPr>
        <w:t xml:space="preserve">   Все три блока имеют независимые </w:t>
      </w:r>
      <w:proofErr w:type="gramStart"/>
      <w:r w:rsidRPr="00F03CBD">
        <w:rPr>
          <w:szCs w:val="28"/>
        </w:rPr>
        <w:t>входы</w:t>
      </w:r>
      <w:proofErr w:type="gramEnd"/>
      <w:r w:rsidRPr="00F03CBD">
        <w:rPr>
          <w:szCs w:val="28"/>
        </w:rPr>
        <w:t xml:space="preserve"> и выходы на случай экстренной эвакуации; предусмотрено внутренние сообщение их между собой. Учитывая то, что на площадке преобладает ветер западного направления, фасад здания великолепно защищает внутреннее пространство прилегающей территории от ветра. Несмотря на то, что площадка свободна от застройки, будущее строение находится вблизи существующих зданий. Этот фактор благоприятно сказывается на ведении </w:t>
      </w:r>
      <w:proofErr w:type="spellStart"/>
      <w:r w:rsidRPr="00F03CBD">
        <w:rPr>
          <w:szCs w:val="28"/>
        </w:rPr>
        <w:t>строительно</w:t>
      </w:r>
      <w:proofErr w:type="spellEnd"/>
      <w:r w:rsidRPr="00F03CBD">
        <w:rPr>
          <w:szCs w:val="28"/>
        </w:rPr>
        <w:t xml:space="preserve"> </w:t>
      </w:r>
      <w:proofErr w:type="gramStart"/>
      <w:r w:rsidRPr="00F03CBD">
        <w:rPr>
          <w:szCs w:val="28"/>
        </w:rPr>
        <w:t>-м</w:t>
      </w:r>
      <w:proofErr w:type="gramEnd"/>
      <w:r w:rsidRPr="00F03CBD">
        <w:rPr>
          <w:szCs w:val="28"/>
        </w:rPr>
        <w:t>онтажных работ, так как  проведение электрических и водопроводных сетей не вызовет сложностей с их устройством. С другой стороны  свободная территория дает возможность выбора методов монтажа и технологии ведения строительно-монтажных работ.</w:t>
      </w:r>
    </w:p>
    <w:p w:rsidR="0012006C" w:rsidRPr="00F03CBD" w:rsidRDefault="0012006C" w:rsidP="00BE227A">
      <w:pPr>
        <w:tabs>
          <w:tab w:val="left" w:pos="1080"/>
        </w:tabs>
        <w:ind w:left="-567" w:hanging="1259"/>
        <w:jc w:val="center"/>
        <w:rPr>
          <w:b/>
          <w:i/>
          <w:szCs w:val="28"/>
        </w:rPr>
      </w:pPr>
    </w:p>
    <w:p w:rsidR="0012006C" w:rsidRPr="00F03CBD" w:rsidRDefault="0012006C" w:rsidP="00BE227A">
      <w:pPr>
        <w:ind w:left="-567"/>
        <w:jc w:val="center"/>
        <w:rPr>
          <w:b/>
          <w:i/>
          <w:color w:val="000000"/>
          <w:szCs w:val="28"/>
        </w:rPr>
      </w:pPr>
      <w:r w:rsidRPr="00F03CBD">
        <w:rPr>
          <w:b/>
          <w:i/>
          <w:color w:val="000000"/>
          <w:szCs w:val="28"/>
        </w:rPr>
        <w:t>1.4 Архитектурно - конструктивное решение здания.</w:t>
      </w:r>
    </w:p>
    <w:p w:rsidR="0012006C" w:rsidRPr="00F03CBD" w:rsidRDefault="0012006C" w:rsidP="00BE227A">
      <w:pPr>
        <w:ind w:left="-567" w:firstLine="540"/>
        <w:rPr>
          <w:szCs w:val="28"/>
        </w:rPr>
      </w:pPr>
      <w:r w:rsidRPr="00F03CBD">
        <w:rPr>
          <w:szCs w:val="28"/>
        </w:rPr>
        <w:t xml:space="preserve">Конструктивная система здания – каркасная. Несущий каркас здания выполняется из монолитного бетона в построечных условиях. Выбор монолитного каркаса обоснован тем, что отпадает необходимость использовать элементы заводской готовности, следовательно, значительно расширяются возможности объемно-планировочного решения здания. Так же использование монолитного каркаса целесообразно потому что сейчас в г. Казани накоплен большой опыт монолитного домостроения </w:t>
      </w:r>
      <w:proofErr w:type="gramStart"/>
      <w:r w:rsidRPr="00F03CBD">
        <w:rPr>
          <w:szCs w:val="28"/>
        </w:rPr>
        <w:t>и</w:t>
      </w:r>
      <w:proofErr w:type="gramEnd"/>
      <w:r w:rsidRPr="00F03CBD">
        <w:rPr>
          <w:szCs w:val="28"/>
        </w:rPr>
        <w:t xml:space="preserve"> следовательно имеется готовая база </w:t>
      </w:r>
      <w:r w:rsidRPr="00F03CBD">
        <w:rPr>
          <w:szCs w:val="28"/>
        </w:rPr>
        <w:lastRenderedPageBreak/>
        <w:t xml:space="preserve">необходимой номенклатуры изделий и материалов (опалубка, добавки в бетон и т. д.), машин и механизмов (домкраты, бетононасосы и т. д.). </w:t>
      </w:r>
    </w:p>
    <w:p w:rsidR="0012006C" w:rsidRPr="00F03CBD" w:rsidRDefault="0012006C" w:rsidP="00BE227A">
      <w:pPr>
        <w:ind w:left="-567" w:firstLine="540"/>
        <w:rPr>
          <w:szCs w:val="28"/>
        </w:rPr>
      </w:pPr>
      <w:r w:rsidRPr="00F03CBD">
        <w:rPr>
          <w:szCs w:val="28"/>
        </w:rPr>
        <w:t>В качестве материала каркаса был выбран железобетон т. к. он обладает большой огнестойкостью и, следовательно, отвечает противопожарным нормам.</w:t>
      </w:r>
    </w:p>
    <w:p w:rsidR="0012006C" w:rsidRPr="00F03CBD" w:rsidRDefault="0012006C" w:rsidP="00BE227A">
      <w:pPr>
        <w:ind w:left="-567" w:firstLine="540"/>
        <w:rPr>
          <w:szCs w:val="28"/>
        </w:rPr>
      </w:pPr>
      <w:r w:rsidRPr="00F03CBD">
        <w:rPr>
          <w:szCs w:val="28"/>
        </w:rPr>
        <w:t>Наружные стены здания принимаем ненесущими, выполненными из пенобетонных блоков (размер блока 400</w:t>
      </w:r>
      <w:r w:rsidRPr="00F03CBD">
        <w:rPr>
          <w:szCs w:val="28"/>
          <w:lang w:val="en-US"/>
        </w:rPr>
        <w:t>x</w:t>
      </w:r>
      <w:r w:rsidRPr="00F03CBD">
        <w:rPr>
          <w:szCs w:val="28"/>
        </w:rPr>
        <w:t>200</w:t>
      </w:r>
      <w:r w:rsidRPr="00F03CBD">
        <w:rPr>
          <w:szCs w:val="28"/>
          <w:lang w:val="en-US"/>
        </w:rPr>
        <w:t>x</w:t>
      </w:r>
      <w:r w:rsidRPr="00F03CBD">
        <w:rPr>
          <w:szCs w:val="28"/>
        </w:rPr>
        <w:t xml:space="preserve">200 мм). Выбор данной ограждающей конструкции обоснован тем, что при небольшой стоимости пенобетонные блоки обладают неплохими теплотехническими свойствами, что позволяет значительным образом снизить необходимую толщину утеплителя.  </w:t>
      </w:r>
    </w:p>
    <w:p w:rsidR="0012006C" w:rsidRPr="00F03CBD" w:rsidRDefault="0012006C" w:rsidP="00BE227A">
      <w:pPr>
        <w:ind w:left="-567" w:firstLine="540"/>
        <w:rPr>
          <w:szCs w:val="28"/>
        </w:rPr>
      </w:pPr>
      <w:r w:rsidRPr="00F03CBD">
        <w:rPr>
          <w:szCs w:val="28"/>
        </w:rPr>
        <w:t>Перегородки стен выполнены так же из пенобетонных блоков. Размер блока зависит от толщины перегородки:</w:t>
      </w:r>
    </w:p>
    <w:p w:rsidR="0012006C" w:rsidRPr="00F03CBD" w:rsidRDefault="0012006C" w:rsidP="00BE227A">
      <w:pPr>
        <w:ind w:left="-567" w:firstLine="540"/>
        <w:rPr>
          <w:szCs w:val="28"/>
        </w:rPr>
      </w:pPr>
      <w:r w:rsidRPr="00F03CBD">
        <w:rPr>
          <w:szCs w:val="28"/>
        </w:rPr>
        <w:t>а) при толщине перегородки 200 мм блок размером 400</w:t>
      </w:r>
      <w:r w:rsidRPr="00F03CBD">
        <w:rPr>
          <w:szCs w:val="28"/>
          <w:lang w:val="en-US"/>
        </w:rPr>
        <w:t>x</w:t>
      </w:r>
      <w:r w:rsidRPr="00F03CBD">
        <w:rPr>
          <w:szCs w:val="28"/>
        </w:rPr>
        <w:t>200</w:t>
      </w:r>
      <w:r w:rsidRPr="00F03CBD">
        <w:rPr>
          <w:szCs w:val="28"/>
          <w:lang w:val="en-US"/>
        </w:rPr>
        <w:t>x</w:t>
      </w:r>
      <w:r w:rsidRPr="00F03CBD">
        <w:rPr>
          <w:szCs w:val="28"/>
        </w:rPr>
        <w:t>200 мм.</w:t>
      </w:r>
    </w:p>
    <w:p w:rsidR="0012006C" w:rsidRPr="00F03CBD" w:rsidRDefault="0012006C" w:rsidP="00BE227A">
      <w:pPr>
        <w:ind w:left="-567" w:firstLine="540"/>
        <w:rPr>
          <w:szCs w:val="28"/>
        </w:rPr>
      </w:pPr>
      <w:r w:rsidRPr="00F03CBD">
        <w:rPr>
          <w:szCs w:val="28"/>
        </w:rPr>
        <w:t>б) при толщине перегородки 100 мм блок размером 400</w:t>
      </w:r>
      <w:r w:rsidRPr="00F03CBD">
        <w:rPr>
          <w:szCs w:val="28"/>
          <w:lang w:val="en-US"/>
        </w:rPr>
        <w:t>x</w:t>
      </w:r>
      <w:r w:rsidRPr="00F03CBD">
        <w:rPr>
          <w:szCs w:val="28"/>
        </w:rPr>
        <w:t>100</w:t>
      </w:r>
      <w:r w:rsidRPr="00F03CBD">
        <w:rPr>
          <w:szCs w:val="28"/>
          <w:lang w:val="en-US"/>
        </w:rPr>
        <w:t>x</w:t>
      </w:r>
      <w:r w:rsidRPr="00F03CBD">
        <w:rPr>
          <w:szCs w:val="28"/>
        </w:rPr>
        <w:t xml:space="preserve">100 мм.  </w:t>
      </w:r>
    </w:p>
    <w:p w:rsidR="0012006C" w:rsidRPr="00F03CBD" w:rsidRDefault="0012006C" w:rsidP="00BE227A">
      <w:pPr>
        <w:ind w:left="-567" w:firstLine="540"/>
        <w:rPr>
          <w:szCs w:val="28"/>
        </w:rPr>
      </w:pPr>
      <w:r w:rsidRPr="00F03CBD">
        <w:rPr>
          <w:szCs w:val="28"/>
        </w:rPr>
        <w:t>Выбор перегородок из пенобетонных блоков обоснован исходя из требований предъявляемых перегородкам:</w:t>
      </w:r>
    </w:p>
    <w:p w:rsidR="0012006C" w:rsidRPr="00F03CBD" w:rsidRDefault="0012006C" w:rsidP="00BE227A">
      <w:pPr>
        <w:ind w:left="-567" w:firstLine="540"/>
        <w:rPr>
          <w:szCs w:val="28"/>
        </w:rPr>
      </w:pPr>
      <w:r w:rsidRPr="00F03CBD">
        <w:rPr>
          <w:szCs w:val="28"/>
        </w:rPr>
        <w:t>а) Прочность пенобетонного блока такова, что позволяет сверлить в нем отверстия необходимые для бытовых нужд и прочно удерживать вставленные нагели и пробки.</w:t>
      </w:r>
    </w:p>
    <w:p w:rsidR="0012006C" w:rsidRPr="00F03CBD" w:rsidRDefault="0012006C" w:rsidP="00BE227A">
      <w:pPr>
        <w:ind w:left="-567" w:firstLine="540"/>
        <w:rPr>
          <w:szCs w:val="28"/>
        </w:rPr>
      </w:pPr>
      <w:r w:rsidRPr="00F03CBD">
        <w:rPr>
          <w:szCs w:val="28"/>
        </w:rPr>
        <w:t>б) Звукоизоляция пенобетонных перегородок позволят создавать комфортный акустический фон, надежно отделяя источники шума в каждом помещении.</w:t>
      </w:r>
    </w:p>
    <w:p w:rsidR="0012006C" w:rsidRPr="00F03CBD" w:rsidRDefault="0012006C" w:rsidP="00BE227A">
      <w:pPr>
        <w:ind w:left="-567" w:firstLine="540"/>
        <w:rPr>
          <w:szCs w:val="28"/>
        </w:rPr>
      </w:pPr>
      <w:r w:rsidRPr="00F03CBD">
        <w:rPr>
          <w:szCs w:val="28"/>
        </w:rPr>
        <w:t>в) Небольшая масса пенобетонных перегородок позволяет значительно уменьшить нагрузки на каркас здания, следовательно, требуются меньшие затраты на возведение здания.</w:t>
      </w:r>
    </w:p>
    <w:p w:rsidR="0012006C" w:rsidRPr="00F03CBD" w:rsidRDefault="0012006C" w:rsidP="00BE227A">
      <w:pPr>
        <w:ind w:left="-567" w:firstLine="540"/>
        <w:jc w:val="center"/>
        <w:rPr>
          <w:i/>
          <w:szCs w:val="28"/>
        </w:rPr>
      </w:pPr>
      <w:r w:rsidRPr="00F03CBD">
        <w:rPr>
          <w:i/>
          <w:szCs w:val="28"/>
        </w:rPr>
        <w:t xml:space="preserve">Таблица 1.3. </w:t>
      </w:r>
      <w:r w:rsidRPr="00F03CBD">
        <w:rPr>
          <w:szCs w:val="28"/>
        </w:rPr>
        <w:t xml:space="preserve"> </w:t>
      </w:r>
      <w:r w:rsidRPr="00F03CBD">
        <w:rPr>
          <w:i/>
          <w:szCs w:val="28"/>
        </w:rPr>
        <w:t>Спецификация окон и дверей.</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2160"/>
        <w:gridCol w:w="2340"/>
        <w:gridCol w:w="3060"/>
      </w:tblGrid>
      <w:tr w:rsidR="0012006C" w:rsidRPr="00F03CBD" w:rsidTr="00F03CBD">
        <w:trPr>
          <w:trHeight w:val="308"/>
        </w:trPr>
        <w:tc>
          <w:tcPr>
            <w:tcW w:w="1800" w:type="dxa"/>
            <w:vMerge w:val="restart"/>
            <w:tcBorders>
              <w:top w:val="single" w:sz="6" w:space="0" w:color="auto"/>
              <w:left w:val="single" w:sz="6" w:space="0" w:color="auto"/>
              <w:right w:val="single" w:sz="6" w:space="0" w:color="auto"/>
            </w:tcBorders>
          </w:tcPr>
          <w:p w:rsidR="0012006C" w:rsidRPr="00F03CBD" w:rsidRDefault="00F03CBD" w:rsidP="00BE227A">
            <w:pPr>
              <w:ind w:left="-567"/>
              <w:jc w:val="center"/>
              <w:rPr>
                <w:szCs w:val="28"/>
              </w:rPr>
            </w:pPr>
            <w:r>
              <w:rPr>
                <w:szCs w:val="28"/>
              </w:rPr>
              <w:t xml:space="preserve">Наименование окна, </w:t>
            </w:r>
            <w:r w:rsidR="0012006C" w:rsidRPr="00F03CBD">
              <w:rPr>
                <w:szCs w:val="28"/>
              </w:rPr>
              <w:t>двери</w:t>
            </w:r>
          </w:p>
        </w:tc>
        <w:tc>
          <w:tcPr>
            <w:tcW w:w="7560" w:type="dxa"/>
            <w:gridSpan w:val="3"/>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Типы и размеры дверных и оконных блоков</w:t>
            </w:r>
          </w:p>
        </w:tc>
      </w:tr>
      <w:tr w:rsidR="0012006C" w:rsidRPr="00F03CBD" w:rsidTr="00F03CBD">
        <w:trPr>
          <w:trHeight w:val="242"/>
        </w:trPr>
        <w:tc>
          <w:tcPr>
            <w:tcW w:w="1800" w:type="dxa"/>
            <w:vMerge/>
            <w:tcBorders>
              <w:left w:val="single" w:sz="6" w:space="0" w:color="auto"/>
              <w:bottom w:val="single" w:sz="6" w:space="0" w:color="auto"/>
              <w:right w:val="single" w:sz="6" w:space="0" w:color="auto"/>
            </w:tcBorders>
          </w:tcPr>
          <w:p w:rsidR="0012006C" w:rsidRPr="00F03CBD" w:rsidRDefault="0012006C" w:rsidP="00BE227A">
            <w:pPr>
              <w:ind w:left="-567"/>
              <w:jc w:val="center"/>
              <w:rPr>
                <w:szCs w:val="28"/>
              </w:rPr>
            </w:pP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Ширина</w:t>
            </w:r>
            <w:proofErr w:type="gramStart"/>
            <w:r w:rsidRPr="00F03CBD">
              <w:rPr>
                <w:szCs w:val="28"/>
              </w:rPr>
              <w:t xml:space="preserve"> ,</w:t>
            </w:r>
            <w:proofErr w:type="gramEnd"/>
            <w:r w:rsidRPr="00F03CBD">
              <w:rPr>
                <w:szCs w:val="28"/>
              </w:rPr>
              <w:t xml:space="preserve"> мм.</w:t>
            </w:r>
          </w:p>
        </w:tc>
        <w:tc>
          <w:tcPr>
            <w:tcW w:w="2340" w:type="dxa"/>
            <w:tcBorders>
              <w:top w:val="single" w:sz="4"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 xml:space="preserve">Высота, </w:t>
            </w:r>
            <w:proofErr w:type="gramStart"/>
            <w:r w:rsidRPr="00F03CBD">
              <w:rPr>
                <w:szCs w:val="28"/>
              </w:rPr>
              <w:t>мм</w:t>
            </w:r>
            <w:proofErr w:type="gramEnd"/>
            <w:r w:rsidRPr="00F03CBD">
              <w:rPr>
                <w:szCs w:val="28"/>
              </w:rPr>
              <w:t>.</w:t>
            </w:r>
          </w:p>
          <w:p w:rsidR="0012006C" w:rsidRPr="00F03CBD" w:rsidRDefault="0012006C" w:rsidP="00BE227A">
            <w:pPr>
              <w:ind w:left="-567"/>
              <w:jc w:val="center"/>
              <w:rPr>
                <w:szCs w:val="28"/>
              </w:rPr>
            </w:pPr>
          </w:p>
        </w:tc>
        <w:tc>
          <w:tcPr>
            <w:tcW w:w="3060" w:type="dxa"/>
            <w:tcBorders>
              <w:top w:val="single" w:sz="4" w:space="0" w:color="auto"/>
              <w:left w:val="single" w:sz="4"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Тип окна</w:t>
            </w:r>
            <w:proofErr w:type="gramStart"/>
            <w:r w:rsidRPr="00F03CBD">
              <w:rPr>
                <w:szCs w:val="28"/>
              </w:rPr>
              <w:t xml:space="preserve"> ,</w:t>
            </w:r>
            <w:proofErr w:type="gramEnd"/>
            <w:r w:rsidRPr="00F03CBD">
              <w:rPr>
                <w:szCs w:val="28"/>
              </w:rPr>
              <w:t xml:space="preserve"> двери</w:t>
            </w:r>
          </w:p>
        </w:tc>
      </w:tr>
      <w:tr w:rsidR="0012006C" w:rsidRPr="00F03CBD" w:rsidTr="00FC1C1E">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Д-1</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800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глухая одинарная</w:t>
            </w:r>
          </w:p>
        </w:tc>
      </w:tr>
      <w:tr w:rsidR="0012006C" w:rsidRPr="00F03CBD" w:rsidTr="00F03CBD">
        <w:trPr>
          <w:trHeight w:val="242"/>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Д-2</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700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глухая одинарная</w:t>
            </w:r>
          </w:p>
        </w:tc>
      </w:tr>
      <w:tr w:rsidR="0012006C" w:rsidRPr="00F03CBD" w:rsidTr="00F03CBD">
        <w:trPr>
          <w:trHeight w:val="48"/>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Д-3</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1300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остекленная двойная</w:t>
            </w:r>
          </w:p>
        </w:tc>
      </w:tr>
      <w:tr w:rsidR="0012006C" w:rsidRPr="00F03CBD" w:rsidTr="00F03CBD">
        <w:trPr>
          <w:trHeight w:val="129"/>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Д-4</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1202</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остекленная двойная</w:t>
            </w:r>
          </w:p>
        </w:tc>
      </w:tr>
      <w:tr w:rsidR="0012006C" w:rsidRPr="00F03CBD" w:rsidTr="00F03CBD">
        <w:trPr>
          <w:trHeight w:val="184"/>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Д-5</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1700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остекленная двойная</w:t>
            </w:r>
          </w:p>
        </w:tc>
      </w:tr>
      <w:tr w:rsidR="0012006C" w:rsidRPr="00F03CBD" w:rsidTr="00F03CBD">
        <w:trPr>
          <w:trHeight w:val="168"/>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Д-6</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1500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остекленная двойная</w:t>
            </w:r>
          </w:p>
        </w:tc>
      </w:tr>
      <w:tr w:rsidR="0012006C" w:rsidRPr="00F03CBD" w:rsidTr="00F03CBD">
        <w:trPr>
          <w:trHeight w:val="139"/>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Д-7</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900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2000</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глухая одинарная</w:t>
            </w:r>
          </w:p>
        </w:tc>
      </w:tr>
      <w:tr w:rsidR="0012006C" w:rsidRPr="00F03CBD" w:rsidTr="00F03CBD">
        <w:trPr>
          <w:trHeight w:val="136"/>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О-1</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3700</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3000</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с равными створками</w:t>
            </w:r>
          </w:p>
        </w:tc>
      </w:tr>
      <w:tr w:rsidR="0012006C" w:rsidRPr="00F03CBD" w:rsidTr="00F03CBD">
        <w:trPr>
          <w:trHeight w:val="304"/>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О-2</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1153</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1464</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proofErr w:type="gramStart"/>
            <w:r w:rsidRPr="00F03CBD">
              <w:rPr>
                <w:szCs w:val="28"/>
              </w:rPr>
              <w:t>одностворчатые</w:t>
            </w:r>
            <w:proofErr w:type="gramEnd"/>
            <w:r w:rsidRPr="00F03CBD">
              <w:rPr>
                <w:szCs w:val="28"/>
              </w:rPr>
              <w:t xml:space="preserve"> с неравными створками</w:t>
            </w:r>
          </w:p>
        </w:tc>
      </w:tr>
      <w:tr w:rsidR="0012006C" w:rsidRPr="00F03CBD" w:rsidTr="00F03CBD">
        <w:trPr>
          <w:trHeight w:val="275"/>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О-3</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1495</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1464</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proofErr w:type="gramStart"/>
            <w:r w:rsidRPr="00F03CBD">
              <w:rPr>
                <w:szCs w:val="28"/>
              </w:rPr>
              <w:t>одностворчатые</w:t>
            </w:r>
            <w:proofErr w:type="gramEnd"/>
            <w:r w:rsidRPr="00F03CBD">
              <w:rPr>
                <w:szCs w:val="28"/>
              </w:rPr>
              <w:t xml:space="preserve"> с неравными створками</w:t>
            </w:r>
          </w:p>
        </w:tc>
      </w:tr>
      <w:tr w:rsidR="0012006C" w:rsidRPr="00F03CBD" w:rsidTr="00F03CBD">
        <w:trPr>
          <w:trHeight w:val="246"/>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О-4</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1749</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1464</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с равными створками</w:t>
            </w:r>
          </w:p>
        </w:tc>
      </w:tr>
      <w:tr w:rsidR="0012006C" w:rsidRPr="00F03CBD" w:rsidTr="00F03CBD">
        <w:trPr>
          <w:trHeight w:val="472"/>
        </w:trPr>
        <w:tc>
          <w:tcPr>
            <w:tcW w:w="180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О-5</w:t>
            </w:r>
          </w:p>
        </w:tc>
        <w:tc>
          <w:tcPr>
            <w:tcW w:w="216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jc w:val="center"/>
              <w:rPr>
                <w:szCs w:val="28"/>
              </w:rPr>
            </w:pPr>
            <w:r w:rsidRPr="00F03CBD">
              <w:rPr>
                <w:szCs w:val="28"/>
              </w:rPr>
              <w:t>1153</w:t>
            </w:r>
          </w:p>
        </w:tc>
        <w:tc>
          <w:tcPr>
            <w:tcW w:w="2340" w:type="dxa"/>
            <w:tcBorders>
              <w:top w:val="single" w:sz="6" w:space="0" w:color="auto"/>
              <w:left w:val="single" w:sz="6" w:space="0" w:color="auto"/>
              <w:bottom w:val="single" w:sz="6" w:space="0" w:color="auto"/>
              <w:right w:val="single" w:sz="4" w:space="0" w:color="auto"/>
            </w:tcBorders>
          </w:tcPr>
          <w:p w:rsidR="0012006C" w:rsidRPr="00F03CBD" w:rsidRDefault="0012006C" w:rsidP="00BE227A">
            <w:pPr>
              <w:ind w:left="-567"/>
              <w:jc w:val="center"/>
              <w:rPr>
                <w:szCs w:val="28"/>
              </w:rPr>
            </w:pPr>
            <w:r w:rsidRPr="00F03CBD">
              <w:rPr>
                <w:szCs w:val="28"/>
              </w:rPr>
              <w:t>1464</w:t>
            </w:r>
          </w:p>
        </w:tc>
        <w:tc>
          <w:tcPr>
            <w:tcW w:w="3060" w:type="dxa"/>
            <w:tcBorders>
              <w:top w:val="single" w:sz="6" w:space="0" w:color="auto"/>
              <w:left w:val="single" w:sz="4" w:space="0" w:color="auto"/>
              <w:bottom w:val="single" w:sz="6" w:space="0" w:color="auto"/>
              <w:right w:val="single" w:sz="4" w:space="0" w:color="auto"/>
            </w:tcBorders>
          </w:tcPr>
          <w:p w:rsidR="0012006C" w:rsidRPr="00F03CBD" w:rsidRDefault="0012006C" w:rsidP="00BE227A">
            <w:pPr>
              <w:ind w:left="-567"/>
              <w:jc w:val="center"/>
              <w:rPr>
                <w:szCs w:val="28"/>
              </w:rPr>
            </w:pPr>
            <w:proofErr w:type="gramStart"/>
            <w:r w:rsidRPr="00F03CBD">
              <w:rPr>
                <w:szCs w:val="28"/>
              </w:rPr>
              <w:t>одностворчатые</w:t>
            </w:r>
            <w:proofErr w:type="gramEnd"/>
            <w:r w:rsidRPr="00F03CBD">
              <w:rPr>
                <w:szCs w:val="28"/>
              </w:rPr>
              <w:t xml:space="preserve"> с неравными створками</w:t>
            </w:r>
          </w:p>
        </w:tc>
      </w:tr>
    </w:tbl>
    <w:p w:rsidR="0012006C" w:rsidRPr="00F03CBD" w:rsidRDefault="0012006C" w:rsidP="00BE227A">
      <w:pPr>
        <w:ind w:left="-567" w:firstLine="540"/>
        <w:jc w:val="both"/>
        <w:rPr>
          <w:color w:val="000000"/>
          <w:spacing w:val="-10"/>
          <w:szCs w:val="28"/>
        </w:rPr>
      </w:pPr>
    </w:p>
    <w:p w:rsidR="0012006C" w:rsidRPr="00F03CBD" w:rsidRDefault="0012006C" w:rsidP="00BE227A">
      <w:pPr>
        <w:ind w:left="-567" w:firstLine="540"/>
        <w:jc w:val="both"/>
        <w:rPr>
          <w:color w:val="000000"/>
          <w:spacing w:val="-10"/>
          <w:szCs w:val="28"/>
        </w:rPr>
      </w:pPr>
      <w:r w:rsidRPr="00F03CBD">
        <w:rPr>
          <w:color w:val="000000"/>
          <w:spacing w:val="-10"/>
          <w:szCs w:val="28"/>
        </w:rPr>
        <w:t>Фундаменты  здания  –  свайные. Под  колонны  здания  планируется  устройство  монолитных одиночных ростверков.</w:t>
      </w:r>
      <w:r w:rsidR="00F03CBD">
        <w:rPr>
          <w:color w:val="000000"/>
          <w:spacing w:val="-10"/>
          <w:szCs w:val="28"/>
        </w:rPr>
        <w:t xml:space="preserve"> </w:t>
      </w:r>
      <w:r w:rsidRPr="00F03CBD">
        <w:rPr>
          <w:i/>
          <w:szCs w:val="28"/>
        </w:rPr>
        <w:t xml:space="preserve">Таблица 1.4. </w:t>
      </w:r>
      <w:r w:rsidRPr="00F03CBD">
        <w:rPr>
          <w:szCs w:val="28"/>
        </w:rPr>
        <w:t xml:space="preserve"> </w:t>
      </w:r>
      <w:r w:rsidRPr="00F03CBD">
        <w:rPr>
          <w:i/>
          <w:szCs w:val="28"/>
        </w:rPr>
        <w:t>Спецификация полов</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80"/>
        <w:gridCol w:w="5580"/>
      </w:tblGrid>
      <w:tr w:rsidR="0012006C" w:rsidRPr="00F03CBD" w:rsidTr="00F03CBD">
        <w:trPr>
          <w:trHeight w:val="142"/>
        </w:trPr>
        <w:tc>
          <w:tcPr>
            <w:tcW w:w="3780" w:type="dxa"/>
            <w:tcBorders>
              <w:top w:val="single" w:sz="6" w:space="0" w:color="auto"/>
              <w:left w:val="single" w:sz="6" w:space="0" w:color="auto"/>
              <w:right w:val="single" w:sz="6" w:space="0" w:color="auto"/>
            </w:tcBorders>
          </w:tcPr>
          <w:p w:rsidR="0012006C" w:rsidRPr="00F03CBD" w:rsidRDefault="0012006C" w:rsidP="00BE227A">
            <w:pPr>
              <w:ind w:left="-567"/>
              <w:jc w:val="center"/>
              <w:rPr>
                <w:szCs w:val="28"/>
              </w:rPr>
            </w:pPr>
            <w:r w:rsidRPr="00F03CBD">
              <w:rPr>
                <w:szCs w:val="28"/>
              </w:rPr>
              <w:lastRenderedPageBreak/>
              <w:t>Виды покрытия пола</w:t>
            </w:r>
          </w:p>
        </w:tc>
        <w:tc>
          <w:tcPr>
            <w:tcW w:w="5580" w:type="dxa"/>
            <w:tcBorders>
              <w:top w:val="single" w:sz="6" w:space="0" w:color="auto"/>
              <w:left w:val="single" w:sz="6" w:space="0" w:color="auto"/>
              <w:bottom w:val="nil"/>
              <w:right w:val="single" w:sz="6" w:space="0" w:color="auto"/>
            </w:tcBorders>
          </w:tcPr>
          <w:p w:rsidR="0012006C" w:rsidRPr="00F03CBD" w:rsidRDefault="0012006C" w:rsidP="00BE227A">
            <w:pPr>
              <w:rPr>
                <w:szCs w:val="28"/>
              </w:rPr>
            </w:pPr>
            <w:r w:rsidRPr="00F03CBD">
              <w:rPr>
                <w:szCs w:val="28"/>
              </w:rPr>
              <w:t xml:space="preserve">        Устройство покрытия</w:t>
            </w:r>
            <w:r w:rsidR="00F03CBD">
              <w:rPr>
                <w:szCs w:val="28"/>
              </w:rPr>
              <w:t xml:space="preserve"> </w:t>
            </w:r>
            <w:proofErr w:type="gramStart"/>
            <w:r w:rsidRPr="00F03CBD">
              <w:rPr>
                <w:szCs w:val="28"/>
              </w:rPr>
              <w:t xml:space="preserve">( </w:t>
            </w:r>
            <w:proofErr w:type="gramEnd"/>
            <w:r w:rsidRPr="00F03CBD">
              <w:rPr>
                <w:szCs w:val="28"/>
              </w:rPr>
              <w:t>снизу вверх)</w:t>
            </w:r>
          </w:p>
        </w:tc>
      </w:tr>
      <w:tr w:rsidR="0012006C" w:rsidRPr="00F03CBD" w:rsidTr="00F03CBD">
        <w:trPr>
          <w:trHeight w:val="941"/>
        </w:trPr>
        <w:tc>
          <w:tcPr>
            <w:tcW w:w="37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rPr>
                <w:szCs w:val="28"/>
              </w:rPr>
            </w:pPr>
            <w:r w:rsidRPr="00F03CBD">
              <w:rPr>
                <w:szCs w:val="28"/>
              </w:rPr>
              <w:t xml:space="preserve">         </w:t>
            </w:r>
          </w:p>
          <w:p w:rsidR="0012006C" w:rsidRPr="00F03CBD" w:rsidRDefault="0012006C" w:rsidP="00BE227A">
            <w:pPr>
              <w:ind w:left="-567"/>
              <w:rPr>
                <w:szCs w:val="28"/>
              </w:rPr>
            </w:pPr>
            <w:r w:rsidRPr="00F03CBD">
              <w:rPr>
                <w:szCs w:val="28"/>
              </w:rPr>
              <w:t xml:space="preserve">             Мозаичное                  </w:t>
            </w:r>
          </w:p>
        </w:tc>
        <w:tc>
          <w:tcPr>
            <w:tcW w:w="55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rPr>
                <w:szCs w:val="28"/>
              </w:rPr>
            </w:pPr>
            <w:r w:rsidRPr="00F03CBD">
              <w:rPr>
                <w:szCs w:val="28"/>
              </w:rPr>
              <w:t>1. подстилающее основание</w:t>
            </w:r>
          </w:p>
          <w:p w:rsidR="0012006C" w:rsidRPr="00F03CBD" w:rsidRDefault="0012006C" w:rsidP="00BE227A">
            <w:pPr>
              <w:rPr>
                <w:szCs w:val="28"/>
              </w:rPr>
            </w:pPr>
            <w:r w:rsidRPr="00F03CBD">
              <w:rPr>
                <w:szCs w:val="28"/>
              </w:rPr>
              <w:t>2. стяжка</w:t>
            </w:r>
          </w:p>
          <w:p w:rsidR="0012006C" w:rsidRPr="00F03CBD" w:rsidRDefault="0012006C" w:rsidP="00BE227A">
            <w:pPr>
              <w:rPr>
                <w:szCs w:val="28"/>
              </w:rPr>
            </w:pPr>
            <w:r w:rsidRPr="00F03CBD">
              <w:rPr>
                <w:szCs w:val="28"/>
              </w:rPr>
              <w:t>3. жилки</w:t>
            </w:r>
          </w:p>
          <w:p w:rsidR="0012006C" w:rsidRPr="00F03CBD" w:rsidRDefault="0012006C" w:rsidP="00BE227A">
            <w:pPr>
              <w:rPr>
                <w:szCs w:val="28"/>
              </w:rPr>
            </w:pPr>
            <w:r w:rsidRPr="00F03CBD">
              <w:rPr>
                <w:szCs w:val="28"/>
              </w:rPr>
              <w:t xml:space="preserve">4. мозаичное покрытие   </w:t>
            </w:r>
          </w:p>
        </w:tc>
      </w:tr>
      <w:tr w:rsidR="0012006C" w:rsidRPr="00F03CBD" w:rsidTr="00F03CBD">
        <w:trPr>
          <w:trHeight w:val="1626"/>
        </w:trPr>
        <w:tc>
          <w:tcPr>
            <w:tcW w:w="37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rPr>
                <w:szCs w:val="28"/>
              </w:rPr>
            </w:pPr>
            <w:r w:rsidRPr="00F03CBD">
              <w:rPr>
                <w:szCs w:val="28"/>
              </w:rPr>
              <w:t xml:space="preserve">       </w:t>
            </w:r>
          </w:p>
          <w:p w:rsidR="0012006C" w:rsidRPr="00F03CBD" w:rsidRDefault="0012006C" w:rsidP="00BE227A">
            <w:pPr>
              <w:ind w:left="-567"/>
              <w:rPr>
                <w:szCs w:val="28"/>
              </w:rPr>
            </w:pPr>
            <w:r w:rsidRPr="00F03CBD">
              <w:rPr>
                <w:szCs w:val="28"/>
              </w:rPr>
              <w:t xml:space="preserve">             Керамическое</w:t>
            </w:r>
          </w:p>
        </w:tc>
        <w:tc>
          <w:tcPr>
            <w:tcW w:w="55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rPr>
                <w:szCs w:val="28"/>
              </w:rPr>
            </w:pPr>
            <w:r w:rsidRPr="00F03CBD">
              <w:rPr>
                <w:szCs w:val="28"/>
              </w:rPr>
              <w:t>1. фризовый маячный ряд</w:t>
            </w:r>
          </w:p>
          <w:p w:rsidR="0012006C" w:rsidRPr="00F03CBD" w:rsidRDefault="0012006C" w:rsidP="00BE227A">
            <w:pPr>
              <w:rPr>
                <w:szCs w:val="28"/>
              </w:rPr>
            </w:pPr>
            <w:r w:rsidRPr="00F03CBD">
              <w:rPr>
                <w:szCs w:val="28"/>
              </w:rPr>
              <w:t>2. промежуточные вспомогательные маяки</w:t>
            </w:r>
          </w:p>
          <w:p w:rsidR="0012006C" w:rsidRPr="00F03CBD" w:rsidRDefault="0012006C" w:rsidP="00BE227A">
            <w:pPr>
              <w:rPr>
                <w:szCs w:val="28"/>
              </w:rPr>
            </w:pPr>
            <w:r w:rsidRPr="00F03CBD">
              <w:rPr>
                <w:szCs w:val="28"/>
              </w:rPr>
              <w:t xml:space="preserve">3. </w:t>
            </w:r>
            <w:proofErr w:type="spellStart"/>
            <w:r w:rsidRPr="00F03CBD">
              <w:rPr>
                <w:szCs w:val="28"/>
              </w:rPr>
              <w:t>реперный</w:t>
            </w:r>
            <w:proofErr w:type="spellEnd"/>
            <w:r w:rsidRPr="00F03CBD">
              <w:rPr>
                <w:szCs w:val="28"/>
              </w:rPr>
              <w:t xml:space="preserve"> маяк на стене          </w:t>
            </w:r>
          </w:p>
          <w:p w:rsidR="0012006C" w:rsidRPr="00F03CBD" w:rsidRDefault="0012006C" w:rsidP="00BE227A">
            <w:pPr>
              <w:rPr>
                <w:szCs w:val="28"/>
              </w:rPr>
            </w:pPr>
            <w:r w:rsidRPr="00F03CBD">
              <w:rPr>
                <w:szCs w:val="28"/>
              </w:rPr>
              <w:t>4. маячные ряды</w:t>
            </w:r>
          </w:p>
          <w:p w:rsidR="0012006C" w:rsidRPr="00F03CBD" w:rsidRDefault="0012006C" w:rsidP="00BE227A">
            <w:pPr>
              <w:rPr>
                <w:szCs w:val="28"/>
              </w:rPr>
            </w:pPr>
            <w:r w:rsidRPr="00F03CBD">
              <w:rPr>
                <w:szCs w:val="28"/>
              </w:rPr>
              <w:t>5. причальный шнур</w:t>
            </w:r>
          </w:p>
        </w:tc>
      </w:tr>
      <w:tr w:rsidR="0012006C" w:rsidRPr="00F03CBD" w:rsidTr="00F03CBD">
        <w:trPr>
          <w:trHeight w:val="132"/>
        </w:trPr>
        <w:tc>
          <w:tcPr>
            <w:tcW w:w="37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rPr>
                <w:szCs w:val="28"/>
              </w:rPr>
            </w:pPr>
            <w:r w:rsidRPr="00F03CBD">
              <w:rPr>
                <w:szCs w:val="28"/>
              </w:rPr>
              <w:t xml:space="preserve">        Настилка паркета </w:t>
            </w:r>
            <w:proofErr w:type="gramStart"/>
            <w:r w:rsidRPr="00F03CBD">
              <w:rPr>
                <w:szCs w:val="28"/>
              </w:rPr>
              <w:t>на</w:t>
            </w:r>
            <w:proofErr w:type="gramEnd"/>
          </w:p>
          <w:p w:rsidR="0012006C" w:rsidRPr="00F03CBD" w:rsidRDefault="0012006C" w:rsidP="00BE227A">
            <w:pPr>
              <w:ind w:left="-567"/>
              <w:rPr>
                <w:szCs w:val="28"/>
              </w:rPr>
            </w:pPr>
            <w:r w:rsidRPr="00F03CBD">
              <w:rPr>
                <w:szCs w:val="28"/>
              </w:rPr>
              <w:t xml:space="preserve">                      мастике                        </w:t>
            </w:r>
          </w:p>
        </w:tc>
        <w:tc>
          <w:tcPr>
            <w:tcW w:w="55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rPr>
                <w:szCs w:val="28"/>
              </w:rPr>
            </w:pPr>
            <w:r w:rsidRPr="00F03CBD">
              <w:rPr>
                <w:szCs w:val="28"/>
              </w:rPr>
              <w:t>1. мастика</w:t>
            </w:r>
          </w:p>
          <w:p w:rsidR="0012006C" w:rsidRPr="00F03CBD" w:rsidRDefault="0012006C" w:rsidP="00BE227A">
            <w:pPr>
              <w:rPr>
                <w:szCs w:val="28"/>
              </w:rPr>
            </w:pPr>
            <w:r w:rsidRPr="00F03CBD">
              <w:rPr>
                <w:szCs w:val="28"/>
              </w:rPr>
              <w:t>2. паркетная планка</w:t>
            </w:r>
          </w:p>
        </w:tc>
      </w:tr>
      <w:tr w:rsidR="0012006C" w:rsidRPr="00F03CBD" w:rsidTr="00FC1C1E">
        <w:trPr>
          <w:trHeight w:val="911"/>
        </w:trPr>
        <w:tc>
          <w:tcPr>
            <w:tcW w:w="37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ind w:left="-567"/>
              <w:rPr>
                <w:szCs w:val="28"/>
              </w:rPr>
            </w:pPr>
            <w:r w:rsidRPr="00F03CBD">
              <w:rPr>
                <w:szCs w:val="28"/>
              </w:rPr>
              <w:t xml:space="preserve">        </w:t>
            </w:r>
          </w:p>
          <w:p w:rsidR="0012006C" w:rsidRPr="00F03CBD" w:rsidRDefault="0012006C" w:rsidP="00BE227A">
            <w:pPr>
              <w:ind w:left="-567"/>
              <w:rPr>
                <w:szCs w:val="28"/>
              </w:rPr>
            </w:pPr>
            <w:r w:rsidRPr="00F03CBD">
              <w:rPr>
                <w:szCs w:val="28"/>
              </w:rPr>
              <w:t xml:space="preserve">              Линолеум</w:t>
            </w:r>
          </w:p>
          <w:p w:rsidR="0012006C" w:rsidRPr="00F03CBD" w:rsidRDefault="0012006C" w:rsidP="00BE227A">
            <w:pPr>
              <w:ind w:left="-567"/>
              <w:rPr>
                <w:szCs w:val="28"/>
              </w:rPr>
            </w:pPr>
            <w:r w:rsidRPr="00F03CBD">
              <w:rPr>
                <w:szCs w:val="28"/>
              </w:rPr>
              <w:t xml:space="preserve">         </w:t>
            </w:r>
          </w:p>
        </w:tc>
        <w:tc>
          <w:tcPr>
            <w:tcW w:w="5580" w:type="dxa"/>
            <w:tcBorders>
              <w:top w:val="single" w:sz="6" w:space="0" w:color="auto"/>
              <w:left w:val="single" w:sz="6" w:space="0" w:color="auto"/>
              <w:bottom w:val="single" w:sz="6" w:space="0" w:color="auto"/>
              <w:right w:val="single" w:sz="6" w:space="0" w:color="auto"/>
            </w:tcBorders>
          </w:tcPr>
          <w:p w:rsidR="0012006C" w:rsidRPr="00F03CBD" w:rsidRDefault="0012006C" w:rsidP="00BE227A">
            <w:pPr>
              <w:rPr>
                <w:szCs w:val="28"/>
              </w:rPr>
            </w:pPr>
            <w:r w:rsidRPr="00F03CBD">
              <w:rPr>
                <w:szCs w:val="28"/>
              </w:rPr>
              <w:t>1. плита перекрытия</w:t>
            </w:r>
          </w:p>
          <w:p w:rsidR="0012006C" w:rsidRPr="00F03CBD" w:rsidRDefault="0012006C" w:rsidP="00BE227A">
            <w:pPr>
              <w:rPr>
                <w:szCs w:val="28"/>
              </w:rPr>
            </w:pPr>
            <w:r w:rsidRPr="00F03CBD">
              <w:rPr>
                <w:szCs w:val="28"/>
              </w:rPr>
              <w:t>2. фанера</w:t>
            </w:r>
          </w:p>
          <w:p w:rsidR="0012006C" w:rsidRPr="00F03CBD" w:rsidRDefault="0012006C" w:rsidP="00BE227A">
            <w:pPr>
              <w:rPr>
                <w:szCs w:val="28"/>
              </w:rPr>
            </w:pPr>
            <w:r w:rsidRPr="00F03CBD">
              <w:rPr>
                <w:szCs w:val="28"/>
              </w:rPr>
              <w:t>3. линолеум</w:t>
            </w:r>
          </w:p>
        </w:tc>
      </w:tr>
    </w:tbl>
    <w:p w:rsidR="0012006C" w:rsidRPr="00F03CBD" w:rsidRDefault="0012006C" w:rsidP="00BE227A">
      <w:pPr>
        <w:ind w:left="-567" w:firstLine="540"/>
        <w:jc w:val="both"/>
        <w:rPr>
          <w:color w:val="000000"/>
          <w:spacing w:val="-10"/>
          <w:szCs w:val="28"/>
        </w:rPr>
      </w:pPr>
    </w:p>
    <w:p w:rsidR="0012006C" w:rsidRPr="00F03CBD" w:rsidRDefault="0012006C" w:rsidP="00BE227A">
      <w:pPr>
        <w:ind w:left="-567"/>
        <w:jc w:val="both"/>
        <w:rPr>
          <w:szCs w:val="28"/>
        </w:rPr>
      </w:pPr>
      <w:r w:rsidRPr="00F03CBD">
        <w:rPr>
          <w:color w:val="000000"/>
          <w:spacing w:val="-10"/>
          <w:szCs w:val="28"/>
        </w:rPr>
        <w:t xml:space="preserve">         В  здании  планируется  применение  новых  разработок, таких как, например, д</w:t>
      </w:r>
      <w:r w:rsidRPr="00F03CBD">
        <w:rPr>
          <w:szCs w:val="28"/>
        </w:rPr>
        <w:t>войные (</w:t>
      </w:r>
      <w:proofErr w:type="spellStart"/>
      <w:r w:rsidRPr="00F03CBD">
        <w:rPr>
          <w:szCs w:val="28"/>
        </w:rPr>
        <w:t>фальш</w:t>
      </w:r>
      <w:proofErr w:type="spellEnd"/>
      <w:r w:rsidRPr="00F03CBD">
        <w:rPr>
          <w:szCs w:val="28"/>
        </w:rPr>
        <w:t xml:space="preserve">) полы. Фальшполы применяют в тех случаях, когда надо скрыть проводку или добавить новые электрические и сетевые провода к уже </w:t>
      </w:r>
      <w:proofErr w:type="gramStart"/>
      <w:r w:rsidRPr="00F03CBD">
        <w:rPr>
          <w:szCs w:val="28"/>
        </w:rPr>
        <w:t>существующим</w:t>
      </w:r>
      <w:proofErr w:type="gramEnd"/>
      <w:r w:rsidRPr="00F03CBD">
        <w:rPr>
          <w:szCs w:val="28"/>
        </w:rPr>
        <w:t xml:space="preserve">. При ремонте и техобслуживании они обеспечивают удобный и быстрый доступ к многокилометровым кабельным линиям, трубопроводам и электропроводке. Все напольные плиты удовлетворяют требованиям к нагрузке, звукоизоляции, электропроводности или </w:t>
      </w:r>
      <w:proofErr w:type="spellStart"/>
      <w:r w:rsidRPr="00F03CBD">
        <w:rPr>
          <w:szCs w:val="28"/>
        </w:rPr>
        <w:t>электростатичности</w:t>
      </w:r>
      <w:proofErr w:type="spellEnd"/>
      <w:r w:rsidRPr="00F03CBD">
        <w:rPr>
          <w:szCs w:val="28"/>
        </w:rPr>
        <w:t>, их легко устанавливать и демонтировать. Фальшполы образуют прочное основание и обеспечивают максимальный комфорт. Используют в офисах, компьютерных залах, коммуникационных центрах, а также в помещениях с высокой нагрузкой.</w:t>
      </w:r>
    </w:p>
    <w:p w:rsidR="0012006C" w:rsidRPr="00F03CBD" w:rsidRDefault="0012006C" w:rsidP="00BE227A">
      <w:pPr>
        <w:ind w:left="-567"/>
        <w:rPr>
          <w:szCs w:val="28"/>
        </w:rPr>
      </w:pPr>
      <w:r w:rsidRPr="00F03CBD">
        <w:rPr>
          <w:szCs w:val="28"/>
        </w:rPr>
        <w:t xml:space="preserve">     Покрытие представляет собой скатную кровлю образованную  фермами различной длины. В состав покрытия входят следующие материалы</w:t>
      </w:r>
      <w:proofErr w:type="gramStart"/>
      <w:r w:rsidRPr="00F03CBD">
        <w:rPr>
          <w:szCs w:val="28"/>
        </w:rPr>
        <w:t xml:space="preserve"> :</w:t>
      </w:r>
      <w:proofErr w:type="gramEnd"/>
      <w:r w:rsidRPr="00F03CBD">
        <w:rPr>
          <w:szCs w:val="28"/>
        </w:rPr>
        <w:t xml:space="preserve"> </w:t>
      </w:r>
      <w:proofErr w:type="spellStart"/>
      <w:r w:rsidRPr="00F03CBD">
        <w:rPr>
          <w:szCs w:val="28"/>
        </w:rPr>
        <w:t>гипсоволокнистая</w:t>
      </w:r>
      <w:proofErr w:type="spellEnd"/>
      <w:r w:rsidRPr="00F03CBD">
        <w:rPr>
          <w:szCs w:val="28"/>
        </w:rPr>
        <w:t xml:space="preserve"> плита, стекловата, парозащитный слой, утеплитель </w:t>
      </w:r>
      <w:proofErr w:type="spellStart"/>
      <w:r w:rsidRPr="00F03CBD">
        <w:rPr>
          <w:szCs w:val="28"/>
          <w:lang w:val="en-US"/>
        </w:rPr>
        <w:t>Rokwool</w:t>
      </w:r>
      <w:proofErr w:type="spellEnd"/>
      <w:r w:rsidRPr="00F03CBD">
        <w:rPr>
          <w:szCs w:val="28"/>
        </w:rPr>
        <w:t xml:space="preserve"> , ветрозащитная плита </w:t>
      </w:r>
      <w:r w:rsidRPr="00F03CBD">
        <w:rPr>
          <w:szCs w:val="28"/>
          <w:lang w:val="en-US"/>
        </w:rPr>
        <w:t>ISOVER</w:t>
      </w:r>
      <w:r w:rsidRPr="00F03CBD">
        <w:rPr>
          <w:szCs w:val="28"/>
        </w:rPr>
        <w:t xml:space="preserve">, </w:t>
      </w:r>
      <w:proofErr w:type="spellStart"/>
      <w:r w:rsidRPr="00F03CBD">
        <w:rPr>
          <w:szCs w:val="28"/>
        </w:rPr>
        <w:t>конденсатозащитная</w:t>
      </w:r>
      <w:proofErr w:type="spellEnd"/>
      <w:r w:rsidRPr="00F03CBD">
        <w:rPr>
          <w:szCs w:val="28"/>
        </w:rPr>
        <w:t xml:space="preserve"> прокладка </w:t>
      </w:r>
      <w:r w:rsidRPr="00F03CBD">
        <w:rPr>
          <w:szCs w:val="28"/>
          <w:lang w:val="en-US"/>
        </w:rPr>
        <w:t>RANKKA</w:t>
      </w:r>
      <w:r w:rsidRPr="00F03CBD">
        <w:rPr>
          <w:szCs w:val="28"/>
        </w:rPr>
        <w:t xml:space="preserve"> - все эти слои заключены между профилированными листами.</w:t>
      </w:r>
    </w:p>
    <w:p w:rsidR="0012006C" w:rsidRPr="00F03CBD" w:rsidRDefault="0012006C" w:rsidP="00BE227A">
      <w:pPr>
        <w:ind w:left="-567" w:firstLine="700"/>
        <w:rPr>
          <w:szCs w:val="28"/>
        </w:rPr>
      </w:pPr>
      <w:r w:rsidRPr="00F03CBD">
        <w:rPr>
          <w:szCs w:val="28"/>
        </w:rPr>
        <w:t xml:space="preserve"> Остекление - обычное стекло и однокамерный  стеклопакет в раздельных переплетах из стекла с твердым селективным покрытием.</w:t>
      </w:r>
    </w:p>
    <w:p w:rsidR="0012006C" w:rsidRPr="00F03CBD" w:rsidRDefault="0012006C" w:rsidP="00BE227A">
      <w:pPr>
        <w:ind w:left="-567"/>
        <w:jc w:val="center"/>
        <w:rPr>
          <w:b/>
          <w:i/>
          <w:color w:val="000000"/>
          <w:szCs w:val="28"/>
        </w:rPr>
      </w:pPr>
      <w:r w:rsidRPr="00F03CBD">
        <w:rPr>
          <w:b/>
          <w:i/>
          <w:szCs w:val="28"/>
        </w:rPr>
        <w:t xml:space="preserve">1.5 </w:t>
      </w:r>
      <w:r w:rsidRPr="00F03CBD">
        <w:rPr>
          <w:b/>
          <w:i/>
          <w:color w:val="000000"/>
          <w:szCs w:val="28"/>
        </w:rPr>
        <w:t>Отделка здания.</w:t>
      </w:r>
    </w:p>
    <w:p w:rsidR="0012006C" w:rsidRPr="00F03CBD" w:rsidRDefault="0012006C" w:rsidP="00BE227A">
      <w:pPr>
        <w:ind w:left="-567"/>
        <w:rPr>
          <w:szCs w:val="28"/>
        </w:rPr>
      </w:pPr>
      <w:r w:rsidRPr="00F03CBD">
        <w:rPr>
          <w:szCs w:val="28"/>
        </w:rPr>
        <w:t xml:space="preserve">    В наружной отделке фасадов применяются современные отделочные материалы - вентилируемый фасада </w:t>
      </w:r>
      <w:proofErr w:type="spellStart"/>
      <w:r w:rsidRPr="00F03CBD">
        <w:rPr>
          <w:szCs w:val="28"/>
          <w:lang w:val="en-US"/>
        </w:rPr>
        <w:t>Rokwool</w:t>
      </w:r>
      <w:proofErr w:type="spellEnd"/>
      <w:r w:rsidRPr="00F03CBD">
        <w:rPr>
          <w:szCs w:val="28"/>
        </w:rPr>
        <w:t xml:space="preserve"> </w:t>
      </w:r>
      <w:proofErr w:type="spellStart"/>
      <w:r w:rsidRPr="00F03CBD">
        <w:rPr>
          <w:szCs w:val="28"/>
          <w:lang w:val="en-US"/>
        </w:rPr>
        <w:t>Venti</w:t>
      </w:r>
      <w:proofErr w:type="spellEnd"/>
      <w:r w:rsidRPr="00F03CBD">
        <w:rPr>
          <w:szCs w:val="28"/>
        </w:rPr>
        <w:t xml:space="preserve"> </w:t>
      </w:r>
      <w:proofErr w:type="spellStart"/>
      <w:r w:rsidRPr="00F03CBD">
        <w:rPr>
          <w:szCs w:val="28"/>
          <w:lang w:val="en-US"/>
        </w:rPr>
        <w:t>Batts</w:t>
      </w:r>
      <w:proofErr w:type="spellEnd"/>
      <w:r w:rsidRPr="00F03CBD">
        <w:rPr>
          <w:szCs w:val="28"/>
        </w:rPr>
        <w:t xml:space="preserve">, тонированные системы из </w:t>
      </w:r>
      <w:proofErr w:type="spellStart"/>
      <w:r w:rsidRPr="00F03CBD">
        <w:rPr>
          <w:szCs w:val="28"/>
        </w:rPr>
        <w:t>низкоэмиссионного</w:t>
      </w:r>
      <w:proofErr w:type="spellEnd"/>
      <w:r w:rsidRPr="00F03CBD">
        <w:rPr>
          <w:szCs w:val="28"/>
        </w:rPr>
        <w:t xml:space="preserve"> стекла, керамический </w:t>
      </w:r>
      <w:proofErr w:type="spellStart"/>
      <w:r w:rsidRPr="00F03CBD">
        <w:rPr>
          <w:szCs w:val="28"/>
        </w:rPr>
        <w:t>гранит.</w:t>
      </w:r>
      <w:r w:rsidR="00F03CBD">
        <w:rPr>
          <w:szCs w:val="28"/>
        </w:rPr>
        <w:t>+++++</w:t>
      </w:r>
      <w:proofErr w:type="spellEnd"/>
    </w:p>
    <w:p w:rsidR="0012006C" w:rsidRPr="00F03CBD" w:rsidRDefault="0012006C" w:rsidP="00BE227A">
      <w:pPr>
        <w:ind w:left="-567"/>
        <w:rPr>
          <w:szCs w:val="28"/>
        </w:rPr>
      </w:pPr>
      <w:r w:rsidRPr="00F03CBD">
        <w:rPr>
          <w:szCs w:val="28"/>
        </w:rPr>
        <w:t xml:space="preserve">      Система наружной отделки здания это навесной вентилируемый фасад, который придает зданию эстетичный внешний вид и одновременно  улучшает тепло и звукоизоляцию здания а, также защищает его от вредных воздействий окружающей среды.  Вентилируемый фасад представляет собой конструкцию, в состав которой входят современные отделочные материалы, в качестве утеплителя служит минеральная вата”</w:t>
      </w:r>
      <w:r w:rsidRPr="00F03CBD">
        <w:rPr>
          <w:szCs w:val="28"/>
          <w:lang w:val="en-US"/>
        </w:rPr>
        <w:t>ROCKWOLL</w:t>
      </w:r>
      <w:r w:rsidRPr="00F03CBD">
        <w:rPr>
          <w:szCs w:val="28"/>
        </w:rPr>
        <w:t xml:space="preserve">”. Металлическая обрешетка служит для надежного закрепления теплоизоляционного материала к несущей стене фасада здания и качественного крепления к ней плитки </w:t>
      </w:r>
      <w:proofErr w:type="spellStart"/>
      <w:r w:rsidRPr="00F03CBD">
        <w:rPr>
          <w:szCs w:val="28"/>
          <w:lang w:val="en-US"/>
        </w:rPr>
        <w:t>Batts</w:t>
      </w:r>
      <w:proofErr w:type="spellEnd"/>
      <w:r w:rsidRPr="00F03CBD">
        <w:rPr>
          <w:szCs w:val="28"/>
        </w:rPr>
        <w:t xml:space="preserve">. Наличие воздушного промежутка в вентилируемом фасаде позволяет удалить из </w:t>
      </w:r>
      <w:r w:rsidRPr="00F03CBD">
        <w:rPr>
          <w:szCs w:val="28"/>
        </w:rPr>
        <w:lastRenderedPageBreak/>
        <w:t xml:space="preserve">ограждающей  конструкции в окружающую среду атмосферную и внутреннюю влагу. </w:t>
      </w:r>
    </w:p>
    <w:p w:rsidR="0012006C" w:rsidRPr="00F03CBD" w:rsidRDefault="0012006C" w:rsidP="00BE227A">
      <w:pPr>
        <w:ind w:left="-567" w:firstLine="902"/>
        <w:rPr>
          <w:szCs w:val="28"/>
        </w:rPr>
      </w:pPr>
      <w:r w:rsidRPr="00F03CBD">
        <w:rPr>
          <w:szCs w:val="28"/>
        </w:rPr>
        <w:t>Минеральная вата “</w:t>
      </w:r>
      <w:r w:rsidRPr="00F03CBD">
        <w:rPr>
          <w:szCs w:val="28"/>
          <w:lang w:val="en-US"/>
        </w:rPr>
        <w:t>ROCKWOL</w:t>
      </w:r>
      <w:r w:rsidRPr="00F03CBD">
        <w:rPr>
          <w:szCs w:val="28"/>
        </w:rPr>
        <w:t xml:space="preserve">”, относится к группе негорючих строительных материалов:  она пожароустойчивая, обладает отличными акустическими и водоотталкивающими </w:t>
      </w:r>
      <w:proofErr w:type="spellStart"/>
      <w:r w:rsidRPr="00F03CBD">
        <w:rPr>
          <w:szCs w:val="28"/>
        </w:rPr>
        <w:t>свойствами.</w:t>
      </w:r>
      <w:r w:rsidR="00F03CBD">
        <w:rPr>
          <w:szCs w:val="28"/>
        </w:rPr>
        <w:t>++++</w:t>
      </w:r>
      <w:proofErr w:type="spellEnd"/>
    </w:p>
    <w:p w:rsidR="0012006C" w:rsidRPr="00F03CBD" w:rsidRDefault="0012006C" w:rsidP="00BE227A">
      <w:pPr>
        <w:pStyle w:val="2"/>
        <w:ind w:left="-567" w:firstLine="0"/>
        <w:jc w:val="center"/>
        <w:rPr>
          <w:szCs w:val="28"/>
        </w:rPr>
      </w:pPr>
      <w:r w:rsidRPr="00F03CBD">
        <w:rPr>
          <w:b/>
          <w:bCs/>
          <w:szCs w:val="28"/>
        </w:rPr>
        <w:t>1.6  Теплотехнический расчёт наружных ограждений.</w:t>
      </w:r>
    </w:p>
    <w:p w:rsidR="0012006C" w:rsidRPr="00F03CBD" w:rsidRDefault="0012006C" w:rsidP="00BE227A">
      <w:pPr>
        <w:ind w:left="-567" w:firstLine="540"/>
        <w:rPr>
          <w:iCs/>
          <w:szCs w:val="28"/>
        </w:rPr>
      </w:pPr>
      <w:r w:rsidRPr="00F03CBD">
        <w:rPr>
          <w:iCs/>
          <w:szCs w:val="28"/>
        </w:rPr>
        <w:t>Необходимые данные по климатическому району строительства:</w:t>
      </w:r>
    </w:p>
    <w:p w:rsidR="0012006C" w:rsidRPr="00F03CBD" w:rsidRDefault="0012006C" w:rsidP="00BE227A">
      <w:pPr>
        <w:ind w:left="-567" w:firstLine="540"/>
        <w:rPr>
          <w:szCs w:val="28"/>
        </w:rPr>
      </w:pPr>
      <w:r w:rsidRPr="00F03CBD">
        <w:rPr>
          <w:szCs w:val="28"/>
        </w:rPr>
        <w:t xml:space="preserve">1) температура наиболее холодной пятидневки </w:t>
      </w:r>
      <w:proofErr w:type="gramStart"/>
      <w:r w:rsidRPr="00F03CBD">
        <w:rPr>
          <w:szCs w:val="28"/>
          <w:lang w:val="en-US"/>
        </w:rPr>
        <w:t>t</w:t>
      </w:r>
      <w:proofErr w:type="spellStart"/>
      <w:proofErr w:type="gramEnd"/>
      <w:r w:rsidRPr="00F03CBD">
        <w:rPr>
          <w:szCs w:val="28"/>
          <w:vertAlign w:val="subscript"/>
        </w:rPr>
        <w:t>н</w:t>
      </w:r>
      <w:r w:rsidRPr="00F03CBD">
        <w:rPr>
          <w:szCs w:val="28"/>
        </w:rPr>
        <w:t>=</w:t>
      </w:r>
      <w:proofErr w:type="spellEnd"/>
      <w:r w:rsidRPr="00F03CBD">
        <w:rPr>
          <w:szCs w:val="28"/>
        </w:rPr>
        <w:sym w:font="Symbol" w:char="002D"/>
      </w:r>
      <w:r w:rsidRPr="00F03CBD">
        <w:rPr>
          <w:szCs w:val="28"/>
        </w:rPr>
        <w:t xml:space="preserve">32 </w:t>
      </w:r>
      <w:r w:rsidRPr="00F03CBD">
        <w:rPr>
          <w:szCs w:val="28"/>
          <w:vertAlign w:val="superscript"/>
        </w:rPr>
        <w:t>0</w:t>
      </w:r>
      <w:r w:rsidRPr="00F03CBD">
        <w:rPr>
          <w:szCs w:val="28"/>
        </w:rPr>
        <w:t>С с обеспеченностью 0,92 (по [3]);</w:t>
      </w:r>
    </w:p>
    <w:p w:rsidR="0012006C" w:rsidRPr="00F03CBD" w:rsidRDefault="0012006C" w:rsidP="00BE227A">
      <w:pPr>
        <w:ind w:left="-567" w:firstLine="540"/>
        <w:rPr>
          <w:szCs w:val="28"/>
        </w:rPr>
      </w:pPr>
      <w:r w:rsidRPr="00F03CBD">
        <w:rPr>
          <w:szCs w:val="28"/>
        </w:rPr>
        <w:t xml:space="preserve">2) температура наиболее холодных суток </w:t>
      </w:r>
      <w:r w:rsidRPr="00F03CBD">
        <w:rPr>
          <w:szCs w:val="28"/>
        </w:rPr>
        <w:sym w:font="Symbol" w:char="002D"/>
      </w:r>
      <w:r w:rsidRPr="00F03CBD">
        <w:rPr>
          <w:szCs w:val="28"/>
        </w:rPr>
        <w:t xml:space="preserve">36 </w:t>
      </w:r>
      <w:r w:rsidRPr="00F03CBD">
        <w:rPr>
          <w:szCs w:val="28"/>
          <w:vertAlign w:val="superscript"/>
        </w:rPr>
        <w:t>0</w:t>
      </w:r>
      <w:r w:rsidRPr="00F03CBD">
        <w:rPr>
          <w:szCs w:val="28"/>
        </w:rPr>
        <w:t>С с обеспеченностью 0,92</w:t>
      </w:r>
    </w:p>
    <w:p w:rsidR="0012006C" w:rsidRPr="00F03CBD" w:rsidRDefault="0012006C" w:rsidP="00BE227A">
      <w:pPr>
        <w:ind w:left="-567" w:firstLine="540"/>
        <w:rPr>
          <w:szCs w:val="28"/>
        </w:rPr>
      </w:pPr>
      <w:r w:rsidRPr="00F03CBD">
        <w:rPr>
          <w:szCs w:val="28"/>
        </w:rPr>
        <w:t xml:space="preserve">3) продолжительность периода со среднесуточной температурой </w:t>
      </w:r>
      <w:r w:rsidRPr="00F03CBD">
        <w:rPr>
          <w:szCs w:val="28"/>
        </w:rPr>
        <w:sym w:font="Symbol" w:char="00A3"/>
      </w:r>
      <w:r w:rsidRPr="00F03CBD">
        <w:rPr>
          <w:szCs w:val="28"/>
        </w:rPr>
        <w:t xml:space="preserve"> 8 </w:t>
      </w:r>
      <w:r w:rsidRPr="00F03CBD">
        <w:rPr>
          <w:szCs w:val="28"/>
          <w:vertAlign w:val="superscript"/>
        </w:rPr>
        <w:t>0</w:t>
      </w:r>
      <w:r w:rsidRPr="00F03CBD">
        <w:rPr>
          <w:szCs w:val="28"/>
        </w:rPr>
        <w:t xml:space="preserve">С равна 215 </w:t>
      </w:r>
      <w:proofErr w:type="spellStart"/>
      <w:r w:rsidRPr="00F03CBD">
        <w:rPr>
          <w:szCs w:val="28"/>
        </w:rPr>
        <w:t>сут</w:t>
      </w:r>
      <w:proofErr w:type="spellEnd"/>
      <w:r w:rsidRPr="00F03CBD">
        <w:rPr>
          <w:szCs w:val="28"/>
        </w:rPr>
        <w:t xml:space="preserve">. Среднесуточная температура в отопительный период равна -5.2 </w:t>
      </w:r>
      <w:r w:rsidRPr="00F03CBD">
        <w:rPr>
          <w:szCs w:val="28"/>
          <w:vertAlign w:val="superscript"/>
        </w:rPr>
        <w:t>0</w:t>
      </w:r>
      <w:r w:rsidRPr="00F03CBD">
        <w:rPr>
          <w:szCs w:val="28"/>
        </w:rPr>
        <w:t>С.</w:t>
      </w:r>
    </w:p>
    <w:p w:rsidR="0012006C" w:rsidRPr="00F03CBD" w:rsidRDefault="0012006C" w:rsidP="00BE227A">
      <w:pPr>
        <w:ind w:left="-567" w:firstLine="540"/>
        <w:rPr>
          <w:szCs w:val="28"/>
        </w:rPr>
      </w:pPr>
      <w:r w:rsidRPr="00F03CBD">
        <w:rPr>
          <w:szCs w:val="28"/>
        </w:rPr>
        <w:t>а) Теплотехнический расчёт наружной стены</w:t>
      </w:r>
    </w:p>
    <w:p w:rsidR="0012006C" w:rsidRPr="00F03CBD" w:rsidRDefault="0012006C" w:rsidP="00BE227A">
      <w:pPr>
        <w:ind w:left="-567" w:firstLine="540"/>
        <w:rPr>
          <w:szCs w:val="28"/>
        </w:rPr>
      </w:pPr>
      <w:r w:rsidRPr="00F03CBD">
        <w:rPr>
          <w:szCs w:val="28"/>
        </w:rPr>
        <w:t>Требуемое сопротивление теплопередаче ограждающих конструкций, отвечающих санитарно-гигиеническим и комфортным нормам равно:</w:t>
      </w:r>
    </w:p>
    <w:p w:rsidR="0012006C" w:rsidRPr="00F03CBD" w:rsidRDefault="0012006C" w:rsidP="00BE227A">
      <w:pPr>
        <w:ind w:left="-567" w:firstLine="540"/>
        <w:rPr>
          <w:szCs w:val="28"/>
        </w:rPr>
      </w:pPr>
      <w:r w:rsidRPr="00F03CBD">
        <w:rPr>
          <w:position w:val="-30"/>
          <w:szCs w:val="28"/>
        </w:rPr>
        <w:object w:dxaOrig="44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pt;height:36.25pt" o:ole="" filled="t">
            <v:imagedata r:id="rId6" o:title=""/>
          </v:shape>
          <o:OLEObject Type="Embed" ProgID="Equation.3" ShapeID="_x0000_i1025" DrawAspect="Content" ObjectID="_1518865501" r:id="rId7"/>
        </w:object>
      </w:r>
      <w:r w:rsidRPr="00F03CBD">
        <w:rPr>
          <w:szCs w:val="28"/>
        </w:rPr>
        <w:t>,                                          (1)</w:t>
      </w:r>
    </w:p>
    <w:p w:rsidR="0012006C" w:rsidRPr="00F03CBD" w:rsidRDefault="0012006C" w:rsidP="00BE227A">
      <w:pPr>
        <w:ind w:left="-567" w:firstLine="540"/>
        <w:rPr>
          <w:szCs w:val="28"/>
        </w:rPr>
      </w:pPr>
      <w:r w:rsidRPr="00F03CBD">
        <w:rPr>
          <w:szCs w:val="28"/>
        </w:rPr>
        <w:t xml:space="preserve">где   </w:t>
      </w:r>
      <w:r w:rsidRPr="00F03CBD">
        <w:rPr>
          <w:szCs w:val="28"/>
        </w:rPr>
        <w:sym w:font="Symbol" w:char="0061"/>
      </w:r>
      <w:r w:rsidRPr="00F03CBD">
        <w:rPr>
          <w:szCs w:val="28"/>
          <w:vertAlign w:val="subscript"/>
        </w:rPr>
        <w:t>в</w:t>
      </w:r>
      <w:r w:rsidRPr="00F03CBD">
        <w:rPr>
          <w:szCs w:val="28"/>
        </w:rPr>
        <w:t>=8,7 – коэффициент теплоотдачи внутренней поверхности ограждающих конструкций;</w:t>
      </w:r>
    </w:p>
    <w:p w:rsidR="0012006C" w:rsidRPr="00F03CBD" w:rsidRDefault="0012006C" w:rsidP="00BE227A">
      <w:pPr>
        <w:ind w:left="-567" w:firstLine="540"/>
        <w:rPr>
          <w:szCs w:val="28"/>
        </w:rPr>
      </w:pPr>
      <w:r w:rsidRPr="00F03CBD">
        <w:rPr>
          <w:szCs w:val="28"/>
        </w:rPr>
        <w:t xml:space="preserve">        </w:t>
      </w:r>
      <w:r w:rsidRPr="00F03CBD">
        <w:rPr>
          <w:szCs w:val="28"/>
          <w:lang w:val="en-US"/>
        </w:rPr>
        <w:t>n</w:t>
      </w:r>
      <w:r w:rsidRPr="00F03CBD">
        <w:rPr>
          <w:szCs w:val="28"/>
        </w:rPr>
        <w:t>=1 (для наружных стен);</w:t>
      </w:r>
    </w:p>
    <w:p w:rsidR="0012006C" w:rsidRPr="00F03CBD" w:rsidRDefault="0012006C" w:rsidP="00BE227A">
      <w:pPr>
        <w:ind w:left="-567" w:firstLine="540"/>
        <w:rPr>
          <w:szCs w:val="28"/>
        </w:rPr>
      </w:pPr>
      <w:r w:rsidRPr="00F03CBD">
        <w:rPr>
          <w:szCs w:val="28"/>
        </w:rPr>
        <w:t xml:space="preserve">        </w:t>
      </w:r>
      <w:proofErr w:type="gramStart"/>
      <w:r w:rsidRPr="00F03CBD">
        <w:rPr>
          <w:szCs w:val="28"/>
          <w:lang w:val="en-US"/>
        </w:rPr>
        <w:t>t</w:t>
      </w:r>
      <w:r w:rsidRPr="00F03CBD">
        <w:rPr>
          <w:szCs w:val="28"/>
          <w:vertAlign w:val="subscript"/>
        </w:rPr>
        <w:t>в</w:t>
      </w:r>
      <w:r w:rsidRPr="00F03CBD">
        <w:rPr>
          <w:szCs w:val="28"/>
        </w:rPr>
        <w:t>=</w:t>
      </w:r>
      <w:proofErr w:type="gramEnd"/>
      <w:r w:rsidRPr="00F03CBD">
        <w:rPr>
          <w:szCs w:val="28"/>
        </w:rPr>
        <w:t xml:space="preserve">18 </w:t>
      </w:r>
      <w:r w:rsidRPr="00F03CBD">
        <w:rPr>
          <w:szCs w:val="28"/>
          <w:vertAlign w:val="superscript"/>
        </w:rPr>
        <w:t>0</w:t>
      </w:r>
      <w:r w:rsidRPr="00F03CBD">
        <w:rPr>
          <w:szCs w:val="28"/>
        </w:rPr>
        <w:t>С – расчётная температура внутреннего воздуха общественных помещений (п. 3.3 [1]);</w:t>
      </w:r>
    </w:p>
    <w:p w:rsidR="0012006C" w:rsidRPr="00F03CBD" w:rsidRDefault="0012006C" w:rsidP="00BE227A">
      <w:pPr>
        <w:ind w:left="-567" w:firstLine="540"/>
        <w:rPr>
          <w:szCs w:val="28"/>
        </w:rPr>
      </w:pPr>
      <w:r w:rsidRPr="00F03CBD">
        <w:rPr>
          <w:szCs w:val="28"/>
        </w:rPr>
        <w:t xml:space="preserve">        </w:t>
      </w:r>
      <w:proofErr w:type="gramStart"/>
      <w:r w:rsidRPr="00F03CBD">
        <w:rPr>
          <w:szCs w:val="28"/>
          <w:lang w:val="en-US"/>
        </w:rPr>
        <w:t>t</w:t>
      </w:r>
      <w:r w:rsidRPr="00F03CBD">
        <w:rPr>
          <w:szCs w:val="28"/>
          <w:vertAlign w:val="subscript"/>
        </w:rPr>
        <w:t>н</w:t>
      </w:r>
      <w:proofErr w:type="gramEnd"/>
      <w:r w:rsidRPr="00F03CBD">
        <w:rPr>
          <w:szCs w:val="28"/>
        </w:rPr>
        <w:t xml:space="preserve">=-32 </w:t>
      </w:r>
      <w:r w:rsidRPr="00F03CBD">
        <w:rPr>
          <w:szCs w:val="28"/>
          <w:vertAlign w:val="superscript"/>
        </w:rPr>
        <w:t>0</w:t>
      </w:r>
      <w:r w:rsidRPr="00F03CBD">
        <w:rPr>
          <w:szCs w:val="28"/>
        </w:rPr>
        <w:t>С – температура наиболее холодной пятидневки с обеспеченностью 0,92</w:t>
      </w:r>
      <w:r w:rsidRPr="00F03CBD">
        <w:rPr>
          <w:szCs w:val="28"/>
          <w:vertAlign w:val="superscript"/>
        </w:rPr>
        <w:t xml:space="preserve"> </w:t>
      </w:r>
      <w:r w:rsidRPr="00F03CBD">
        <w:rPr>
          <w:szCs w:val="28"/>
        </w:rPr>
        <w:t>(по [5]).</w:t>
      </w:r>
    </w:p>
    <w:p w:rsidR="0012006C" w:rsidRPr="00F03CBD" w:rsidRDefault="0012006C" w:rsidP="00BE227A">
      <w:pPr>
        <w:ind w:left="-567" w:firstLine="540"/>
        <w:rPr>
          <w:szCs w:val="28"/>
        </w:rPr>
      </w:pPr>
      <w:r w:rsidRPr="00F03CBD">
        <w:rPr>
          <w:szCs w:val="28"/>
        </w:rPr>
        <w:t xml:space="preserve">        </w:t>
      </w:r>
      <w:r w:rsidRPr="00F03CBD">
        <w:rPr>
          <w:szCs w:val="28"/>
        </w:rPr>
        <w:sym w:font="Symbol" w:char="0044"/>
      </w:r>
      <w:proofErr w:type="gramStart"/>
      <w:r w:rsidRPr="00F03CBD">
        <w:rPr>
          <w:szCs w:val="28"/>
          <w:lang w:val="en-US"/>
        </w:rPr>
        <w:t>t</w:t>
      </w:r>
      <w:r w:rsidRPr="00F03CBD">
        <w:rPr>
          <w:szCs w:val="28"/>
          <w:vertAlign w:val="subscript"/>
        </w:rPr>
        <w:t>н</w:t>
      </w:r>
      <w:r w:rsidRPr="00F03CBD">
        <w:rPr>
          <w:szCs w:val="28"/>
        </w:rPr>
        <w:t>=</w:t>
      </w:r>
      <w:proofErr w:type="gramEnd"/>
      <w:r w:rsidRPr="00F03CBD">
        <w:rPr>
          <w:szCs w:val="28"/>
        </w:rPr>
        <w:t xml:space="preserve">4,0 – нормируемый температурный перепад для наружных стен общественных зданий. </w:t>
      </w:r>
    </w:p>
    <w:p w:rsidR="0012006C" w:rsidRPr="00F03CBD" w:rsidRDefault="0012006C" w:rsidP="00BE227A">
      <w:pPr>
        <w:ind w:left="-567" w:firstLine="540"/>
        <w:rPr>
          <w:szCs w:val="28"/>
        </w:rPr>
      </w:pPr>
      <w:r w:rsidRPr="00F03CBD">
        <w:rPr>
          <w:szCs w:val="28"/>
        </w:rPr>
        <w:t xml:space="preserve">       Требуемое сопротивление теплопередаче с учётом энергосберегающих требований определяем с учётом ГСОП (</w:t>
      </w:r>
      <w:proofErr w:type="spellStart"/>
      <w:r w:rsidRPr="00F03CBD">
        <w:rPr>
          <w:szCs w:val="28"/>
        </w:rPr>
        <w:t>градусосутки</w:t>
      </w:r>
      <w:proofErr w:type="spellEnd"/>
      <w:r w:rsidRPr="00F03CBD">
        <w:rPr>
          <w:szCs w:val="28"/>
        </w:rPr>
        <w:t xml:space="preserve"> отопительного периода) и таблицы 1б* [4]:</w:t>
      </w:r>
    </w:p>
    <w:p w:rsidR="0012006C" w:rsidRPr="00F03CBD" w:rsidRDefault="0012006C" w:rsidP="00BE227A">
      <w:pPr>
        <w:ind w:left="-567" w:firstLine="540"/>
        <w:rPr>
          <w:szCs w:val="28"/>
        </w:rPr>
      </w:pPr>
      <w:r w:rsidRPr="00F03CBD">
        <w:rPr>
          <w:szCs w:val="28"/>
        </w:rPr>
        <w:t>ГСОП = (</w:t>
      </w:r>
      <w:proofErr w:type="spellStart"/>
      <w:r w:rsidRPr="00F03CBD">
        <w:rPr>
          <w:szCs w:val="28"/>
        </w:rPr>
        <w:t>t</w:t>
      </w:r>
      <w:r w:rsidRPr="00F03CBD">
        <w:rPr>
          <w:szCs w:val="28"/>
          <w:vertAlign w:val="subscript"/>
        </w:rPr>
        <w:t>в</w:t>
      </w:r>
      <w:proofErr w:type="spellEnd"/>
      <w:r w:rsidRPr="00F03CBD">
        <w:rPr>
          <w:szCs w:val="28"/>
        </w:rPr>
        <w:t xml:space="preserve"> – </w:t>
      </w:r>
      <w:proofErr w:type="spellStart"/>
      <w:r w:rsidRPr="00F03CBD">
        <w:rPr>
          <w:szCs w:val="28"/>
        </w:rPr>
        <w:t>t</w:t>
      </w:r>
      <w:r w:rsidRPr="00F03CBD">
        <w:rPr>
          <w:szCs w:val="28"/>
          <w:vertAlign w:val="subscript"/>
        </w:rPr>
        <w:t>от</w:t>
      </w:r>
      <w:proofErr w:type="gramStart"/>
      <w:r w:rsidRPr="00F03CBD">
        <w:rPr>
          <w:szCs w:val="28"/>
          <w:vertAlign w:val="subscript"/>
        </w:rPr>
        <w:t>.п</w:t>
      </w:r>
      <w:proofErr w:type="gramEnd"/>
      <w:r w:rsidRPr="00F03CBD">
        <w:rPr>
          <w:szCs w:val="28"/>
          <w:vertAlign w:val="subscript"/>
        </w:rPr>
        <w:t>ер</w:t>
      </w:r>
      <w:proofErr w:type="spellEnd"/>
      <w:r w:rsidRPr="00F03CBD">
        <w:rPr>
          <w:szCs w:val="28"/>
          <w:vertAlign w:val="subscript"/>
        </w:rPr>
        <w:t>.</w:t>
      </w:r>
      <w:r w:rsidRPr="00F03CBD">
        <w:rPr>
          <w:szCs w:val="28"/>
        </w:rPr>
        <w:t xml:space="preserve">) </w:t>
      </w:r>
      <w:proofErr w:type="spellStart"/>
      <w:r w:rsidRPr="00F03CBD">
        <w:rPr>
          <w:szCs w:val="28"/>
        </w:rPr>
        <w:t>z</w:t>
      </w:r>
      <w:r w:rsidRPr="00F03CBD">
        <w:rPr>
          <w:szCs w:val="28"/>
          <w:vertAlign w:val="subscript"/>
        </w:rPr>
        <w:t>от.пер</w:t>
      </w:r>
      <w:r w:rsidRPr="00F03CBD">
        <w:rPr>
          <w:szCs w:val="28"/>
        </w:rPr>
        <w:t>=</w:t>
      </w:r>
      <w:proofErr w:type="spellEnd"/>
      <w:r w:rsidRPr="00F03CBD">
        <w:rPr>
          <w:szCs w:val="28"/>
        </w:rPr>
        <w:t xml:space="preserve">(14 – (-5.2))*215=4128 </w:t>
      </w:r>
      <w:r w:rsidRPr="00F03CBD">
        <w:rPr>
          <w:szCs w:val="28"/>
          <w:vertAlign w:val="superscript"/>
        </w:rPr>
        <w:t>0</w:t>
      </w:r>
      <w:r w:rsidRPr="00F03CBD">
        <w:rPr>
          <w:szCs w:val="28"/>
        </w:rPr>
        <w:t>С</w:t>
      </w:r>
      <w:r w:rsidRPr="00F03CBD">
        <w:rPr>
          <w:szCs w:val="28"/>
        </w:rPr>
        <w:sym w:font="Symbol" w:char="00D7"/>
      </w:r>
      <w:proofErr w:type="spellStart"/>
      <w:r w:rsidRPr="00F03CBD">
        <w:rPr>
          <w:szCs w:val="28"/>
        </w:rPr>
        <w:t>сут</w:t>
      </w:r>
      <w:proofErr w:type="spellEnd"/>
      <w:r w:rsidRPr="00F03CBD">
        <w:rPr>
          <w:szCs w:val="28"/>
        </w:rPr>
        <w:t>,                 (2)</w:t>
      </w:r>
    </w:p>
    <w:p w:rsidR="0012006C" w:rsidRPr="00F03CBD" w:rsidRDefault="0012006C" w:rsidP="00BE227A">
      <w:pPr>
        <w:ind w:left="-567" w:firstLine="540"/>
        <w:rPr>
          <w:szCs w:val="28"/>
        </w:rPr>
      </w:pPr>
      <w:r w:rsidRPr="00F03CBD">
        <w:rPr>
          <w:szCs w:val="28"/>
        </w:rPr>
        <w:t xml:space="preserve">где </w:t>
      </w:r>
      <w:r w:rsidRPr="00F03CBD">
        <w:rPr>
          <w:szCs w:val="28"/>
          <w:lang w:val="en-US"/>
        </w:rPr>
        <w:t>z</w:t>
      </w:r>
      <w:r w:rsidRPr="00F03CBD">
        <w:rPr>
          <w:szCs w:val="28"/>
          <w:vertAlign w:val="subscript"/>
        </w:rPr>
        <w:t>от</w:t>
      </w:r>
      <w:proofErr w:type="gramStart"/>
      <w:r w:rsidRPr="00F03CBD">
        <w:rPr>
          <w:szCs w:val="28"/>
          <w:vertAlign w:val="subscript"/>
        </w:rPr>
        <w:t>.п</w:t>
      </w:r>
      <w:proofErr w:type="gramEnd"/>
      <w:r w:rsidRPr="00F03CBD">
        <w:rPr>
          <w:szCs w:val="28"/>
          <w:vertAlign w:val="subscript"/>
        </w:rPr>
        <w:t>ер.</w:t>
      </w:r>
      <w:r w:rsidRPr="00F03CBD">
        <w:rPr>
          <w:szCs w:val="28"/>
        </w:rPr>
        <w:t>=215 – продолжительность периода со средней температурой ниже 8</w:t>
      </w:r>
      <w:r w:rsidRPr="00F03CBD">
        <w:rPr>
          <w:szCs w:val="28"/>
          <w:vertAlign w:val="superscript"/>
        </w:rPr>
        <w:t>0</w:t>
      </w:r>
      <w:r w:rsidRPr="00F03CBD">
        <w:rPr>
          <w:szCs w:val="28"/>
        </w:rPr>
        <w:t xml:space="preserve">С, </w:t>
      </w:r>
      <w:proofErr w:type="spellStart"/>
      <w:r w:rsidRPr="00F03CBD">
        <w:rPr>
          <w:szCs w:val="28"/>
        </w:rPr>
        <w:t>сут</w:t>
      </w:r>
      <w:proofErr w:type="spellEnd"/>
      <w:r w:rsidRPr="00F03CBD">
        <w:rPr>
          <w:szCs w:val="28"/>
        </w:rPr>
        <w:t>.</w:t>
      </w:r>
    </w:p>
    <w:p w:rsidR="0012006C" w:rsidRPr="00F03CBD" w:rsidRDefault="0012006C" w:rsidP="00BE227A">
      <w:pPr>
        <w:ind w:left="-567" w:firstLine="540"/>
        <w:rPr>
          <w:szCs w:val="28"/>
        </w:rPr>
      </w:pPr>
      <w:r w:rsidRPr="00F03CBD">
        <w:rPr>
          <w:szCs w:val="28"/>
        </w:rPr>
        <w:t xml:space="preserve">Требуемое приведенное сопротивление теплопередаче конструкций, определённое по таблице 1б* составляет </w:t>
      </w:r>
      <w:r w:rsidRPr="00F03CBD">
        <w:rPr>
          <w:szCs w:val="28"/>
          <w:lang w:val="en-US"/>
        </w:rPr>
        <w:t>R</w:t>
      </w:r>
      <w:r w:rsidRPr="00F03CBD">
        <w:rPr>
          <w:szCs w:val="28"/>
          <w:vertAlign w:val="subscript"/>
        </w:rPr>
        <w:t>0</w:t>
      </w:r>
      <w:r w:rsidRPr="00F03CBD">
        <w:rPr>
          <w:szCs w:val="28"/>
          <w:vertAlign w:val="superscript"/>
        </w:rPr>
        <w:t>тр’’</w:t>
      </w:r>
      <w:r w:rsidRPr="00F03CBD">
        <w:rPr>
          <w:szCs w:val="28"/>
        </w:rPr>
        <w:t>=3,3 м</w:t>
      </w:r>
      <w:proofErr w:type="gramStart"/>
      <w:r w:rsidRPr="00F03CBD">
        <w:rPr>
          <w:szCs w:val="28"/>
          <w:vertAlign w:val="superscript"/>
        </w:rPr>
        <w:t>2</w:t>
      </w:r>
      <w:proofErr w:type="gramEnd"/>
      <w:r w:rsidRPr="00F03CBD">
        <w:rPr>
          <w:szCs w:val="28"/>
        </w:rPr>
        <w:t>*</w:t>
      </w:r>
      <w:r w:rsidRPr="00F03CBD">
        <w:rPr>
          <w:szCs w:val="28"/>
          <w:vertAlign w:val="superscript"/>
        </w:rPr>
        <w:t>0</w:t>
      </w:r>
      <w:r w:rsidRPr="00F03CBD">
        <w:rPr>
          <w:szCs w:val="28"/>
        </w:rPr>
        <w:t xml:space="preserve">С/Вт. Поскольку сопротивление теплопередаче по энергосберегающим требованиям </w:t>
      </w:r>
      <w:r w:rsidRPr="00F03CBD">
        <w:rPr>
          <w:szCs w:val="28"/>
          <w:lang w:val="en-US"/>
        </w:rPr>
        <w:t>R</w:t>
      </w:r>
      <w:r w:rsidRPr="00F03CBD">
        <w:rPr>
          <w:szCs w:val="28"/>
          <w:vertAlign w:val="subscript"/>
        </w:rPr>
        <w:t>0</w:t>
      </w:r>
      <w:r w:rsidRPr="00F03CBD">
        <w:rPr>
          <w:szCs w:val="28"/>
          <w:vertAlign w:val="superscript"/>
        </w:rPr>
        <w:t>тр’’</w:t>
      </w:r>
      <w:r w:rsidRPr="00F03CBD">
        <w:rPr>
          <w:szCs w:val="28"/>
        </w:rPr>
        <w:t>=3,3 м</w:t>
      </w:r>
      <w:r w:rsidRPr="00F03CBD">
        <w:rPr>
          <w:szCs w:val="28"/>
          <w:vertAlign w:val="superscript"/>
        </w:rPr>
        <w:t>2</w:t>
      </w:r>
      <w:r w:rsidRPr="00F03CBD">
        <w:rPr>
          <w:szCs w:val="28"/>
        </w:rPr>
        <w:t>*</w:t>
      </w:r>
      <w:r w:rsidRPr="00F03CBD">
        <w:rPr>
          <w:szCs w:val="28"/>
          <w:vertAlign w:val="superscript"/>
        </w:rPr>
        <w:t>0</w:t>
      </w:r>
      <w:r w:rsidRPr="00F03CBD">
        <w:rPr>
          <w:szCs w:val="28"/>
        </w:rPr>
        <w:t xml:space="preserve">С/Вт выше требований по санитарно-гигиеническим условиям   </w:t>
      </w:r>
      <w:r w:rsidRPr="00F03CBD">
        <w:rPr>
          <w:szCs w:val="28"/>
          <w:lang w:val="en-US"/>
        </w:rPr>
        <w:t>R</w:t>
      </w:r>
      <w:r w:rsidRPr="00F03CBD">
        <w:rPr>
          <w:szCs w:val="28"/>
          <w:vertAlign w:val="subscript"/>
        </w:rPr>
        <w:t>0</w:t>
      </w:r>
      <w:r w:rsidRPr="00F03CBD">
        <w:rPr>
          <w:szCs w:val="28"/>
          <w:vertAlign w:val="superscript"/>
        </w:rPr>
        <w:t>тр’</w:t>
      </w:r>
      <w:r w:rsidRPr="00F03CBD">
        <w:rPr>
          <w:szCs w:val="28"/>
        </w:rPr>
        <w:t>=1,494 м</w:t>
      </w:r>
      <w:r w:rsidRPr="00F03CBD">
        <w:rPr>
          <w:szCs w:val="28"/>
          <w:vertAlign w:val="superscript"/>
        </w:rPr>
        <w:t>2</w:t>
      </w:r>
      <w:r w:rsidRPr="00F03CBD">
        <w:rPr>
          <w:szCs w:val="28"/>
        </w:rPr>
        <w:t>*</w:t>
      </w:r>
      <w:r w:rsidRPr="00F03CBD">
        <w:rPr>
          <w:szCs w:val="28"/>
          <w:vertAlign w:val="superscript"/>
        </w:rPr>
        <w:t>0</w:t>
      </w:r>
      <w:r w:rsidRPr="00F03CBD">
        <w:rPr>
          <w:szCs w:val="28"/>
        </w:rPr>
        <w:t xml:space="preserve">С/Вт, то в дальнейшем для расчёта толщины утеплителя пользуемся требуемым сопротивлением теплопередаче </w:t>
      </w:r>
      <w:r w:rsidRPr="00F03CBD">
        <w:rPr>
          <w:szCs w:val="28"/>
          <w:lang w:val="en-US"/>
        </w:rPr>
        <w:t>R</w:t>
      </w:r>
      <w:r w:rsidRPr="00F03CBD">
        <w:rPr>
          <w:szCs w:val="28"/>
          <w:vertAlign w:val="subscript"/>
        </w:rPr>
        <w:t>0</w:t>
      </w:r>
      <w:r w:rsidRPr="00F03CBD">
        <w:rPr>
          <w:szCs w:val="28"/>
          <w:vertAlign w:val="superscript"/>
        </w:rPr>
        <w:t>тр</w:t>
      </w:r>
      <w:r w:rsidRPr="00F03CBD">
        <w:rPr>
          <w:szCs w:val="28"/>
        </w:rPr>
        <w:t xml:space="preserve"> =</w:t>
      </w:r>
      <w:r w:rsidRPr="00F03CBD">
        <w:rPr>
          <w:szCs w:val="28"/>
          <w:lang w:val="en-US"/>
        </w:rPr>
        <w:t>R</w:t>
      </w:r>
      <w:r w:rsidRPr="00F03CBD">
        <w:rPr>
          <w:szCs w:val="28"/>
          <w:vertAlign w:val="subscript"/>
        </w:rPr>
        <w:t>0</w:t>
      </w:r>
      <w:r w:rsidRPr="00F03CBD">
        <w:rPr>
          <w:szCs w:val="28"/>
          <w:vertAlign w:val="superscript"/>
        </w:rPr>
        <w:t>тр’’</w:t>
      </w:r>
      <w:r w:rsidRPr="00F03CBD">
        <w:rPr>
          <w:szCs w:val="28"/>
        </w:rPr>
        <w:t>=3,3 м</w:t>
      </w:r>
      <w:r w:rsidRPr="00F03CBD">
        <w:rPr>
          <w:szCs w:val="28"/>
          <w:vertAlign w:val="superscript"/>
        </w:rPr>
        <w:t>2</w:t>
      </w:r>
      <w:r w:rsidRPr="00F03CBD">
        <w:rPr>
          <w:szCs w:val="28"/>
        </w:rPr>
        <w:t>*</w:t>
      </w:r>
      <w:r w:rsidRPr="00F03CBD">
        <w:rPr>
          <w:szCs w:val="28"/>
          <w:vertAlign w:val="superscript"/>
        </w:rPr>
        <w:t>0</w:t>
      </w:r>
      <w:r w:rsidRPr="00F03CBD">
        <w:rPr>
          <w:szCs w:val="28"/>
        </w:rPr>
        <w:t>С/Вт.</w:t>
      </w:r>
    </w:p>
    <w:p w:rsidR="0012006C" w:rsidRPr="00F03CBD" w:rsidRDefault="0012006C" w:rsidP="00BE227A">
      <w:pPr>
        <w:ind w:left="-567"/>
        <w:rPr>
          <w:szCs w:val="28"/>
        </w:rPr>
      </w:pPr>
      <w:r w:rsidRPr="00F03CBD">
        <w:rPr>
          <w:szCs w:val="28"/>
        </w:rPr>
        <w:t>Конструкция стены приведена на рис 1.1</w:t>
      </w:r>
      <w:r w:rsidR="00F03CBD">
        <w:rPr>
          <w:szCs w:val="28"/>
        </w:rPr>
        <w:t xml:space="preserve">++++++ </w:t>
      </w:r>
      <w:r w:rsidRPr="00F03CBD">
        <w:rPr>
          <w:i/>
          <w:szCs w:val="28"/>
        </w:rPr>
        <w:t>Рис. 1.1. Конструкция наружной стены.</w:t>
      </w:r>
    </w:p>
    <w:p w:rsidR="0012006C" w:rsidRPr="00F03CBD" w:rsidRDefault="0012006C" w:rsidP="00BE227A">
      <w:pPr>
        <w:ind w:left="-567" w:firstLine="540"/>
        <w:rPr>
          <w:szCs w:val="28"/>
        </w:rPr>
      </w:pPr>
      <w:r w:rsidRPr="00F03CBD">
        <w:rPr>
          <w:szCs w:val="28"/>
        </w:rPr>
        <w:t xml:space="preserve">Первый слой – наружный </w:t>
      </w:r>
      <w:proofErr w:type="gramStart"/>
      <w:r w:rsidRPr="00F03CBD">
        <w:rPr>
          <w:szCs w:val="28"/>
        </w:rPr>
        <w:t>слой</w:t>
      </w:r>
      <w:proofErr w:type="gramEnd"/>
      <w:r w:rsidRPr="00F03CBD">
        <w:rPr>
          <w:szCs w:val="28"/>
        </w:rPr>
        <w:t xml:space="preserve"> выполненный из подвесных керамических элементов. Теплотехническими свойствами первого слоя пренебрегаем из-за неплотных стыков между керамическими элементами (большое кол-во мостиков холода). Толщина с учетом вентиляционного зазора 0,5 м</w:t>
      </w:r>
    </w:p>
    <w:p w:rsidR="0012006C" w:rsidRPr="00F03CBD" w:rsidRDefault="0012006C" w:rsidP="00BE227A">
      <w:pPr>
        <w:ind w:left="-567" w:firstLine="540"/>
        <w:rPr>
          <w:szCs w:val="28"/>
        </w:rPr>
      </w:pPr>
      <w:r w:rsidRPr="00F03CBD">
        <w:rPr>
          <w:szCs w:val="28"/>
        </w:rPr>
        <w:lastRenderedPageBreak/>
        <w:t xml:space="preserve"> Второй слой – утеплитель из </w:t>
      </w:r>
      <w:proofErr w:type="spellStart"/>
      <w:r w:rsidRPr="00F03CBD">
        <w:rPr>
          <w:szCs w:val="28"/>
        </w:rPr>
        <w:t>минераловатных</w:t>
      </w:r>
      <w:proofErr w:type="spellEnd"/>
      <w:r w:rsidRPr="00F03CBD">
        <w:rPr>
          <w:szCs w:val="28"/>
        </w:rPr>
        <w:t xml:space="preserve"> полужестких плит на синтетических связующих плотностью </w:t>
      </w:r>
      <w:r w:rsidRPr="00F03CBD">
        <w:rPr>
          <w:szCs w:val="28"/>
        </w:rPr>
        <w:sym w:font="Symbol" w:char="0072"/>
      </w:r>
      <w:r w:rsidRPr="00F03CBD">
        <w:rPr>
          <w:szCs w:val="28"/>
        </w:rPr>
        <w:t>=100 кг/м</w:t>
      </w:r>
      <w:r w:rsidRPr="00F03CBD">
        <w:rPr>
          <w:szCs w:val="28"/>
          <w:vertAlign w:val="superscript"/>
        </w:rPr>
        <w:t>3</w:t>
      </w:r>
      <w:r w:rsidRPr="00F03CBD">
        <w:rPr>
          <w:szCs w:val="28"/>
        </w:rPr>
        <w:t xml:space="preserve">. Коэффициент теплопередачи </w:t>
      </w:r>
      <w:r w:rsidRPr="00F03CBD">
        <w:rPr>
          <w:szCs w:val="28"/>
        </w:rPr>
        <w:sym w:font="Symbol" w:char="006C"/>
      </w:r>
      <w:r w:rsidRPr="00F03CBD">
        <w:rPr>
          <w:szCs w:val="28"/>
          <w:vertAlign w:val="subscript"/>
        </w:rPr>
        <w:t>2</w:t>
      </w:r>
      <w:r w:rsidRPr="00F03CBD">
        <w:rPr>
          <w:szCs w:val="28"/>
        </w:rPr>
        <w:t>=0,07 Вт/(м</w:t>
      </w:r>
      <w:proofErr w:type="gramStart"/>
      <w:r w:rsidRPr="00F03CBD">
        <w:rPr>
          <w:szCs w:val="28"/>
          <w:vertAlign w:val="superscript"/>
        </w:rPr>
        <w:t>2</w:t>
      </w:r>
      <w:proofErr w:type="gramEnd"/>
      <w:r w:rsidRPr="00F03CBD">
        <w:rPr>
          <w:szCs w:val="28"/>
        </w:rPr>
        <w:sym w:font="Symbol" w:char="00D7"/>
      </w:r>
      <w:r w:rsidRPr="00F03CBD">
        <w:rPr>
          <w:szCs w:val="28"/>
          <w:vertAlign w:val="superscript"/>
        </w:rPr>
        <w:t>0</w:t>
      </w:r>
      <w:r w:rsidRPr="00F03CBD">
        <w:rPr>
          <w:szCs w:val="28"/>
        </w:rPr>
        <w:t xml:space="preserve">С). </w:t>
      </w:r>
    </w:p>
    <w:p w:rsidR="0012006C" w:rsidRPr="00F03CBD" w:rsidRDefault="0012006C" w:rsidP="00BE227A">
      <w:pPr>
        <w:ind w:left="-567" w:firstLine="540"/>
        <w:rPr>
          <w:szCs w:val="28"/>
        </w:rPr>
      </w:pPr>
      <w:r w:rsidRPr="00F03CBD">
        <w:rPr>
          <w:szCs w:val="28"/>
        </w:rPr>
        <w:t xml:space="preserve">Третий слой – внутренний слой из керамического кирпича, толщиной </w:t>
      </w:r>
      <w:r w:rsidRPr="00F03CBD">
        <w:rPr>
          <w:szCs w:val="28"/>
        </w:rPr>
        <w:sym w:font="Symbol" w:char="0064"/>
      </w:r>
      <w:r w:rsidRPr="00F03CBD">
        <w:rPr>
          <w:szCs w:val="28"/>
          <w:vertAlign w:val="subscript"/>
        </w:rPr>
        <w:t>3</w:t>
      </w:r>
      <w:r w:rsidRPr="00F03CBD">
        <w:rPr>
          <w:szCs w:val="28"/>
        </w:rPr>
        <w:t xml:space="preserve">=0,20 м плотностью  </w:t>
      </w:r>
      <w:r w:rsidRPr="00F03CBD">
        <w:rPr>
          <w:szCs w:val="28"/>
        </w:rPr>
        <w:sym w:font="Symbol" w:char="0072"/>
      </w:r>
      <w:r w:rsidRPr="00F03CBD">
        <w:rPr>
          <w:szCs w:val="28"/>
          <w:vertAlign w:val="subscript"/>
        </w:rPr>
        <w:t>3</w:t>
      </w:r>
      <w:r w:rsidRPr="00F03CBD">
        <w:rPr>
          <w:szCs w:val="28"/>
        </w:rPr>
        <w:t>=600 кг/м</w:t>
      </w:r>
      <w:r w:rsidRPr="00F03CBD">
        <w:rPr>
          <w:szCs w:val="28"/>
          <w:vertAlign w:val="superscript"/>
        </w:rPr>
        <w:t>3</w:t>
      </w:r>
      <w:r w:rsidRPr="00F03CBD">
        <w:rPr>
          <w:szCs w:val="28"/>
        </w:rPr>
        <w:t xml:space="preserve"> . Коэффициент теплопередачи </w:t>
      </w:r>
      <w:r w:rsidRPr="00F03CBD">
        <w:rPr>
          <w:szCs w:val="28"/>
        </w:rPr>
        <w:sym w:font="Symbol" w:char="006C"/>
      </w:r>
      <w:r w:rsidRPr="00F03CBD">
        <w:rPr>
          <w:szCs w:val="28"/>
          <w:vertAlign w:val="subscript"/>
        </w:rPr>
        <w:t>2</w:t>
      </w:r>
      <w:r w:rsidRPr="00F03CBD">
        <w:rPr>
          <w:szCs w:val="28"/>
        </w:rPr>
        <w:t>=0,26 Вт/(м</w:t>
      </w:r>
      <w:proofErr w:type="gramStart"/>
      <w:r w:rsidRPr="00F03CBD">
        <w:rPr>
          <w:szCs w:val="28"/>
          <w:vertAlign w:val="superscript"/>
        </w:rPr>
        <w:t>2</w:t>
      </w:r>
      <w:proofErr w:type="gramEnd"/>
      <w:r w:rsidRPr="00F03CBD">
        <w:rPr>
          <w:szCs w:val="28"/>
        </w:rPr>
        <w:sym w:font="Symbol" w:char="00D7"/>
      </w:r>
      <w:r w:rsidRPr="00F03CBD">
        <w:rPr>
          <w:szCs w:val="28"/>
          <w:vertAlign w:val="superscript"/>
        </w:rPr>
        <w:t>0</w:t>
      </w:r>
      <w:r w:rsidRPr="00F03CBD">
        <w:rPr>
          <w:szCs w:val="28"/>
        </w:rPr>
        <w:t>С).</w:t>
      </w:r>
    </w:p>
    <w:p w:rsidR="0012006C" w:rsidRPr="00F03CBD" w:rsidRDefault="0012006C" w:rsidP="00BE227A">
      <w:pPr>
        <w:ind w:left="-567" w:firstLine="540"/>
        <w:rPr>
          <w:szCs w:val="28"/>
        </w:rPr>
      </w:pPr>
      <w:r w:rsidRPr="00F03CBD">
        <w:rPr>
          <w:szCs w:val="28"/>
        </w:rPr>
        <w:t xml:space="preserve">Четвёртый слой (внутренний)- цементно-песчаная штукатурка толщиной </w:t>
      </w:r>
      <w:r w:rsidRPr="00F03CBD">
        <w:rPr>
          <w:szCs w:val="28"/>
        </w:rPr>
        <w:sym w:font="Symbol" w:char="0064"/>
      </w:r>
      <w:r w:rsidRPr="00F03CBD">
        <w:rPr>
          <w:szCs w:val="28"/>
          <w:vertAlign w:val="subscript"/>
        </w:rPr>
        <w:t>4</w:t>
      </w:r>
      <w:r w:rsidRPr="00F03CBD">
        <w:rPr>
          <w:szCs w:val="28"/>
        </w:rPr>
        <w:t xml:space="preserve"> = 0,025м</w:t>
      </w:r>
      <w:proofErr w:type="gramStart"/>
      <w:r w:rsidRPr="00F03CBD">
        <w:rPr>
          <w:szCs w:val="28"/>
        </w:rPr>
        <w:t xml:space="preserve"> ,</w:t>
      </w:r>
      <w:proofErr w:type="gramEnd"/>
      <w:r w:rsidRPr="00F03CBD">
        <w:rPr>
          <w:szCs w:val="28"/>
        </w:rPr>
        <w:t xml:space="preserve"> плотностью </w:t>
      </w:r>
      <w:r w:rsidRPr="00F03CBD">
        <w:rPr>
          <w:szCs w:val="28"/>
        </w:rPr>
        <w:sym w:font="Symbol" w:char="0067"/>
      </w:r>
      <w:r w:rsidRPr="00F03CBD">
        <w:rPr>
          <w:szCs w:val="28"/>
          <w:vertAlign w:val="subscript"/>
        </w:rPr>
        <w:t>4</w:t>
      </w:r>
      <w:r w:rsidRPr="00F03CBD">
        <w:rPr>
          <w:szCs w:val="28"/>
        </w:rPr>
        <w:t xml:space="preserve"> = 1800кг/м</w:t>
      </w:r>
      <w:r w:rsidRPr="00F03CBD">
        <w:rPr>
          <w:szCs w:val="28"/>
          <w:vertAlign w:val="superscript"/>
        </w:rPr>
        <w:t>3</w:t>
      </w:r>
      <w:r w:rsidRPr="00F03CBD">
        <w:rPr>
          <w:szCs w:val="28"/>
        </w:rPr>
        <w:t xml:space="preserve">, </w:t>
      </w:r>
      <w:r w:rsidRPr="00F03CBD">
        <w:rPr>
          <w:szCs w:val="28"/>
        </w:rPr>
        <w:sym w:font="Symbol" w:char="006C"/>
      </w:r>
      <w:r w:rsidRPr="00F03CBD">
        <w:rPr>
          <w:szCs w:val="28"/>
          <w:vertAlign w:val="subscript"/>
        </w:rPr>
        <w:t>4</w:t>
      </w:r>
      <w:r w:rsidRPr="00F03CBD">
        <w:rPr>
          <w:szCs w:val="28"/>
        </w:rPr>
        <w:t xml:space="preserve"> = 0,93 Вт/(м</w:t>
      </w:r>
      <w:r w:rsidRPr="00F03CBD">
        <w:rPr>
          <w:szCs w:val="28"/>
          <w:vertAlign w:val="superscript"/>
        </w:rPr>
        <w:t>2</w:t>
      </w:r>
      <w:r w:rsidRPr="00F03CBD">
        <w:rPr>
          <w:szCs w:val="28"/>
        </w:rPr>
        <w:sym w:font="Symbol" w:char="00D7"/>
      </w:r>
      <w:r w:rsidRPr="00F03CBD">
        <w:rPr>
          <w:szCs w:val="28"/>
          <w:vertAlign w:val="superscript"/>
        </w:rPr>
        <w:t>0</w:t>
      </w:r>
      <w:r w:rsidRPr="00F03CBD">
        <w:rPr>
          <w:szCs w:val="28"/>
        </w:rPr>
        <w:t>С).</w:t>
      </w:r>
    </w:p>
    <w:p w:rsidR="0012006C" w:rsidRPr="00F03CBD" w:rsidRDefault="0012006C" w:rsidP="00BE227A">
      <w:pPr>
        <w:ind w:left="-567" w:firstLine="540"/>
        <w:rPr>
          <w:szCs w:val="28"/>
        </w:rPr>
      </w:pPr>
      <w:r w:rsidRPr="00F03CBD">
        <w:rPr>
          <w:szCs w:val="28"/>
        </w:rPr>
        <w:t xml:space="preserve">Значения коэффициентов теплопроводности </w:t>
      </w:r>
      <w:r w:rsidRPr="00F03CBD">
        <w:rPr>
          <w:szCs w:val="28"/>
        </w:rPr>
        <w:sym w:font="Symbol" w:char="006C"/>
      </w:r>
      <w:r w:rsidRPr="00F03CBD">
        <w:rPr>
          <w:szCs w:val="28"/>
        </w:rPr>
        <w:t xml:space="preserve"> приняты для условий</w:t>
      </w:r>
      <w:proofErr w:type="gramStart"/>
      <w:r w:rsidRPr="00F03CBD">
        <w:rPr>
          <w:szCs w:val="28"/>
        </w:rPr>
        <w:t xml:space="preserve"> Б</w:t>
      </w:r>
      <w:proofErr w:type="gramEnd"/>
      <w:r w:rsidRPr="00F03CBD">
        <w:rPr>
          <w:szCs w:val="28"/>
        </w:rPr>
        <w:t xml:space="preserve"> (нормальная зона влажности 2, нормальный влажностный режим помещений).</w:t>
      </w:r>
    </w:p>
    <w:p w:rsidR="0012006C" w:rsidRPr="00F03CBD" w:rsidRDefault="0012006C" w:rsidP="00BE227A">
      <w:pPr>
        <w:ind w:left="-567" w:firstLine="540"/>
        <w:rPr>
          <w:szCs w:val="28"/>
        </w:rPr>
      </w:pPr>
      <w:r w:rsidRPr="00F03CBD">
        <w:rPr>
          <w:szCs w:val="28"/>
        </w:rPr>
        <w:t>Термическое сопротивление ограждающих конструкций:</w:t>
      </w:r>
    </w:p>
    <w:p w:rsidR="0012006C" w:rsidRPr="00F03CBD" w:rsidRDefault="0012006C" w:rsidP="00BE227A">
      <w:pPr>
        <w:ind w:left="-567" w:firstLine="540"/>
        <w:rPr>
          <w:szCs w:val="28"/>
        </w:rPr>
      </w:pPr>
      <w:r w:rsidRPr="00F03CBD">
        <w:rPr>
          <w:szCs w:val="28"/>
          <w:lang w:val="en-US"/>
        </w:rPr>
        <w:t>R</w:t>
      </w:r>
      <w:r w:rsidRPr="00F03CBD">
        <w:rPr>
          <w:szCs w:val="28"/>
        </w:rPr>
        <w:t xml:space="preserve"> = </w:t>
      </w:r>
      <w:r w:rsidRPr="00F03CBD">
        <w:rPr>
          <w:szCs w:val="28"/>
          <w:lang w:val="en-US"/>
        </w:rPr>
        <w:sym w:font="Symbol" w:char="0064"/>
      </w:r>
      <w:r w:rsidRPr="00F03CBD">
        <w:rPr>
          <w:szCs w:val="28"/>
        </w:rPr>
        <w:t>/</w:t>
      </w:r>
      <w:r w:rsidRPr="00F03CBD">
        <w:rPr>
          <w:szCs w:val="28"/>
          <w:lang w:val="en-US"/>
        </w:rPr>
        <w:sym w:font="Symbol" w:char="006C"/>
      </w:r>
      <w:r w:rsidRPr="00F03CBD">
        <w:rPr>
          <w:szCs w:val="28"/>
        </w:rPr>
        <w:t>,                                                             (3)</w:t>
      </w:r>
    </w:p>
    <w:p w:rsidR="0012006C" w:rsidRPr="00F03CBD" w:rsidRDefault="0012006C" w:rsidP="00BE227A">
      <w:pPr>
        <w:ind w:left="-567" w:firstLine="540"/>
        <w:rPr>
          <w:szCs w:val="28"/>
        </w:rPr>
      </w:pPr>
      <w:r w:rsidRPr="00F03CBD">
        <w:rPr>
          <w:szCs w:val="28"/>
        </w:rPr>
        <w:t xml:space="preserve">где </w:t>
      </w:r>
      <w:r w:rsidRPr="00F03CBD">
        <w:rPr>
          <w:szCs w:val="28"/>
        </w:rPr>
        <w:sym w:font="Symbol" w:char="0064"/>
      </w:r>
      <w:r w:rsidRPr="00F03CBD">
        <w:rPr>
          <w:szCs w:val="28"/>
        </w:rPr>
        <w:t xml:space="preserve"> - толщина стены, </w:t>
      </w:r>
      <w:proofErr w:type="gramStart"/>
      <w:r w:rsidRPr="00F03CBD">
        <w:rPr>
          <w:szCs w:val="28"/>
        </w:rPr>
        <w:t>м</w:t>
      </w:r>
      <w:proofErr w:type="gramEnd"/>
      <w:r w:rsidRPr="00F03CBD">
        <w:rPr>
          <w:szCs w:val="28"/>
        </w:rPr>
        <w:t>;</w:t>
      </w:r>
    </w:p>
    <w:p w:rsidR="0012006C" w:rsidRPr="00F03CBD" w:rsidRDefault="0012006C" w:rsidP="00BE227A">
      <w:pPr>
        <w:ind w:left="-567" w:firstLine="540"/>
        <w:rPr>
          <w:szCs w:val="28"/>
        </w:rPr>
      </w:pPr>
      <w:r w:rsidRPr="00F03CBD">
        <w:rPr>
          <w:szCs w:val="28"/>
        </w:rPr>
        <w:sym w:font="Symbol" w:char="006C"/>
      </w:r>
      <w:r w:rsidRPr="00F03CBD">
        <w:rPr>
          <w:szCs w:val="28"/>
        </w:rPr>
        <w:t xml:space="preserve"> - расчетный коэффициент теплопроводности материала слоя, Вт/(м</w:t>
      </w:r>
      <w:r w:rsidRPr="00F03CBD">
        <w:rPr>
          <w:szCs w:val="28"/>
          <w:vertAlign w:val="superscript"/>
        </w:rPr>
        <w:t>2</w:t>
      </w:r>
      <w:r w:rsidRPr="00F03CBD">
        <w:rPr>
          <w:szCs w:val="28"/>
        </w:rPr>
        <w:sym w:font="Symbol" w:char="00D7"/>
      </w:r>
      <w:r w:rsidRPr="00F03CBD">
        <w:rPr>
          <w:szCs w:val="28"/>
          <w:vertAlign w:val="superscript"/>
        </w:rPr>
        <w:t>0</w:t>
      </w:r>
      <w:r w:rsidRPr="00F03CBD">
        <w:rPr>
          <w:szCs w:val="28"/>
        </w:rPr>
        <w:t xml:space="preserve">С), принимаемый по табл. 3* </w:t>
      </w:r>
      <w:proofErr w:type="gramStart"/>
      <w:r w:rsidRPr="00F03CBD">
        <w:rPr>
          <w:szCs w:val="28"/>
        </w:rPr>
        <w:t xml:space="preserve">[ </w:t>
      </w:r>
      <w:proofErr w:type="gramEnd"/>
      <w:r w:rsidRPr="00F03CBD">
        <w:rPr>
          <w:szCs w:val="28"/>
        </w:rPr>
        <w:t>11 ].</w:t>
      </w:r>
    </w:p>
    <w:p w:rsidR="0012006C" w:rsidRPr="00F03CBD" w:rsidRDefault="0012006C" w:rsidP="00BE227A">
      <w:pPr>
        <w:ind w:left="-567" w:firstLine="540"/>
        <w:rPr>
          <w:szCs w:val="28"/>
        </w:rPr>
      </w:pPr>
      <w:r w:rsidRPr="00F03CBD">
        <w:rPr>
          <w:szCs w:val="28"/>
        </w:rPr>
        <w:t>Общее термическое сопротивление стены:</w:t>
      </w:r>
    </w:p>
    <w:p w:rsidR="0012006C" w:rsidRPr="00F03CBD" w:rsidRDefault="0012006C" w:rsidP="00BE227A">
      <w:pPr>
        <w:ind w:left="-567" w:firstLine="540"/>
        <w:rPr>
          <w:szCs w:val="28"/>
        </w:rPr>
      </w:pPr>
      <w:r w:rsidRPr="00F03CBD">
        <w:rPr>
          <w:szCs w:val="28"/>
          <w:lang w:val="en-US"/>
        </w:rPr>
        <w:t>R</w:t>
      </w:r>
      <w:r w:rsidRPr="00F03CBD">
        <w:rPr>
          <w:szCs w:val="28"/>
          <w:vertAlign w:val="subscript"/>
        </w:rPr>
        <w:t>к</w:t>
      </w:r>
      <w:r w:rsidRPr="00F03CBD">
        <w:rPr>
          <w:szCs w:val="28"/>
        </w:rPr>
        <w:t xml:space="preserve"> = </w:t>
      </w:r>
      <w:r w:rsidRPr="00F03CBD">
        <w:rPr>
          <w:szCs w:val="28"/>
        </w:rPr>
        <w:sym w:font="Symbol" w:char="0064"/>
      </w:r>
      <w:r w:rsidRPr="00F03CBD">
        <w:rPr>
          <w:szCs w:val="28"/>
          <w:vertAlign w:val="subscript"/>
        </w:rPr>
        <w:t>2</w:t>
      </w:r>
      <w:r w:rsidRPr="00F03CBD">
        <w:rPr>
          <w:szCs w:val="28"/>
        </w:rPr>
        <w:t>/0</w:t>
      </w:r>
      <w:proofErr w:type="gramStart"/>
      <w:r w:rsidRPr="00F03CBD">
        <w:rPr>
          <w:szCs w:val="28"/>
        </w:rPr>
        <w:t>,07</w:t>
      </w:r>
      <w:proofErr w:type="gramEnd"/>
      <w:r w:rsidRPr="00F03CBD">
        <w:rPr>
          <w:szCs w:val="28"/>
        </w:rPr>
        <w:t xml:space="preserve">  +  0,4/0,26+0,025/0,93 = </w:t>
      </w:r>
      <w:r w:rsidRPr="00F03CBD">
        <w:rPr>
          <w:szCs w:val="28"/>
        </w:rPr>
        <w:sym w:font="Symbol" w:char="0064"/>
      </w:r>
      <w:r w:rsidRPr="00F03CBD">
        <w:rPr>
          <w:szCs w:val="28"/>
          <w:vertAlign w:val="subscript"/>
        </w:rPr>
        <w:t>2</w:t>
      </w:r>
      <w:r w:rsidRPr="00F03CBD">
        <w:rPr>
          <w:szCs w:val="28"/>
        </w:rPr>
        <w:t>/0,07 + 1,56</w:t>
      </w:r>
    </w:p>
    <w:p w:rsidR="0012006C" w:rsidRPr="00F03CBD" w:rsidRDefault="0012006C" w:rsidP="00BE227A">
      <w:pPr>
        <w:ind w:left="-567" w:firstLine="540"/>
        <w:rPr>
          <w:szCs w:val="28"/>
        </w:rPr>
      </w:pPr>
      <w:r w:rsidRPr="00F03CBD">
        <w:rPr>
          <w:szCs w:val="28"/>
        </w:rPr>
        <w:t>Сопротивление теплопередаче ограждающей конструкции</w:t>
      </w:r>
    </w:p>
    <w:p w:rsidR="0012006C" w:rsidRPr="00F03CBD" w:rsidRDefault="0012006C" w:rsidP="00BE227A">
      <w:pPr>
        <w:ind w:left="-567" w:firstLine="540"/>
        <w:rPr>
          <w:szCs w:val="28"/>
        </w:rPr>
      </w:pPr>
      <w:r w:rsidRPr="00F03CBD">
        <w:rPr>
          <w:szCs w:val="28"/>
          <w:lang w:val="en-US"/>
        </w:rPr>
        <w:t>R</w:t>
      </w:r>
      <w:r w:rsidRPr="00F03CBD">
        <w:rPr>
          <w:szCs w:val="28"/>
          <w:vertAlign w:val="subscript"/>
        </w:rPr>
        <w:t>0</w:t>
      </w:r>
      <w:r w:rsidRPr="00F03CBD">
        <w:rPr>
          <w:szCs w:val="28"/>
        </w:rPr>
        <w:t xml:space="preserve"> = 1/</w:t>
      </w:r>
      <w:r w:rsidRPr="00F03CBD">
        <w:rPr>
          <w:szCs w:val="28"/>
          <w:lang w:val="en-US"/>
        </w:rPr>
        <w:sym w:font="Symbol" w:char="0061"/>
      </w:r>
      <w:r w:rsidRPr="00F03CBD">
        <w:rPr>
          <w:szCs w:val="28"/>
          <w:vertAlign w:val="subscript"/>
        </w:rPr>
        <w:t>в</w:t>
      </w:r>
      <w:r w:rsidRPr="00F03CBD">
        <w:rPr>
          <w:szCs w:val="28"/>
        </w:rPr>
        <w:t xml:space="preserve"> + </w:t>
      </w:r>
      <w:r w:rsidRPr="00F03CBD">
        <w:rPr>
          <w:szCs w:val="28"/>
          <w:lang w:val="en-US"/>
        </w:rPr>
        <w:t>R</w:t>
      </w:r>
      <w:r w:rsidRPr="00F03CBD">
        <w:rPr>
          <w:szCs w:val="28"/>
          <w:vertAlign w:val="subscript"/>
        </w:rPr>
        <w:t>к</w:t>
      </w:r>
      <w:r w:rsidRPr="00F03CBD">
        <w:rPr>
          <w:szCs w:val="28"/>
        </w:rPr>
        <w:t xml:space="preserve"> + 1/</w:t>
      </w:r>
      <w:r w:rsidRPr="00F03CBD">
        <w:rPr>
          <w:szCs w:val="28"/>
        </w:rPr>
        <w:sym w:font="Symbol" w:char="0061"/>
      </w:r>
      <w:proofErr w:type="spellStart"/>
      <w:r w:rsidRPr="00F03CBD">
        <w:rPr>
          <w:szCs w:val="28"/>
          <w:vertAlign w:val="subscript"/>
        </w:rPr>
        <w:t>н</w:t>
      </w:r>
      <w:proofErr w:type="spellEnd"/>
      <w:r w:rsidRPr="00F03CBD">
        <w:rPr>
          <w:szCs w:val="28"/>
        </w:rPr>
        <w:t xml:space="preserve"> = 1/8</w:t>
      </w:r>
      <w:proofErr w:type="gramStart"/>
      <w:r w:rsidRPr="00F03CBD">
        <w:rPr>
          <w:szCs w:val="28"/>
        </w:rPr>
        <w:t>,7</w:t>
      </w:r>
      <w:proofErr w:type="gramEnd"/>
      <w:r w:rsidRPr="00F03CBD">
        <w:rPr>
          <w:szCs w:val="28"/>
        </w:rPr>
        <w:t xml:space="preserve"> + </w:t>
      </w:r>
      <w:r w:rsidRPr="00F03CBD">
        <w:rPr>
          <w:szCs w:val="28"/>
        </w:rPr>
        <w:sym w:font="Symbol" w:char="0064"/>
      </w:r>
      <w:r w:rsidRPr="00F03CBD">
        <w:rPr>
          <w:szCs w:val="28"/>
          <w:vertAlign w:val="subscript"/>
        </w:rPr>
        <w:t>2</w:t>
      </w:r>
      <w:r w:rsidRPr="00F03CBD">
        <w:rPr>
          <w:szCs w:val="28"/>
        </w:rPr>
        <w:t>/0,07 + 1,56 + 1/23,                         (4)</w:t>
      </w:r>
    </w:p>
    <w:p w:rsidR="0012006C" w:rsidRPr="00F03CBD" w:rsidRDefault="0012006C" w:rsidP="00BE227A">
      <w:pPr>
        <w:ind w:left="-567" w:firstLine="540"/>
        <w:rPr>
          <w:szCs w:val="28"/>
        </w:rPr>
      </w:pPr>
      <w:r w:rsidRPr="00F03CBD">
        <w:rPr>
          <w:szCs w:val="28"/>
        </w:rPr>
        <w:t xml:space="preserve">где </w:t>
      </w:r>
      <w:r w:rsidRPr="00F03CBD">
        <w:rPr>
          <w:szCs w:val="28"/>
        </w:rPr>
        <w:sym w:font="Symbol" w:char="0061"/>
      </w:r>
      <w:proofErr w:type="spellStart"/>
      <w:r w:rsidRPr="00F03CBD">
        <w:rPr>
          <w:szCs w:val="28"/>
          <w:vertAlign w:val="subscript"/>
        </w:rPr>
        <w:t>н</w:t>
      </w:r>
      <w:proofErr w:type="spellEnd"/>
      <w:r w:rsidRPr="00F03CBD">
        <w:rPr>
          <w:szCs w:val="28"/>
        </w:rPr>
        <w:t xml:space="preserve"> – коэффициент теплоотдачи (</w:t>
      </w:r>
      <w:r w:rsidRPr="00F03CBD">
        <w:rPr>
          <w:szCs w:val="28"/>
        </w:rPr>
        <w:sym w:font="Symbol" w:char="0061"/>
      </w:r>
      <w:proofErr w:type="spellStart"/>
      <w:r w:rsidRPr="00F03CBD">
        <w:rPr>
          <w:szCs w:val="28"/>
          <w:vertAlign w:val="subscript"/>
        </w:rPr>
        <w:t>н</w:t>
      </w:r>
      <w:proofErr w:type="spellEnd"/>
      <w:r w:rsidRPr="00F03CBD">
        <w:rPr>
          <w:szCs w:val="28"/>
        </w:rPr>
        <w:t xml:space="preserve"> = 23 Вт/(м</w:t>
      </w:r>
      <w:proofErr w:type="gramStart"/>
      <w:r w:rsidRPr="00F03CBD">
        <w:rPr>
          <w:szCs w:val="28"/>
          <w:vertAlign w:val="superscript"/>
        </w:rPr>
        <w:t>2</w:t>
      </w:r>
      <w:proofErr w:type="gramEnd"/>
      <w:r w:rsidRPr="00F03CBD">
        <w:rPr>
          <w:szCs w:val="28"/>
        </w:rPr>
        <w:sym w:font="Symbol" w:char="00D7"/>
      </w:r>
      <w:r w:rsidRPr="00F03CBD">
        <w:rPr>
          <w:szCs w:val="28"/>
          <w:vertAlign w:val="superscript"/>
        </w:rPr>
        <w:t>0</w:t>
      </w:r>
      <w:r w:rsidRPr="00F03CBD">
        <w:rPr>
          <w:szCs w:val="28"/>
        </w:rPr>
        <w:t>С))</w:t>
      </w:r>
    </w:p>
    <w:p w:rsidR="0012006C" w:rsidRPr="00F03CBD" w:rsidRDefault="0012006C" w:rsidP="00BE227A">
      <w:pPr>
        <w:ind w:left="-567" w:firstLine="540"/>
        <w:rPr>
          <w:szCs w:val="28"/>
        </w:rPr>
      </w:pPr>
      <w:r w:rsidRPr="00F03CBD">
        <w:rPr>
          <w:szCs w:val="28"/>
        </w:rPr>
        <w:t xml:space="preserve">Приравнивая значения </w:t>
      </w:r>
      <w:r w:rsidRPr="00F03CBD">
        <w:rPr>
          <w:szCs w:val="28"/>
          <w:lang w:val="en-US"/>
        </w:rPr>
        <w:t>R</w:t>
      </w:r>
      <w:r w:rsidRPr="00F03CBD">
        <w:rPr>
          <w:szCs w:val="28"/>
          <w:vertAlign w:val="subscript"/>
        </w:rPr>
        <w:t>0</w:t>
      </w:r>
      <w:r w:rsidRPr="00F03CBD">
        <w:rPr>
          <w:szCs w:val="28"/>
          <w:vertAlign w:val="superscript"/>
        </w:rPr>
        <w:t>тр</w:t>
      </w:r>
      <w:r w:rsidRPr="00F03CBD">
        <w:rPr>
          <w:szCs w:val="28"/>
        </w:rPr>
        <w:t xml:space="preserve"> и </w:t>
      </w:r>
      <w:r w:rsidRPr="00F03CBD">
        <w:rPr>
          <w:szCs w:val="28"/>
          <w:lang w:val="en-US"/>
        </w:rPr>
        <w:t>R</w:t>
      </w:r>
      <w:r w:rsidRPr="00F03CBD">
        <w:rPr>
          <w:szCs w:val="28"/>
          <w:vertAlign w:val="subscript"/>
        </w:rPr>
        <w:t>0</w:t>
      </w:r>
      <w:r w:rsidRPr="00F03CBD">
        <w:rPr>
          <w:szCs w:val="28"/>
        </w:rPr>
        <w:t>, получаем</w:t>
      </w:r>
    </w:p>
    <w:p w:rsidR="0012006C" w:rsidRPr="00F03CBD" w:rsidRDefault="0012006C" w:rsidP="00BE227A">
      <w:pPr>
        <w:ind w:left="-567" w:firstLine="540"/>
        <w:rPr>
          <w:szCs w:val="28"/>
        </w:rPr>
      </w:pPr>
      <w:r w:rsidRPr="00F03CBD">
        <w:rPr>
          <w:szCs w:val="28"/>
        </w:rPr>
        <w:t xml:space="preserve">3,3 = 1/8,7 + </w:t>
      </w:r>
      <w:r w:rsidRPr="00F03CBD">
        <w:rPr>
          <w:szCs w:val="28"/>
        </w:rPr>
        <w:sym w:font="Symbol" w:char="0064"/>
      </w:r>
      <w:r w:rsidRPr="00F03CBD">
        <w:rPr>
          <w:szCs w:val="28"/>
          <w:vertAlign w:val="subscript"/>
        </w:rPr>
        <w:t>2</w:t>
      </w:r>
      <w:r w:rsidRPr="00F03CBD">
        <w:rPr>
          <w:szCs w:val="28"/>
        </w:rPr>
        <w:t xml:space="preserve">/0,07 + 1,56 + 1/23 </w:t>
      </w:r>
    </w:p>
    <w:p w:rsidR="0012006C" w:rsidRPr="00F03CBD" w:rsidRDefault="0012006C" w:rsidP="00BE227A">
      <w:pPr>
        <w:ind w:left="-567" w:firstLine="540"/>
        <w:rPr>
          <w:szCs w:val="28"/>
        </w:rPr>
      </w:pPr>
      <w:r w:rsidRPr="00F03CBD">
        <w:rPr>
          <w:szCs w:val="28"/>
        </w:rPr>
        <w:t xml:space="preserve">Отсюда получаем </w:t>
      </w:r>
      <w:r w:rsidRPr="00F03CBD">
        <w:rPr>
          <w:szCs w:val="28"/>
        </w:rPr>
        <w:sym w:font="Symbol" w:char="0064"/>
      </w:r>
      <w:r w:rsidRPr="00F03CBD">
        <w:rPr>
          <w:szCs w:val="28"/>
          <w:vertAlign w:val="subscript"/>
        </w:rPr>
        <w:t>2</w:t>
      </w:r>
      <w:r w:rsidRPr="00F03CBD">
        <w:rPr>
          <w:szCs w:val="28"/>
        </w:rPr>
        <w:t xml:space="preserve"> = 0,123 м. Принимаем утеплитель из </w:t>
      </w:r>
      <w:proofErr w:type="spellStart"/>
      <w:r w:rsidRPr="00F03CBD">
        <w:rPr>
          <w:szCs w:val="28"/>
        </w:rPr>
        <w:t>минераловатных</w:t>
      </w:r>
      <w:proofErr w:type="spellEnd"/>
      <w:r w:rsidRPr="00F03CBD">
        <w:rPr>
          <w:szCs w:val="28"/>
        </w:rPr>
        <w:t xml:space="preserve"> полужестких плит на синтетических связующих плотностью </w:t>
      </w:r>
      <w:r w:rsidRPr="00F03CBD">
        <w:rPr>
          <w:szCs w:val="28"/>
        </w:rPr>
        <w:sym w:font="Symbol" w:char="0072"/>
      </w:r>
      <w:r w:rsidRPr="00F03CBD">
        <w:rPr>
          <w:szCs w:val="28"/>
        </w:rPr>
        <w:t>=100 кг/м</w:t>
      </w:r>
      <w:r w:rsidRPr="00F03CBD">
        <w:rPr>
          <w:szCs w:val="28"/>
          <w:vertAlign w:val="superscript"/>
        </w:rPr>
        <w:t>3</w:t>
      </w:r>
      <w:r w:rsidRPr="00F03CBD">
        <w:rPr>
          <w:szCs w:val="28"/>
        </w:rPr>
        <w:t xml:space="preserve"> толщиной </w:t>
      </w:r>
      <w:r w:rsidRPr="00F03CBD">
        <w:rPr>
          <w:szCs w:val="28"/>
        </w:rPr>
        <w:sym w:font="Symbol" w:char="0064"/>
      </w:r>
      <w:r w:rsidRPr="00F03CBD">
        <w:rPr>
          <w:szCs w:val="28"/>
          <w:vertAlign w:val="subscript"/>
        </w:rPr>
        <w:t>2</w:t>
      </w:r>
      <w:r w:rsidRPr="00F03CBD">
        <w:rPr>
          <w:szCs w:val="28"/>
        </w:rPr>
        <w:t xml:space="preserve"> =0,1 м.</w:t>
      </w:r>
    </w:p>
    <w:p w:rsidR="0012006C" w:rsidRPr="00F03CBD" w:rsidRDefault="0012006C" w:rsidP="00BE227A">
      <w:pPr>
        <w:ind w:left="-567" w:firstLine="540"/>
        <w:rPr>
          <w:szCs w:val="28"/>
        </w:rPr>
      </w:pPr>
      <w:r w:rsidRPr="00F03CBD">
        <w:rPr>
          <w:szCs w:val="28"/>
        </w:rPr>
        <w:t>Таким образом, толщина утепленной наружной стены по теплотехническому расчету будет равна 0,015+0,1+0,40+0,025=0,54 м.</w:t>
      </w:r>
    </w:p>
    <w:p w:rsidR="00F03CBD" w:rsidRDefault="0012006C" w:rsidP="00BE227A">
      <w:pPr>
        <w:ind w:left="-567"/>
        <w:jc w:val="center"/>
        <w:rPr>
          <w:b/>
          <w:i/>
          <w:color w:val="000000"/>
          <w:szCs w:val="28"/>
        </w:rPr>
      </w:pPr>
      <w:r w:rsidRPr="00F03CBD">
        <w:rPr>
          <w:b/>
          <w:i/>
          <w:color w:val="000000"/>
          <w:szCs w:val="28"/>
        </w:rPr>
        <w:t>1.7 Противопожарные мероприятия.</w:t>
      </w:r>
    </w:p>
    <w:p w:rsidR="0012006C" w:rsidRPr="00F03CBD" w:rsidRDefault="0012006C" w:rsidP="00BE227A">
      <w:pPr>
        <w:ind w:left="-567"/>
        <w:rPr>
          <w:b/>
          <w:i/>
          <w:color w:val="000000"/>
          <w:szCs w:val="28"/>
        </w:rPr>
      </w:pPr>
      <w:r w:rsidRPr="00F03CBD">
        <w:rPr>
          <w:color w:val="000000"/>
          <w:szCs w:val="28"/>
        </w:rPr>
        <w:t>Принятые основные строительные конструкции - несгораемые. Проветривание помещений осуществляется специальными вентиляционными вытяжками.</w:t>
      </w:r>
      <w:r w:rsidRPr="00F03CBD">
        <w:rPr>
          <w:szCs w:val="28"/>
        </w:rPr>
        <w:t xml:space="preserve">  Эвакуационными выходами является выходы первого этажа  непосредственно через входные двери.   </w:t>
      </w:r>
    </w:p>
    <w:p w:rsidR="0012006C" w:rsidRPr="00F03CBD" w:rsidRDefault="0012006C" w:rsidP="00BE227A">
      <w:pPr>
        <w:ind w:left="-567" w:firstLine="284"/>
        <w:rPr>
          <w:color w:val="000000"/>
          <w:szCs w:val="28"/>
        </w:rPr>
      </w:pPr>
      <w:r w:rsidRPr="00F03CBD">
        <w:rPr>
          <w:i/>
          <w:szCs w:val="28"/>
        </w:rPr>
        <w:t xml:space="preserve">   </w:t>
      </w:r>
      <w:r w:rsidRPr="00F03CBD">
        <w:rPr>
          <w:szCs w:val="28"/>
        </w:rPr>
        <w:t xml:space="preserve">Противопожарные мероприятия для здания выполнены согласно </w:t>
      </w:r>
      <w:proofErr w:type="spellStart"/>
      <w:r w:rsidRPr="00F03CBD">
        <w:rPr>
          <w:szCs w:val="28"/>
        </w:rPr>
        <w:t>СниП</w:t>
      </w:r>
      <w:proofErr w:type="spellEnd"/>
      <w:r w:rsidRPr="00F03CBD">
        <w:rPr>
          <w:szCs w:val="28"/>
        </w:rPr>
        <w:t xml:space="preserve"> 2.08.02-89 «Общественные здания и сооружения» и </w:t>
      </w:r>
      <w:proofErr w:type="spellStart"/>
      <w:r w:rsidRPr="00F03CBD">
        <w:rPr>
          <w:szCs w:val="28"/>
        </w:rPr>
        <w:t>СниП</w:t>
      </w:r>
      <w:proofErr w:type="spellEnd"/>
      <w:r w:rsidRPr="00F03CBD">
        <w:rPr>
          <w:szCs w:val="28"/>
        </w:rPr>
        <w:t xml:space="preserve"> 2.01.02-85 «Противопожарные нормы». </w:t>
      </w:r>
    </w:p>
    <w:p w:rsidR="0012006C" w:rsidRPr="00F03CBD" w:rsidRDefault="0012006C" w:rsidP="00BE227A">
      <w:pPr>
        <w:pStyle w:val="2"/>
        <w:ind w:left="-567" w:firstLine="360"/>
        <w:jc w:val="center"/>
        <w:rPr>
          <w:b/>
          <w:bCs/>
          <w:szCs w:val="28"/>
        </w:rPr>
      </w:pPr>
      <w:r w:rsidRPr="00F03CBD">
        <w:rPr>
          <w:b/>
          <w:bCs/>
          <w:szCs w:val="28"/>
        </w:rPr>
        <w:t>1.8. Санитарно-техническая часть.</w:t>
      </w:r>
    </w:p>
    <w:p w:rsidR="0012006C" w:rsidRPr="00F03CBD" w:rsidRDefault="0012006C" w:rsidP="00BE227A">
      <w:pPr>
        <w:ind w:left="-567" w:firstLine="540"/>
        <w:jc w:val="both"/>
        <w:rPr>
          <w:b/>
          <w:bCs/>
          <w:szCs w:val="28"/>
        </w:rPr>
      </w:pPr>
      <w:r w:rsidRPr="00F03CBD">
        <w:rPr>
          <w:b/>
          <w:bCs/>
          <w:szCs w:val="28"/>
        </w:rPr>
        <w:t>Отопление-</w:t>
      </w:r>
      <w:r w:rsidRPr="00F03CBD">
        <w:rPr>
          <w:bCs/>
          <w:szCs w:val="28"/>
        </w:rPr>
        <w:t>это искусственное обогревание помещений для поддержания в них температуры на уровне, определяемом допустимыми условиями теплового комфорта для находящихся людей.</w:t>
      </w:r>
      <w:r w:rsidRPr="00F03CBD">
        <w:rPr>
          <w:b/>
          <w:bCs/>
          <w:szCs w:val="28"/>
        </w:rPr>
        <w:t xml:space="preserve"> </w:t>
      </w:r>
    </w:p>
    <w:p w:rsidR="0012006C" w:rsidRPr="00F03CBD" w:rsidRDefault="0012006C" w:rsidP="00BE227A">
      <w:pPr>
        <w:ind w:left="-567" w:firstLine="540"/>
        <w:jc w:val="both"/>
        <w:rPr>
          <w:szCs w:val="28"/>
        </w:rPr>
      </w:pPr>
      <w:r w:rsidRPr="00F03CBD">
        <w:rPr>
          <w:bCs/>
          <w:szCs w:val="28"/>
        </w:rPr>
        <w:t xml:space="preserve"> Пр</w:t>
      </w:r>
      <w:r w:rsidRPr="00F03CBD">
        <w:rPr>
          <w:szCs w:val="28"/>
        </w:rPr>
        <w:t xml:space="preserve">и проектировании системы отопления здания необходимо соблюдать ряд нормативных документов, а именно: </w:t>
      </w:r>
      <w:proofErr w:type="spellStart"/>
      <w:r w:rsidRPr="00F03CBD">
        <w:rPr>
          <w:szCs w:val="28"/>
        </w:rPr>
        <w:t>СНиП</w:t>
      </w:r>
      <w:proofErr w:type="spellEnd"/>
      <w:r w:rsidRPr="00F03CBD">
        <w:rPr>
          <w:szCs w:val="28"/>
        </w:rPr>
        <w:t xml:space="preserve"> 2.04.05-91*, ВСН 01-89, МГСН 5.01-94.</w:t>
      </w:r>
    </w:p>
    <w:p w:rsidR="0012006C" w:rsidRPr="00F03CBD" w:rsidRDefault="0012006C" w:rsidP="00BE227A">
      <w:pPr>
        <w:ind w:left="-567" w:firstLine="540"/>
        <w:jc w:val="both"/>
        <w:rPr>
          <w:szCs w:val="28"/>
        </w:rPr>
      </w:pPr>
      <w:r w:rsidRPr="00F03CBD">
        <w:rPr>
          <w:szCs w:val="28"/>
        </w:rPr>
        <w:t>Для прокладки трубопроводов тепловых сетей, а также трубопроводов системы отопления здания применяются стальные трубы электросварные по ГОСТ 10704-91 из ст.10 или 20 ГОСТ 1050-74*.</w:t>
      </w:r>
    </w:p>
    <w:p w:rsidR="0012006C" w:rsidRPr="00F03CBD" w:rsidRDefault="0012006C" w:rsidP="00BE227A">
      <w:pPr>
        <w:ind w:left="-567" w:firstLine="540"/>
        <w:jc w:val="both"/>
        <w:rPr>
          <w:szCs w:val="28"/>
        </w:rPr>
      </w:pPr>
      <w:r w:rsidRPr="00F03CBD">
        <w:rPr>
          <w:szCs w:val="28"/>
        </w:rPr>
        <w:lastRenderedPageBreak/>
        <w:t>При прокладке трубопроводов от места врезки в тепловые сети до жилого дома необходимо провести ряд мероприятий:</w:t>
      </w:r>
    </w:p>
    <w:p w:rsidR="0012006C" w:rsidRPr="00F03CBD" w:rsidRDefault="0012006C" w:rsidP="00BE227A">
      <w:pPr>
        <w:ind w:left="-567" w:firstLine="540"/>
        <w:jc w:val="both"/>
        <w:rPr>
          <w:szCs w:val="28"/>
        </w:rPr>
      </w:pPr>
      <w:r w:rsidRPr="00F03CBD">
        <w:rPr>
          <w:szCs w:val="28"/>
        </w:rPr>
        <w:t>1. произвести противокоррозионную изоляцию трубопровода 2-мя слоями холодной мастики</w:t>
      </w:r>
    </w:p>
    <w:p w:rsidR="0012006C" w:rsidRPr="00F03CBD" w:rsidRDefault="0012006C" w:rsidP="00BE227A">
      <w:pPr>
        <w:ind w:left="-567" w:firstLine="540"/>
        <w:jc w:val="both"/>
        <w:rPr>
          <w:szCs w:val="28"/>
        </w:rPr>
      </w:pPr>
      <w:r w:rsidRPr="00F03CBD">
        <w:rPr>
          <w:szCs w:val="28"/>
        </w:rPr>
        <w:t>2. изолировать трубопровод матами минеральными с обкладкой стеклотканью толщиной 60 мм</w:t>
      </w:r>
    </w:p>
    <w:p w:rsidR="0012006C" w:rsidRPr="00F03CBD" w:rsidRDefault="0012006C" w:rsidP="00BE227A">
      <w:pPr>
        <w:ind w:left="-567" w:firstLine="540"/>
        <w:jc w:val="both"/>
        <w:rPr>
          <w:szCs w:val="28"/>
        </w:rPr>
      </w:pPr>
      <w:r w:rsidRPr="00F03CBD">
        <w:rPr>
          <w:szCs w:val="28"/>
        </w:rPr>
        <w:t>3. произвести изоляцию стеклопластиком рулонным по ТУ 6-11, ТУ 6-145-80</w:t>
      </w:r>
    </w:p>
    <w:p w:rsidR="0012006C" w:rsidRPr="00F03CBD" w:rsidRDefault="0012006C" w:rsidP="00BE227A">
      <w:pPr>
        <w:ind w:left="-567" w:firstLine="540"/>
        <w:jc w:val="both"/>
        <w:rPr>
          <w:szCs w:val="28"/>
        </w:rPr>
      </w:pPr>
      <w:r w:rsidRPr="00F03CBD">
        <w:rPr>
          <w:szCs w:val="28"/>
        </w:rPr>
        <w:t xml:space="preserve">При расчете системы отопления необходимо принимать расчетной температуру наружного воздуха </w:t>
      </w:r>
      <w:r w:rsidRPr="00F03CBD">
        <w:rPr>
          <w:szCs w:val="28"/>
          <w:lang w:val="en-US"/>
        </w:rPr>
        <w:t>t</w:t>
      </w:r>
      <w:r w:rsidRPr="00F03CBD">
        <w:rPr>
          <w:szCs w:val="28"/>
        </w:rPr>
        <w:t xml:space="preserve"> = -32</w:t>
      </w:r>
      <w:r w:rsidRPr="00F03CBD">
        <w:rPr>
          <w:szCs w:val="28"/>
          <w:vertAlign w:val="superscript"/>
        </w:rPr>
        <w:t>0</w:t>
      </w:r>
      <w:r w:rsidRPr="00F03CBD">
        <w:rPr>
          <w:szCs w:val="28"/>
        </w:rPr>
        <w:t>С, что соответствует климатической зоне предполагаемого строительства.</w:t>
      </w:r>
    </w:p>
    <w:p w:rsidR="0012006C" w:rsidRPr="00F03CBD" w:rsidRDefault="0012006C" w:rsidP="00BE227A">
      <w:pPr>
        <w:ind w:left="-567" w:firstLine="540"/>
        <w:jc w:val="both"/>
        <w:rPr>
          <w:szCs w:val="28"/>
        </w:rPr>
      </w:pPr>
      <w:r w:rsidRPr="00F03CBD">
        <w:rPr>
          <w:szCs w:val="28"/>
        </w:rPr>
        <w:t xml:space="preserve">Внутреннее решение системы отопления помещений: </w:t>
      </w:r>
      <w:proofErr w:type="gramStart"/>
      <w:r w:rsidRPr="00F03CBD">
        <w:rPr>
          <w:szCs w:val="28"/>
        </w:rPr>
        <w:t>горизонтальная</w:t>
      </w:r>
      <w:proofErr w:type="gramEnd"/>
      <w:r w:rsidRPr="00F03CBD">
        <w:rPr>
          <w:szCs w:val="28"/>
        </w:rPr>
        <w:t xml:space="preserve"> - конвекторы радиаторного типа. Количество секций радиаторов принимается по расчету при расчетной температуре внутреннего воздуха </w:t>
      </w:r>
      <w:r w:rsidRPr="00F03CBD">
        <w:rPr>
          <w:szCs w:val="28"/>
          <w:lang w:val="en-US"/>
        </w:rPr>
        <w:t>t</w:t>
      </w:r>
      <w:r w:rsidRPr="00F03CBD">
        <w:rPr>
          <w:szCs w:val="28"/>
        </w:rPr>
        <w:t xml:space="preserve"> = 22</w:t>
      </w:r>
      <w:r w:rsidRPr="00F03CBD">
        <w:rPr>
          <w:szCs w:val="28"/>
          <w:vertAlign w:val="superscript"/>
        </w:rPr>
        <w:t>0</w:t>
      </w:r>
      <w:r w:rsidRPr="00F03CBD">
        <w:rPr>
          <w:szCs w:val="28"/>
        </w:rPr>
        <w:t>С.</w:t>
      </w:r>
    </w:p>
    <w:p w:rsidR="0012006C" w:rsidRPr="00F03CBD" w:rsidRDefault="0012006C" w:rsidP="00BE227A">
      <w:pPr>
        <w:ind w:left="-567" w:firstLine="540"/>
        <w:jc w:val="both"/>
        <w:rPr>
          <w:szCs w:val="28"/>
        </w:rPr>
      </w:pPr>
      <w:r w:rsidRPr="00F03CBD">
        <w:rPr>
          <w:szCs w:val="28"/>
        </w:rPr>
        <w:t>Исходя из принятого архитектурно-</w:t>
      </w:r>
      <w:proofErr w:type="gramStart"/>
      <w:r w:rsidRPr="00F03CBD">
        <w:rPr>
          <w:szCs w:val="28"/>
        </w:rPr>
        <w:t>планировочного решения</w:t>
      </w:r>
      <w:proofErr w:type="gramEnd"/>
      <w:r w:rsidRPr="00F03CBD">
        <w:rPr>
          <w:szCs w:val="28"/>
        </w:rPr>
        <w:t xml:space="preserve"> здания принимается нижняя разводка системы отопления.</w:t>
      </w:r>
    </w:p>
    <w:p w:rsidR="0012006C" w:rsidRPr="00F03CBD" w:rsidRDefault="0012006C" w:rsidP="00BE227A">
      <w:pPr>
        <w:ind w:left="-567" w:firstLine="540"/>
        <w:jc w:val="both"/>
        <w:rPr>
          <w:szCs w:val="28"/>
        </w:rPr>
      </w:pPr>
      <w:r w:rsidRPr="00F03CBD">
        <w:rPr>
          <w:szCs w:val="28"/>
        </w:rPr>
        <w:t>Монтаж системы отопления производить при температуре окружающего воздуха не ниже 15</w:t>
      </w:r>
      <w:r w:rsidRPr="00F03CBD">
        <w:rPr>
          <w:szCs w:val="28"/>
          <w:vertAlign w:val="superscript"/>
        </w:rPr>
        <w:t>0</w:t>
      </w:r>
      <w:r w:rsidRPr="00F03CBD">
        <w:rPr>
          <w:szCs w:val="28"/>
        </w:rPr>
        <w:t xml:space="preserve">С. Монтаж и последующее испытание системы отопления производить в соответствии с </w:t>
      </w:r>
      <w:proofErr w:type="spellStart"/>
      <w:r w:rsidRPr="00F03CBD">
        <w:rPr>
          <w:szCs w:val="28"/>
        </w:rPr>
        <w:t>СНиП</w:t>
      </w:r>
      <w:proofErr w:type="spellEnd"/>
      <w:r w:rsidRPr="00F03CBD">
        <w:rPr>
          <w:szCs w:val="28"/>
        </w:rPr>
        <w:t xml:space="preserve"> 3.05.03-85.</w:t>
      </w:r>
    </w:p>
    <w:p w:rsidR="0012006C" w:rsidRPr="00F03CBD" w:rsidRDefault="0012006C" w:rsidP="00BE227A">
      <w:pPr>
        <w:ind w:left="-567" w:firstLine="540"/>
        <w:jc w:val="both"/>
        <w:rPr>
          <w:szCs w:val="28"/>
        </w:rPr>
      </w:pPr>
      <w:r w:rsidRPr="00F03CBD">
        <w:rPr>
          <w:b/>
          <w:bCs/>
          <w:i/>
          <w:szCs w:val="28"/>
        </w:rPr>
        <w:t>Вентиляция</w:t>
      </w:r>
      <w:r w:rsidRPr="00F03CBD">
        <w:rPr>
          <w:bCs/>
          <w:i/>
          <w:szCs w:val="28"/>
        </w:rPr>
        <w:t>.</w:t>
      </w:r>
      <w:r w:rsidRPr="00F03CBD">
        <w:rPr>
          <w:b/>
          <w:bCs/>
          <w:szCs w:val="28"/>
        </w:rPr>
        <w:t xml:space="preserve"> </w:t>
      </w:r>
      <w:r w:rsidRPr="00F03CBD">
        <w:rPr>
          <w:szCs w:val="28"/>
        </w:rPr>
        <w:t>При проектировании вентиляции учитывается, функциональное зонирование и предназначение помещений. Принимаем естественную и принудительную вентиляцию помещений. Обмен воздуха осуществляется по металлическим вентиляционным коробам.</w:t>
      </w:r>
    </w:p>
    <w:p w:rsidR="0012006C" w:rsidRPr="00F03CBD" w:rsidRDefault="0012006C" w:rsidP="00BE227A">
      <w:pPr>
        <w:ind w:left="-567" w:firstLine="540"/>
        <w:jc w:val="both"/>
        <w:rPr>
          <w:szCs w:val="28"/>
        </w:rPr>
      </w:pPr>
      <w:r w:rsidRPr="00F03CBD">
        <w:rPr>
          <w:b/>
          <w:bCs/>
          <w:i/>
          <w:szCs w:val="28"/>
        </w:rPr>
        <w:t>Водоснабжение.</w:t>
      </w:r>
      <w:r w:rsidRPr="00F03CBD">
        <w:rPr>
          <w:b/>
          <w:bCs/>
          <w:szCs w:val="28"/>
        </w:rPr>
        <w:t xml:space="preserve"> </w:t>
      </w:r>
      <w:r w:rsidRPr="00F03CBD">
        <w:rPr>
          <w:szCs w:val="28"/>
        </w:rPr>
        <w:t>Водоснабжение здания обеспечивается от существующей сети водопровода. Принята нижняя система разводки водоснабжения. При производстве монтажа системы водоснабжения необходимо учитывать требуемый уклон трубопровода. Диаметр труб определяется исходя из расчетов с обеспечением необходимого давления и расхода воды для крайних (верхних) потребителей воды. При прокладывании трубопровода используются трубы из полиэтилена ПНД 160т по ГОСТ 18599-83.</w:t>
      </w:r>
    </w:p>
    <w:p w:rsidR="0012006C" w:rsidRPr="00F03CBD" w:rsidRDefault="0012006C" w:rsidP="00BE227A">
      <w:pPr>
        <w:ind w:left="-567" w:firstLine="540"/>
        <w:jc w:val="both"/>
        <w:rPr>
          <w:szCs w:val="28"/>
        </w:rPr>
      </w:pPr>
      <w:r w:rsidRPr="00F03CBD">
        <w:rPr>
          <w:szCs w:val="28"/>
        </w:rPr>
        <w:t xml:space="preserve">Для обеспечения требований </w:t>
      </w:r>
      <w:proofErr w:type="spellStart"/>
      <w:r w:rsidRPr="00F03CBD">
        <w:rPr>
          <w:szCs w:val="28"/>
        </w:rPr>
        <w:t>пожаробезопасности</w:t>
      </w:r>
      <w:proofErr w:type="spellEnd"/>
      <w:r w:rsidRPr="00F03CBD">
        <w:rPr>
          <w:szCs w:val="28"/>
        </w:rPr>
        <w:t xml:space="preserve"> предусматривается два пожарных гидранта с расчетным расходом воды 2 л/с каждый.</w:t>
      </w:r>
    </w:p>
    <w:p w:rsidR="0012006C" w:rsidRPr="00F03CBD" w:rsidRDefault="0012006C" w:rsidP="00BE227A">
      <w:pPr>
        <w:ind w:left="-567" w:firstLine="540"/>
        <w:jc w:val="both"/>
        <w:rPr>
          <w:szCs w:val="28"/>
        </w:rPr>
      </w:pPr>
      <w:r w:rsidRPr="00F03CBD">
        <w:rPr>
          <w:szCs w:val="28"/>
        </w:rPr>
        <w:t>Для создания и поддержания требуемого давления воды в пожарном водопроводе предусматривается автоматическая насосная станция мощностью 30 кВт. Водоснабжение зданий от существующей городской сети водопровода осуществляется трубопроводом диаметром не менее 200мм. Внутреннее водоснабжение предусматривает установку водяных счетчиков горячей и холодной воды.</w:t>
      </w:r>
    </w:p>
    <w:p w:rsidR="0012006C" w:rsidRPr="00F03CBD" w:rsidRDefault="0012006C" w:rsidP="00BE227A">
      <w:pPr>
        <w:ind w:left="-567" w:firstLine="540"/>
        <w:rPr>
          <w:b/>
          <w:bCs/>
          <w:i/>
          <w:szCs w:val="28"/>
        </w:rPr>
      </w:pPr>
      <w:r w:rsidRPr="00F03CBD">
        <w:rPr>
          <w:b/>
          <w:bCs/>
          <w:i/>
          <w:szCs w:val="28"/>
        </w:rPr>
        <w:t xml:space="preserve">Внутренняя  канализация и водостоки. </w:t>
      </w:r>
    </w:p>
    <w:p w:rsidR="0012006C" w:rsidRPr="00F03CBD" w:rsidRDefault="0012006C" w:rsidP="00BE227A">
      <w:pPr>
        <w:ind w:left="-567" w:firstLine="540"/>
        <w:rPr>
          <w:szCs w:val="28"/>
        </w:rPr>
      </w:pPr>
      <w:r w:rsidRPr="00F03CBD">
        <w:rPr>
          <w:b/>
          <w:szCs w:val="28"/>
        </w:rPr>
        <w:t xml:space="preserve">Внутренняя канализация- </w:t>
      </w:r>
      <w:r w:rsidRPr="00F03CBD">
        <w:rPr>
          <w:szCs w:val="28"/>
        </w:rPr>
        <w:t>система инженерных устройств, предназначена для организованного отвода сточных вод от приемников в наружные  сети водоотведения.</w:t>
      </w:r>
    </w:p>
    <w:p w:rsidR="0012006C" w:rsidRPr="00F03CBD" w:rsidRDefault="0012006C" w:rsidP="00BE227A">
      <w:pPr>
        <w:ind w:left="-567" w:firstLine="540"/>
        <w:rPr>
          <w:szCs w:val="28"/>
        </w:rPr>
      </w:pPr>
      <w:r w:rsidRPr="00F03CBD">
        <w:rPr>
          <w:szCs w:val="28"/>
        </w:rPr>
        <w:t>В здании предусмотрена бытовая канализация по которой отводятся хозяйственные и фекальные сточные воды от санитарных приборов: унитазов, умывальников, душей, раковин, моек и др.</w:t>
      </w:r>
      <w:proofErr w:type="gramStart"/>
      <w:r w:rsidRPr="00F03CBD">
        <w:rPr>
          <w:szCs w:val="28"/>
        </w:rPr>
        <w:t xml:space="preserve"> ;</w:t>
      </w:r>
      <w:proofErr w:type="gramEnd"/>
      <w:r w:rsidRPr="00F03CBD">
        <w:rPr>
          <w:szCs w:val="28"/>
        </w:rPr>
        <w:t xml:space="preserve"> от бассейнов.</w:t>
      </w:r>
    </w:p>
    <w:p w:rsidR="0012006C" w:rsidRPr="00F03CBD" w:rsidRDefault="0012006C" w:rsidP="00BE227A">
      <w:pPr>
        <w:ind w:left="-567" w:firstLine="540"/>
        <w:rPr>
          <w:szCs w:val="28"/>
        </w:rPr>
      </w:pPr>
      <w:r w:rsidRPr="00F03CBD">
        <w:rPr>
          <w:szCs w:val="28"/>
        </w:rPr>
        <w:t xml:space="preserve">Система внутренней  водосточной канализации предназначена для организованного удаления дождевых и талых вод с кровли здания в наружную дождевую сеть. </w:t>
      </w:r>
    </w:p>
    <w:p w:rsidR="0012006C" w:rsidRPr="00F03CBD" w:rsidRDefault="0012006C" w:rsidP="00BE227A">
      <w:pPr>
        <w:ind w:left="-567" w:firstLine="540"/>
        <w:rPr>
          <w:szCs w:val="28"/>
        </w:rPr>
      </w:pPr>
      <w:r w:rsidRPr="00F03CBD">
        <w:rPr>
          <w:szCs w:val="28"/>
        </w:rPr>
        <w:lastRenderedPageBreak/>
        <w:t>Система внутренней канализации состоит из следующих элементов: приемников сточных во</w:t>
      </w:r>
      <w:proofErr w:type="gramStart"/>
      <w:r w:rsidRPr="00F03CBD">
        <w:rPr>
          <w:szCs w:val="28"/>
        </w:rPr>
        <w:t>д-</w:t>
      </w:r>
      <w:proofErr w:type="gramEnd"/>
      <w:r w:rsidRPr="00F03CBD">
        <w:rPr>
          <w:szCs w:val="28"/>
        </w:rPr>
        <w:t xml:space="preserve"> атмосферных(воронки), канализационной сети, состоящей из отводных линий, стояков и выпусков; для бытовых сточных вод предусмотрены санитарные приборы, изготовленные из керамики. Внутренние и видимые </w:t>
      </w:r>
      <w:proofErr w:type="spellStart"/>
      <w:r w:rsidRPr="00F03CBD">
        <w:rPr>
          <w:szCs w:val="28"/>
        </w:rPr>
        <w:t>наружние</w:t>
      </w:r>
      <w:proofErr w:type="spellEnd"/>
      <w:r w:rsidRPr="00F03CBD">
        <w:rPr>
          <w:szCs w:val="28"/>
        </w:rPr>
        <w:t xml:space="preserve"> поверхности умывальников, стоек, сифонов защищают глазурью. </w:t>
      </w:r>
    </w:p>
    <w:p w:rsidR="0012006C" w:rsidRPr="00F03CBD" w:rsidRDefault="0012006C" w:rsidP="00BE227A">
      <w:pPr>
        <w:ind w:left="-567" w:firstLine="540"/>
        <w:rPr>
          <w:szCs w:val="28"/>
        </w:rPr>
      </w:pPr>
      <w:r w:rsidRPr="00F03CBD">
        <w:rPr>
          <w:szCs w:val="28"/>
        </w:rPr>
        <w:t xml:space="preserve"> Требуемая канализация устраивается с отводом самотеком в существующую городскую сеть канализации. При прокладывании сети канализации используются полиэтиленовые трубы ПНД 160С по ГОСТ 18599-83.</w:t>
      </w:r>
    </w:p>
    <w:p w:rsidR="0012006C" w:rsidRPr="00F03CBD" w:rsidRDefault="0012006C" w:rsidP="00BE227A">
      <w:pPr>
        <w:ind w:left="-567" w:firstLine="540"/>
        <w:jc w:val="both"/>
        <w:rPr>
          <w:b/>
          <w:bCs/>
          <w:i/>
          <w:szCs w:val="28"/>
        </w:rPr>
      </w:pPr>
      <w:proofErr w:type="spellStart"/>
      <w:r w:rsidRPr="00F03CBD">
        <w:rPr>
          <w:b/>
          <w:bCs/>
          <w:i/>
          <w:szCs w:val="28"/>
        </w:rPr>
        <w:t>Мусороудаление</w:t>
      </w:r>
      <w:proofErr w:type="spellEnd"/>
      <w:r w:rsidRPr="00F03CBD">
        <w:rPr>
          <w:b/>
          <w:bCs/>
          <w:i/>
          <w:szCs w:val="28"/>
        </w:rPr>
        <w:t>.</w:t>
      </w:r>
    </w:p>
    <w:p w:rsidR="0012006C" w:rsidRPr="00F03CBD" w:rsidRDefault="0012006C" w:rsidP="00BE227A">
      <w:pPr>
        <w:ind w:left="-567" w:firstLine="540"/>
        <w:jc w:val="both"/>
        <w:rPr>
          <w:bCs/>
          <w:szCs w:val="28"/>
        </w:rPr>
      </w:pPr>
      <w:r w:rsidRPr="00F03CBD">
        <w:rPr>
          <w:bCs/>
          <w:szCs w:val="28"/>
        </w:rPr>
        <w:t>Сбор и удаление бытовых отходо</w:t>
      </w:r>
      <w:proofErr w:type="gramStart"/>
      <w:r w:rsidRPr="00F03CBD">
        <w:rPr>
          <w:bCs/>
          <w:szCs w:val="28"/>
        </w:rPr>
        <w:t>в(</w:t>
      </w:r>
      <w:proofErr w:type="gramEnd"/>
      <w:r w:rsidRPr="00F03CBD">
        <w:rPr>
          <w:bCs/>
          <w:szCs w:val="28"/>
        </w:rPr>
        <w:t>мусора) осуществляется организованно в сроки, предусмотренные санитарными правилами по утвержденным графикам. Бытовые отходы удаляют по единой централизованной системе специализированным транспортом.</w:t>
      </w:r>
    </w:p>
    <w:p w:rsidR="0012006C" w:rsidRPr="00F03CBD" w:rsidRDefault="0012006C" w:rsidP="00BE227A">
      <w:pPr>
        <w:ind w:left="-567" w:firstLine="540"/>
        <w:jc w:val="both"/>
        <w:rPr>
          <w:b/>
          <w:bCs/>
          <w:szCs w:val="28"/>
        </w:rPr>
      </w:pPr>
      <w:r w:rsidRPr="00F03CBD">
        <w:rPr>
          <w:b/>
          <w:bCs/>
          <w:i/>
          <w:szCs w:val="28"/>
        </w:rPr>
        <w:t>Электроснабжение.</w:t>
      </w:r>
      <w:r w:rsidRPr="00F03CBD">
        <w:rPr>
          <w:b/>
          <w:bCs/>
          <w:szCs w:val="28"/>
        </w:rPr>
        <w:t xml:space="preserve"> </w:t>
      </w:r>
    </w:p>
    <w:p w:rsidR="0012006C" w:rsidRPr="00F03CBD" w:rsidRDefault="0012006C" w:rsidP="00BE227A">
      <w:pPr>
        <w:ind w:left="-567" w:firstLine="540"/>
        <w:jc w:val="both"/>
        <w:rPr>
          <w:bCs/>
          <w:szCs w:val="28"/>
        </w:rPr>
      </w:pPr>
      <w:proofErr w:type="gramStart"/>
      <w:r w:rsidRPr="00F03CBD">
        <w:rPr>
          <w:bCs/>
          <w:szCs w:val="28"/>
        </w:rPr>
        <w:t>Схема электросети  здания должна обеспечивать  правильное функционирование как сети в целом, так и отдельных ее звеньев в нормальном и аварийном режимах.</w:t>
      </w:r>
      <w:proofErr w:type="gramEnd"/>
    </w:p>
    <w:p w:rsidR="0012006C" w:rsidRPr="00F03CBD" w:rsidRDefault="0012006C" w:rsidP="00BE227A">
      <w:pPr>
        <w:ind w:left="-567" w:firstLine="540"/>
        <w:jc w:val="both"/>
        <w:rPr>
          <w:szCs w:val="28"/>
        </w:rPr>
      </w:pPr>
      <w:r w:rsidRPr="00F03CBD">
        <w:rPr>
          <w:szCs w:val="28"/>
        </w:rPr>
        <w:t xml:space="preserve">Электроснабжение здания осуществляется согласно техническим условиям и выполняется </w:t>
      </w:r>
      <w:proofErr w:type="spellStart"/>
      <w:r w:rsidRPr="00F03CBD">
        <w:rPr>
          <w:szCs w:val="28"/>
        </w:rPr>
        <w:t>взаиморезервируемым</w:t>
      </w:r>
      <w:proofErr w:type="spellEnd"/>
      <w:r w:rsidRPr="00F03CBD">
        <w:rPr>
          <w:szCs w:val="28"/>
        </w:rPr>
        <w:t xml:space="preserve"> кабельными линиями от существующих городских электросетей.</w:t>
      </w:r>
    </w:p>
    <w:p w:rsidR="0012006C" w:rsidRPr="00F03CBD" w:rsidRDefault="0012006C" w:rsidP="00BE227A">
      <w:pPr>
        <w:ind w:left="-567" w:firstLine="540"/>
        <w:jc w:val="both"/>
        <w:rPr>
          <w:szCs w:val="28"/>
        </w:rPr>
      </w:pPr>
      <w:r w:rsidRPr="00F03CBD">
        <w:rPr>
          <w:szCs w:val="28"/>
        </w:rPr>
        <w:t xml:space="preserve">Учет энергопотребления предусматривает установку </w:t>
      </w:r>
      <w:proofErr w:type="gramStart"/>
      <w:r w:rsidRPr="00F03CBD">
        <w:rPr>
          <w:szCs w:val="28"/>
        </w:rPr>
        <w:t>ВРУ</w:t>
      </w:r>
      <w:proofErr w:type="gramEnd"/>
      <w:r w:rsidRPr="00F03CBD">
        <w:rPr>
          <w:szCs w:val="28"/>
        </w:rPr>
        <w:t xml:space="preserve"> откуда осуществляется питание и управление наружным освещением.</w:t>
      </w:r>
    </w:p>
    <w:p w:rsidR="0012006C" w:rsidRPr="00F03CBD" w:rsidRDefault="0012006C" w:rsidP="00BE227A">
      <w:pPr>
        <w:ind w:left="-567" w:firstLine="540"/>
        <w:jc w:val="both"/>
        <w:rPr>
          <w:b/>
          <w:i/>
          <w:szCs w:val="28"/>
        </w:rPr>
      </w:pPr>
      <w:r w:rsidRPr="00F03CBD">
        <w:rPr>
          <w:b/>
          <w:i/>
          <w:szCs w:val="28"/>
        </w:rPr>
        <w:t>Кондиционирование.</w:t>
      </w:r>
    </w:p>
    <w:p w:rsidR="0012006C" w:rsidRPr="00F03CBD" w:rsidRDefault="0012006C" w:rsidP="00BE227A">
      <w:pPr>
        <w:ind w:left="-567" w:firstLine="540"/>
        <w:jc w:val="both"/>
        <w:rPr>
          <w:szCs w:val="28"/>
        </w:rPr>
      </w:pPr>
      <w:r w:rsidRPr="00F03CBD">
        <w:rPr>
          <w:szCs w:val="28"/>
        </w:rPr>
        <w:t>Кондиционирование воздуха в общественных зданиях необходимо проектировать для создания и поддержания его оптимальных параметров.</w:t>
      </w:r>
    </w:p>
    <w:p w:rsidR="0012006C" w:rsidRPr="00F03CBD" w:rsidRDefault="0012006C" w:rsidP="00BE227A">
      <w:pPr>
        <w:ind w:left="-567" w:firstLine="540"/>
        <w:jc w:val="both"/>
        <w:rPr>
          <w:szCs w:val="28"/>
        </w:rPr>
      </w:pPr>
      <w:r w:rsidRPr="00F03CBD">
        <w:rPr>
          <w:szCs w:val="28"/>
        </w:rPr>
        <w:t xml:space="preserve">Основное оборудование для обработки и перемешивания воздуха </w:t>
      </w:r>
      <w:proofErr w:type="spellStart"/>
      <w:r w:rsidRPr="00F03CBD">
        <w:rPr>
          <w:szCs w:val="28"/>
        </w:rPr>
        <w:t>компануют</w:t>
      </w:r>
      <w:proofErr w:type="spellEnd"/>
      <w:r w:rsidRPr="00F03CBD">
        <w:rPr>
          <w:szCs w:val="28"/>
        </w:rPr>
        <w:t xml:space="preserve"> в одном агрегате-кондиционере. В качестве дополнительного оборудования используют местные подогреватели и вентиляторы. Применена центральная воздушная система кондиционирования воздуха. Воздух, поступающий снаружи, обрабатывается в центральном базовом кондиционере по прямоточной схеме, затем сетью каналов подается в кондиционируемые помещения к установленным под окнами кондиционерам-доводчикам.</w:t>
      </w:r>
    </w:p>
    <w:p w:rsidR="0012006C" w:rsidRPr="00F03CBD" w:rsidRDefault="0012006C" w:rsidP="00BE227A">
      <w:pPr>
        <w:ind w:left="-567" w:firstLine="540"/>
        <w:jc w:val="both"/>
        <w:rPr>
          <w:szCs w:val="28"/>
        </w:rPr>
      </w:pPr>
      <w:r w:rsidRPr="00F03CBD">
        <w:rPr>
          <w:b/>
          <w:bCs/>
          <w:i/>
          <w:szCs w:val="28"/>
        </w:rPr>
        <w:t>Слаботочные устройства</w:t>
      </w:r>
      <w:r w:rsidRPr="00F03CBD">
        <w:rPr>
          <w:b/>
          <w:szCs w:val="28"/>
        </w:rPr>
        <w:t>.</w:t>
      </w:r>
      <w:r w:rsidRPr="00F03CBD">
        <w:rPr>
          <w:szCs w:val="28"/>
        </w:rPr>
        <w:t xml:space="preserve"> Телефонизация здания производится на основании технических условий. Кабеля телефонизации прокладываются в трубопроводах, с распределением по помещениям на этаже.</w:t>
      </w:r>
    </w:p>
    <w:p w:rsidR="0012006C" w:rsidRPr="00F03CBD" w:rsidRDefault="0012006C" w:rsidP="00BE227A">
      <w:pPr>
        <w:ind w:left="-567"/>
        <w:jc w:val="both"/>
        <w:rPr>
          <w:szCs w:val="28"/>
        </w:rPr>
      </w:pPr>
      <w:r w:rsidRPr="00F03CBD">
        <w:rPr>
          <w:szCs w:val="28"/>
        </w:rPr>
        <w:t xml:space="preserve">Радио распределительные сети радиофикации выполняются от понижающего трансформатора на </w:t>
      </w:r>
      <w:proofErr w:type="spellStart"/>
      <w:r w:rsidRPr="00F03CBD">
        <w:rPr>
          <w:szCs w:val="28"/>
        </w:rPr>
        <w:t>радиостойке</w:t>
      </w:r>
      <w:proofErr w:type="spellEnd"/>
      <w:r w:rsidRPr="00F03CBD">
        <w:rPr>
          <w:szCs w:val="28"/>
        </w:rPr>
        <w:t xml:space="preserve"> проводом ПВЖ 1.5 в трубах ПВХ 40 в вертикальных стояках. </w:t>
      </w:r>
      <w:proofErr w:type="spellStart"/>
      <w:r w:rsidRPr="00F03CBD">
        <w:rPr>
          <w:szCs w:val="28"/>
        </w:rPr>
        <w:t>Абониментские</w:t>
      </w:r>
      <w:proofErr w:type="spellEnd"/>
      <w:r w:rsidRPr="00F03CBD">
        <w:rPr>
          <w:szCs w:val="28"/>
        </w:rPr>
        <w:t xml:space="preserve"> сети выполняются проводами ПТТЖ 2х1.2 и скрыты под слоем штукатурки. Для приема передач на крыше установлена антенна.</w:t>
      </w:r>
    </w:p>
    <w:p w:rsidR="001825FD" w:rsidRDefault="001825FD" w:rsidP="00BE227A">
      <w:pPr>
        <w:rPr>
          <w:szCs w:val="28"/>
        </w:rPr>
      </w:pPr>
    </w:p>
    <w:p w:rsidR="00FC1C1E" w:rsidRPr="0000542C" w:rsidRDefault="00FC1C1E" w:rsidP="00FC1C1E">
      <w:pPr>
        <w:ind w:left="-851" w:firstLine="425"/>
        <w:jc w:val="center"/>
        <w:rPr>
          <w:b/>
          <w:szCs w:val="28"/>
        </w:rPr>
      </w:pPr>
      <w:r w:rsidRPr="0000542C">
        <w:rPr>
          <w:b/>
          <w:szCs w:val="28"/>
        </w:rPr>
        <w:t xml:space="preserve">2. </w:t>
      </w:r>
      <w:proofErr w:type="spellStart"/>
      <w:proofErr w:type="gramStart"/>
      <w:r w:rsidRPr="0000542C">
        <w:rPr>
          <w:b/>
          <w:szCs w:val="28"/>
        </w:rPr>
        <w:t>Расчётно</w:t>
      </w:r>
      <w:proofErr w:type="spellEnd"/>
      <w:r w:rsidRPr="0000542C">
        <w:rPr>
          <w:b/>
          <w:szCs w:val="28"/>
        </w:rPr>
        <w:t xml:space="preserve"> – конструктивная</w:t>
      </w:r>
      <w:proofErr w:type="gramEnd"/>
      <w:r w:rsidRPr="0000542C">
        <w:rPr>
          <w:b/>
          <w:szCs w:val="28"/>
        </w:rPr>
        <w:t xml:space="preserve"> часть.</w:t>
      </w:r>
    </w:p>
    <w:p w:rsidR="00FC1C1E" w:rsidRPr="0000542C" w:rsidRDefault="00FC1C1E" w:rsidP="00FC1C1E">
      <w:pPr>
        <w:ind w:left="-851" w:firstLine="425"/>
        <w:jc w:val="center"/>
        <w:rPr>
          <w:b/>
          <w:szCs w:val="28"/>
          <w:lang w:eastAsia="ja-JP"/>
        </w:rPr>
      </w:pPr>
      <w:r w:rsidRPr="0000542C">
        <w:rPr>
          <w:b/>
          <w:szCs w:val="28"/>
          <w:lang w:eastAsia="ja-JP"/>
        </w:rPr>
        <w:t>2.1. Расчет монолитного перекрытия.</w:t>
      </w:r>
    </w:p>
    <w:p w:rsidR="00FC1C1E" w:rsidRPr="0000542C" w:rsidRDefault="00FC1C1E" w:rsidP="00FC1C1E">
      <w:pPr>
        <w:ind w:left="-851" w:firstLine="425"/>
        <w:jc w:val="both"/>
        <w:rPr>
          <w:szCs w:val="28"/>
          <w:lang w:eastAsia="ja-JP"/>
        </w:rPr>
      </w:pPr>
      <w:r w:rsidRPr="0000542C">
        <w:rPr>
          <w:szCs w:val="28"/>
          <w:lang w:eastAsia="ja-JP"/>
        </w:rPr>
        <w:t>Для получения усилий и перемещений в перекрытии, вводим все необходимые данные в ПК «</w:t>
      </w:r>
      <w:r w:rsidRPr="0000542C">
        <w:rPr>
          <w:szCs w:val="28"/>
          <w:lang w:val="en-US" w:eastAsia="ja-JP"/>
        </w:rPr>
        <w:t>SCAD</w:t>
      </w:r>
      <w:r w:rsidRPr="0000542C">
        <w:rPr>
          <w:szCs w:val="28"/>
          <w:lang w:eastAsia="ja-JP"/>
        </w:rPr>
        <w:t>». Для этого производим сбор нагрузок (</w:t>
      </w:r>
      <w:proofErr w:type="spellStart"/>
      <w:proofErr w:type="gramStart"/>
      <w:r w:rsidRPr="0000542C">
        <w:rPr>
          <w:szCs w:val="28"/>
          <w:lang w:eastAsia="ja-JP"/>
        </w:rPr>
        <w:t>табл</w:t>
      </w:r>
      <w:proofErr w:type="spellEnd"/>
      <w:proofErr w:type="gramEnd"/>
      <w:r w:rsidRPr="0000542C">
        <w:rPr>
          <w:szCs w:val="28"/>
          <w:lang w:eastAsia="ja-JP"/>
        </w:rPr>
        <w:t xml:space="preserve"> 1  ).</w:t>
      </w:r>
    </w:p>
    <w:p w:rsidR="00FC1C1E" w:rsidRPr="0000542C" w:rsidRDefault="00FC1C1E" w:rsidP="00FC1C1E">
      <w:pPr>
        <w:ind w:left="-851" w:firstLine="425"/>
        <w:jc w:val="center"/>
        <w:rPr>
          <w:szCs w:val="28"/>
          <w:lang w:eastAsia="ja-JP"/>
        </w:rPr>
      </w:pPr>
      <w:r w:rsidRPr="0000542C">
        <w:rPr>
          <w:szCs w:val="28"/>
          <w:lang w:eastAsia="ja-JP"/>
        </w:rPr>
        <w:t>Таблица</w:t>
      </w:r>
      <w:proofErr w:type="gramStart"/>
      <w:r w:rsidRPr="0000542C">
        <w:rPr>
          <w:szCs w:val="28"/>
          <w:lang w:eastAsia="ja-JP"/>
        </w:rPr>
        <w:t>1</w:t>
      </w:r>
      <w:proofErr w:type="gramEnd"/>
      <w:r w:rsidRPr="0000542C">
        <w:rPr>
          <w:szCs w:val="28"/>
          <w:lang w:eastAsia="ja-JP"/>
        </w:rPr>
        <w:t>.</w:t>
      </w:r>
      <w:r>
        <w:rPr>
          <w:szCs w:val="28"/>
          <w:lang w:eastAsia="ja-JP"/>
        </w:rPr>
        <w:t xml:space="preserve"> </w:t>
      </w:r>
      <w:r w:rsidRPr="0000542C">
        <w:rPr>
          <w:szCs w:val="28"/>
          <w:lang w:eastAsia="ja-JP"/>
        </w:rPr>
        <w:t>Сбор нагрузок на перекрытие</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7"/>
        <w:gridCol w:w="1985"/>
        <w:gridCol w:w="1686"/>
        <w:gridCol w:w="1574"/>
      </w:tblGrid>
      <w:tr w:rsidR="00FC1C1E" w:rsidRPr="0000542C" w:rsidTr="00FC1C1E">
        <w:trPr>
          <w:trHeight w:val="780"/>
        </w:trPr>
        <w:tc>
          <w:tcPr>
            <w:tcW w:w="4997" w:type="dxa"/>
            <w:tcBorders>
              <w:top w:val="single" w:sz="4" w:space="0" w:color="auto"/>
              <w:left w:val="single" w:sz="4" w:space="0" w:color="auto"/>
              <w:bottom w:val="single" w:sz="4" w:space="0" w:color="auto"/>
              <w:right w:val="single" w:sz="4" w:space="0" w:color="auto"/>
            </w:tcBorders>
          </w:tcPr>
          <w:p w:rsidR="00FC1C1E" w:rsidRPr="0000542C" w:rsidRDefault="00FC1C1E" w:rsidP="00FC1C1E">
            <w:pPr>
              <w:jc w:val="center"/>
              <w:rPr>
                <w:szCs w:val="28"/>
              </w:rPr>
            </w:pPr>
            <w:r w:rsidRPr="0000542C">
              <w:rPr>
                <w:szCs w:val="28"/>
              </w:rPr>
              <w:lastRenderedPageBreak/>
              <w:t>Элемент</w:t>
            </w:r>
          </w:p>
        </w:tc>
        <w:tc>
          <w:tcPr>
            <w:tcW w:w="1985" w:type="dxa"/>
            <w:tcBorders>
              <w:top w:val="single" w:sz="4" w:space="0" w:color="auto"/>
              <w:left w:val="single" w:sz="4" w:space="0" w:color="auto"/>
              <w:bottom w:val="single" w:sz="4" w:space="0" w:color="auto"/>
              <w:right w:val="single" w:sz="4" w:space="0" w:color="auto"/>
            </w:tcBorders>
          </w:tcPr>
          <w:p w:rsidR="00FC1C1E" w:rsidRPr="0000542C" w:rsidRDefault="00FC1C1E" w:rsidP="00FC1C1E">
            <w:pPr>
              <w:ind w:left="-47"/>
              <w:rPr>
                <w:szCs w:val="28"/>
              </w:rPr>
            </w:pPr>
            <w:r w:rsidRPr="0000542C">
              <w:rPr>
                <w:szCs w:val="28"/>
              </w:rPr>
              <w:t>Нормативная на</w:t>
            </w:r>
            <w:r>
              <w:rPr>
                <w:szCs w:val="28"/>
              </w:rPr>
              <w:t xml:space="preserve">грузка </w:t>
            </w:r>
            <w:proofErr w:type="gramStart"/>
            <w:r w:rsidRPr="0000542C">
              <w:rPr>
                <w:szCs w:val="28"/>
              </w:rPr>
              <w:t>кг</w:t>
            </w:r>
            <w:proofErr w:type="gramEnd"/>
            <w:r w:rsidRPr="0000542C">
              <w:rPr>
                <w:szCs w:val="28"/>
              </w:rPr>
              <w:t>/м²</w:t>
            </w:r>
          </w:p>
        </w:tc>
        <w:tc>
          <w:tcPr>
            <w:tcW w:w="1686" w:type="dxa"/>
            <w:tcBorders>
              <w:top w:val="single" w:sz="4" w:space="0" w:color="auto"/>
              <w:left w:val="single" w:sz="4" w:space="0" w:color="auto"/>
              <w:bottom w:val="single" w:sz="4" w:space="0" w:color="auto"/>
              <w:right w:val="single" w:sz="4" w:space="0" w:color="auto"/>
            </w:tcBorders>
          </w:tcPr>
          <w:p w:rsidR="00FC1C1E" w:rsidRPr="0000542C" w:rsidRDefault="00FC1C1E" w:rsidP="00FC1C1E">
            <w:pPr>
              <w:rPr>
                <w:szCs w:val="28"/>
                <w:lang w:val="en-US"/>
              </w:rPr>
            </w:pPr>
            <w:proofErr w:type="spellStart"/>
            <w:r w:rsidRPr="0000542C">
              <w:rPr>
                <w:szCs w:val="28"/>
                <w:lang w:val="en-US"/>
              </w:rPr>
              <w:t>Коэффициент</w:t>
            </w:r>
            <w:proofErr w:type="spellEnd"/>
          </w:p>
          <w:p w:rsidR="00FC1C1E" w:rsidRPr="0000542C" w:rsidRDefault="00FC1C1E" w:rsidP="00FC1C1E">
            <w:pPr>
              <w:rPr>
                <w:szCs w:val="28"/>
                <w:lang w:val="en-US"/>
              </w:rPr>
            </w:pPr>
            <w:proofErr w:type="spellStart"/>
            <w:r w:rsidRPr="0000542C">
              <w:rPr>
                <w:szCs w:val="28"/>
                <w:lang w:val="en-US"/>
              </w:rPr>
              <w:t>надежности</w:t>
            </w:r>
            <w:proofErr w:type="spellEnd"/>
          </w:p>
        </w:tc>
        <w:tc>
          <w:tcPr>
            <w:tcW w:w="1574" w:type="dxa"/>
            <w:tcBorders>
              <w:top w:val="single" w:sz="4" w:space="0" w:color="auto"/>
              <w:left w:val="single" w:sz="4" w:space="0" w:color="auto"/>
              <w:bottom w:val="single" w:sz="4" w:space="0" w:color="auto"/>
              <w:right w:val="single" w:sz="4" w:space="0" w:color="auto"/>
            </w:tcBorders>
          </w:tcPr>
          <w:p w:rsidR="00FC1C1E" w:rsidRPr="0000542C" w:rsidRDefault="00FC1C1E" w:rsidP="00FC1C1E">
            <w:pPr>
              <w:rPr>
                <w:szCs w:val="28"/>
              </w:rPr>
            </w:pPr>
            <w:r w:rsidRPr="0000542C">
              <w:rPr>
                <w:szCs w:val="28"/>
              </w:rPr>
              <w:t xml:space="preserve">Расчетная нагрузка </w:t>
            </w:r>
            <w:proofErr w:type="gramStart"/>
            <w:r w:rsidRPr="0000542C">
              <w:rPr>
                <w:szCs w:val="28"/>
              </w:rPr>
              <w:t>кг</w:t>
            </w:r>
            <w:proofErr w:type="gramEnd"/>
            <w:r w:rsidRPr="0000542C">
              <w:rPr>
                <w:szCs w:val="28"/>
              </w:rPr>
              <w:t>/м²</w:t>
            </w:r>
          </w:p>
        </w:tc>
      </w:tr>
      <w:tr w:rsidR="00FC1C1E" w:rsidRPr="0000542C" w:rsidTr="00FC1C1E">
        <w:trPr>
          <w:trHeight w:val="1425"/>
        </w:trPr>
        <w:tc>
          <w:tcPr>
            <w:tcW w:w="4997" w:type="dxa"/>
          </w:tcPr>
          <w:p w:rsidR="00FC1C1E" w:rsidRPr="0000542C" w:rsidRDefault="00FC1C1E" w:rsidP="00FC1C1E">
            <w:pPr>
              <w:rPr>
                <w:szCs w:val="28"/>
              </w:rPr>
            </w:pPr>
            <w:r w:rsidRPr="0000542C">
              <w:rPr>
                <w:szCs w:val="28"/>
              </w:rPr>
              <w:t xml:space="preserve"> Перекрытие </w:t>
            </w:r>
            <w:proofErr w:type="gramStart"/>
            <w:r w:rsidRPr="0000542C">
              <w:rPr>
                <w:szCs w:val="28"/>
              </w:rPr>
              <w:t>м</w:t>
            </w:r>
            <w:proofErr w:type="gramEnd"/>
            <w:r w:rsidRPr="0000542C">
              <w:rPr>
                <w:szCs w:val="28"/>
              </w:rPr>
              <w:t>/у 1 и 2 этажами:</w:t>
            </w:r>
          </w:p>
          <w:p w:rsidR="00FC1C1E" w:rsidRPr="0000542C" w:rsidRDefault="00FC1C1E" w:rsidP="00FC1C1E">
            <w:pPr>
              <w:rPr>
                <w:szCs w:val="28"/>
              </w:rPr>
            </w:pPr>
            <w:r w:rsidRPr="0000542C">
              <w:rPr>
                <w:szCs w:val="28"/>
              </w:rPr>
              <w:t xml:space="preserve">Диск перекрытия </w:t>
            </w:r>
            <w:r w:rsidRPr="0000542C">
              <w:rPr>
                <w:szCs w:val="28"/>
                <w:lang w:val="en-US"/>
              </w:rPr>
              <w:t>t</w:t>
            </w:r>
            <w:r w:rsidRPr="0000542C">
              <w:rPr>
                <w:szCs w:val="28"/>
              </w:rPr>
              <w:t xml:space="preserve">=0.18 м, </w:t>
            </w:r>
            <w:r w:rsidRPr="0000542C">
              <w:rPr>
                <w:szCs w:val="28"/>
                <w:lang w:val="en-US"/>
              </w:rPr>
              <w:t>ρ</w:t>
            </w:r>
            <w:r w:rsidRPr="0000542C">
              <w:rPr>
                <w:szCs w:val="28"/>
              </w:rPr>
              <w:t>=2500кг/м³.</w:t>
            </w:r>
          </w:p>
          <w:p w:rsidR="00FC1C1E" w:rsidRPr="0000542C" w:rsidRDefault="00FC1C1E" w:rsidP="00FC1C1E">
            <w:pPr>
              <w:rPr>
                <w:szCs w:val="28"/>
              </w:rPr>
            </w:pPr>
            <w:r w:rsidRPr="0000542C">
              <w:rPr>
                <w:szCs w:val="28"/>
              </w:rPr>
              <w:t xml:space="preserve">Цементная стяжка </w:t>
            </w:r>
            <w:r w:rsidRPr="0000542C">
              <w:rPr>
                <w:szCs w:val="28"/>
                <w:lang w:val="en-US"/>
              </w:rPr>
              <w:t>t</w:t>
            </w:r>
            <w:r w:rsidRPr="0000542C">
              <w:rPr>
                <w:szCs w:val="28"/>
              </w:rPr>
              <w:t xml:space="preserve">=0.05м, </w:t>
            </w:r>
            <w:r w:rsidRPr="0000542C">
              <w:rPr>
                <w:szCs w:val="28"/>
                <w:lang w:val="en-US"/>
              </w:rPr>
              <w:t>ρ</w:t>
            </w:r>
            <w:r w:rsidRPr="0000542C">
              <w:rPr>
                <w:szCs w:val="28"/>
              </w:rPr>
              <w:t>=1800</w:t>
            </w:r>
            <w:r>
              <w:rPr>
                <w:szCs w:val="28"/>
              </w:rPr>
              <w:t>кг/м³</w:t>
            </w:r>
          </w:p>
          <w:p w:rsidR="00FC1C1E" w:rsidRPr="0000542C" w:rsidRDefault="00FC1C1E" w:rsidP="00FC1C1E">
            <w:pPr>
              <w:rPr>
                <w:szCs w:val="28"/>
              </w:rPr>
            </w:pPr>
            <w:r w:rsidRPr="0000542C">
              <w:rPr>
                <w:szCs w:val="28"/>
              </w:rPr>
              <w:t xml:space="preserve">Мозаичный пол </w:t>
            </w:r>
            <w:r w:rsidRPr="0000542C">
              <w:rPr>
                <w:szCs w:val="28"/>
                <w:lang w:val="en-US"/>
              </w:rPr>
              <w:t>t</w:t>
            </w:r>
            <w:r w:rsidRPr="0000542C">
              <w:rPr>
                <w:szCs w:val="28"/>
              </w:rPr>
              <w:t xml:space="preserve">=0.02м, </w:t>
            </w:r>
            <w:r w:rsidRPr="0000542C">
              <w:rPr>
                <w:szCs w:val="28"/>
                <w:lang w:val="en-US"/>
              </w:rPr>
              <w:t>ρ</w:t>
            </w:r>
            <w:r w:rsidRPr="0000542C">
              <w:rPr>
                <w:szCs w:val="28"/>
              </w:rPr>
              <w:t>=2500кг/м³.</w:t>
            </w:r>
          </w:p>
          <w:p w:rsidR="00FC1C1E" w:rsidRPr="0000542C" w:rsidRDefault="00FC1C1E" w:rsidP="00FC1C1E">
            <w:pPr>
              <w:rPr>
                <w:szCs w:val="28"/>
              </w:rPr>
            </w:pPr>
            <w:r w:rsidRPr="0000542C">
              <w:rPr>
                <w:szCs w:val="28"/>
              </w:rPr>
              <w:t xml:space="preserve">Нормативная временная нагрузка </w:t>
            </w:r>
          </w:p>
        </w:tc>
        <w:tc>
          <w:tcPr>
            <w:tcW w:w="1985" w:type="dxa"/>
          </w:tcPr>
          <w:p w:rsidR="00FC1C1E" w:rsidRPr="0000542C" w:rsidRDefault="00FC1C1E" w:rsidP="00FC1C1E">
            <w:pPr>
              <w:ind w:left="-47"/>
              <w:rPr>
                <w:szCs w:val="28"/>
              </w:rPr>
            </w:pPr>
          </w:p>
          <w:p w:rsidR="00FC1C1E" w:rsidRPr="0000542C" w:rsidRDefault="00FC1C1E" w:rsidP="00FC1C1E">
            <w:pPr>
              <w:ind w:left="-47"/>
              <w:rPr>
                <w:szCs w:val="28"/>
              </w:rPr>
            </w:pPr>
            <w:r w:rsidRPr="0000542C">
              <w:rPr>
                <w:szCs w:val="28"/>
                <w:lang w:val="en-US"/>
              </w:rPr>
              <w:t>450</w:t>
            </w:r>
            <w:r w:rsidRPr="0000542C">
              <w:rPr>
                <w:szCs w:val="28"/>
              </w:rPr>
              <w:t>.0</w:t>
            </w:r>
          </w:p>
          <w:p w:rsidR="00FC1C1E" w:rsidRPr="0000542C" w:rsidRDefault="00FC1C1E" w:rsidP="00FC1C1E">
            <w:pPr>
              <w:ind w:left="-47"/>
              <w:rPr>
                <w:szCs w:val="28"/>
              </w:rPr>
            </w:pPr>
            <w:r w:rsidRPr="0000542C">
              <w:rPr>
                <w:szCs w:val="28"/>
              </w:rPr>
              <w:t>90.0</w:t>
            </w:r>
          </w:p>
          <w:p w:rsidR="00FC1C1E" w:rsidRPr="0000542C" w:rsidRDefault="00FC1C1E" w:rsidP="00FC1C1E">
            <w:pPr>
              <w:ind w:left="-47"/>
              <w:rPr>
                <w:szCs w:val="28"/>
              </w:rPr>
            </w:pPr>
            <w:r w:rsidRPr="0000542C">
              <w:rPr>
                <w:szCs w:val="28"/>
              </w:rPr>
              <w:t>50.0</w:t>
            </w:r>
          </w:p>
          <w:p w:rsidR="00FC1C1E" w:rsidRPr="0000542C" w:rsidRDefault="00FC1C1E" w:rsidP="00FC1C1E">
            <w:pPr>
              <w:ind w:left="-47"/>
              <w:rPr>
                <w:szCs w:val="28"/>
              </w:rPr>
            </w:pPr>
            <w:r w:rsidRPr="0000542C">
              <w:rPr>
                <w:szCs w:val="28"/>
              </w:rPr>
              <w:t>300.0</w:t>
            </w:r>
          </w:p>
        </w:tc>
        <w:tc>
          <w:tcPr>
            <w:tcW w:w="1686" w:type="dxa"/>
          </w:tcPr>
          <w:p w:rsidR="00FC1C1E" w:rsidRPr="0000542C" w:rsidRDefault="00FC1C1E" w:rsidP="00FC1C1E">
            <w:pPr>
              <w:rPr>
                <w:szCs w:val="28"/>
                <w:lang w:val="en-US"/>
              </w:rPr>
            </w:pPr>
          </w:p>
          <w:p w:rsidR="00FC1C1E" w:rsidRPr="0000542C" w:rsidRDefault="00FC1C1E" w:rsidP="00FC1C1E">
            <w:pPr>
              <w:rPr>
                <w:szCs w:val="28"/>
              </w:rPr>
            </w:pPr>
            <w:r w:rsidRPr="0000542C">
              <w:rPr>
                <w:szCs w:val="28"/>
                <w:lang w:val="en-US"/>
              </w:rPr>
              <w:t>1.</w:t>
            </w:r>
            <w:r w:rsidRPr="0000542C">
              <w:rPr>
                <w:szCs w:val="28"/>
              </w:rPr>
              <w:t>1</w:t>
            </w:r>
          </w:p>
          <w:p w:rsidR="00FC1C1E" w:rsidRPr="0000542C" w:rsidRDefault="00FC1C1E" w:rsidP="00FC1C1E">
            <w:pPr>
              <w:rPr>
                <w:szCs w:val="28"/>
                <w:lang w:val="en-US"/>
              </w:rPr>
            </w:pPr>
            <w:r w:rsidRPr="0000542C">
              <w:rPr>
                <w:szCs w:val="28"/>
                <w:lang w:val="en-US"/>
              </w:rPr>
              <w:t>1.3</w:t>
            </w:r>
          </w:p>
          <w:p w:rsidR="00FC1C1E" w:rsidRPr="0000542C" w:rsidRDefault="00FC1C1E" w:rsidP="00FC1C1E">
            <w:pPr>
              <w:rPr>
                <w:szCs w:val="28"/>
                <w:lang w:val="en-US"/>
              </w:rPr>
            </w:pPr>
            <w:r w:rsidRPr="0000542C">
              <w:rPr>
                <w:szCs w:val="28"/>
                <w:lang w:val="en-US"/>
              </w:rPr>
              <w:t>1.3</w:t>
            </w:r>
          </w:p>
          <w:p w:rsidR="00FC1C1E" w:rsidRPr="0000542C" w:rsidRDefault="00FC1C1E" w:rsidP="00FC1C1E">
            <w:pPr>
              <w:rPr>
                <w:szCs w:val="28"/>
                <w:lang w:val="en-US"/>
              </w:rPr>
            </w:pPr>
            <w:r w:rsidRPr="0000542C">
              <w:rPr>
                <w:szCs w:val="28"/>
                <w:lang w:val="en-US"/>
              </w:rPr>
              <w:t>1.1</w:t>
            </w:r>
          </w:p>
        </w:tc>
        <w:tc>
          <w:tcPr>
            <w:tcW w:w="1574" w:type="dxa"/>
          </w:tcPr>
          <w:p w:rsidR="00FC1C1E" w:rsidRPr="0000542C" w:rsidRDefault="00FC1C1E" w:rsidP="00FC1C1E">
            <w:pPr>
              <w:rPr>
                <w:szCs w:val="28"/>
              </w:rPr>
            </w:pPr>
          </w:p>
          <w:p w:rsidR="00FC1C1E" w:rsidRPr="0000542C" w:rsidRDefault="00FC1C1E" w:rsidP="00FC1C1E">
            <w:pPr>
              <w:rPr>
                <w:szCs w:val="28"/>
                <w:lang w:val="en-US"/>
              </w:rPr>
            </w:pPr>
            <w:r w:rsidRPr="0000542C">
              <w:rPr>
                <w:szCs w:val="28"/>
              </w:rPr>
              <w:t>495</w:t>
            </w:r>
          </w:p>
          <w:p w:rsidR="00FC1C1E" w:rsidRPr="0000542C" w:rsidRDefault="00FC1C1E" w:rsidP="00FC1C1E">
            <w:pPr>
              <w:rPr>
                <w:szCs w:val="28"/>
                <w:lang w:val="en-US"/>
              </w:rPr>
            </w:pPr>
            <w:r w:rsidRPr="0000542C">
              <w:rPr>
                <w:szCs w:val="28"/>
              </w:rPr>
              <w:t>1</w:t>
            </w:r>
            <w:r w:rsidRPr="0000542C">
              <w:rPr>
                <w:szCs w:val="28"/>
                <w:lang w:val="en-US"/>
              </w:rPr>
              <w:t>17</w:t>
            </w:r>
          </w:p>
          <w:p w:rsidR="00FC1C1E" w:rsidRPr="0000542C" w:rsidRDefault="00FC1C1E" w:rsidP="00FC1C1E">
            <w:pPr>
              <w:rPr>
                <w:szCs w:val="28"/>
                <w:lang w:val="en-US"/>
              </w:rPr>
            </w:pPr>
            <w:r w:rsidRPr="0000542C">
              <w:rPr>
                <w:szCs w:val="28"/>
              </w:rPr>
              <w:t>6</w:t>
            </w:r>
            <w:r w:rsidRPr="0000542C">
              <w:rPr>
                <w:szCs w:val="28"/>
                <w:lang w:val="en-US"/>
              </w:rPr>
              <w:t>5</w:t>
            </w:r>
          </w:p>
          <w:p w:rsidR="00FC1C1E" w:rsidRPr="0000542C" w:rsidRDefault="00FC1C1E" w:rsidP="00FC1C1E">
            <w:pPr>
              <w:rPr>
                <w:szCs w:val="28"/>
              </w:rPr>
            </w:pPr>
            <w:r w:rsidRPr="0000542C">
              <w:rPr>
                <w:szCs w:val="28"/>
              </w:rPr>
              <w:t>330</w:t>
            </w:r>
          </w:p>
        </w:tc>
      </w:tr>
      <w:tr w:rsidR="00FC1C1E" w:rsidRPr="0000542C" w:rsidTr="00FC1C1E">
        <w:trPr>
          <w:trHeight w:val="330"/>
        </w:trPr>
        <w:tc>
          <w:tcPr>
            <w:tcW w:w="4997" w:type="dxa"/>
          </w:tcPr>
          <w:p w:rsidR="00FC1C1E" w:rsidRPr="0000542C" w:rsidRDefault="00FC1C1E" w:rsidP="00FC1C1E">
            <w:pPr>
              <w:rPr>
                <w:szCs w:val="28"/>
              </w:rPr>
            </w:pPr>
            <w:r w:rsidRPr="0000542C">
              <w:rPr>
                <w:szCs w:val="28"/>
              </w:rPr>
              <w:t>Итого:</w:t>
            </w:r>
          </w:p>
        </w:tc>
        <w:tc>
          <w:tcPr>
            <w:tcW w:w="1985" w:type="dxa"/>
          </w:tcPr>
          <w:p w:rsidR="00FC1C1E" w:rsidRPr="0000542C" w:rsidRDefault="00FC1C1E" w:rsidP="00FC1C1E">
            <w:pPr>
              <w:ind w:left="-47"/>
              <w:rPr>
                <w:szCs w:val="28"/>
              </w:rPr>
            </w:pPr>
          </w:p>
        </w:tc>
        <w:tc>
          <w:tcPr>
            <w:tcW w:w="1686" w:type="dxa"/>
          </w:tcPr>
          <w:p w:rsidR="00FC1C1E" w:rsidRPr="0000542C" w:rsidRDefault="00FC1C1E" w:rsidP="00FC1C1E">
            <w:pPr>
              <w:rPr>
                <w:szCs w:val="28"/>
                <w:lang w:val="en-US"/>
              </w:rPr>
            </w:pPr>
          </w:p>
        </w:tc>
        <w:tc>
          <w:tcPr>
            <w:tcW w:w="1574" w:type="dxa"/>
          </w:tcPr>
          <w:p w:rsidR="00FC1C1E" w:rsidRPr="0000542C" w:rsidRDefault="00FC1C1E" w:rsidP="00FC1C1E">
            <w:pPr>
              <w:rPr>
                <w:szCs w:val="28"/>
              </w:rPr>
            </w:pPr>
            <w:r w:rsidRPr="0000542C">
              <w:rPr>
                <w:szCs w:val="28"/>
              </w:rPr>
              <w:t>1007</w:t>
            </w:r>
          </w:p>
        </w:tc>
      </w:tr>
    </w:tbl>
    <w:p w:rsidR="00FC1C1E" w:rsidRPr="0000542C" w:rsidRDefault="00FC1C1E" w:rsidP="00FC1C1E">
      <w:pPr>
        <w:ind w:left="-851" w:firstLine="425"/>
        <w:rPr>
          <w:szCs w:val="28"/>
          <w:lang w:eastAsia="ja-JP"/>
        </w:rPr>
      </w:pPr>
    </w:p>
    <w:p w:rsidR="00FC1C1E" w:rsidRPr="0000542C" w:rsidRDefault="00FC1C1E" w:rsidP="00FC1C1E">
      <w:pPr>
        <w:ind w:left="-851" w:firstLine="425"/>
        <w:jc w:val="both"/>
        <w:rPr>
          <w:szCs w:val="28"/>
          <w:lang w:eastAsia="ja-JP"/>
        </w:rPr>
      </w:pPr>
      <w:r w:rsidRPr="0000542C">
        <w:rPr>
          <w:szCs w:val="28"/>
          <w:lang w:eastAsia="ja-JP"/>
        </w:rPr>
        <w:t>Вводим все перечисленные параметр: размеры, нагрузки, характеристики в ПК «</w:t>
      </w:r>
      <w:r w:rsidRPr="0000542C">
        <w:rPr>
          <w:szCs w:val="28"/>
          <w:lang w:val="en-US" w:eastAsia="ja-JP"/>
        </w:rPr>
        <w:t>SCAD</w:t>
      </w:r>
      <w:r w:rsidRPr="0000542C">
        <w:rPr>
          <w:szCs w:val="28"/>
          <w:lang w:eastAsia="ja-JP"/>
        </w:rPr>
        <w:t>».</w:t>
      </w:r>
    </w:p>
    <w:p w:rsidR="00FC1C1E" w:rsidRPr="0000542C" w:rsidRDefault="00FC1C1E" w:rsidP="00FC1C1E">
      <w:pPr>
        <w:ind w:left="-851" w:firstLine="425"/>
        <w:jc w:val="both"/>
        <w:rPr>
          <w:szCs w:val="28"/>
          <w:lang w:eastAsia="ja-JP"/>
        </w:rPr>
      </w:pPr>
      <w:r w:rsidRPr="0000542C">
        <w:rPr>
          <w:szCs w:val="28"/>
          <w:lang w:eastAsia="ja-JP"/>
        </w:rPr>
        <w:t xml:space="preserve">Все остальные вычисления проводит ЭВМ.   </w:t>
      </w:r>
    </w:p>
    <w:p w:rsidR="00FC1C1E" w:rsidRPr="0000542C" w:rsidRDefault="00FC1C1E" w:rsidP="00FC1C1E">
      <w:pPr>
        <w:ind w:left="-851" w:firstLine="425"/>
        <w:jc w:val="both"/>
        <w:rPr>
          <w:szCs w:val="28"/>
          <w:lang w:eastAsia="ja-JP"/>
        </w:rPr>
      </w:pPr>
      <w:r w:rsidRPr="0000542C">
        <w:rPr>
          <w:szCs w:val="28"/>
          <w:lang w:eastAsia="ja-JP"/>
        </w:rPr>
        <w:t>По полученным данным производим подбор арматуры.</w:t>
      </w:r>
    </w:p>
    <w:p w:rsidR="00FC1C1E" w:rsidRPr="0000542C" w:rsidRDefault="00FC1C1E" w:rsidP="00FC1C1E">
      <w:pPr>
        <w:ind w:left="-851" w:firstLine="425"/>
        <w:rPr>
          <w:szCs w:val="28"/>
          <w:lang w:eastAsia="ja-JP"/>
        </w:rPr>
      </w:pPr>
    </w:p>
    <w:p w:rsidR="00FC1C1E" w:rsidRPr="0000542C" w:rsidRDefault="00FC1C1E" w:rsidP="00FC1C1E">
      <w:pPr>
        <w:ind w:left="-851" w:firstLine="425"/>
        <w:jc w:val="center"/>
        <w:rPr>
          <w:b/>
          <w:szCs w:val="28"/>
          <w:lang w:eastAsia="ja-JP"/>
        </w:rPr>
      </w:pPr>
      <w:r w:rsidRPr="0000542C">
        <w:rPr>
          <w:b/>
          <w:szCs w:val="28"/>
          <w:lang w:eastAsia="ja-JP"/>
        </w:rPr>
        <w:t xml:space="preserve">2.1.1. Подбор арматуры в </w:t>
      </w:r>
      <w:proofErr w:type="spellStart"/>
      <w:r w:rsidRPr="0000542C">
        <w:rPr>
          <w:b/>
          <w:szCs w:val="28"/>
          <w:lang w:eastAsia="ja-JP"/>
        </w:rPr>
        <w:t>надколонной</w:t>
      </w:r>
      <w:proofErr w:type="spellEnd"/>
      <w:r w:rsidRPr="0000542C">
        <w:rPr>
          <w:b/>
          <w:szCs w:val="28"/>
          <w:lang w:eastAsia="ja-JP"/>
        </w:rPr>
        <w:t xml:space="preserve"> части перекрытия.</w:t>
      </w:r>
    </w:p>
    <w:p w:rsidR="00FC1C1E" w:rsidRPr="0000542C" w:rsidRDefault="00FC1C1E" w:rsidP="00FC1C1E">
      <w:pPr>
        <w:ind w:left="-851" w:firstLine="425"/>
        <w:jc w:val="both"/>
        <w:rPr>
          <w:szCs w:val="28"/>
          <w:lang w:eastAsia="ja-JP"/>
        </w:rPr>
      </w:pPr>
      <w:r w:rsidRPr="0000542C">
        <w:rPr>
          <w:szCs w:val="28"/>
          <w:lang w:eastAsia="ja-JP"/>
        </w:rPr>
        <w:t xml:space="preserve">Согласно эпюре </w:t>
      </w:r>
      <w:proofErr w:type="spellStart"/>
      <w:r w:rsidRPr="0000542C">
        <w:rPr>
          <w:szCs w:val="28"/>
          <w:lang w:eastAsia="ja-JP"/>
        </w:rPr>
        <w:t>Мх</w:t>
      </w:r>
      <w:proofErr w:type="spellEnd"/>
      <w:r w:rsidRPr="0000542C">
        <w:rPr>
          <w:szCs w:val="28"/>
          <w:lang w:eastAsia="ja-JP"/>
        </w:rPr>
        <w:t xml:space="preserve">, </w:t>
      </w:r>
      <w:proofErr w:type="spellStart"/>
      <w:r w:rsidRPr="0000542C">
        <w:rPr>
          <w:szCs w:val="28"/>
          <w:lang w:eastAsia="ja-JP"/>
        </w:rPr>
        <w:t>Му</w:t>
      </w:r>
      <w:proofErr w:type="spellEnd"/>
      <w:r w:rsidRPr="0000542C">
        <w:rPr>
          <w:szCs w:val="28"/>
          <w:lang w:eastAsia="ja-JP"/>
        </w:rPr>
        <w:t xml:space="preserve"> и </w:t>
      </w:r>
      <w:proofErr w:type="spellStart"/>
      <w:r w:rsidRPr="0000542C">
        <w:rPr>
          <w:szCs w:val="28"/>
          <w:lang w:eastAsia="ja-JP"/>
        </w:rPr>
        <w:t>изополям</w:t>
      </w:r>
      <w:proofErr w:type="spellEnd"/>
      <w:r w:rsidRPr="0000542C">
        <w:rPr>
          <w:szCs w:val="28"/>
          <w:lang w:eastAsia="ja-JP"/>
        </w:rPr>
        <w:t xml:space="preserve"> напряжений видно, что максимально изгибающие моменты в пролетах и над местами расположения колонн. По известным значениям производим подбор арматуры.</w:t>
      </w:r>
    </w:p>
    <w:p w:rsidR="00FC1C1E" w:rsidRPr="0000542C" w:rsidRDefault="00FC1C1E" w:rsidP="00FC1C1E">
      <w:pPr>
        <w:ind w:left="-851" w:firstLine="425"/>
        <w:jc w:val="both"/>
        <w:rPr>
          <w:szCs w:val="28"/>
          <w:lang w:eastAsia="ja-JP"/>
        </w:rPr>
      </w:pPr>
      <w:r w:rsidRPr="0000542C">
        <w:rPr>
          <w:szCs w:val="28"/>
          <w:lang w:eastAsia="ja-JP"/>
        </w:rPr>
        <w:t>Подбор арматур от изгибающих моментов над колонной.</w:t>
      </w:r>
    </w:p>
    <w:p w:rsidR="00FC1C1E" w:rsidRPr="0000542C" w:rsidRDefault="00FC1C1E" w:rsidP="00FC1C1E">
      <w:pPr>
        <w:ind w:left="-851" w:firstLine="425"/>
        <w:jc w:val="both"/>
        <w:rPr>
          <w:szCs w:val="28"/>
          <w:lang w:eastAsia="ja-JP"/>
        </w:rPr>
      </w:pPr>
      <w:r w:rsidRPr="0000542C">
        <w:rPr>
          <w:szCs w:val="28"/>
          <w:lang w:eastAsia="ja-JP"/>
        </w:rPr>
        <w:t xml:space="preserve">Для расчета будем использовать полосу шириной 1м. Определим </w:t>
      </w:r>
      <w:proofErr w:type="spellStart"/>
      <w:r w:rsidRPr="0000542C">
        <w:rPr>
          <w:szCs w:val="28"/>
          <w:lang w:eastAsia="ja-JP"/>
        </w:rPr>
        <w:t>деформатив</w:t>
      </w:r>
      <w:proofErr w:type="spellEnd"/>
      <w:r w:rsidRPr="0000542C">
        <w:rPr>
          <w:szCs w:val="28"/>
          <w:lang w:eastAsia="ja-JP"/>
        </w:rPr>
        <w:t xml:space="preserve">    </w:t>
      </w:r>
      <w:proofErr w:type="spellStart"/>
      <w:r w:rsidRPr="0000542C">
        <w:rPr>
          <w:szCs w:val="28"/>
          <w:lang w:eastAsia="ja-JP"/>
        </w:rPr>
        <w:t>ные</w:t>
      </w:r>
      <w:proofErr w:type="spellEnd"/>
      <w:r w:rsidRPr="0000542C">
        <w:rPr>
          <w:szCs w:val="28"/>
          <w:lang w:eastAsia="ja-JP"/>
        </w:rPr>
        <w:t xml:space="preserve"> и прочностные характеристики бетона класса В20.</w:t>
      </w:r>
    </w:p>
    <w:p w:rsidR="00FC1C1E" w:rsidRPr="0000542C" w:rsidRDefault="00FC1C1E" w:rsidP="00FC1C1E">
      <w:pPr>
        <w:ind w:left="-851" w:firstLine="425"/>
        <w:jc w:val="both"/>
        <w:rPr>
          <w:szCs w:val="28"/>
          <w:lang w:eastAsia="ja-JP"/>
        </w:rPr>
      </w:pPr>
      <w:proofErr w:type="spellStart"/>
      <w:r w:rsidRPr="0000542C">
        <w:rPr>
          <w:szCs w:val="28"/>
          <w:lang w:val="en-US" w:eastAsia="ja-JP"/>
        </w:rPr>
        <w:t>R</w:t>
      </w:r>
      <w:r w:rsidRPr="0000542C">
        <w:rPr>
          <w:szCs w:val="28"/>
          <w:vertAlign w:val="subscript"/>
          <w:lang w:val="en-US" w:eastAsia="ja-JP"/>
        </w:rPr>
        <w:t>b</w:t>
      </w:r>
      <w:proofErr w:type="spellEnd"/>
      <w:r w:rsidRPr="0000542C">
        <w:rPr>
          <w:szCs w:val="28"/>
          <w:lang w:eastAsia="ja-JP"/>
        </w:rPr>
        <w:t>=11</w:t>
      </w:r>
      <w:proofErr w:type="gramStart"/>
      <w:r w:rsidRPr="0000542C">
        <w:rPr>
          <w:szCs w:val="28"/>
          <w:lang w:eastAsia="ja-JP"/>
        </w:rPr>
        <w:t>,5</w:t>
      </w:r>
      <w:proofErr w:type="gramEnd"/>
      <w:r w:rsidRPr="0000542C">
        <w:rPr>
          <w:szCs w:val="28"/>
          <w:lang w:eastAsia="ja-JP"/>
        </w:rPr>
        <w:t xml:space="preserve"> МПа, </w:t>
      </w:r>
      <w:proofErr w:type="spellStart"/>
      <w:r w:rsidRPr="0000542C">
        <w:rPr>
          <w:szCs w:val="28"/>
          <w:lang w:val="en-US" w:eastAsia="ja-JP"/>
        </w:rPr>
        <w:t>R</w:t>
      </w:r>
      <w:r w:rsidRPr="0000542C">
        <w:rPr>
          <w:szCs w:val="28"/>
          <w:vertAlign w:val="subscript"/>
          <w:lang w:val="en-US" w:eastAsia="ja-JP"/>
        </w:rPr>
        <w:t>bt</w:t>
      </w:r>
      <w:proofErr w:type="spellEnd"/>
      <w:r w:rsidRPr="0000542C">
        <w:rPr>
          <w:szCs w:val="28"/>
          <w:lang w:eastAsia="ja-JP"/>
        </w:rPr>
        <w:t>=0,9 МПа, Е</w:t>
      </w:r>
      <w:r w:rsidRPr="0000542C">
        <w:rPr>
          <w:szCs w:val="28"/>
          <w:vertAlign w:val="subscript"/>
          <w:lang w:val="en-US" w:eastAsia="ja-JP"/>
        </w:rPr>
        <w:t>b</w:t>
      </w:r>
      <w:r w:rsidRPr="0000542C">
        <w:rPr>
          <w:szCs w:val="28"/>
          <w:lang w:eastAsia="ja-JP"/>
        </w:rPr>
        <w:t>=27500 МПа.</w:t>
      </w:r>
    </w:p>
    <w:p w:rsidR="00FC1C1E" w:rsidRPr="0000542C" w:rsidRDefault="00FC1C1E" w:rsidP="00FC1C1E">
      <w:pPr>
        <w:ind w:left="-851" w:firstLine="425"/>
        <w:jc w:val="both"/>
        <w:rPr>
          <w:szCs w:val="28"/>
          <w:lang w:eastAsia="ja-JP"/>
        </w:rPr>
      </w:pPr>
      <w:r w:rsidRPr="0000542C">
        <w:rPr>
          <w:szCs w:val="28"/>
          <w:lang w:eastAsia="ja-JP"/>
        </w:rPr>
        <w:t xml:space="preserve">Для нахождения высот сжатой зон бетона, найдем коэффициент         </w:t>
      </w:r>
      <w:proofErr w:type="spellStart"/>
      <w:r w:rsidRPr="0000542C">
        <w:rPr>
          <w:szCs w:val="28"/>
          <w:lang w:val="en-US" w:eastAsia="ja-JP"/>
        </w:rPr>
        <w:t>α</w:t>
      </w:r>
      <w:r w:rsidRPr="0000542C">
        <w:rPr>
          <w:szCs w:val="28"/>
          <w:vertAlign w:val="subscript"/>
          <w:lang w:val="en-US" w:eastAsia="ja-JP"/>
        </w:rPr>
        <w:t>m</w:t>
      </w:r>
      <w:proofErr w:type="spellEnd"/>
      <w:r w:rsidRPr="0000542C">
        <w:rPr>
          <w:szCs w:val="28"/>
          <w:lang w:eastAsia="ja-JP"/>
        </w:rPr>
        <w:t>=</w:t>
      </w:r>
      <w:r w:rsidRPr="0000542C">
        <w:rPr>
          <w:szCs w:val="28"/>
          <w:lang w:val="en-US" w:eastAsia="ja-JP"/>
        </w:rPr>
        <w:t>M</w:t>
      </w:r>
      <w:r w:rsidRPr="0000542C">
        <w:rPr>
          <w:szCs w:val="28"/>
          <w:lang w:eastAsia="ja-JP"/>
        </w:rPr>
        <w:t>/</w:t>
      </w:r>
      <w:proofErr w:type="spellStart"/>
      <w:r w:rsidRPr="0000542C">
        <w:rPr>
          <w:szCs w:val="28"/>
          <w:lang w:val="en-US" w:eastAsia="ja-JP"/>
        </w:rPr>
        <w:t>R</w:t>
      </w:r>
      <w:r w:rsidRPr="0000542C">
        <w:rPr>
          <w:szCs w:val="28"/>
          <w:vertAlign w:val="subscript"/>
          <w:lang w:val="en-US" w:eastAsia="ja-JP"/>
        </w:rPr>
        <w:t>b</w:t>
      </w:r>
      <w:r w:rsidRPr="0000542C">
        <w:rPr>
          <w:szCs w:val="28"/>
          <w:lang w:val="en-US" w:eastAsia="ja-JP"/>
        </w:rPr>
        <w:t>bh</w:t>
      </w:r>
      <w:proofErr w:type="spellEnd"/>
      <w:r w:rsidRPr="0000542C">
        <w:rPr>
          <w:szCs w:val="28"/>
          <w:vertAlign w:val="subscript"/>
          <w:lang w:eastAsia="ja-JP"/>
        </w:rPr>
        <w:t>0</w:t>
      </w:r>
      <w:r w:rsidRPr="0000542C">
        <w:rPr>
          <w:szCs w:val="28"/>
          <w:lang w:eastAsia="ja-JP"/>
        </w:rPr>
        <w:t>²=10,15</w:t>
      </w:r>
      <w:r w:rsidRPr="0000542C">
        <w:rPr>
          <w:szCs w:val="28"/>
          <w:lang w:val="en-US" w:eastAsia="ja-JP"/>
        </w:rPr>
        <w:t>x</w:t>
      </w:r>
      <w:r w:rsidRPr="0000542C">
        <w:rPr>
          <w:szCs w:val="28"/>
          <w:lang w:eastAsia="ja-JP"/>
        </w:rPr>
        <w:t>10</w:t>
      </w:r>
      <w:r w:rsidRPr="0000542C">
        <w:rPr>
          <w:szCs w:val="28"/>
          <w:vertAlign w:val="superscript"/>
          <w:lang w:eastAsia="ja-JP"/>
        </w:rPr>
        <w:t>5</w:t>
      </w:r>
      <w:r w:rsidRPr="0000542C">
        <w:rPr>
          <w:szCs w:val="28"/>
          <w:lang w:eastAsia="ja-JP"/>
        </w:rPr>
        <w:t>/115</w:t>
      </w:r>
      <w:r w:rsidRPr="0000542C">
        <w:rPr>
          <w:szCs w:val="28"/>
          <w:lang w:val="en-US" w:eastAsia="ja-JP"/>
        </w:rPr>
        <w:t>x</w:t>
      </w:r>
      <w:r w:rsidRPr="0000542C">
        <w:rPr>
          <w:szCs w:val="28"/>
          <w:lang w:eastAsia="ja-JP"/>
        </w:rPr>
        <w:t>100</w:t>
      </w:r>
      <w:r w:rsidRPr="0000542C">
        <w:rPr>
          <w:szCs w:val="28"/>
          <w:lang w:val="en-US" w:eastAsia="ja-JP"/>
        </w:rPr>
        <w:t>x</w:t>
      </w:r>
      <w:r w:rsidRPr="0000542C">
        <w:rPr>
          <w:szCs w:val="28"/>
          <w:lang w:eastAsia="ja-JP"/>
        </w:rPr>
        <w:t>15²=0.2 =&gt; ζ=0.887</w:t>
      </w:r>
    </w:p>
    <w:p w:rsidR="00FC1C1E" w:rsidRPr="0000542C" w:rsidRDefault="00FC1C1E" w:rsidP="00FC1C1E">
      <w:pPr>
        <w:ind w:left="-851" w:firstLine="425"/>
        <w:jc w:val="both"/>
        <w:rPr>
          <w:szCs w:val="28"/>
          <w:lang w:eastAsia="ja-JP"/>
        </w:rPr>
      </w:pPr>
      <w:r w:rsidRPr="0000542C">
        <w:rPr>
          <w:szCs w:val="28"/>
          <w:lang w:val="en-US" w:eastAsia="ja-JP"/>
        </w:rPr>
        <w:t>A</w:t>
      </w:r>
      <w:r w:rsidRPr="0000542C">
        <w:rPr>
          <w:szCs w:val="28"/>
          <w:vertAlign w:val="subscript"/>
          <w:lang w:val="en-US" w:eastAsia="ja-JP"/>
        </w:rPr>
        <w:t>s</w:t>
      </w:r>
      <w:proofErr w:type="spellStart"/>
      <w:r w:rsidRPr="0000542C">
        <w:rPr>
          <w:szCs w:val="28"/>
          <w:vertAlign w:val="superscript"/>
          <w:lang w:eastAsia="ja-JP"/>
        </w:rPr>
        <w:t>тр</w:t>
      </w:r>
      <w:r w:rsidRPr="0000542C">
        <w:rPr>
          <w:szCs w:val="28"/>
          <w:lang w:eastAsia="ja-JP"/>
        </w:rPr>
        <w:t>=</w:t>
      </w:r>
      <w:proofErr w:type="spellEnd"/>
      <w:r w:rsidRPr="0000542C">
        <w:rPr>
          <w:szCs w:val="28"/>
          <w:lang w:val="en-US" w:eastAsia="ja-JP"/>
        </w:rPr>
        <w:t>M</w:t>
      </w:r>
      <w:r w:rsidRPr="0000542C">
        <w:rPr>
          <w:szCs w:val="28"/>
          <w:lang w:eastAsia="ja-JP"/>
        </w:rPr>
        <w:t>/</w:t>
      </w:r>
      <w:r w:rsidRPr="0000542C">
        <w:rPr>
          <w:szCs w:val="28"/>
          <w:lang w:val="en-US" w:eastAsia="ja-JP"/>
        </w:rPr>
        <w:t>R</w:t>
      </w:r>
      <w:r w:rsidRPr="0000542C">
        <w:rPr>
          <w:szCs w:val="28"/>
          <w:vertAlign w:val="subscript"/>
          <w:lang w:val="en-US" w:eastAsia="ja-JP"/>
        </w:rPr>
        <w:t>s</w:t>
      </w:r>
      <w:r w:rsidRPr="0000542C">
        <w:rPr>
          <w:szCs w:val="28"/>
          <w:lang w:eastAsia="ja-JP"/>
        </w:rPr>
        <w:t xml:space="preserve"> ζ </w:t>
      </w:r>
      <w:r w:rsidRPr="0000542C">
        <w:rPr>
          <w:szCs w:val="28"/>
          <w:lang w:val="en-US" w:eastAsia="ja-JP"/>
        </w:rPr>
        <w:t>h</w:t>
      </w:r>
      <w:r w:rsidRPr="0000542C">
        <w:rPr>
          <w:szCs w:val="28"/>
          <w:vertAlign w:val="subscript"/>
          <w:lang w:val="en-US" w:eastAsia="ja-JP"/>
        </w:rPr>
        <w:t>o</w:t>
      </w:r>
      <w:r w:rsidRPr="0000542C">
        <w:rPr>
          <w:szCs w:val="28"/>
          <w:lang w:eastAsia="ja-JP"/>
        </w:rPr>
        <w:t>=10</w:t>
      </w:r>
      <w:proofErr w:type="gramStart"/>
      <w:r w:rsidRPr="0000542C">
        <w:rPr>
          <w:szCs w:val="28"/>
          <w:lang w:eastAsia="ja-JP"/>
        </w:rPr>
        <w:t>,15</w:t>
      </w:r>
      <w:r w:rsidRPr="0000542C">
        <w:rPr>
          <w:szCs w:val="28"/>
          <w:lang w:val="en-US" w:eastAsia="ja-JP"/>
        </w:rPr>
        <w:t>x</w:t>
      </w:r>
      <w:r w:rsidRPr="0000542C">
        <w:rPr>
          <w:szCs w:val="28"/>
          <w:lang w:eastAsia="ja-JP"/>
        </w:rPr>
        <w:t>10</w:t>
      </w:r>
      <w:r w:rsidRPr="0000542C">
        <w:rPr>
          <w:szCs w:val="28"/>
          <w:vertAlign w:val="superscript"/>
          <w:lang w:eastAsia="ja-JP"/>
        </w:rPr>
        <w:t>5</w:t>
      </w:r>
      <w:proofErr w:type="gramEnd"/>
      <w:r w:rsidRPr="0000542C">
        <w:rPr>
          <w:szCs w:val="28"/>
          <w:lang w:eastAsia="ja-JP"/>
        </w:rPr>
        <w:t>/3650</w:t>
      </w:r>
      <w:r w:rsidRPr="0000542C">
        <w:rPr>
          <w:szCs w:val="28"/>
          <w:lang w:val="en-US" w:eastAsia="ja-JP"/>
        </w:rPr>
        <w:t>x</w:t>
      </w:r>
      <w:r w:rsidRPr="0000542C">
        <w:rPr>
          <w:szCs w:val="28"/>
          <w:lang w:eastAsia="ja-JP"/>
        </w:rPr>
        <w:t>0.887</w:t>
      </w:r>
      <w:r w:rsidRPr="0000542C">
        <w:rPr>
          <w:szCs w:val="28"/>
          <w:lang w:val="en-US" w:eastAsia="ja-JP"/>
        </w:rPr>
        <w:t>x</w:t>
      </w:r>
      <w:r w:rsidRPr="0000542C">
        <w:rPr>
          <w:szCs w:val="28"/>
          <w:lang w:eastAsia="ja-JP"/>
        </w:rPr>
        <w:t>15=14,92 см²</w:t>
      </w:r>
    </w:p>
    <w:p w:rsidR="00FC1C1E" w:rsidRPr="0000542C" w:rsidRDefault="00FC1C1E" w:rsidP="00FC1C1E">
      <w:pPr>
        <w:ind w:left="-851" w:firstLine="425"/>
        <w:jc w:val="both"/>
        <w:rPr>
          <w:szCs w:val="28"/>
          <w:lang w:eastAsia="ja-JP"/>
        </w:rPr>
      </w:pPr>
      <w:r w:rsidRPr="0000542C">
        <w:rPr>
          <w:szCs w:val="28"/>
          <w:lang w:eastAsia="ja-JP"/>
        </w:rPr>
        <w:t xml:space="preserve">Принимаем 4Ø22 </w:t>
      </w:r>
      <w:r w:rsidRPr="0000542C">
        <w:rPr>
          <w:szCs w:val="28"/>
          <w:lang w:val="en-US" w:eastAsia="ja-JP"/>
        </w:rPr>
        <w:t>A</w:t>
      </w:r>
      <w:r w:rsidRPr="0000542C">
        <w:rPr>
          <w:szCs w:val="28"/>
          <w:lang w:eastAsia="ja-JP"/>
        </w:rPr>
        <w:t>-</w:t>
      </w:r>
      <w:r w:rsidRPr="0000542C">
        <w:rPr>
          <w:szCs w:val="28"/>
          <w:lang w:val="en-US" w:eastAsia="ja-JP"/>
        </w:rPr>
        <w:t>III</w:t>
      </w:r>
      <w:r w:rsidRPr="0000542C">
        <w:rPr>
          <w:szCs w:val="28"/>
          <w:lang w:eastAsia="ja-JP"/>
        </w:rPr>
        <w:t xml:space="preserve"> (</w:t>
      </w:r>
      <w:r w:rsidRPr="0000542C">
        <w:rPr>
          <w:szCs w:val="28"/>
          <w:lang w:val="en-US" w:eastAsia="ja-JP"/>
        </w:rPr>
        <w:t>A</w:t>
      </w:r>
      <w:r w:rsidRPr="0000542C">
        <w:rPr>
          <w:szCs w:val="28"/>
          <w:vertAlign w:val="subscript"/>
          <w:lang w:val="en-US" w:eastAsia="ja-JP"/>
        </w:rPr>
        <w:t>s</w:t>
      </w:r>
      <w:r w:rsidRPr="0000542C">
        <w:rPr>
          <w:szCs w:val="28"/>
          <w:lang w:eastAsia="ja-JP"/>
        </w:rPr>
        <w:t>=1520 мм²=15.2 см²).</w:t>
      </w:r>
    </w:p>
    <w:p w:rsidR="00FC1C1E" w:rsidRPr="0000542C" w:rsidRDefault="00FC1C1E" w:rsidP="00FC1C1E">
      <w:pPr>
        <w:ind w:left="-851" w:firstLine="425"/>
        <w:jc w:val="center"/>
        <w:rPr>
          <w:b/>
          <w:szCs w:val="28"/>
          <w:lang w:eastAsia="ja-JP"/>
        </w:rPr>
      </w:pPr>
    </w:p>
    <w:p w:rsidR="00FC1C1E" w:rsidRPr="0000542C" w:rsidRDefault="00FC1C1E" w:rsidP="00FC1C1E">
      <w:pPr>
        <w:ind w:left="-851" w:firstLine="425"/>
        <w:jc w:val="center"/>
        <w:rPr>
          <w:b/>
          <w:szCs w:val="28"/>
          <w:lang w:eastAsia="ja-JP"/>
        </w:rPr>
      </w:pPr>
      <w:r w:rsidRPr="0000542C">
        <w:rPr>
          <w:b/>
          <w:szCs w:val="28"/>
          <w:lang w:eastAsia="ja-JP"/>
        </w:rPr>
        <w:t>2.1.2. Подбор арматур от изгибающих моментов в пролете.</w:t>
      </w:r>
    </w:p>
    <w:p w:rsidR="00FC1C1E" w:rsidRPr="0000542C" w:rsidRDefault="00FC1C1E" w:rsidP="00FC1C1E">
      <w:pPr>
        <w:ind w:left="-851" w:firstLine="425"/>
        <w:jc w:val="both"/>
        <w:rPr>
          <w:szCs w:val="28"/>
          <w:lang w:eastAsia="ja-JP"/>
        </w:rPr>
      </w:pPr>
      <w:r w:rsidRPr="0000542C">
        <w:rPr>
          <w:szCs w:val="28"/>
          <w:lang w:eastAsia="ja-JP"/>
        </w:rPr>
        <w:t>Для расчета будем использовать полосу шириной 1м</w:t>
      </w:r>
      <w:proofErr w:type="gramStart"/>
      <w:r w:rsidRPr="0000542C">
        <w:rPr>
          <w:szCs w:val="28"/>
          <w:lang w:eastAsia="ja-JP"/>
        </w:rPr>
        <w:t>.(</w:t>
      </w:r>
      <w:proofErr w:type="gramEnd"/>
      <w:r w:rsidRPr="0000542C">
        <w:rPr>
          <w:szCs w:val="28"/>
          <w:lang w:eastAsia="ja-JP"/>
        </w:rPr>
        <w:t xml:space="preserve">рис.   ). Определим </w:t>
      </w:r>
      <w:proofErr w:type="spellStart"/>
      <w:r w:rsidRPr="0000542C">
        <w:rPr>
          <w:szCs w:val="28"/>
          <w:lang w:eastAsia="ja-JP"/>
        </w:rPr>
        <w:t>деформативные</w:t>
      </w:r>
      <w:proofErr w:type="spellEnd"/>
      <w:r w:rsidRPr="0000542C">
        <w:rPr>
          <w:szCs w:val="28"/>
          <w:lang w:eastAsia="ja-JP"/>
        </w:rPr>
        <w:t xml:space="preserve"> и прочностные характеристики бетона класса В20.</w:t>
      </w:r>
    </w:p>
    <w:p w:rsidR="00FC1C1E" w:rsidRPr="0000542C" w:rsidRDefault="00FC1C1E" w:rsidP="00FC1C1E">
      <w:pPr>
        <w:ind w:left="-851" w:firstLine="425"/>
        <w:jc w:val="both"/>
        <w:rPr>
          <w:szCs w:val="28"/>
          <w:lang w:eastAsia="ja-JP"/>
        </w:rPr>
      </w:pPr>
      <w:proofErr w:type="spellStart"/>
      <w:r w:rsidRPr="0000542C">
        <w:rPr>
          <w:szCs w:val="28"/>
          <w:lang w:val="en-US" w:eastAsia="ja-JP"/>
        </w:rPr>
        <w:t>R</w:t>
      </w:r>
      <w:r w:rsidRPr="0000542C">
        <w:rPr>
          <w:szCs w:val="28"/>
          <w:vertAlign w:val="subscript"/>
          <w:lang w:val="en-US" w:eastAsia="ja-JP"/>
        </w:rPr>
        <w:t>b</w:t>
      </w:r>
      <w:proofErr w:type="spellEnd"/>
      <w:r w:rsidRPr="0000542C">
        <w:rPr>
          <w:szCs w:val="28"/>
          <w:lang w:eastAsia="ja-JP"/>
        </w:rPr>
        <w:t>=11</w:t>
      </w:r>
      <w:proofErr w:type="gramStart"/>
      <w:r w:rsidRPr="0000542C">
        <w:rPr>
          <w:szCs w:val="28"/>
          <w:lang w:eastAsia="ja-JP"/>
        </w:rPr>
        <w:t>,5</w:t>
      </w:r>
      <w:proofErr w:type="gramEnd"/>
      <w:r w:rsidRPr="0000542C">
        <w:rPr>
          <w:szCs w:val="28"/>
          <w:lang w:eastAsia="ja-JP"/>
        </w:rPr>
        <w:t xml:space="preserve"> МПа, </w:t>
      </w:r>
      <w:proofErr w:type="spellStart"/>
      <w:r w:rsidRPr="0000542C">
        <w:rPr>
          <w:szCs w:val="28"/>
          <w:lang w:val="en-US" w:eastAsia="ja-JP"/>
        </w:rPr>
        <w:t>R</w:t>
      </w:r>
      <w:r w:rsidRPr="0000542C">
        <w:rPr>
          <w:szCs w:val="28"/>
          <w:vertAlign w:val="subscript"/>
          <w:lang w:val="en-US" w:eastAsia="ja-JP"/>
        </w:rPr>
        <w:t>bt</w:t>
      </w:r>
      <w:proofErr w:type="spellEnd"/>
      <w:r w:rsidRPr="0000542C">
        <w:rPr>
          <w:szCs w:val="28"/>
          <w:lang w:eastAsia="ja-JP"/>
        </w:rPr>
        <w:t>=1.2 МПа, Е</w:t>
      </w:r>
      <w:r w:rsidRPr="0000542C">
        <w:rPr>
          <w:szCs w:val="28"/>
          <w:vertAlign w:val="subscript"/>
          <w:lang w:val="en-US" w:eastAsia="ja-JP"/>
        </w:rPr>
        <w:t>b</w:t>
      </w:r>
      <w:r w:rsidRPr="0000542C">
        <w:rPr>
          <w:szCs w:val="28"/>
          <w:lang w:eastAsia="ja-JP"/>
        </w:rPr>
        <w:t>=27500 МПа.</w:t>
      </w:r>
    </w:p>
    <w:p w:rsidR="00FC1C1E" w:rsidRPr="0000542C" w:rsidRDefault="00FC1C1E" w:rsidP="00FC1C1E">
      <w:pPr>
        <w:ind w:left="-851" w:firstLine="425"/>
        <w:jc w:val="both"/>
        <w:rPr>
          <w:szCs w:val="28"/>
          <w:lang w:eastAsia="ja-JP"/>
        </w:rPr>
      </w:pPr>
      <w:r w:rsidRPr="0000542C">
        <w:rPr>
          <w:szCs w:val="28"/>
          <w:lang w:eastAsia="ja-JP"/>
        </w:rPr>
        <w:t>Для нахождения высот сжатой зон бетона</w:t>
      </w:r>
      <w:proofErr w:type="gramStart"/>
      <w:r w:rsidRPr="0000542C">
        <w:rPr>
          <w:szCs w:val="28"/>
          <w:lang w:eastAsia="ja-JP"/>
        </w:rPr>
        <w:t xml:space="preserve"> ,</w:t>
      </w:r>
      <w:proofErr w:type="gramEnd"/>
      <w:r w:rsidRPr="0000542C">
        <w:rPr>
          <w:szCs w:val="28"/>
          <w:lang w:eastAsia="ja-JP"/>
        </w:rPr>
        <w:t xml:space="preserve"> найдем коэффициент </w:t>
      </w:r>
      <w:proofErr w:type="spellStart"/>
      <w:r w:rsidRPr="0000542C">
        <w:rPr>
          <w:szCs w:val="28"/>
          <w:lang w:val="en-US" w:eastAsia="ja-JP"/>
        </w:rPr>
        <w:t>αm</w:t>
      </w:r>
      <w:proofErr w:type="spellEnd"/>
      <w:r w:rsidRPr="0000542C">
        <w:rPr>
          <w:szCs w:val="28"/>
          <w:lang w:eastAsia="ja-JP"/>
        </w:rPr>
        <w:t>=</w:t>
      </w:r>
      <w:r w:rsidRPr="0000542C">
        <w:rPr>
          <w:szCs w:val="28"/>
          <w:lang w:val="en-US" w:eastAsia="ja-JP"/>
        </w:rPr>
        <w:t>M</w:t>
      </w:r>
      <w:r w:rsidRPr="0000542C">
        <w:rPr>
          <w:szCs w:val="28"/>
          <w:lang w:eastAsia="ja-JP"/>
        </w:rPr>
        <w:t>/</w:t>
      </w:r>
      <w:proofErr w:type="spellStart"/>
      <w:r w:rsidRPr="0000542C">
        <w:rPr>
          <w:szCs w:val="28"/>
          <w:lang w:val="en-US" w:eastAsia="ja-JP"/>
        </w:rPr>
        <w:t>R</w:t>
      </w:r>
      <w:r w:rsidRPr="0000542C">
        <w:rPr>
          <w:szCs w:val="28"/>
          <w:vertAlign w:val="subscript"/>
          <w:lang w:val="en-US" w:eastAsia="ja-JP"/>
        </w:rPr>
        <w:t>b</w:t>
      </w:r>
      <w:r w:rsidRPr="0000542C">
        <w:rPr>
          <w:szCs w:val="28"/>
          <w:lang w:val="en-US" w:eastAsia="ja-JP"/>
        </w:rPr>
        <w:t>bh</w:t>
      </w:r>
      <w:proofErr w:type="spellEnd"/>
      <w:r w:rsidRPr="0000542C">
        <w:rPr>
          <w:szCs w:val="28"/>
          <w:vertAlign w:val="subscript"/>
          <w:lang w:eastAsia="ja-JP"/>
        </w:rPr>
        <w:t>0</w:t>
      </w:r>
      <w:r w:rsidRPr="0000542C">
        <w:rPr>
          <w:szCs w:val="28"/>
          <w:lang w:eastAsia="ja-JP"/>
        </w:rPr>
        <w:t>²=3.65</w:t>
      </w:r>
      <w:r w:rsidRPr="0000542C">
        <w:rPr>
          <w:szCs w:val="28"/>
          <w:lang w:val="en-US" w:eastAsia="ja-JP"/>
        </w:rPr>
        <w:t>x</w:t>
      </w:r>
      <w:r w:rsidRPr="0000542C">
        <w:rPr>
          <w:szCs w:val="28"/>
          <w:lang w:eastAsia="ja-JP"/>
        </w:rPr>
        <w:t>10</w:t>
      </w:r>
      <w:r w:rsidRPr="0000542C">
        <w:rPr>
          <w:szCs w:val="28"/>
          <w:vertAlign w:val="superscript"/>
          <w:lang w:eastAsia="ja-JP"/>
        </w:rPr>
        <w:t>5</w:t>
      </w:r>
      <w:r w:rsidRPr="0000542C">
        <w:rPr>
          <w:szCs w:val="28"/>
          <w:lang w:eastAsia="ja-JP"/>
        </w:rPr>
        <w:t>/115</w:t>
      </w:r>
      <w:r w:rsidRPr="0000542C">
        <w:rPr>
          <w:szCs w:val="28"/>
          <w:lang w:val="en-US" w:eastAsia="ja-JP"/>
        </w:rPr>
        <w:t>x</w:t>
      </w:r>
      <w:r w:rsidRPr="0000542C">
        <w:rPr>
          <w:szCs w:val="28"/>
          <w:lang w:eastAsia="ja-JP"/>
        </w:rPr>
        <w:t>100</w:t>
      </w:r>
      <w:r w:rsidRPr="0000542C">
        <w:rPr>
          <w:szCs w:val="28"/>
          <w:lang w:val="en-US" w:eastAsia="ja-JP"/>
        </w:rPr>
        <w:t>x</w:t>
      </w:r>
      <w:r w:rsidRPr="0000542C">
        <w:rPr>
          <w:szCs w:val="28"/>
          <w:lang w:eastAsia="ja-JP"/>
        </w:rPr>
        <w:t>15²=0.072 =&gt; ζ=0.963</w:t>
      </w:r>
    </w:p>
    <w:p w:rsidR="00FC1C1E" w:rsidRPr="0000542C" w:rsidRDefault="00FC1C1E" w:rsidP="00FC1C1E">
      <w:pPr>
        <w:ind w:left="-851" w:firstLine="425"/>
        <w:jc w:val="both"/>
        <w:rPr>
          <w:szCs w:val="28"/>
          <w:lang w:eastAsia="ja-JP"/>
        </w:rPr>
      </w:pPr>
      <w:r w:rsidRPr="0000542C">
        <w:rPr>
          <w:szCs w:val="28"/>
          <w:lang w:val="en-US" w:eastAsia="ja-JP"/>
        </w:rPr>
        <w:t>A</w:t>
      </w:r>
      <w:r w:rsidRPr="0000542C">
        <w:rPr>
          <w:szCs w:val="28"/>
          <w:vertAlign w:val="subscript"/>
          <w:lang w:val="en-US" w:eastAsia="ja-JP"/>
        </w:rPr>
        <w:t>s</w:t>
      </w:r>
      <w:proofErr w:type="spellStart"/>
      <w:r w:rsidRPr="0000542C">
        <w:rPr>
          <w:szCs w:val="28"/>
          <w:vertAlign w:val="superscript"/>
          <w:lang w:eastAsia="ja-JP"/>
        </w:rPr>
        <w:t>тр</w:t>
      </w:r>
      <w:r w:rsidRPr="0000542C">
        <w:rPr>
          <w:szCs w:val="28"/>
          <w:lang w:eastAsia="ja-JP"/>
        </w:rPr>
        <w:t>=</w:t>
      </w:r>
      <w:proofErr w:type="spellEnd"/>
      <w:r w:rsidRPr="0000542C">
        <w:rPr>
          <w:szCs w:val="28"/>
          <w:lang w:val="en-US" w:eastAsia="ja-JP"/>
        </w:rPr>
        <w:t>M</w:t>
      </w:r>
      <w:r w:rsidRPr="0000542C">
        <w:rPr>
          <w:szCs w:val="28"/>
          <w:lang w:eastAsia="ja-JP"/>
        </w:rPr>
        <w:t>/</w:t>
      </w:r>
      <w:r w:rsidRPr="0000542C">
        <w:rPr>
          <w:szCs w:val="28"/>
          <w:lang w:val="en-US" w:eastAsia="ja-JP"/>
        </w:rPr>
        <w:t>R</w:t>
      </w:r>
      <w:r w:rsidRPr="0000542C">
        <w:rPr>
          <w:szCs w:val="28"/>
          <w:vertAlign w:val="subscript"/>
          <w:lang w:val="en-US" w:eastAsia="ja-JP"/>
        </w:rPr>
        <w:t>s</w:t>
      </w:r>
      <w:r w:rsidRPr="0000542C">
        <w:rPr>
          <w:szCs w:val="28"/>
          <w:lang w:eastAsia="ja-JP"/>
        </w:rPr>
        <w:t xml:space="preserve"> ζ </w:t>
      </w:r>
      <w:r w:rsidRPr="0000542C">
        <w:rPr>
          <w:szCs w:val="28"/>
          <w:lang w:val="en-US" w:eastAsia="ja-JP"/>
        </w:rPr>
        <w:t>h</w:t>
      </w:r>
      <w:r w:rsidRPr="0000542C">
        <w:rPr>
          <w:szCs w:val="28"/>
          <w:vertAlign w:val="subscript"/>
          <w:lang w:val="en-US" w:eastAsia="ja-JP"/>
        </w:rPr>
        <w:t>o</w:t>
      </w:r>
      <w:r w:rsidRPr="0000542C">
        <w:rPr>
          <w:szCs w:val="28"/>
          <w:lang w:eastAsia="ja-JP"/>
        </w:rPr>
        <w:t>=3.65</w:t>
      </w:r>
      <w:r w:rsidRPr="0000542C">
        <w:rPr>
          <w:szCs w:val="28"/>
          <w:lang w:val="en-US" w:eastAsia="ja-JP"/>
        </w:rPr>
        <w:t>x</w:t>
      </w:r>
      <w:r w:rsidRPr="0000542C">
        <w:rPr>
          <w:szCs w:val="28"/>
          <w:lang w:eastAsia="ja-JP"/>
        </w:rPr>
        <w:t>10</w:t>
      </w:r>
      <w:r w:rsidRPr="0000542C">
        <w:rPr>
          <w:szCs w:val="28"/>
          <w:vertAlign w:val="superscript"/>
          <w:lang w:eastAsia="ja-JP"/>
        </w:rPr>
        <w:t>5</w:t>
      </w:r>
      <w:r w:rsidRPr="0000542C">
        <w:rPr>
          <w:szCs w:val="28"/>
          <w:lang w:eastAsia="ja-JP"/>
        </w:rPr>
        <w:t>/3650</w:t>
      </w:r>
      <w:r w:rsidRPr="0000542C">
        <w:rPr>
          <w:szCs w:val="28"/>
          <w:lang w:val="en-US" w:eastAsia="ja-JP"/>
        </w:rPr>
        <w:t>x</w:t>
      </w:r>
      <w:r w:rsidRPr="0000542C">
        <w:rPr>
          <w:szCs w:val="28"/>
          <w:lang w:eastAsia="ja-JP"/>
        </w:rPr>
        <w:t>0.963</w:t>
      </w:r>
      <w:r w:rsidRPr="0000542C">
        <w:rPr>
          <w:szCs w:val="28"/>
          <w:lang w:val="en-US" w:eastAsia="ja-JP"/>
        </w:rPr>
        <w:t>x</w:t>
      </w:r>
      <w:r w:rsidRPr="0000542C">
        <w:rPr>
          <w:szCs w:val="28"/>
          <w:lang w:eastAsia="ja-JP"/>
        </w:rPr>
        <w:t>15=4.94 см²</w:t>
      </w:r>
    </w:p>
    <w:p w:rsidR="00FC1C1E" w:rsidRPr="0000542C" w:rsidRDefault="00FC1C1E" w:rsidP="00FC1C1E">
      <w:pPr>
        <w:ind w:left="-851" w:firstLine="425"/>
        <w:jc w:val="both"/>
        <w:rPr>
          <w:szCs w:val="28"/>
          <w:lang w:eastAsia="ja-JP"/>
        </w:rPr>
      </w:pPr>
      <w:r w:rsidRPr="0000542C">
        <w:rPr>
          <w:szCs w:val="28"/>
          <w:lang w:eastAsia="ja-JP"/>
        </w:rPr>
        <w:t xml:space="preserve">Принимаем 4Ø14 </w:t>
      </w:r>
      <w:r w:rsidRPr="0000542C">
        <w:rPr>
          <w:szCs w:val="28"/>
          <w:lang w:val="en-US" w:eastAsia="ja-JP"/>
        </w:rPr>
        <w:t>A</w:t>
      </w:r>
      <w:r w:rsidRPr="0000542C">
        <w:rPr>
          <w:szCs w:val="28"/>
          <w:lang w:eastAsia="ja-JP"/>
        </w:rPr>
        <w:t>-</w:t>
      </w:r>
      <w:r w:rsidRPr="0000542C">
        <w:rPr>
          <w:szCs w:val="28"/>
          <w:lang w:val="en-US" w:eastAsia="ja-JP"/>
        </w:rPr>
        <w:t>III</w:t>
      </w:r>
      <w:r w:rsidRPr="0000542C">
        <w:rPr>
          <w:szCs w:val="28"/>
          <w:lang w:eastAsia="ja-JP"/>
        </w:rPr>
        <w:t xml:space="preserve"> (</w:t>
      </w:r>
      <w:r w:rsidRPr="0000542C">
        <w:rPr>
          <w:szCs w:val="28"/>
          <w:lang w:val="en-US" w:eastAsia="ja-JP"/>
        </w:rPr>
        <w:t>A</w:t>
      </w:r>
      <w:r w:rsidRPr="0000542C">
        <w:rPr>
          <w:szCs w:val="28"/>
          <w:vertAlign w:val="subscript"/>
          <w:lang w:val="en-US" w:eastAsia="ja-JP"/>
        </w:rPr>
        <w:t>s</w:t>
      </w:r>
      <w:r w:rsidRPr="0000542C">
        <w:rPr>
          <w:szCs w:val="28"/>
          <w:lang w:eastAsia="ja-JP"/>
        </w:rPr>
        <w:t>= 616 мм² =6.16 см²).</w:t>
      </w:r>
    </w:p>
    <w:p w:rsidR="00FC1C1E" w:rsidRDefault="00FC1C1E" w:rsidP="00FC1C1E">
      <w:pPr>
        <w:ind w:left="-851" w:firstLine="425"/>
        <w:jc w:val="center"/>
        <w:rPr>
          <w:b/>
          <w:szCs w:val="28"/>
          <w:lang w:eastAsia="ja-JP"/>
        </w:rPr>
      </w:pPr>
    </w:p>
    <w:p w:rsidR="00FC1C1E" w:rsidRPr="0000542C" w:rsidRDefault="00FC1C1E" w:rsidP="00FC1C1E">
      <w:pPr>
        <w:ind w:left="-851" w:firstLine="425"/>
        <w:jc w:val="center"/>
        <w:rPr>
          <w:b/>
          <w:szCs w:val="28"/>
          <w:lang w:eastAsia="ja-JP"/>
        </w:rPr>
      </w:pPr>
      <w:r w:rsidRPr="0000542C">
        <w:rPr>
          <w:b/>
          <w:szCs w:val="28"/>
          <w:lang w:eastAsia="ja-JP"/>
        </w:rPr>
        <w:t>2.1.3. Подбор арматуры на косые трещины. Расчет на продавливание.</w:t>
      </w:r>
    </w:p>
    <w:p w:rsidR="00FC1C1E" w:rsidRPr="0000542C" w:rsidRDefault="00FC1C1E" w:rsidP="00FC1C1E">
      <w:pPr>
        <w:ind w:left="-851" w:firstLine="425"/>
        <w:jc w:val="both"/>
        <w:rPr>
          <w:szCs w:val="28"/>
        </w:rPr>
      </w:pPr>
      <w:r w:rsidRPr="0000542C">
        <w:rPr>
          <w:szCs w:val="28"/>
        </w:rPr>
        <w:t xml:space="preserve">Расчет на продавливание </w:t>
      </w:r>
      <w:proofErr w:type="spellStart"/>
      <w:r w:rsidRPr="0000542C">
        <w:rPr>
          <w:szCs w:val="28"/>
        </w:rPr>
        <w:t>плитных</w:t>
      </w:r>
      <w:proofErr w:type="spellEnd"/>
      <w:r w:rsidRPr="0000542C">
        <w:rPr>
          <w:szCs w:val="28"/>
        </w:rPr>
        <w:t xml:space="preserve"> конструк</w:t>
      </w:r>
      <w:r w:rsidRPr="0000542C">
        <w:rPr>
          <w:szCs w:val="28"/>
        </w:rPr>
        <w:softHyphen/>
        <w:t>ций (без поперечной арматуры) от действия сил, равномерно распределенных на ограниченной пло</w:t>
      </w:r>
      <w:r w:rsidRPr="0000542C">
        <w:rPr>
          <w:szCs w:val="28"/>
        </w:rPr>
        <w:softHyphen/>
        <w:t>щади, должен производиться из условия</w:t>
      </w:r>
    </w:p>
    <w:p w:rsidR="00FC1C1E" w:rsidRPr="0000542C" w:rsidRDefault="00FC1C1E" w:rsidP="00FC1C1E">
      <w:pPr>
        <w:ind w:left="-851" w:firstLine="425"/>
        <w:jc w:val="both"/>
        <w:rPr>
          <w:i/>
          <w:szCs w:val="28"/>
        </w:rPr>
      </w:pPr>
    </w:p>
    <w:p w:rsidR="00FC1C1E" w:rsidRPr="0000542C" w:rsidRDefault="00FC1C1E" w:rsidP="00FC1C1E">
      <w:pPr>
        <w:ind w:left="-851" w:firstLine="425"/>
        <w:jc w:val="both"/>
        <w:rPr>
          <w:szCs w:val="28"/>
        </w:rPr>
      </w:pPr>
      <w:r w:rsidRPr="0000542C">
        <w:rPr>
          <w:smallCaps/>
          <w:noProof/>
          <w:position w:val="-12"/>
          <w:szCs w:val="28"/>
        </w:rPr>
        <w:object w:dxaOrig="1540" w:dyaOrig="360">
          <v:shape id="_x0000_i1026" type="#_x0000_t75" style="width:77.2pt;height:18.15pt" o:ole="">
            <v:imagedata r:id="rId8" o:title=""/>
          </v:shape>
          <o:OLEObject Type="Embed" ProgID="Equation.3" ShapeID="_x0000_i1026" DrawAspect="Content" ObjectID="_1518865502" r:id="rId9"/>
        </w:object>
      </w:r>
      <w:r w:rsidRPr="0000542C">
        <w:rPr>
          <w:smallCaps/>
          <w:noProof/>
          <w:szCs w:val="28"/>
        </w:rPr>
        <w:t xml:space="preserve"> =1</w:t>
      </w:r>
      <w:r w:rsidRPr="0000542C">
        <w:rPr>
          <w:smallCaps/>
          <w:noProof/>
          <w:szCs w:val="28"/>
          <w:lang w:eastAsia="ja-JP"/>
        </w:rPr>
        <w:t>●900●2,16●0,15=</w:t>
      </w:r>
      <w:r w:rsidRPr="0000542C">
        <w:rPr>
          <w:smallCaps/>
          <w:noProof/>
          <w:szCs w:val="28"/>
        </w:rPr>
        <w:t xml:space="preserve"> 408,2кН.          </w:t>
      </w:r>
      <w:r w:rsidRPr="0000542C">
        <w:rPr>
          <w:smallCaps/>
          <w:szCs w:val="28"/>
        </w:rPr>
        <w:tab/>
      </w:r>
      <w:r w:rsidRPr="0000542C">
        <w:rPr>
          <w:smallCaps/>
          <w:szCs w:val="28"/>
        </w:rPr>
        <w:tab/>
      </w:r>
      <w:r w:rsidRPr="0000542C">
        <w:rPr>
          <w:smallCaps/>
          <w:szCs w:val="28"/>
        </w:rPr>
        <w:tab/>
      </w:r>
      <w:r w:rsidRPr="0000542C">
        <w:rPr>
          <w:noProof/>
          <w:szCs w:val="28"/>
        </w:rPr>
        <w:t xml:space="preserve"> </w:t>
      </w:r>
    </w:p>
    <w:p w:rsidR="00FC1C1E" w:rsidRPr="0000542C" w:rsidRDefault="00FC1C1E" w:rsidP="00FC1C1E">
      <w:pPr>
        <w:ind w:left="-851" w:firstLine="425"/>
        <w:jc w:val="both"/>
        <w:rPr>
          <w:szCs w:val="28"/>
        </w:rPr>
      </w:pPr>
      <w:r w:rsidRPr="0000542C">
        <w:rPr>
          <w:szCs w:val="28"/>
        </w:rPr>
        <w:t xml:space="preserve">                                                 227,2кН &lt; 408,2кН.</w:t>
      </w:r>
    </w:p>
    <w:p w:rsidR="00FC1C1E" w:rsidRPr="0000542C" w:rsidRDefault="00FC1C1E" w:rsidP="00FC1C1E">
      <w:pPr>
        <w:ind w:left="-851" w:firstLine="425"/>
        <w:jc w:val="both"/>
        <w:rPr>
          <w:szCs w:val="28"/>
        </w:rPr>
      </w:pPr>
      <w:r w:rsidRPr="0000542C">
        <w:rPr>
          <w:szCs w:val="28"/>
        </w:rPr>
        <w:t xml:space="preserve">где </w:t>
      </w:r>
      <w:r w:rsidRPr="0000542C">
        <w:rPr>
          <w:i/>
          <w:szCs w:val="28"/>
          <w:lang w:val="en-US"/>
        </w:rPr>
        <w:t>F</w:t>
      </w:r>
      <w:r w:rsidRPr="0000542C">
        <w:rPr>
          <w:i/>
          <w:noProof/>
          <w:szCs w:val="28"/>
        </w:rPr>
        <w:t xml:space="preserve"> —</w:t>
      </w:r>
      <w:r w:rsidRPr="0000542C">
        <w:rPr>
          <w:szCs w:val="28"/>
        </w:rPr>
        <w:t xml:space="preserve"> продавливающая сила равна 228,3 кН, берется из расчета монолитного перекрытия;</w:t>
      </w:r>
    </w:p>
    <w:p w:rsidR="00FC1C1E" w:rsidRPr="0000542C" w:rsidRDefault="00FC1C1E" w:rsidP="00FC1C1E">
      <w:pPr>
        <w:ind w:left="-851" w:firstLine="425"/>
        <w:jc w:val="both"/>
        <w:rPr>
          <w:szCs w:val="28"/>
        </w:rPr>
      </w:pPr>
      <w:r w:rsidRPr="0000542C">
        <w:rPr>
          <w:noProof/>
          <w:szCs w:val="28"/>
        </w:rPr>
        <w:lastRenderedPageBreak/>
        <w:sym w:font="Symbol" w:char="F061"/>
      </w:r>
      <w:r w:rsidRPr="0000542C">
        <w:rPr>
          <w:noProof/>
          <w:szCs w:val="28"/>
        </w:rPr>
        <w:t xml:space="preserve"> —</w:t>
      </w:r>
      <w:r w:rsidRPr="0000542C">
        <w:rPr>
          <w:szCs w:val="28"/>
        </w:rPr>
        <w:t xml:space="preserve"> коэффициент, принимаемый </w:t>
      </w:r>
      <w:proofErr w:type="gramStart"/>
      <w:r w:rsidRPr="0000542C">
        <w:rPr>
          <w:szCs w:val="28"/>
        </w:rPr>
        <w:t>равным</w:t>
      </w:r>
      <w:proofErr w:type="gramEnd"/>
      <w:r w:rsidRPr="0000542C">
        <w:rPr>
          <w:szCs w:val="28"/>
        </w:rPr>
        <w:t xml:space="preserve"> для бетона:</w:t>
      </w:r>
    </w:p>
    <w:p w:rsidR="00FC1C1E" w:rsidRPr="0000542C" w:rsidRDefault="00FC1C1E" w:rsidP="00FC1C1E">
      <w:pPr>
        <w:ind w:left="-851" w:firstLine="425"/>
        <w:jc w:val="both"/>
        <w:rPr>
          <w:szCs w:val="28"/>
        </w:rPr>
      </w:pPr>
      <w:r w:rsidRPr="0000542C">
        <w:rPr>
          <w:szCs w:val="28"/>
        </w:rPr>
        <w:t>тяжелого</w:t>
      </w:r>
      <w:r w:rsidRPr="0000542C">
        <w:rPr>
          <w:noProof/>
          <w:szCs w:val="28"/>
        </w:rPr>
        <w:t xml:space="preserve"> .........</w:t>
      </w:r>
      <w:r w:rsidRPr="0000542C">
        <w:rPr>
          <w:szCs w:val="28"/>
        </w:rPr>
        <w:t>..........</w:t>
      </w:r>
      <w:r w:rsidRPr="0000542C">
        <w:rPr>
          <w:noProof/>
          <w:szCs w:val="28"/>
        </w:rPr>
        <w:t xml:space="preserve">.... 1,00 </w:t>
      </w:r>
    </w:p>
    <w:p w:rsidR="00FC1C1E" w:rsidRPr="0000542C" w:rsidRDefault="00FC1C1E" w:rsidP="00FC1C1E">
      <w:pPr>
        <w:ind w:left="-851" w:firstLine="425"/>
        <w:jc w:val="both"/>
        <w:rPr>
          <w:szCs w:val="28"/>
        </w:rPr>
      </w:pPr>
      <w:proofErr w:type="gramStart"/>
      <w:r w:rsidRPr="0000542C">
        <w:rPr>
          <w:i/>
          <w:szCs w:val="28"/>
          <w:lang w:val="en-US"/>
        </w:rPr>
        <w:t>u</w:t>
      </w:r>
      <w:r w:rsidRPr="0000542C">
        <w:rPr>
          <w:i/>
          <w:szCs w:val="28"/>
          <w:vertAlign w:val="subscript"/>
          <w:lang w:val="en-US"/>
        </w:rPr>
        <w:t>m</w:t>
      </w:r>
      <w:proofErr w:type="gramEnd"/>
      <w:r w:rsidRPr="0000542C">
        <w:rPr>
          <w:noProof/>
          <w:szCs w:val="28"/>
        </w:rPr>
        <w:t xml:space="preserve"> —</w:t>
      </w:r>
      <w:r w:rsidRPr="0000542C">
        <w:rPr>
          <w:szCs w:val="28"/>
        </w:rPr>
        <w:t xml:space="preserve"> среднеарифметическое значений перимет</w:t>
      </w:r>
      <w:r w:rsidRPr="0000542C">
        <w:rPr>
          <w:szCs w:val="28"/>
        </w:rPr>
        <w:softHyphen/>
        <w:t>ров верхнего и нижнего оснований пирами</w:t>
      </w:r>
      <w:r w:rsidRPr="0000542C">
        <w:rPr>
          <w:szCs w:val="28"/>
        </w:rPr>
        <w:softHyphen/>
        <w:t>ды, образующейся при продавливании в пределах рабочей высоты сечения, равно (0,3</w:t>
      </w:r>
      <w:r w:rsidRPr="0000542C">
        <w:rPr>
          <w:szCs w:val="28"/>
          <w:lang w:eastAsia="ja-JP"/>
        </w:rPr>
        <w:t>●4+0,78●4)/2=2,16м</w:t>
      </w:r>
      <w:r w:rsidRPr="0000542C">
        <w:rPr>
          <w:szCs w:val="28"/>
        </w:rPr>
        <w:t xml:space="preserve">. </w:t>
      </w:r>
      <w:proofErr w:type="gramStart"/>
      <w:r w:rsidRPr="0000542C">
        <w:rPr>
          <w:szCs w:val="28"/>
          <w:lang w:val="en-US"/>
        </w:rPr>
        <w:t>ho</w:t>
      </w:r>
      <w:r w:rsidRPr="0000542C">
        <w:rPr>
          <w:szCs w:val="28"/>
        </w:rPr>
        <w:t>=</w:t>
      </w:r>
      <w:proofErr w:type="gramEnd"/>
      <w:r w:rsidRPr="0000542C">
        <w:rPr>
          <w:szCs w:val="28"/>
        </w:rPr>
        <w:t>0.15м-рабочая высота.</w:t>
      </w:r>
    </w:p>
    <w:p w:rsidR="00FC1C1E" w:rsidRPr="0000542C" w:rsidRDefault="00FC1C1E" w:rsidP="00FC1C1E">
      <w:pPr>
        <w:ind w:left="-851" w:firstLine="425"/>
        <w:jc w:val="both"/>
        <w:rPr>
          <w:szCs w:val="28"/>
        </w:rPr>
      </w:pPr>
      <w:r w:rsidRPr="0000542C">
        <w:rPr>
          <w:szCs w:val="28"/>
        </w:rPr>
        <w:t xml:space="preserve">При определении </w:t>
      </w:r>
      <w:r w:rsidRPr="0000542C">
        <w:rPr>
          <w:i/>
          <w:szCs w:val="28"/>
          <w:lang w:val="en-US"/>
        </w:rPr>
        <w:t>u</w:t>
      </w:r>
      <w:r w:rsidRPr="0000542C">
        <w:rPr>
          <w:i/>
          <w:szCs w:val="28"/>
          <w:vertAlign w:val="subscript"/>
          <w:lang w:val="en-US"/>
        </w:rPr>
        <w:t>m</w:t>
      </w:r>
      <w:r w:rsidRPr="0000542C">
        <w:rPr>
          <w:szCs w:val="28"/>
        </w:rPr>
        <w:t xml:space="preserve"> и</w:t>
      </w:r>
      <w:r w:rsidRPr="0000542C">
        <w:rPr>
          <w:noProof/>
          <w:szCs w:val="28"/>
        </w:rPr>
        <w:t xml:space="preserve"> </w:t>
      </w:r>
      <w:r w:rsidRPr="0000542C">
        <w:rPr>
          <w:i/>
          <w:noProof/>
          <w:szCs w:val="28"/>
        </w:rPr>
        <w:t>F</w:t>
      </w:r>
      <w:r w:rsidRPr="0000542C">
        <w:rPr>
          <w:szCs w:val="28"/>
        </w:rPr>
        <w:t xml:space="preserve"> предполагается, что </w:t>
      </w:r>
      <w:proofErr w:type="gramStart"/>
      <w:r w:rsidRPr="0000542C">
        <w:rPr>
          <w:szCs w:val="28"/>
        </w:rPr>
        <w:t>продавливание</w:t>
      </w:r>
      <w:proofErr w:type="gramEnd"/>
      <w:r w:rsidRPr="0000542C">
        <w:rPr>
          <w:szCs w:val="28"/>
        </w:rPr>
        <w:t xml:space="preserve"> происходя по боковой поверхности пирамиды, меньшим основанием которой служит площадь действия продавливающей силы, а боковые грани наклонены под углом</w:t>
      </w:r>
      <w:r w:rsidRPr="0000542C">
        <w:rPr>
          <w:noProof/>
          <w:szCs w:val="28"/>
        </w:rPr>
        <w:t xml:space="preserve"> 45</w:t>
      </w:r>
      <w:r w:rsidRPr="0000542C">
        <w:rPr>
          <w:noProof/>
          <w:szCs w:val="28"/>
        </w:rPr>
        <w:sym w:font="Arial" w:char="00B0"/>
      </w:r>
      <w:r w:rsidRPr="0000542C">
        <w:rPr>
          <w:szCs w:val="28"/>
        </w:rPr>
        <w:t xml:space="preserve"> к горизонтали</w:t>
      </w:r>
    </w:p>
    <w:p w:rsidR="00FC1C1E" w:rsidRPr="0000542C" w:rsidRDefault="00FC1C1E" w:rsidP="00FC1C1E">
      <w:pPr>
        <w:ind w:left="-851" w:firstLine="425"/>
        <w:jc w:val="both"/>
        <w:rPr>
          <w:szCs w:val="28"/>
        </w:rPr>
      </w:pPr>
      <w:r w:rsidRPr="0000542C">
        <w:rPr>
          <w:szCs w:val="28"/>
        </w:rPr>
        <w:t>При установке в пределах пирамиды продавливания хомутов, нормальных к плоскости плиты, расчет должен производиться из условия</w:t>
      </w:r>
    </w:p>
    <w:p w:rsidR="00FC1C1E" w:rsidRPr="0000542C" w:rsidRDefault="00FC1C1E" w:rsidP="00FC1C1E">
      <w:pPr>
        <w:ind w:left="-851" w:firstLine="425"/>
        <w:jc w:val="both"/>
        <w:rPr>
          <w:noProof/>
          <w:szCs w:val="28"/>
          <w:lang w:eastAsia="ja-JP"/>
        </w:rPr>
      </w:pPr>
      <w:r w:rsidRPr="0000542C">
        <w:rPr>
          <w:szCs w:val="28"/>
        </w:rPr>
        <w:t xml:space="preserve">   </w:t>
      </w:r>
      <w:r w:rsidRPr="0000542C">
        <w:rPr>
          <w:noProof/>
          <w:position w:val="-12"/>
          <w:szCs w:val="28"/>
        </w:rPr>
        <w:object w:dxaOrig="1620" w:dyaOrig="360">
          <v:shape id="_x0000_i1027" type="#_x0000_t75" style="width:71.5pt;height:16.6pt" o:ole="">
            <v:imagedata r:id="rId10" o:title=""/>
          </v:shape>
          <o:OLEObject Type="Embed" ProgID="Equation.3" ShapeID="_x0000_i1027" DrawAspect="Content" ObjectID="_1518865503" r:id="rId11"/>
        </w:object>
      </w:r>
      <w:r w:rsidRPr="0000542C">
        <w:rPr>
          <w:noProof/>
          <w:szCs w:val="28"/>
        </w:rPr>
        <w:t xml:space="preserve"> =408,2+0,8</w:t>
      </w:r>
      <w:r w:rsidRPr="0000542C">
        <w:rPr>
          <w:noProof/>
          <w:szCs w:val="28"/>
          <w:lang w:eastAsia="ja-JP"/>
        </w:rPr>
        <w:t>●175●∑</w:t>
      </w:r>
      <w:r w:rsidRPr="0000542C">
        <w:rPr>
          <w:noProof/>
          <w:szCs w:val="28"/>
          <w:lang w:val="en-US" w:eastAsia="ja-JP"/>
        </w:rPr>
        <w:t>Asw</w:t>
      </w:r>
    </w:p>
    <w:p w:rsidR="00FC1C1E" w:rsidRPr="0000542C" w:rsidRDefault="00FC1C1E" w:rsidP="00FC1C1E">
      <w:pPr>
        <w:ind w:left="-851" w:firstLine="425"/>
        <w:jc w:val="both"/>
        <w:rPr>
          <w:noProof/>
          <w:szCs w:val="28"/>
          <w:lang w:eastAsia="ja-JP"/>
        </w:rPr>
      </w:pPr>
      <w:r w:rsidRPr="0000542C">
        <w:rPr>
          <w:noProof/>
          <w:szCs w:val="28"/>
        </w:rPr>
        <w:t xml:space="preserve">   </w:t>
      </w:r>
      <w:r w:rsidRPr="0000542C">
        <w:rPr>
          <w:noProof/>
          <w:szCs w:val="28"/>
          <w:lang w:eastAsia="ja-JP"/>
        </w:rPr>
        <w:t>∑</w:t>
      </w:r>
      <w:r w:rsidRPr="0000542C">
        <w:rPr>
          <w:noProof/>
          <w:szCs w:val="28"/>
          <w:lang w:val="en-US" w:eastAsia="ja-JP"/>
        </w:rPr>
        <w:t>Asw</w:t>
      </w:r>
      <w:r w:rsidRPr="0000542C">
        <w:rPr>
          <w:noProof/>
          <w:szCs w:val="28"/>
          <w:lang w:eastAsia="ja-JP"/>
        </w:rPr>
        <w:t>=(408,2-227,2)/140</w:t>
      </w:r>
      <w:r w:rsidRPr="0000542C">
        <w:rPr>
          <w:noProof/>
          <w:szCs w:val="28"/>
          <w:lang w:val="en-US" w:eastAsia="ja-JP"/>
        </w:rPr>
        <w:t>x</w:t>
      </w:r>
      <w:r w:rsidRPr="0000542C">
        <w:rPr>
          <w:noProof/>
          <w:szCs w:val="28"/>
          <w:lang w:eastAsia="ja-JP"/>
        </w:rPr>
        <w:t>103=0.01м²</w:t>
      </w:r>
    </w:p>
    <w:p w:rsidR="00FC1C1E" w:rsidRPr="0000542C" w:rsidRDefault="00FC1C1E" w:rsidP="00FC1C1E">
      <w:pPr>
        <w:ind w:left="-851" w:firstLine="425"/>
        <w:jc w:val="both"/>
        <w:rPr>
          <w:i/>
          <w:szCs w:val="28"/>
        </w:rPr>
      </w:pPr>
      <w:r w:rsidRPr="0000542C">
        <w:rPr>
          <w:szCs w:val="28"/>
        </w:rPr>
        <w:t>но не более</w:t>
      </w:r>
      <w:r w:rsidRPr="0000542C">
        <w:rPr>
          <w:noProof/>
          <w:szCs w:val="28"/>
        </w:rPr>
        <w:t xml:space="preserve"> 2</w:t>
      </w:r>
      <w:r w:rsidRPr="0000542C">
        <w:rPr>
          <w:szCs w:val="28"/>
        </w:rPr>
        <w:t xml:space="preserve"> </w:t>
      </w:r>
      <w:proofErr w:type="spellStart"/>
      <w:r w:rsidRPr="0000542C">
        <w:rPr>
          <w:i/>
          <w:szCs w:val="28"/>
          <w:lang w:val="en-US"/>
        </w:rPr>
        <w:t>F</w:t>
      </w:r>
      <w:r w:rsidRPr="0000542C">
        <w:rPr>
          <w:i/>
          <w:szCs w:val="28"/>
          <w:vertAlign w:val="subscript"/>
          <w:lang w:val="en-US"/>
        </w:rPr>
        <w:t>b</w:t>
      </w:r>
      <w:proofErr w:type="spellEnd"/>
      <w:r w:rsidRPr="0000542C">
        <w:rPr>
          <w:szCs w:val="28"/>
        </w:rPr>
        <w:t xml:space="preserve">. Усилие </w:t>
      </w:r>
      <w:proofErr w:type="spellStart"/>
      <w:r w:rsidRPr="0000542C">
        <w:rPr>
          <w:i/>
          <w:szCs w:val="28"/>
          <w:lang w:val="en-US"/>
        </w:rPr>
        <w:t>F</w:t>
      </w:r>
      <w:r w:rsidRPr="0000542C">
        <w:rPr>
          <w:i/>
          <w:szCs w:val="28"/>
          <w:vertAlign w:val="subscript"/>
          <w:lang w:val="en-US"/>
        </w:rPr>
        <w:t>b</w:t>
      </w:r>
      <w:proofErr w:type="spellEnd"/>
      <w:r w:rsidRPr="0000542C">
        <w:rPr>
          <w:smallCaps/>
          <w:szCs w:val="28"/>
        </w:rPr>
        <w:t xml:space="preserve"> </w:t>
      </w:r>
      <w:r w:rsidRPr="0000542C">
        <w:rPr>
          <w:szCs w:val="28"/>
        </w:rPr>
        <w:t>принимается равным правой части неравенства</w:t>
      </w:r>
      <w:r w:rsidRPr="0000542C">
        <w:rPr>
          <w:noProof/>
          <w:szCs w:val="28"/>
        </w:rPr>
        <w:t xml:space="preserve"> (107),</w:t>
      </w:r>
      <w:r w:rsidRPr="0000542C">
        <w:rPr>
          <w:szCs w:val="28"/>
        </w:rPr>
        <w:t xml:space="preserve"> а </w:t>
      </w:r>
      <w:proofErr w:type="spellStart"/>
      <w:r w:rsidRPr="0000542C">
        <w:rPr>
          <w:i/>
          <w:szCs w:val="28"/>
          <w:lang w:val="en-US"/>
        </w:rPr>
        <w:t>F</w:t>
      </w:r>
      <w:r w:rsidRPr="0000542C">
        <w:rPr>
          <w:i/>
          <w:szCs w:val="28"/>
          <w:vertAlign w:val="subscript"/>
          <w:lang w:val="en-US"/>
        </w:rPr>
        <w:t>sw</w:t>
      </w:r>
      <w:proofErr w:type="spellEnd"/>
      <w:r w:rsidRPr="0000542C">
        <w:rPr>
          <w:szCs w:val="28"/>
        </w:rPr>
        <w:t xml:space="preserve"> определяется как сумма всех поперечных усилий, воспринимаемых хомутами, пересекающими боковые грани расчетной пирамиды продавливания, по формуле</w:t>
      </w:r>
    </w:p>
    <w:p w:rsidR="00FC1C1E" w:rsidRPr="0000542C" w:rsidRDefault="00FC1C1E" w:rsidP="00FC1C1E">
      <w:pPr>
        <w:ind w:left="-851" w:firstLine="425"/>
        <w:jc w:val="both"/>
        <w:rPr>
          <w:szCs w:val="28"/>
        </w:rPr>
      </w:pPr>
      <w:r w:rsidRPr="0000542C">
        <w:rPr>
          <w:szCs w:val="28"/>
        </w:rPr>
        <w:t xml:space="preserve">  </w:t>
      </w:r>
      <w:r w:rsidRPr="0000542C">
        <w:rPr>
          <w:noProof/>
          <w:position w:val="-14"/>
          <w:szCs w:val="28"/>
        </w:rPr>
        <w:object w:dxaOrig="1620" w:dyaOrig="400">
          <v:shape id="_x0000_i1028" type="#_x0000_t75" style="width:80.8pt;height:20.2pt" o:ole="">
            <v:imagedata r:id="rId12" o:title=""/>
          </v:shape>
          <o:OLEObject Type="Embed" ProgID="Equation.3" ShapeID="_x0000_i1028" DrawAspect="Content" ObjectID="_1518865504" r:id="rId13"/>
        </w:object>
      </w:r>
      <w:r w:rsidRPr="0000542C">
        <w:rPr>
          <w:noProof/>
          <w:szCs w:val="28"/>
        </w:rPr>
        <w:t xml:space="preserve">             </w:t>
      </w:r>
      <w:r w:rsidRPr="0000542C">
        <w:rPr>
          <w:szCs w:val="28"/>
        </w:rPr>
        <w:tab/>
      </w:r>
      <w:r w:rsidRPr="0000542C">
        <w:rPr>
          <w:szCs w:val="28"/>
        </w:rPr>
        <w:tab/>
      </w:r>
    </w:p>
    <w:p w:rsidR="00FC1C1E" w:rsidRPr="0000542C" w:rsidRDefault="00FC1C1E" w:rsidP="00FC1C1E">
      <w:pPr>
        <w:ind w:left="-851" w:firstLine="425"/>
        <w:jc w:val="both"/>
        <w:rPr>
          <w:szCs w:val="28"/>
        </w:rPr>
      </w:pPr>
      <w:r w:rsidRPr="0000542C">
        <w:rPr>
          <w:szCs w:val="28"/>
        </w:rPr>
        <w:t xml:space="preserve">где </w:t>
      </w:r>
      <w:proofErr w:type="spellStart"/>
      <w:r w:rsidRPr="0000542C">
        <w:rPr>
          <w:i/>
          <w:szCs w:val="28"/>
          <w:lang w:val="en-US"/>
        </w:rPr>
        <w:t>R</w:t>
      </w:r>
      <w:r w:rsidRPr="0000542C">
        <w:rPr>
          <w:i/>
          <w:szCs w:val="28"/>
          <w:vertAlign w:val="subscript"/>
          <w:lang w:val="en-US"/>
        </w:rPr>
        <w:t>sw</w:t>
      </w:r>
      <w:proofErr w:type="spellEnd"/>
      <w:r w:rsidRPr="0000542C">
        <w:rPr>
          <w:szCs w:val="28"/>
        </w:rPr>
        <w:t xml:space="preserve"> не должно превышать значения, соответст</w:t>
      </w:r>
      <w:r w:rsidRPr="0000542C">
        <w:rPr>
          <w:szCs w:val="28"/>
        </w:rPr>
        <w:softHyphen/>
        <w:t>вующего арматуре класса А-</w:t>
      </w:r>
      <w:proofErr w:type="gramStart"/>
      <w:r w:rsidRPr="0000542C">
        <w:rPr>
          <w:szCs w:val="28"/>
          <w:lang w:val="en-US"/>
        </w:rPr>
        <w:t>I</w:t>
      </w:r>
      <w:proofErr w:type="gramEnd"/>
      <w:r w:rsidRPr="0000542C">
        <w:rPr>
          <w:szCs w:val="28"/>
        </w:rPr>
        <w:t xml:space="preserve">, </w:t>
      </w:r>
      <w:proofErr w:type="spellStart"/>
      <w:r w:rsidRPr="0000542C">
        <w:rPr>
          <w:szCs w:val="28"/>
          <w:lang w:val="en-US"/>
        </w:rPr>
        <w:t>Rsw</w:t>
      </w:r>
      <w:proofErr w:type="spellEnd"/>
      <w:r w:rsidRPr="0000542C">
        <w:rPr>
          <w:szCs w:val="28"/>
        </w:rPr>
        <w:t>=175МПа.</w:t>
      </w:r>
    </w:p>
    <w:p w:rsidR="00FC1C1E" w:rsidRPr="0000542C" w:rsidRDefault="00FC1C1E" w:rsidP="00FC1C1E">
      <w:pPr>
        <w:ind w:left="-851" w:firstLine="425"/>
        <w:jc w:val="both"/>
        <w:rPr>
          <w:i/>
          <w:smallCaps/>
          <w:szCs w:val="28"/>
        </w:rPr>
      </w:pPr>
      <w:r w:rsidRPr="0000542C">
        <w:rPr>
          <w:szCs w:val="28"/>
        </w:rPr>
        <w:t xml:space="preserve">При учете поперечной арматуры значение </w:t>
      </w:r>
      <w:proofErr w:type="spellStart"/>
      <w:r w:rsidRPr="0000542C">
        <w:rPr>
          <w:i/>
          <w:szCs w:val="28"/>
          <w:lang w:val="en-US"/>
        </w:rPr>
        <w:t>F</w:t>
      </w:r>
      <w:r w:rsidRPr="0000542C">
        <w:rPr>
          <w:i/>
          <w:szCs w:val="28"/>
          <w:vertAlign w:val="subscript"/>
          <w:lang w:val="en-US"/>
        </w:rPr>
        <w:t>sw</w:t>
      </w:r>
      <w:proofErr w:type="spellEnd"/>
      <w:r w:rsidRPr="0000542C">
        <w:rPr>
          <w:i/>
          <w:szCs w:val="28"/>
        </w:rPr>
        <w:t xml:space="preserve"> </w:t>
      </w:r>
      <w:r w:rsidRPr="0000542C">
        <w:rPr>
          <w:szCs w:val="28"/>
        </w:rPr>
        <w:t>должно быть не менее</w:t>
      </w:r>
      <w:r w:rsidRPr="0000542C">
        <w:rPr>
          <w:noProof/>
          <w:szCs w:val="28"/>
        </w:rPr>
        <w:t xml:space="preserve"> 0,5</w:t>
      </w:r>
      <w:r w:rsidRPr="0000542C">
        <w:rPr>
          <w:szCs w:val="28"/>
        </w:rPr>
        <w:t xml:space="preserve"> </w:t>
      </w:r>
      <w:proofErr w:type="spellStart"/>
      <w:r w:rsidRPr="0000542C">
        <w:rPr>
          <w:i/>
          <w:szCs w:val="28"/>
          <w:lang w:val="en-US"/>
        </w:rPr>
        <w:t>F</w:t>
      </w:r>
      <w:r w:rsidRPr="0000542C">
        <w:rPr>
          <w:i/>
          <w:szCs w:val="28"/>
          <w:vertAlign w:val="subscript"/>
          <w:lang w:val="en-US"/>
        </w:rPr>
        <w:t>b</w:t>
      </w:r>
      <w:proofErr w:type="spellEnd"/>
      <w:r w:rsidRPr="0000542C">
        <w:rPr>
          <w:szCs w:val="28"/>
        </w:rPr>
        <w:t>.</w:t>
      </w:r>
    </w:p>
    <w:p w:rsidR="00FC1C1E" w:rsidRDefault="00FC1C1E" w:rsidP="00FC1C1E">
      <w:pPr>
        <w:ind w:left="-851" w:firstLine="425"/>
        <w:jc w:val="center"/>
        <w:rPr>
          <w:szCs w:val="28"/>
        </w:rPr>
      </w:pPr>
      <w:r w:rsidRPr="0000542C">
        <w:rPr>
          <w:szCs w:val="28"/>
        </w:rPr>
        <w:t xml:space="preserve">В конечном итоге принимаем на каждую грань пирамиды продавливания по 3Ø14  </w:t>
      </w:r>
      <w:r w:rsidRPr="0000542C">
        <w:rPr>
          <w:szCs w:val="28"/>
          <w:lang w:val="en-US"/>
        </w:rPr>
        <w:t>A</w:t>
      </w:r>
      <w:r w:rsidRPr="0000542C">
        <w:rPr>
          <w:szCs w:val="28"/>
        </w:rPr>
        <w:t>-</w:t>
      </w:r>
      <w:r w:rsidRPr="0000542C">
        <w:rPr>
          <w:szCs w:val="28"/>
          <w:lang w:val="en-US"/>
        </w:rPr>
        <w:t>III</w:t>
      </w:r>
      <w:r w:rsidRPr="0000542C">
        <w:rPr>
          <w:szCs w:val="28"/>
        </w:rPr>
        <w:t>.</w:t>
      </w:r>
    </w:p>
    <w:p w:rsidR="00FC1C1E" w:rsidRPr="0000542C" w:rsidRDefault="00FC1C1E" w:rsidP="00FC1C1E">
      <w:pPr>
        <w:ind w:left="-851" w:firstLine="425"/>
        <w:jc w:val="center"/>
        <w:rPr>
          <w:szCs w:val="28"/>
        </w:rPr>
      </w:pPr>
    </w:p>
    <w:p w:rsidR="00FC1C1E" w:rsidRPr="0000542C" w:rsidRDefault="00FC1C1E" w:rsidP="00FC1C1E">
      <w:pPr>
        <w:pStyle w:val="a7"/>
        <w:ind w:left="-851" w:firstLine="425"/>
        <w:rPr>
          <w:szCs w:val="28"/>
        </w:rPr>
      </w:pPr>
      <w:r w:rsidRPr="0000542C">
        <w:rPr>
          <w:szCs w:val="28"/>
        </w:rPr>
        <w:t xml:space="preserve"> </w:t>
      </w:r>
      <w:r w:rsidRPr="0000542C">
        <w:rPr>
          <w:b/>
          <w:bCs/>
          <w:szCs w:val="28"/>
        </w:rPr>
        <w:t xml:space="preserve"> 2.2  Расчет оболочки двоякой кривизны.</w:t>
      </w:r>
    </w:p>
    <w:p w:rsidR="00FC1C1E" w:rsidRPr="0000542C" w:rsidRDefault="00FC1C1E" w:rsidP="00FC1C1E">
      <w:pPr>
        <w:pStyle w:val="a7"/>
        <w:ind w:left="-851" w:firstLine="425"/>
        <w:rPr>
          <w:szCs w:val="28"/>
        </w:rPr>
      </w:pPr>
      <w:r w:rsidRPr="0000542C">
        <w:rPr>
          <w:szCs w:val="28"/>
        </w:rPr>
        <w:t>Конструкция покрытия представляет собой оболочку двоякой кривизны с размерами в плане 72х72 м, опёртую на 4 колонны через контурные элементы – металлические фермы. Высота оболочки составляет 12 м. Оболочка проектируется сборной из ребристых панелей 3х3 м. Панели выполнены плоскими, усиленными по контуру рёбрами.</w:t>
      </w:r>
    </w:p>
    <w:p w:rsidR="00FC1C1E" w:rsidRPr="0000542C" w:rsidRDefault="00FC1C1E" w:rsidP="00FC1C1E">
      <w:pPr>
        <w:pStyle w:val="21"/>
        <w:spacing w:line="240" w:lineRule="auto"/>
        <w:ind w:left="-851" w:firstLine="425"/>
        <w:rPr>
          <w:b/>
          <w:bCs/>
          <w:szCs w:val="28"/>
        </w:rPr>
      </w:pPr>
      <w:r w:rsidRPr="0000542C">
        <w:rPr>
          <w:b/>
          <w:szCs w:val="28"/>
          <w:lang w:eastAsia="ja-JP"/>
        </w:rPr>
        <w:t xml:space="preserve">      2.2.1. Сбор нагрузок на покрытие.</w:t>
      </w:r>
    </w:p>
    <w:p w:rsidR="00FC1C1E" w:rsidRPr="0000542C" w:rsidRDefault="00FC1C1E" w:rsidP="00FC1C1E">
      <w:pPr>
        <w:pStyle w:val="a7"/>
        <w:ind w:left="-851" w:firstLine="425"/>
        <w:rPr>
          <w:szCs w:val="28"/>
        </w:rPr>
      </w:pPr>
      <w:r w:rsidRPr="0000542C">
        <w:rPr>
          <w:szCs w:val="28"/>
        </w:rPr>
        <w:t xml:space="preserve">Сбор </w:t>
      </w:r>
      <w:proofErr w:type="gramStart"/>
      <w:r w:rsidRPr="0000542C">
        <w:rPr>
          <w:szCs w:val="28"/>
        </w:rPr>
        <w:t>нагрузки, действующей на покрытие сведён</w:t>
      </w:r>
      <w:proofErr w:type="gramEnd"/>
      <w:r w:rsidRPr="0000542C">
        <w:rPr>
          <w:szCs w:val="28"/>
        </w:rPr>
        <w:t xml:space="preserve"> в таблицу 2</w:t>
      </w:r>
    </w:p>
    <w:p w:rsidR="00FC1C1E" w:rsidRPr="0000542C" w:rsidRDefault="00FC1C1E" w:rsidP="00FC1C1E">
      <w:pPr>
        <w:pStyle w:val="a7"/>
        <w:ind w:left="-851" w:firstLine="425"/>
        <w:rPr>
          <w:szCs w:val="28"/>
        </w:rPr>
      </w:pPr>
      <w:r w:rsidRPr="0000542C">
        <w:rPr>
          <w:szCs w:val="28"/>
        </w:rPr>
        <w:t>Таблица 2</w:t>
      </w:r>
    </w:p>
    <w:tbl>
      <w:tblPr>
        <w:tblW w:w="10348"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3"/>
        <w:gridCol w:w="1673"/>
        <w:gridCol w:w="2126"/>
        <w:gridCol w:w="2126"/>
      </w:tblGrid>
      <w:tr w:rsidR="00FC1C1E" w:rsidRPr="0000542C" w:rsidTr="00FC1C1E">
        <w:trPr>
          <w:trHeight w:val="442"/>
        </w:trPr>
        <w:tc>
          <w:tcPr>
            <w:tcW w:w="4423" w:type="dxa"/>
          </w:tcPr>
          <w:p w:rsidR="00FC1C1E" w:rsidRPr="0000542C" w:rsidRDefault="00FC1C1E" w:rsidP="00FC1C1E">
            <w:pPr>
              <w:pStyle w:val="a7"/>
              <w:spacing w:after="0"/>
              <w:ind w:left="62" w:firstLine="913"/>
              <w:rPr>
                <w:szCs w:val="28"/>
              </w:rPr>
            </w:pPr>
            <w:r w:rsidRPr="0000542C">
              <w:rPr>
                <w:szCs w:val="28"/>
              </w:rPr>
              <w:t>Элемент покрытия</w:t>
            </w:r>
          </w:p>
        </w:tc>
        <w:tc>
          <w:tcPr>
            <w:tcW w:w="1673" w:type="dxa"/>
          </w:tcPr>
          <w:p w:rsidR="00FC1C1E" w:rsidRPr="0000542C" w:rsidRDefault="00FC1C1E" w:rsidP="00FC1C1E">
            <w:pPr>
              <w:pStyle w:val="a7"/>
              <w:spacing w:after="0"/>
              <w:ind w:left="-79"/>
              <w:rPr>
                <w:szCs w:val="28"/>
              </w:rPr>
            </w:pPr>
            <w:r w:rsidRPr="0000542C">
              <w:rPr>
                <w:szCs w:val="28"/>
              </w:rPr>
              <w:t>Нормативная нагрузка, кг/м</w:t>
            </w:r>
            <w:proofErr w:type="gramStart"/>
            <w:r w:rsidRPr="0000542C">
              <w:rPr>
                <w:szCs w:val="28"/>
                <w:vertAlign w:val="superscript"/>
              </w:rPr>
              <w:t>2</w:t>
            </w:r>
            <w:proofErr w:type="gramEnd"/>
          </w:p>
        </w:tc>
        <w:tc>
          <w:tcPr>
            <w:tcW w:w="2126" w:type="dxa"/>
          </w:tcPr>
          <w:p w:rsidR="00FC1C1E" w:rsidRPr="0000542C" w:rsidRDefault="00FC1C1E" w:rsidP="00FC1C1E">
            <w:pPr>
              <w:pStyle w:val="a7"/>
              <w:spacing w:after="0"/>
              <w:ind w:left="-80"/>
              <w:rPr>
                <w:szCs w:val="28"/>
              </w:rPr>
            </w:pPr>
            <w:r w:rsidRPr="0000542C">
              <w:rPr>
                <w:szCs w:val="28"/>
              </w:rPr>
              <w:t>Коэффициент надёжности по нагрузке</w:t>
            </w:r>
          </w:p>
        </w:tc>
        <w:tc>
          <w:tcPr>
            <w:tcW w:w="2126" w:type="dxa"/>
          </w:tcPr>
          <w:p w:rsidR="00FC1C1E" w:rsidRPr="0000542C" w:rsidRDefault="00FC1C1E" w:rsidP="00FC1C1E">
            <w:pPr>
              <w:pStyle w:val="a7"/>
              <w:spacing w:after="0"/>
              <w:ind w:left="-79"/>
              <w:rPr>
                <w:szCs w:val="28"/>
              </w:rPr>
            </w:pPr>
            <w:r w:rsidRPr="0000542C">
              <w:rPr>
                <w:szCs w:val="28"/>
              </w:rPr>
              <w:t>Расчётная нагрузка, кг/м</w:t>
            </w:r>
            <w:proofErr w:type="gramStart"/>
            <w:r w:rsidRPr="0000542C">
              <w:rPr>
                <w:szCs w:val="28"/>
                <w:vertAlign w:val="superscript"/>
              </w:rPr>
              <w:t>2</w:t>
            </w:r>
            <w:proofErr w:type="gramEnd"/>
          </w:p>
        </w:tc>
      </w:tr>
      <w:tr w:rsidR="00FC1C1E" w:rsidRPr="0000542C" w:rsidTr="00FC1C1E">
        <w:trPr>
          <w:trHeight w:val="51"/>
        </w:trPr>
        <w:tc>
          <w:tcPr>
            <w:tcW w:w="4423" w:type="dxa"/>
          </w:tcPr>
          <w:p w:rsidR="00FC1C1E" w:rsidRPr="0000542C" w:rsidRDefault="00FC1C1E" w:rsidP="00FC1C1E">
            <w:pPr>
              <w:pStyle w:val="a7"/>
              <w:spacing w:after="0"/>
              <w:ind w:left="62" w:firstLine="913"/>
              <w:rPr>
                <w:szCs w:val="28"/>
              </w:rPr>
            </w:pPr>
            <w:r w:rsidRPr="0000542C">
              <w:rPr>
                <w:szCs w:val="28"/>
              </w:rPr>
              <w:t>Кровля:</w:t>
            </w:r>
          </w:p>
        </w:tc>
        <w:tc>
          <w:tcPr>
            <w:tcW w:w="1673" w:type="dxa"/>
          </w:tcPr>
          <w:p w:rsidR="00FC1C1E" w:rsidRPr="0000542C" w:rsidRDefault="00FC1C1E" w:rsidP="00FC1C1E">
            <w:pPr>
              <w:pStyle w:val="a7"/>
              <w:spacing w:after="0"/>
              <w:ind w:left="-79"/>
              <w:rPr>
                <w:szCs w:val="28"/>
              </w:rPr>
            </w:pPr>
          </w:p>
        </w:tc>
        <w:tc>
          <w:tcPr>
            <w:tcW w:w="2126" w:type="dxa"/>
          </w:tcPr>
          <w:p w:rsidR="00FC1C1E" w:rsidRPr="0000542C" w:rsidRDefault="00FC1C1E" w:rsidP="00FC1C1E">
            <w:pPr>
              <w:pStyle w:val="a7"/>
              <w:spacing w:after="0"/>
              <w:ind w:left="-80"/>
              <w:rPr>
                <w:szCs w:val="28"/>
              </w:rPr>
            </w:pPr>
          </w:p>
        </w:tc>
        <w:tc>
          <w:tcPr>
            <w:tcW w:w="2126" w:type="dxa"/>
          </w:tcPr>
          <w:p w:rsidR="00FC1C1E" w:rsidRPr="0000542C" w:rsidRDefault="00FC1C1E" w:rsidP="00FC1C1E">
            <w:pPr>
              <w:pStyle w:val="a7"/>
              <w:spacing w:after="0"/>
              <w:ind w:left="-79"/>
              <w:rPr>
                <w:szCs w:val="28"/>
              </w:rPr>
            </w:pPr>
          </w:p>
        </w:tc>
      </w:tr>
      <w:tr w:rsidR="00FC1C1E" w:rsidRPr="0000542C" w:rsidTr="00FC1C1E">
        <w:trPr>
          <w:trHeight w:val="328"/>
        </w:trPr>
        <w:tc>
          <w:tcPr>
            <w:tcW w:w="4423" w:type="dxa"/>
          </w:tcPr>
          <w:p w:rsidR="00FC1C1E" w:rsidRPr="0000542C" w:rsidRDefault="00FC1C1E" w:rsidP="00FC1C1E">
            <w:pPr>
              <w:pStyle w:val="a7"/>
              <w:spacing w:after="0"/>
              <w:ind w:left="62"/>
              <w:rPr>
                <w:szCs w:val="28"/>
              </w:rPr>
            </w:pPr>
            <w:r w:rsidRPr="0000542C">
              <w:rPr>
                <w:szCs w:val="28"/>
              </w:rPr>
              <w:t xml:space="preserve">4 слоя </w:t>
            </w:r>
            <w:proofErr w:type="spellStart"/>
            <w:r w:rsidRPr="0000542C">
              <w:rPr>
                <w:szCs w:val="28"/>
              </w:rPr>
              <w:t>гидроизола</w:t>
            </w:r>
            <w:proofErr w:type="spellEnd"/>
            <w:r w:rsidRPr="0000542C">
              <w:rPr>
                <w:szCs w:val="28"/>
              </w:rPr>
              <w:t xml:space="preserve"> на битумной мастике</w:t>
            </w:r>
          </w:p>
        </w:tc>
        <w:tc>
          <w:tcPr>
            <w:tcW w:w="1673" w:type="dxa"/>
          </w:tcPr>
          <w:p w:rsidR="00FC1C1E" w:rsidRPr="0000542C" w:rsidRDefault="00FC1C1E" w:rsidP="00FC1C1E">
            <w:pPr>
              <w:pStyle w:val="a7"/>
              <w:spacing w:after="0"/>
              <w:ind w:left="-79"/>
              <w:rPr>
                <w:szCs w:val="28"/>
              </w:rPr>
            </w:pPr>
            <w:r w:rsidRPr="0000542C">
              <w:rPr>
                <w:szCs w:val="28"/>
              </w:rPr>
              <w:t>14</w:t>
            </w:r>
          </w:p>
        </w:tc>
        <w:tc>
          <w:tcPr>
            <w:tcW w:w="2126" w:type="dxa"/>
          </w:tcPr>
          <w:p w:rsidR="00FC1C1E" w:rsidRPr="0000542C" w:rsidRDefault="00FC1C1E" w:rsidP="00FC1C1E">
            <w:pPr>
              <w:pStyle w:val="a7"/>
              <w:spacing w:after="0"/>
              <w:ind w:left="-80"/>
              <w:rPr>
                <w:szCs w:val="28"/>
              </w:rPr>
            </w:pPr>
            <w:r w:rsidRPr="0000542C">
              <w:rPr>
                <w:szCs w:val="28"/>
              </w:rPr>
              <w:t>1,3</w:t>
            </w:r>
          </w:p>
        </w:tc>
        <w:tc>
          <w:tcPr>
            <w:tcW w:w="2126" w:type="dxa"/>
          </w:tcPr>
          <w:p w:rsidR="00FC1C1E" w:rsidRPr="0000542C" w:rsidRDefault="00FC1C1E" w:rsidP="00FC1C1E">
            <w:pPr>
              <w:pStyle w:val="a7"/>
              <w:spacing w:after="0"/>
              <w:ind w:left="-79"/>
              <w:rPr>
                <w:szCs w:val="28"/>
              </w:rPr>
            </w:pPr>
            <w:r w:rsidRPr="0000542C">
              <w:rPr>
                <w:szCs w:val="28"/>
              </w:rPr>
              <w:t>18,2</w:t>
            </w:r>
          </w:p>
        </w:tc>
      </w:tr>
      <w:tr w:rsidR="00FC1C1E" w:rsidRPr="0000542C" w:rsidTr="00FC1C1E">
        <w:trPr>
          <w:trHeight w:val="328"/>
        </w:trPr>
        <w:tc>
          <w:tcPr>
            <w:tcW w:w="4423" w:type="dxa"/>
          </w:tcPr>
          <w:p w:rsidR="00FC1C1E" w:rsidRPr="0000542C" w:rsidRDefault="00FC1C1E" w:rsidP="00FC1C1E">
            <w:pPr>
              <w:pStyle w:val="a7"/>
              <w:spacing w:after="0"/>
              <w:ind w:left="62"/>
              <w:rPr>
                <w:szCs w:val="28"/>
              </w:rPr>
            </w:pPr>
            <w:r w:rsidRPr="0000542C">
              <w:rPr>
                <w:szCs w:val="28"/>
              </w:rPr>
              <w:t>асфальтовая стяжка (</w:t>
            </w:r>
            <w:r w:rsidRPr="0000542C">
              <w:rPr>
                <w:szCs w:val="28"/>
              </w:rPr>
              <w:sym w:font="Symbol" w:char="F064"/>
            </w:r>
            <w:r w:rsidRPr="0000542C">
              <w:rPr>
                <w:szCs w:val="28"/>
              </w:rPr>
              <w:t xml:space="preserve">=20 мм, </w:t>
            </w:r>
            <w:r w:rsidRPr="0000542C">
              <w:rPr>
                <w:szCs w:val="28"/>
              </w:rPr>
              <w:sym w:font="Symbol" w:char="F072"/>
            </w:r>
            <w:r w:rsidRPr="0000542C">
              <w:rPr>
                <w:szCs w:val="28"/>
              </w:rPr>
              <w:t>=20 кН/м</w:t>
            </w:r>
            <w:r w:rsidRPr="0000542C">
              <w:rPr>
                <w:szCs w:val="28"/>
                <w:vertAlign w:val="superscript"/>
              </w:rPr>
              <w:t>3</w:t>
            </w:r>
            <w:r w:rsidRPr="0000542C">
              <w:rPr>
                <w:szCs w:val="28"/>
              </w:rPr>
              <w:t>)</w:t>
            </w:r>
          </w:p>
        </w:tc>
        <w:tc>
          <w:tcPr>
            <w:tcW w:w="1673" w:type="dxa"/>
          </w:tcPr>
          <w:p w:rsidR="00FC1C1E" w:rsidRPr="0000542C" w:rsidRDefault="00FC1C1E" w:rsidP="00FC1C1E">
            <w:pPr>
              <w:pStyle w:val="a7"/>
              <w:spacing w:after="0"/>
              <w:ind w:left="-79"/>
              <w:rPr>
                <w:szCs w:val="28"/>
              </w:rPr>
            </w:pPr>
            <w:r w:rsidRPr="0000542C">
              <w:rPr>
                <w:szCs w:val="28"/>
              </w:rPr>
              <w:t>40</w:t>
            </w:r>
          </w:p>
        </w:tc>
        <w:tc>
          <w:tcPr>
            <w:tcW w:w="2126" w:type="dxa"/>
          </w:tcPr>
          <w:p w:rsidR="00FC1C1E" w:rsidRPr="0000542C" w:rsidRDefault="00FC1C1E" w:rsidP="00FC1C1E">
            <w:pPr>
              <w:pStyle w:val="a7"/>
              <w:spacing w:after="0"/>
              <w:ind w:left="-80"/>
              <w:rPr>
                <w:szCs w:val="28"/>
              </w:rPr>
            </w:pPr>
            <w:r w:rsidRPr="0000542C">
              <w:rPr>
                <w:szCs w:val="28"/>
              </w:rPr>
              <w:t>1,3</w:t>
            </w:r>
          </w:p>
        </w:tc>
        <w:tc>
          <w:tcPr>
            <w:tcW w:w="2126" w:type="dxa"/>
          </w:tcPr>
          <w:p w:rsidR="00FC1C1E" w:rsidRPr="0000542C" w:rsidRDefault="00FC1C1E" w:rsidP="00FC1C1E">
            <w:pPr>
              <w:pStyle w:val="a7"/>
              <w:spacing w:after="0"/>
              <w:ind w:left="-79"/>
              <w:rPr>
                <w:szCs w:val="28"/>
              </w:rPr>
            </w:pPr>
            <w:r w:rsidRPr="0000542C">
              <w:rPr>
                <w:szCs w:val="28"/>
              </w:rPr>
              <w:t>52</w:t>
            </w:r>
          </w:p>
        </w:tc>
      </w:tr>
      <w:tr w:rsidR="00FC1C1E" w:rsidRPr="0000542C" w:rsidTr="00FC1C1E">
        <w:trPr>
          <w:trHeight w:val="328"/>
        </w:trPr>
        <w:tc>
          <w:tcPr>
            <w:tcW w:w="4423" w:type="dxa"/>
          </w:tcPr>
          <w:p w:rsidR="00FC1C1E" w:rsidRPr="0000542C" w:rsidRDefault="00FC1C1E" w:rsidP="00FC1C1E">
            <w:pPr>
              <w:pStyle w:val="a7"/>
              <w:spacing w:after="0"/>
              <w:ind w:left="62"/>
              <w:rPr>
                <w:szCs w:val="28"/>
              </w:rPr>
            </w:pPr>
            <w:r w:rsidRPr="0000542C">
              <w:rPr>
                <w:szCs w:val="28"/>
              </w:rPr>
              <w:t xml:space="preserve">утеплитель – </w:t>
            </w:r>
            <w:proofErr w:type="spellStart"/>
            <w:r w:rsidRPr="0000542C">
              <w:rPr>
                <w:szCs w:val="28"/>
              </w:rPr>
              <w:t>минераловатные</w:t>
            </w:r>
            <w:proofErr w:type="spellEnd"/>
            <w:r w:rsidRPr="0000542C">
              <w:rPr>
                <w:szCs w:val="28"/>
              </w:rPr>
              <w:t xml:space="preserve"> плиты (</w:t>
            </w:r>
            <w:r w:rsidRPr="0000542C">
              <w:rPr>
                <w:szCs w:val="28"/>
              </w:rPr>
              <w:sym w:font="Symbol" w:char="F064"/>
            </w:r>
            <w:r w:rsidRPr="0000542C">
              <w:rPr>
                <w:szCs w:val="28"/>
              </w:rPr>
              <w:t xml:space="preserve">=50 мм, </w:t>
            </w:r>
            <w:r w:rsidRPr="0000542C">
              <w:rPr>
                <w:szCs w:val="28"/>
              </w:rPr>
              <w:sym w:font="Symbol" w:char="F072"/>
            </w:r>
            <w:r w:rsidRPr="0000542C">
              <w:rPr>
                <w:szCs w:val="28"/>
              </w:rPr>
              <w:t>=3,8 кН/м</w:t>
            </w:r>
            <w:r w:rsidRPr="0000542C">
              <w:rPr>
                <w:szCs w:val="28"/>
                <w:vertAlign w:val="superscript"/>
              </w:rPr>
              <w:t>3</w:t>
            </w:r>
            <w:r w:rsidRPr="0000542C">
              <w:rPr>
                <w:szCs w:val="28"/>
              </w:rPr>
              <w:t>)</w:t>
            </w:r>
          </w:p>
        </w:tc>
        <w:tc>
          <w:tcPr>
            <w:tcW w:w="1673" w:type="dxa"/>
          </w:tcPr>
          <w:p w:rsidR="00FC1C1E" w:rsidRPr="0000542C" w:rsidRDefault="00FC1C1E" w:rsidP="00FC1C1E">
            <w:pPr>
              <w:pStyle w:val="a7"/>
              <w:spacing w:after="0"/>
              <w:ind w:left="-79"/>
              <w:rPr>
                <w:szCs w:val="28"/>
              </w:rPr>
            </w:pPr>
            <w:r w:rsidRPr="0000542C">
              <w:rPr>
                <w:szCs w:val="28"/>
              </w:rPr>
              <w:t>19</w:t>
            </w:r>
          </w:p>
        </w:tc>
        <w:tc>
          <w:tcPr>
            <w:tcW w:w="2126" w:type="dxa"/>
          </w:tcPr>
          <w:p w:rsidR="00FC1C1E" w:rsidRPr="0000542C" w:rsidRDefault="00FC1C1E" w:rsidP="00FC1C1E">
            <w:pPr>
              <w:pStyle w:val="a7"/>
              <w:spacing w:after="0"/>
              <w:ind w:left="-80"/>
              <w:rPr>
                <w:szCs w:val="28"/>
              </w:rPr>
            </w:pPr>
            <w:r w:rsidRPr="0000542C">
              <w:rPr>
                <w:szCs w:val="28"/>
              </w:rPr>
              <w:t>1,3</w:t>
            </w:r>
          </w:p>
        </w:tc>
        <w:tc>
          <w:tcPr>
            <w:tcW w:w="2126" w:type="dxa"/>
          </w:tcPr>
          <w:p w:rsidR="00FC1C1E" w:rsidRPr="0000542C" w:rsidRDefault="00FC1C1E" w:rsidP="00FC1C1E">
            <w:pPr>
              <w:pStyle w:val="a7"/>
              <w:spacing w:after="0"/>
              <w:ind w:left="-79"/>
              <w:rPr>
                <w:szCs w:val="28"/>
              </w:rPr>
            </w:pPr>
            <w:r w:rsidRPr="0000542C">
              <w:rPr>
                <w:szCs w:val="28"/>
              </w:rPr>
              <w:t>24,7</w:t>
            </w:r>
          </w:p>
        </w:tc>
      </w:tr>
      <w:tr w:rsidR="00FC1C1E" w:rsidRPr="0000542C" w:rsidTr="00FC1C1E">
        <w:trPr>
          <w:trHeight w:val="328"/>
        </w:trPr>
        <w:tc>
          <w:tcPr>
            <w:tcW w:w="4423" w:type="dxa"/>
          </w:tcPr>
          <w:p w:rsidR="00FC1C1E" w:rsidRPr="0000542C" w:rsidRDefault="00FC1C1E" w:rsidP="00FC1C1E">
            <w:pPr>
              <w:pStyle w:val="a7"/>
              <w:spacing w:after="0"/>
              <w:ind w:left="62"/>
              <w:rPr>
                <w:szCs w:val="28"/>
              </w:rPr>
            </w:pPr>
            <w:r w:rsidRPr="0000542C">
              <w:rPr>
                <w:szCs w:val="28"/>
              </w:rPr>
              <w:t xml:space="preserve">обмазочная </w:t>
            </w:r>
            <w:proofErr w:type="spellStart"/>
            <w:r w:rsidRPr="0000542C">
              <w:rPr>
                <w:szCs w:val="28"/>
              </w:rPr>
              <w:t>пароизоляция</w:t>
            </w:r>
            <w:proofErr w:type="spellEnd"/>
          </w:p>
        </w:tc>
        <w:tc>
          <w:tcPr>
            <w:tcW w:w="1673" w:type="dxa"/>
          </w:tcPr>
          <w:p w:rsidR="00FC1C1E" w:rsidRPr="0000542C" w:rsidRDefault="00FC1C1E" w:rsidP="00FC1C1E">
            <w:pPr>
              <w:pStyle w:val="a7"/>
              <w:spacing w:after="0"/>
              <w:ind w:left="-79"/>
              <w:rPr>
                <w:szCs w:val="28"/>
              </w:rPr>
            </w:pPr>
            <w:r w:rsidRPr="0000542C">
              <w:rPr>
                <w:szCs w:val="28"/>
              </w:rPr>
              <w:t>10</w:t>
            </w:r>
          </w:p>
        </w:tc>
        <w:tc>
          <w:tcPr>
            <w:tcW w:w="2126" w:type="dxa"/>
          </w:tcPr>
          <w:p w:rsidR="00FC1C1E" w:rsidRPr="0000542C" w:rsidRDefault="00FC1C1E" w:rsidP="00FC1C1E">
            <w:pPr>
              <w:pStyle w:val="a7"/>
              <w:spacing w:after="0"/>
              <w:ind w:left="-80"/>
              <w:rPr>
                <w:szCs w:val="28"/>
              </w:rPr>
            </w:pPr>
            <w:r w:rsidRPr="0000542C">
              <w:rPr>
                <w:szCs w:val="28"/>
              </w:rPr>
              <w:t>1,3</w:t>
            </w:r>
          </w:p>
        </w:tc>
        <w:tc>
          <w:tcPr>
            <w:tcW w:w="2126" w:type="dxa"/>
          </w:tcPr>
          <w:p w:rsidR="00FC1C1E" w:rsidRPr="0000542C" w:rsidRDefault="00FC1C1E" w:rsidP="00FC1C1E">
            <w:pPr>
              <w:pStyle w:val="a7"/>
              <w:spacing w:after="0"/>
              <w:ind w:left="-79"/>
              <w:rPr>
                <w:szCs w:val="28"/>
              </w:rPr>
            </w:pPr>
            <w:r w:rsidRPr="0000542C">
              <w:rPr>
                <w:szCs w:val="28"/>
              </w:rPr>
              <w:t>13</w:t>
            </w:r>
          </w:p>
        </w:tc>
      </w:tr>
      <w:tr w:rsidR="00FC1C1E" w:rsidRPr="0000542C" w:rsidTr="00FC1C1E">
        <w:trPr>
          <w:trHeight w:val="328"/>
        </w:trPr>
        <w:tc>
          <w:tcPr>
            <w:tcW w:w="4423" w:type="dxa"/>
          </w:tcPr>
          <w:p w:rsidR="00FC1C1E" w:rsidRPr="0000542C" w:rsidRDefault="00FC1C1E" w:rsidP="00FC1C1E">
            <w:pPr>
              <w:pStyle w:val="a7"/>
              <w:spacing w:after="0"/>
              <w:ind w:left="62"/>
              <w:rPr>
                <w:szCs w:val="28"/>
              </w:rPr>
            </w:pPr>
            <w:r w:rsidRPr="0000542C">
              <w:rPr>
                <w:szCs w:val="28"/>
              </w:rPr>
              <w:t xml:space="preserve">Ребристые плиты покрытия </w:t>
            </w:r>
            <w:r w:rsidRPr="0000542C">
              <w:rPr>
                <w:szCs w:val="28"/>
              </w:rPr>
              <w:lastRenderedPageBreak/>
              <w:t>размером 3х3 м с учётом заливки швов (</w:t>
            </w:r>
            <w:r w:rsidRPr="0000542C">
              <w:rPr>
                <w:szCs w:val="28"/>
              </w:rPr>
              <w:sym w:font="Symbol" w:char="F064"/>
            </w:r>
            <w:r w:rsidRPr="0000542C">
              <w:rPr>
                <w:szCs w:val="28"/>
              </w:rPr>
              <w:t xml:space="preserve">=90 мм, </w:t>
            </w:r>
            <w:r w:rsidRPr="0000542C">
              <w:rPr>
                <w:szCs w:val="28"/>
              </w:rPr>
              <w:sym w:font="Symbol" w:char="F072"/>
            </w:r>
            <w:r w:rsidRPr="0000542C">
              <w:rPr>
                <w:szCs w:val="28"/>
              </w:rPr>
              <w:t>=21,9 кН/м</w:t>
            </w:r>
            <w:r w:rsidRPr="0000542C">
              <w:rPr>
                <w:szCs w:val="28"/>
                <w:vertAlign w:val="superscript"/>
              </w:rPr>
              <w:t>3</w:t>
            </w:r>
            <w:r w:rsidRPr="0000542C">
              <w:rPr>
                <w:szCs w:val="28"/>
              </w:rPr>
              <w:t>)</w:t>
            </w:r>
          </w:p>
        </w:tc>
        <w:tc>
          <w:tcPr>
            <w:tcW w:w="1673" w:type="dxa"/>
          </w:tcPr>
          <w:p w:rsidR="00FC1C1E" w:rsidRPr="0000542C" w:rsidRDefault="00FC1C1E" w:rsidP="00FC1C1E">
            <w:pPr>
              <w:pStyle w:val="a7"/>
              <w:spacing w:after="0"/>
              <w:ind w:left="-79"/>
              <w:rPr>
                <w:szCs w:val="28"/>
              </w:rPr>
            </w:pPr>
            <w:r w:rsidRPr="0000542C">
              <w:rPr>
                <w:szCs w:val="28"/>
              </w:rPr>
              <w:lastRenderedPageBreak/>
              <w:t>150</w:t>
            </w:r>
          </w:p>
        </w:tc>
        <w:tc>
          <w:tcPr>
            <w:tcW w:w="2126" w:type="dxa"/>
          </w:tcPr>
          <w:p w:rsidR="00FC1C1E" w:rsidRPr="0000542C" w:rsidRDefault="00FC1C1E" w:rsidP="00FC1C1E">
            <w:pPr>
              <w:pStyle w:val="a7"/>
              <w:spacing w:after="0"/>
              <w:ind w:left="-80"/>
              <w:rPr>
                <w:szCs w:val="28"/>
              </w:rPr>
            </w:pPr>
            <w:r w:rsidRPr="0000542C">
              <w:rPr>
                <w:szCs w:val="28"/>
              </w:rPr>
              <w:t>1,1</w:t>
            </w:r>
          </w:p>
        </w:tc>
        <w:tc>
          <w:tcPr>
            <w:tcW w:w="2126" w:type="dxa"/>
          </w:tcPr>
          <w:p w:rsidR="00FC1C1E" w:rsidRPr="0000542C" w:rsidRDefault="00FC1C1E" w:rsidP="00FC1C1E">
            <w:pPr>
              <w:pStyle w:val="a7"/>
              <w:spacing w:after="0"/>
              <w:ind w:left="-79"/>
              <w:rPr>
                <w:szCs w:val="28"/>
              </w:rPr>
            </w:pPr>
            <w:r w:rsidRPr="0000542C">
              <w:rPr>
                <w:szCs w:val="28"/>
              </w:rPr>
              <w:t>165</w:t>
            </w:r>
          </w:p>
        </w:tc>
      </w:tr>
      <w:tr w:rsidR="00FC1C1E" w:rsidRPr="0000542C" w:rsidTr="00FC1C1E">
        <w:trPr>
          <w:trHeight w:val="280"/>
        </w:trPr>
        <w:tc>
          <w:tcPr>
            <w:tcW w:w="4423" w:type="dxa"/>
          </w:tcPr>
          <w:p w:rsidR="00FC1C1E" w:rsidRPr="0000542C" w:rsidRDefault="00FC1C1E" w:rsidP="00FC1C1E">
            <w:pPr>
              <w:pStyle w:val="a7"/>
              <w:spacing w:after="0"/>
              <w:rPr>
                <w:szCs w:val="28"/>
              </w:rPr>
            </w:pPr>
            <w:r w:rsidRPr="0000542C">
              <w:rPr>
                <w:szCs w:val="28"/>
              </w:rPr>
              <w:lastRenderedPageBreak/>
              <w:t>Постоянная</w:t>
            </w:r>
          </w:p>
        </w:tc>
        <w:tc>
          <w:tcPr>
            <w:tcW w:w="1673" w:type="dxa"/>
          </w:tcPr>
          <w:p w:rsidR="00FC1C1E" w:rsidRPr="0000542C" w:rsidRDefault="00FC1C1E" w:rsidP="00FC1C1E">
            <w:pPr>
              <w:pStyle w:val="a7"/>
              <w:spacing w:after="0"/>
              <w:ind w:left="-79"/>
              <w:rPr>
                <w:szCs w:val="28"/>
              </w:rPr>
            </w:pPr>
          </w:p>
        </w:tc>
        <w:tc>
          <w:tcPr>
            <w:tcW w:w="2126" w:type="dxa"/>
          </w:tcPr>
          <w:p w:rsidR="00FC1C1E" w:rsidRPr="0000542C" w:rsidRDefault="00FC1C1E" w:rsidP="00FC1C1E">
            <w:pPr>
              <w:pStyle w:val="a7"/>
              <w:spacing w:after="0"/>
              <w:ind w:left="-80"/>
              <w:rPr>
                <w:szCs w:val="28"/>
              </w:rPr>
            </w:pPr>
          </w:p>
        </w:tc>
        <w:tc>
          <w:tcPr>
            <w:tcW w:w="2126" w:type="dxa"/>
          </w:tcPr>
          <w:p w:rsidR="00FC1C1E" w:rsidRPr="0000542C" w:rsidRDefault="00FC1C1E" w:rsidP="00FC1C1E">
            <w:pPr>
              <w:pStyle w:val="a7"/>
              <w:spacing w:after="0"/>
              <w:ind w:left="-79"/>
              <w:rPr>
                <w:szCs w:val="28"/>
              </w:rPr>
            </w:pPr>
            <w:r w:rsidRPr="0000542C">
              <w:rPr>
                <w:szCs w:val="28"/>
              </w:rPr>
              <w:t>272,9</w:t>
            </w:r>
          </w:p>
        </w:tc>
      </w:tr>
      <w:tr w:rsidR="00FC1C1E" w:rsidRPr="0000542C" w:rsidTr="00FC1C1E">
        <w:trPr>
          <w:trHeight w:val="334"/>
        </w:trPr>
        <w:tc>
          <w:tcPr>
            <w:tcW w:w="4423" w:type="dxa"/>
          </w:tcPr>
          <w:p w:rsidR="00FC1C1E" w:rsidRPr="0000542C" w:rsidRDefault="00FC1C1E" w:rsidP="00FC1C1E">
            <w:pPr>
              <w:pStyle w:val="a7"/>
              <w:spacing w:after="0"/>
              <w:rPr>
                <w:szCs w:val="28"/>
              </w:rPr>
            </w:pPr>
            <w:r w:rsidRPr="0000542C">
              <w:rPr>
                <w:szCs w:val="28"/>
              </w:rPr>
              <w:t>Снеговая нагрузка</w:t>
            </w:r>
          </w:p>
        </w:tc>
        <w:tc>
          <w:tcPr>
            <w:tcW w:w="1673" w:type="dxa"/>
          </w:tcPr>
          <w:p w:rsidR="00FC1C1E" w:rsidRPr="0000542C" w:rsidRDefault="00FC1C1E" w:rsidP="00FC1C1E">
            <w:pPr>
              <w:pStyle w:val="a7"/>
              <w:spacing w:after="0"/>
              <w:ind w:left="-79"/>
              <w:rPr>
                <w:szCs w:val="28"/>
              </w:rPr>
            </w:pPr>
            <w:r w:rsidRPr="0000542C">
              <w:rPr>
                <w:szCs w:val="28"/>
              </w:rPr>
              <w:t>240</w:t>
            </w:r>
          </w:p>
        </w:tc>
        <w:tc>
          <w:tcPr>
            <w:tcW w:w="2126" w:type="dxa"/>
          </w:tcPr>
          <w:p w:rsidR="00FC1C1E" w:rsidRPr="0000542C" w:rsidRDefault="00FC1C1E" w:rsidP="00FC1C1E">
            <w:pPr>
              <w:pStyle w:val="a7"/>
              <w:spacing w:after="0"/>
              <w:ind w:left="-80"/>
              <w:rPr>
                <w:szCs w:val="28"/>
              </w:rPr>
            </w:pPr>
            <w:r w:rsidRPr="0000542C">
              <w:rPr>
                <w:szCs w:val="28"/>
              </w:rPr>
              <w:t>1,4</w:t>
            </w:r>
          </w:p>
        </w:tc>
        <w:tc>
          <w:tcPr>
            <w:tcW w:w="2126" w:type="dxa"/>
          </w:tcPr>
          <w:p w:rsidR="00FC1C1E" w:rsidRPr="0000542C" w:rsidRDefault="00FC1C1E" w:rsidP="00FC1C1E">
            <w:pPr>
              <w:pStyle w:val="a7"/>
              <w:spacing w:after="0"/>
              <w:ind w:left="-79"/>
              <w:rPr>
                <w:szCs w:val="28"/>
              </w:rPr>
            </w:pPr>
            <w:r w:rsidRPr="0000542C">
              <w:rPr>
                <w:szCs w:val="28"/>
              </w:rPr>
              <w:t>336</w:t>
            </w:r>
          </w:p>
        </w:tc>
      </w:tr>
      <w:tr w:rsidR="00FC1C1E" w:rsidRPr="0000542C" w:rsidTr="00FC1C1E">
        <w:trPr>
          <w:trHeight w:val="328"/>
        </w:trPr>
        <w:tc>
          <w:tcPr>
            <w:tcW w:w="4423" w:type="dxa"/>
          </w:tcPr>
          <w:p w:rsidR="00FC1C1E" w:rsidRPr="0000542C" w:rsidRDefault="00FC1C1E" w:rsidP="00FC1C1E">
            <w:pPr>
              <w:pStyle w:val="a7"/>
              <w:spacing w:after="0"/>
              <w:ind w:left="62" w:firstLine="913"/>
              <w:rPr>
                <w:szCs w:val="28"/>
              </w:rPr>
            </w:pPr>
          </w:p>
        </w:tc>
        <w:tc>
          <w:tcPr>
            <w:tcW w:w="1673" w:type="dxa"/>
          </w:tcPr>
          <w:p w:rsidR="00FC1C1E" w:rsidRPr="0000542C" w:rsidRDefault="00FC1C1E" w:rsidP="00FC1C1E">
            <w:pPr>
              <w:pStyle w:val="a7"/>
              <w:spacing w:after="0"/>
              <w:ind w:left="-79"/>
              <w:rPr>
                <w:szCs w:val="28"/>
              </w:rPr>
            </w:pPr>
          </w:p>
        </w:tc>
        <w:tc>
          <w:tcPr>
            <w:tcW w:w="2126" w:type="dxa"/>
          </w:tcPr>
          <w:p w:rsidR="00FC1C1E" w:rsidRPr="0000542C" w:rsidRDefault="00FC1C1E" w:rsidP="00FC1C1E">
            <w:pPr>
              <w:pStyle w:val="a7"/>
              <w:spacing w:after="0"/>
              <w:ind w:left="-80"/>
              <w:rPr>
                <w:szCs w:val="28"/>
              </w:rPr>
            </w:pPr>
          </w:p>
        </w:tc>
        <w:tc>
          <w:tcPr>
            <w:tcW w:w="2126" w:type="dxa"/>
          </w:tcPr>
          <w:p w:rsidR="00FC1C1E" w:rsidRPr="0000542C" w:rsidRDefault="00FC1C1E" w:rsidP="00FC1C1E">
            <w:pPr>
              <w:pStyle w:val="a7"/>
              <w:spacing w:after="0"/>
              <w:ind w:left="-79"/>
              <w:rPr>
                <w:szCs w:val="28"/>
              </w:rPr>
            </w:pPr>
            <w:r w:rsidRPr="0000542C">
              <w:rPr>
                <w:szCs w:val="28"/>
              </w:rPr>
              <w:t>608,9</w:t>
            </w:r>
          </w:p>
        </w:tc>
      </w:tr>
    </w:tbl>
    <w:p w:rsidR="00FC1C1E" w:rsidRPr="0000542C" w:rsidRDefault="00FC1C1E" w:rsidP="00FC1C1E">
      <w:pPr>
        <w:pStyle w:val="a7"/>
        <w:spacing w:after="0"/>
        <w:ind w:left="-851" w:firstLine="425"/>
        <w:rPr>
          <w:szCs w:val="28"/>
        </w:rPr>
      </w:pPr>
    </w:p>
    <w:p w:rsidR="00FC1C1E" w:rsidRPr="0000542C" w:rsidRDefault="00FC1C1E" w:rsidP="00FC1C1E">
      <w:pPr>
        <w:pStyle w:val="a7"/>
        <w:spacing w:after="0"/>
        <w:ind w:left="-851" w:firstLine="425"/>
        <w:rPr>
          <w:szCs w:val="28"/>
        </w:rPr>
      </w:pPr>
      <w:r w:rsidRPr="0000542C">
        <w:rPr>
          <w:szCs w:val="28"/>
        </w:rPr>
        <w:t xml:space="preserve">Статический расчёт конструкции покрытия произведён в ПК </w:t>
      </w:r>
      <w:r w:rsidRPr="0000542C">
        <w:rPr>
          <w:szCs w:val="28"/>
          <w:lang w:val="en-US"/>
        </w:rPr>
        <w:t>SCAD</w:t>
      </w:r>
      <w:r w:rsidRPr="0000542C">
        <w:rPr>
          <w:szCs w:val="28"/>
        </w:rPr>
        <w:t xml:space="preserve"> </w:t>
      </w:r>
      <w:r w:rsidRPr="0000542C">
        <w:rPr>
          <w:szCs w:val="28"/>
          <w:lang w:val="en-US"/>
        </w:rPr>
        <w:t>Office</w:t>
      </w:r>
      <w:r w:rsidRPr="0000542C">
        <w:rPr>
          <w:szCs w:val="28"/>
        </w:rPr>
        <w:t xml:space="preserve"> по методу конечных элементов.</w:t>
      </w:r>
    </w:p>
    <w:p w:rsidR="00FC1C1E" w:rsidRPr="0000542C" w:rsidRDefault="00FC1C1E" w:rsidP="00FC1C1E">
      <w:pPr>
        <w:pStyle w:val="a7"/>
        <w:spacing w:after="0"/>
        <w:ind w:left="-851" w:firstLine="425"/>
        <w:rPr>
          <w:szCs w:val="28"/>
        </w:rPr>
      </w:pPr>
      <w:r w:rsidRPr="0000542C">
        <w:rPr>
          <w:szCs w:val="28"/>
        </w:rPr>
        <w:t xml:space="preserve">В результате расчёта на ПК </w:t>
      </w:r>
      <w:r w:rsidRPr="0000542C">
        <w:rPr>
          <w:szCs w:val="28"/>
          <w:lang w:val="en-US"/>
        </w:rPr>
        <w:t>SCAD</w:t>
      </w:r>
      <w:r w:rsidRPr="0000542C">
        <w:rPr>
          <w:szCs w:val="28"/>
        </w:rPr>
        <w:t xml:space="preserve"> </w:t>
      </w:r>
      <w:r w:rsidRPr="0000542C">
        <w:rPr>
          <w:szCs w:val="28"/>
          <w:lang w:val="en-US"/>
        </w:rPr>
        <w:t>Office</w:t>
      </w:r>
      <w:r w:rsidRPr="0000542C">
        <w:rPr>
          <w:szCs w:val="28"/>
        </w:rPr>
        <w:t xml:space="preserve"> были получены следующие </w:t>
      </w:r>
      <w:proofErr w:type="spellStart"/>
      <w:r w:rsidRPr="0000542C">
        <w:rPr>
          <w:szCs w:val="28"/>
        </w:rPr>
        <w:t>изополя</w:t>
      </w:r>
      <w:proofErr w:type="spellEnd"/>
      <w:r w:rsidRPr="0000542C">
        <w:rPr>
          <w:szCs w:val="28"/>
        </w:rPr>
        <w:t xml:space="preserve"> напряжений:</w:t>
      </w:r>
    </w:p>
    <w:p w:rsidR="00FC1C1E" w:rsidRDefault="00FC1C1E" w:rsidP="00FC1C1E">
      <w:pPr>
        <w:pStyle w:val="a7"/>
        <w:spacing w:after="0"/>
        <w:ind w:left="-851" w:firstLine="425"/>
        <w:rPr>
          <w:szCs w:val="28"/>
        </w:rPr>
      </w:pPr>
      <w:r w:rsidRPr="0000542C">
        <w:rPr>
          <w:szCs w:val="28"/>
        </w:rPr>
        <w:t xml:space="preserve">В углах оболочки укладывают наклонную арматуру типа </w:t>
      </w:r>
      <w:r w:rsidRPr="0000542C">
        <w:rPr>
          <w:szCs w:val="28"/>
          <w:lang w:val="en-US"/>
        </w:rPr>
        <w:t>I</w:t>
      </w:r>
      <w:r w:rsidRPr="0000542C">
        <w:rPr>
          <w:szCs w:val="28"/>
        </w:rPr>
        <w:t xml:space="preserve"> из расчёта восприятия главных растягивающих сил; в </w:t>
      </w:r>
      <w:proofErr w:type="spellStart"/>
      <w:r w:rsidRPr="0000542C">
        <w:rPr>
          <w:szCs w:val="28"/>
        </w:rPr>
        <w:t>приконтурных</w:t>
      </w:r>
      <w:proofErr w:type="spellEnd"/>
      <w:r w:rsidRPr="0000542C">
        <w:rPr>
          <w:szCs w:val="28"/>
        </w:rPr>
        <w:t xml:space="preserve"> зонах ставят арматуру типа </w:t>
      </w:r>
      <w:r w:rsidRPr="0000542C">
        <w:rPr>
          <w:szCs w:val="28"/>
          <w:lang w:val="en-US"/>
        </w:rPr>
        <w:t>II</w:t>
      </w:r>
      <w:r w:rsidRPr="0000542C">
        <w:rPr>
          <w:szCs w:val="28"/>
        </w:rPr>
        <w:t xml:space="preserve">, предназначенную для восприятия местных изгибающих моментов; по всей оболочке размещают конструктивную арматуру типа </w:t>
      </w:r>
      <w:r w:rsidRPr="0000542C">
        <w:rPr>
          <w:szCs w:val="28"/>
          <w:lang w:val="en-US"/>
        </w:rPr>
        <w:t>III</w:t>
      </w:r>
      <w:r w:rsidRPr="0000542C">
        <w:rPr>
          <w:szCs w:val="28"/>
        </w:rPr>
        <w:t xml:space="preserve"> (рис. 1).</w:t>
      </w:r>
      <w:r>
        <w:rPr>
          <w:szCs w:val="28"/>
        </w:rPr>
        <w:t>++++++</w:t>
      </w:r>
    </w:p>
    <w:p w:rsidR="00FC1C1E" w:rsidRPr="0000542C" w:rsidRDefault="00FC1C1E" w:rsidP="00FC1C1E">
      <w:pPr>
        <w:pStyle w:val="a7"/>
        <w:spacing w:after="0"/>
        <w:ind w:left="-851" w:firstLine="425"/>
        <w:rPr>
          <w:szCs w:val="28"/>
        </w:rPr>
      </w:pPr>
    </w:p>
    <w:p w:rsidR="00FC1C1E" w:rsidRPr="0000542C" w:rsidRDefault="00FC1C1E" w:rsidP="00FC1C1E">
      <w:pPr>
        <w:pStyle w:val="a7"/>
        <w:spacing w:after="0"/>
        <w:ind w:left="-851" w:firstLine="425"/>
        <w:rPr>
          <w:szCs w:val="28"/>
        </w:rPr>
      </w:pPr>
      <w:r w:rsidRPr="0000542C">
        <w:rPr>
          <w:b/>
          <w:szCs w:val="28"/>
          <w:lang w:eastAsia="ja-JP"/>
        </w:rPr>
        <w:t xml:space="preserve">        2.2.2. Расчет  и подбор арматуры в плите покрытия.</w:t>
      </w:r>
    </w:p>
    <w:p w:rsidR="00FC1C1E" w:rsidRPr="0000542C" w:rsidRDefault="00FC1C1E" w:rsidP="00FC1C1E">
      <w:pPr>
        <w:pStyle w:val="a7"/>
        <w:spacing w:after="0"/>
        <w:ind w:left="-851" w:firstLine="425"/>
        <w:rPr>
          <w:szCs w:val="28"/>
        </w:rPr>
      </w:pPr>
      <w:r w:rsidRPr="0000542C">
        <w:rPr>
          <w:szCs w:val="28"/>
        </w:rPr>
        <w:t xml:space="preserve">Расчёт арматуры типа </w:t>
      </w:r>
      <w:r w:rsidRPr="0000542C">
        <w:rPr>
          <w:szCs w:val="28"/>
          <w:lang w:val="en-US"/>
        </w:rPr>
        <w:t>I</w:t>
      </w:r>
      <w:r w:rsidRPr="0000542C">
        <w:rPr>
          <w:szCs w:val="28"/>
        </w:rPr>
        <w:t xml:space="preserve"> производим как для растянутого элемента по максимальным растягивающим напряжениям, которые составляют 23,93т/м</w:t>
      </w:r>
      <w:r w:rsidRPr="0000542C">
        <w:rPr>
          <w:szCs w:val="28"/>
        </w:rPr>
        <w:t xml:space="preserve">. Напряжения получены из условия, что толщина оболочки составляет 9см. Определим необходимую площадь арматуры, требуемую для участка сечения шириной 100см. Усилие </w:t>
      </w:r>
      <w:r w:rsidRPr="0000542C">
        <w:rPr>
          <w:szCs w:val="28"/>
          <w:lang w:val="en-US"/>
        </w:rPr>
        <w:t>N</w:t>
      </w:r>
      <w:r w:rsidRPr="0000542C">
        <w:rPr>
          <w:szCs w:val="28"/>
        </w:rPr>
        <w:t xml:space="preserve"> в таком случае составит: </w:t>
      </w:r>
      <w:r w:rsidRPr="0000542C">
        <w:rPr>
          <w:szCs w:val="28"/>
          <w:lang w:val="en-US"/>
        </w:rPr>
        <w:t>N</w:t>
      </w:r>
      <w:r w:rsidRPr="0000542C">
        <w:rPr>
          <w:szCs w:val="28"/>
        </w:rPr>
        <w:t>=</w:t>
      </w:r>
      <w:proofErr w:type="spellStart"/>
      <w:r w:rsidRPr="0000542C">
        <w:rPr>
          <w:szCs w:val="28"/>
          <w:lang w:val="en-US"/>
        </w:rPr>
        <w:t>Nx</w:t>
      </w:r>
      <w:proofErr w:type="spellEnd"/>
      <w:r w:rsidRPr="0000542C">
        <w:rPr>
          <w:szCs w:val="28"/>
        </w:rPr>
        <w:t>*</w:t>
      </w:r>
      <w:r w:rsidRPr="0000542C">
        <w:rPr>
          <w:szCs w:val="28"/>
          <w:lang w:val="en-US"/>
        </w:rPr>
        <w:t>b</w:t>
      </w:r>
      <w:r w:rsidRPr="0000542C">
        <w:rPr>
          <w:szCs w:val="28"/>
        </w:rPr>
        <w:t>*</w:t>
      </w:r>
      <w:r w:rsidRPr="0000542C">
        <w:rPr>
          <w:szCs w:val="28"/>
          <w:lang w:val="en-US"/>
        </w:rPr>
        <w:t>h</w:t>
      </w:r>
      <w:r w:rsidRPr="0000542C">
        <w:rPr>
          <w:szCs w:val="28"/>
        </w:rPr>
        <w:t>=23</w:t>
      </w:r>
      <w:proofErr w:type="gramStart"/>
      <w:r w:rsidRPr="0000542C">
        <w:rPr>
          <w:szCs w:val="28"/>
        </w:rPr>
        <w:t>,93</w:t>
      </w:r>
      <w:proofErr w:type="gramEnd"/>
      <w:r w:rsidRPr="0000542C">
        <w:rPr>
          <w:szCs w:val="28"/>
        </w:rPr>
        <w:t>*0,09=2,154т.</w:t>
      </w:r>
    </w:p>
    <w:p w:rsidR="00FC1C1E" w:rsidRPr="0000542C" w:rsidRDefault="00FC1C1E" w:rsidP="00FC1C1E">
      <w:pPr>
        <w:pStyle w:val="a7"/>
        <w:spacing w:after="0"/>
        <w:ind w:left="-851" w:firstLine="425"/>
        <w:rPr>
          <w:szCs w:val="28"/>
        </w:rPr>
      </w:pPr>
      <w:r w:rsidRPr="0000542C">
        <w:rPr>
          <w:szCs w:val="28"/>
          <w:lang w:val="en-US"/>
        </w:rPr>
        <w:t>As</w:t>
      </w:r>
      <w:r w:rsidRPr="0000542C">
        <w:rPr>
          <w:szCs w:val="28"/>
        </w:rPr>
        <w:t>=</w:t>
      </w:r>
      <w:r w:rsidRPr="0000542C">
        <w:rPr>
          <w:szCs w:val="28"/>
          <w:lang w:val="en-US"/>
        </w:rPr>
        <w:t>N</w:t>
      </w:r>
      <w:r w:rsidRPr="0000542C">
        <w:rPr>
          <w:szCs w:val="28"/>
        </w:rPr>
        <w:t>/</w:t>
      </w:r>
      <w:r w:rsidRPr="0000542C">
        <w:rPr>
          <w:szCs w:val="28"/>
          <w:lang w:val="en-US"/>
        </w:rPr>
        <w:t>Rs</w:t>
      </w:r>
      <w:r w:rsidRPr="0000542C">
        <w:rPr>
          <w:szCs w:val="28"/>
        </w:rPr>
        <w:t>=2</w:t>
      </w:r>
      <w:proofErr w:type="gramStart"/>
      <w:r w:rsidRPr="0000542C">
        <w:rPr>
          <w:szCs w:val="28"/>
        </w:rPr>
        <w:t>,15</w:t>
      </w:r>
      <w:proofErr w:type="gramEnd"/>
      <w:r w:rsidRPr="0000542C">
        <w:rPr>
          <w:szCs w:val="28"/>
        </w:rPr>
        <w:t>/3,65=0,58см</w:t>
      </w:r>
      <w:r w:rsidRPr="0000542C">
        <w:rPr>
          <w:szCs w:val="28"/>
        </w:rPr>
        <w:t>,</w:t>
      </w:r>
    </w:p>
    <w:p w:rsidR="00FC1C1E" w:rsidRPr="0000542C" w:rsidRDefault="00FC1C1E" w:rsidP="00FC1C1E">
      <w:pPr>
        <w:pStyle w:val="a7"/>
        <w:spacing w:after="0"/>
        <w:ind w:left="-851" w:firstLine="425"/>
        <w:rPr>
          <w:szCs w:val="28"/>
        </w:rPr>
      </w:pPr>
      <w:r w:rsidRPr="0000542C">
        <w:rPr>
          <w:szCs w:val="28"/>
        </w:rPr>
        <w:t xml:space="preserve">где </w:t>
      </w:r>
      <w:r w:rsidRPr="0000542C">
        <w:rPr>
          <w:szCs w:val="28"/>
          <w:lang w:val="en-US"/>
        </w:rPr>
        <w:t>Rs</w:t>
      </w:r>
      <w:r w:rsidRPr="0000542C">
        <w:rPr>
          <w:szCs w:val="28"/>
        </w:rPr>
        <w:t>=365МПа=3,65т/см</w:t>
      </w:r>
      <w:r w:rsidRPr="0000542C">
        <w:rPr>
          <w:szCs w:val="28"/>
        </w:rPr>
        <w:t xml:space="preserve"> - расчётное сопротивление арматуры класса </w:t>
      </w:r>
      <w:r w:rsidRPr="0000542C">
        <w:rPr>
          <w:szCs w:val="28"/>
          <w:lang w:val="en-US"/>
        </w:rPr>
        <w:t>A</w:t>
      </w:r>
      <w:r w:rsidRPr="0000542C">
        <w:rPr>
          <w:szCs w:val="28"/>
        </w:rPr>
        <w:t xml:space="preserve">- </w:t>
      </w:r>
      <w:r w:rsidRPr="0000542C">
        <w:rPr>
          <w:szCs w:val="28"/>
          <w:lang w:val="en-US"/>
        </w:rPr>
        <w:t>III</w:t>
      </w:r>
      <w:r w:rsidRPr="0000542C">
        <w:rPr>
          <w:szCs w:val="28"/>
        </w:rPr>
        <w:t xml:space="preserve"> на растяжение.</w:t>
      </w:r>
    </w:p>
    <w:p w:rsidR="00FC1C1E" w:rsidRPr="0000542C" w:rsidRDefault="00FC1C1E" w:rsidP="00FC1C1E">
      <w:pPr>
        <w:pStyle w:val="a7"/>
        <w:spacing w:after="0"/>
        <w:ind w:left="-851" w:firstLine="425"/>
        <w:rPr>
          <w:szCs w:val="28"/>
        </w:rPr>
      </w:pPr>
      <w:r w:rsidRPr="0000542C">
        <w:rPr>
          <w:szCs w:val="28"/>
        </w:rPr>
        <w:t xml:space="preserve">Принимаем арматуру 1Ø12 </w:t>
      </w:r>
      <w:proofErr w:type="gramStart"/>
      <w:r w:rsidRPr="0000542C">
        <w:rPr>
          <w:szCs w:val="28"/>
        </w:rPr>
        <w:t>А</w:t>
      </w:r>
      <w:proofErr w:type="gramEnd"/>
      <w:r w:rsidRPr="0000542C">
        <w:rPr>
          <w:szCs w:val="28"/>
        </w:rPr>
        <w:t>-</w:t>
      </w:r>
      <w:r w:rsidRPr="0000542C">
        <w:rPr>
          <w:szCs w:val="28"/>
          <w:lang w:val="en-US"/>
        </w:rPr>
        <w:t>III</w:t>
      </w:r>
      <w:r w:rsidRPr="0000542C">
        <w:rPr>
          <w:szCs w:val="28"/>
        </w:rPr>
        <w:t>.</w:t>
      </w:r>
    </w:p>
    <w:p w:rsidR="00FC1C1E" w:rsidRPr="0000542C" w:rsidRDefault="00FC1C1E" w:rsidP="00FC1C1E">
      <w:pPr>
        <w:pStyle w:val="a7"/>
        <w:spacing w:after="0"/>
        <w:ind w:left="-851" w:firstLine="425"/>
        <w:rPr>
          <w:szCs w:val="28"/>
        </w:rPr>
      </w:pPr>
      <w:r w:rsidRPr="0000542C">
        <w:rPr>
          <w:szCs w:val="28"/>
        </w:rPr>
        <w:t xml:space="preserve">Расчёт арматуры типа </w:t>
      </w:r>
      <w:r w:rsidRPr="0000542C">
        <w:rPr>
          <w:szCs w:val="28"/>
          <w:lang w:val="en-US"/>
        </w:rPr>
        <w:t>II</w:t>
      </w:r>
      <w:r w:rsidRPr="0000542C">
        <w:rPr>
          <w:szCs w:val="28"/>
        </w:rPr>
        <w:t xml:space="preserve"> производим как для изгибаемого элемента по максимальному изгибающему напряжению 0,58т*м/</w:t>
      </w:r>
      <w:proofErr w:type="gramStart"/>
      <w:r w:rsidRPr="0000542C">
        <w:rPr>
          <w:szCs w:val="28"/>
        </w:rPr>
        <w:t>м</w:t>
      </w:r>
      <w:proofErr w:type="gramEnd"/>
      <w:r w:rsidRPr="0000542C">
        <w:rPr>
          <w:szCs w:val="28"/>
        </w:rPr>
        <w:t xml:space="preserve">. Для расчёта берём сечение одной панели шириной 3м. </w:t>
      </w:r>
      <w:r>
        <w:rPr>
          <w:szCs w:val="28"/>
        </w:rPr>
        <w:t>+++++</w:t>
      </w:r>
    </w:p>
    <w:p w:rsidR="00FC1C1E" w:rsidRPr="0000542C" w:rsidRDefault="00FC1C1E" w:rsidP="00FC1C1E">
      <w:pPr>
        <w:pStyle w:val="a7"/>
        <w:spacing w:after="0"/>
        <w:ind w:left="-851" w:firstLine="425"/>
        <w:rPr>
          <w:szCs w:val="28"/>
        </w:rPr>
      </w:pPr>
      <w:r w:rsidRPr="0000542C">
        <w:rPr>
          <w:szCs w:val="28"/>
        </w:rPr>
        <w:t xml:space="preserve">Сечение приводим к тавровому с шириной 3м, высотой 400мм, толщиной полки 90мм, толщиной стенки 170 мм. Расчётный изгибающий момент в таком случае равен </w:t>
      </w:r>
      <w:r w:rsidRPr="0000542C">
        <w:rPr>
          <w:szCs w:val="28"/>
          <w:lang w:val="en-US"/>
        </w:rPr>
        <w:t>M</w:t>
      </w:r>
      <w:r w:rsidRPr="0000542C">
        <w:rPr>
          <w:szCs w:val="28"/>
        </w:rPr>
        <w:t>=</w:t>
      </w:r>
      <w:r w:rsidRPr="0000542C">
        <w:rPr>
          <w:szCs w:val="28"/>
          <w:lang w:val="en-US"/>
        </w:rPr>
        <w:t>My</w:t>
      </w:r>
      <w:r w:rsidRPr="0000542C">
        <w:rPr>
          <w:szCs w:val="28"/>
        </w:rPr>
        <w:t>*</w:t>
      </w:r>
      <w:r w:rsidRPr="0000542C">
        <w:rPr>
          <w:szCs w:val="28"/>
          <w:lang w:val="en-US"/>
        </w:rPr>
        <w:t>b</w:t>
      </w:r>
      <w:r w:rsidRPr="0000542C">
        <w:rPr>
          <w:szCs w:val="28"/>
        </w:rPr>
        <w:t>’</w:t>
      </w:r>
      <w:r w:rsidRPr="0000542C">
        <w:rPr>
          <w:szCs w:val="28"/>
          <w:lang w:val="en-US"/>
        </w:rPr>
        <w:t>f</w:t>
      </w:r>
      <w:r w:rsidRPr="0000542C">
        <w:rPr>
          <w:szCs w:val="28"/>
        </w:rPr>
        <w:t>=420*3=1260кг*м.</w:t>
      </w:r>
    </w:p>
    <w:p w:rsidR="00FC1C1E" w:rsidRPr="0000542C" w:rsidRDefault="00FC1C1E" w:rsidP="00FC1C1E">
      <w:pPr>
        <w:pStyle w:val="a7"/>
        <w:spacing w:after="0"/>
        <w:ind w:left="-851" w:firstLine="425"/>
        <w:rPr>
          <w:szCs w:val="28"/>
        </w:rPr>
      </w:pPr>
      <w:r w:rsidRPr="0000542C">
        <w:rPr>
          <w:szCs w:val="28"/>
        </w:rPr>
        <w:t>Проверим условие:</w:t>
      </w:r>
    </w:p>
    <w:p w:rsidR="00FC1C1E" w:rsidRPr="0000542C" w:rsidRDefault="00FC1C1E" w:rsidP="00FC1C1E">
      <w:pPr>
        <w:pStyle w:val="a7"/>
        <w:spacing w:after="0"/>
        <w:ind w:left="-851" w:firstLine="425"/>
        <w:rPr>
          <w:szCs w:val="28"/>
        </w:rPr>
      </w:pPr>
      <w:r w:rsidRPr="0000542C">
        <w:rPr>
          <w:szCs w:val="28"/>
          <w:lang w:val="en-US"/>
        </w:rPr>
        <w:t>M</w:t>
      </w:r>
      <w:r w:rsidRPr="0000542C">
        <w:rPr>
          <w:szCs w:val="28"/>
        </w:rPr>
        <w:t xml:space="preserve">=1260кг*м&lt; </w:t>
      </w:r>
      <w:proofErr w:type="spellStart"/>
      <w:proofErr w:type="gramStart"/>
      <w:r w:rsidRPr="0000542C">
        <w:rPr>
          <w:szCs w:val="28"/>
          <w:lang w:val="en-US"/>
        </w:rPr>
        <w:t>Rbbf</w:t>
      </w:r>
      <w:proofErr w:type="spellEnd"/>
      <w:r w:rsidRPr="0000542C">
        <w:rPr>
          <w:szCs w:val="28"/>
        </w:rPr>
        <w:t>’</w:t>
      </w:r>
      <w:proofErr w:type="spellStart"/>
      <w:r w:rsidRPr="0000542C">
        <w:rPr>
          <w:szCs w:val="28"/>
          <w:lang w:val="en-US"/>
        </w:rPr>
        <w:t>hf</w:t>
      </w:r>
      <w:proofErr w:type="spellEnd"/>
      <w:r w:rsidRPr="0000542C">
        <w:rPr>
          <w:szCs w:val="28"/>
        </w:rPr>
        <w:t>’(</w:t>
      </w:r>
      <w:proofErr w:type="gramEnd"/>
      <w:r w:rsidRPr="0000542C">
        <w:rPr>
          <w:szCs w:val="28"/>
          <w:lang w:val="en-US"/>
        </w:rPr>
        <w:t>ho</w:t>
      </w:r>
      <w:r w:rsidRPr="0000542C">
        <w:rPr>
          <w:szCs w:val="28"/>
        </w:rPr>
        <w:t>-0,5</w:t>
      </w:r>
      <w:proofErr w:type="spellStart"/>
      <w:r w:rsidRPr="0000542C">
        <w:rPr>
          <w:szCs w:val="28"/>
          <w:lang w:val="en-US"/>
        </w:rPr>
        <w:t>hf</w:t>
      </w:r>
      <w:proofErr w:type="spellEnd"/>
      <w:r w:rsidRPr="0000542C">
        <w:rPr>
          <w:szCs w:val="28"/>
        </w:rPr>
        <w:t>’)=1450000*3*0,09*(0,36-0,5*0,09)=</w:t>
      </w:r>
    </w:p>
    <w:p w:rsidR="00FC1C1E" w:rsidRPr="0000542C" w:rsidRDefault="00FC1C1E" w:rsidP="00FC1C1E">
      <w:pPr>
        <w:pStyle w:val="a7"/>
        <w:spacing w:after="0"/>
        <w:ind w:left="-851" w:firstLine="425"/>
        <w:rPr>
          <w:szCs w:val="28"/>
        </w:rPr>
      </w:pPr>
      <w:r w:rsidRPr="0000542C">
        <w:rPr>
          <w:szCs w:val="28"/>
        </w:rPr>
        <w:t>=123323кг*м, следовательно, граница сжатой зоны проходит в полке.</w:t>
      </w:r>
    </w:p>
    <w:p w:rsidR="00FC1C1E" w:rsidRPr="0000542C" w:rsidRDefault="00FC1C1E" w:rsidP="00FC1C1E">
      <w:pPr>
        <w:pStyle w:val="a7"/>
        <w:spacing w:after="0"/>
        <w:ind w:left="-851" w:firstLine="425"/>
        <w:rPr>
          <w:szCs w:val="28"/>
        </w:rPr>
      </w:pPr>
      <w:r w:rsidRPr="0000542C">
        <w:rPr>
          <w:szCs w:val="28"/>
        </w:rPr>
        <w:t>Находим α</w:t>
      </w:r>
      <w:r w:rsidRPr="0000542C">
        <w:rPr>
          <w:szCs w:val="28"/>
          <w:lang w:val="en-US"/>
        </w:rPr>
        <w:t>m</w:t>
      </w:r>
      <w:r w:rsidRPr="0000542C">
        <w:rPr>
          <w:szCs w:val="28"/>
        </w:rPr>
        <w:t>=</w:t>
      </w:r>
      <w:r w:rsidRPr="0000542C">
        <w:rPr>
          <w:szCs w:val="28"/>
          <w:lang w:val="en-US"/>
        </w:rPr>
        <w:t>M</w:t>
      </w:r>
      <w:r w:rsidRPr="0000542C">
        <w:rPr>
          <w:szCs w:val="28"/>
        </w:rPr>
        <w:t>/(</w:t>
      </w:r>
      <w:r w:rsidRPr="0000542C">
        <w:rPr>
          <w:szCs w:val="28"/>
          <w:lang w:val="en-US"/>
        </w:rPr>
        <w:t>b</w:t>
      </w:r>
      <w:r w:rsidRPr="0000542C">
        <w:rPr>
          <w:szCs w:val="28"/>
        </w:rPr>
        <w:t>*</w:t>
      </w:r>
      <w:r w:rsidRPr="0000542C">
        <w:rPr>
          <w:szCs w:val="28"/>
          <w:lang w:val="en-US"/>
        </w:rPr>
        <w:t>ho</w:t>
      </w:r>
      <w:r w:rsidRPr="0000542C">
        <w:rPr>
          <w:szCs w:val="28"/>
        </w:rPr>
        <w:t>²</w:t>
      </w:r>
      <w:proofErr w:type="spellStart"/>
      <w:r w:rsidRPr="0000542C">
        <w:rPr>
          <w:szCs w:val="28"/>
          <w:lang w:val="en-US"/>
        </w:rPr>
        <w:t>Rb</w:t>
      </w:r>
      <w:proofErr w:type="spellEnd"/>
      <w:r w:rsidRPr="0000542C">
        <w:rPr>
          <w:szCs w:val="28"/>
        </w:rPr>
        <w:t>)=1260/(3*0,36²*1450000)=0,002235.</w:t>
      </w:r>
    </w:p>
    <w:p w:rsidR="00FC1C1E" w:rsidRPr="0000542C" w:rsidRDefault="00FC1C1E" w:rsidP="00FC1C1E">
      <w:pPr>
        <w:pStyle w:val="a7"/>
        <w:spacing w:after="0"/>
        <w:ind w:left="-851" w:firstLine="425"/>
        <w:rPr>
          <w:szCs w:val="28"/>
        </w:rPr>
      </w:pPr>
      <w:r w:rsidRPr="0000542C">
        <w:rPr>
          <w:szCs w:val="28"/>
        </w:rPr>
        <w:t>Тогда, ζ=0,995. Требуемая площадь арматуры равна:</w:t>
      </w:r>
    </w:p>
    <w:p w:rsidR="00FC1C1E" w:rsidRPr="0000542C" w:rsidRDefault="00FC1C1E" w:rsidP="00FC1C1E">
      <w:pPr>
        <w:pStyle w:val="a7"/>
        <w:spacing w:after="0"/>
        <w:ind w:left="-851" w:firstLine="425"/>
        <w:rPr>
          <w:szCs w:val="28"/>
          <w:lang w:val="en-US"/>
        </w:rPr>
      </w:pPr>
      <w:r w:rsidRPr="0000542C">
        <w:rPr>
          <w:szCs w:val="28"/>
          <w:lang w:val="en-US"/>
        </w:rPr>
        <w:t>As=M</w:t>
      </w:r>
      <w:proofErr w:type="gramStart"/>
      <w:r w:rsidRPr="0000542C">
        <w:rPr>
          <w:szCs w:val="28"/>
          <w:lang w:val="en-US"/>
        </w:rPr>
        <w:t>/(</w:t>
      </w:r>
      <w:proofErr w:type="gramEnd"/>
      <w:r w:rsidRPr="0000542C">
        <w:rPr>
          <w:szCs w:val="28"/>
        </w:rPr>
        <w:t>ζ</w:t>
      </w:r>
      <w:r w:rsidRPr="0000542C">
        <w:rPr>
          <w:szCs w:val="28"/>
          <w:lang w:val="en-US"/>
        </w:rPr>
        <w:t>*h0Rs)=1260/(0,995*0,36* 28000000)=0,0001256</w:t>
      </w:r>
      <w:r w:rsidRPr="0000542C">
        <w:rPr>
          <w:szCs w:val="28"/>
        </w:rPr>
        <w:t>м</w:t>
      </w:r>
      <w:r w:rsidRPr="0000542C">
        <w:rPr>
          <w:szCs w:val="28"/>
          <w:lang w:val="en-US"/>
        </w:rPr>
        <w:t>²=1,256</w:t>
      </w:r>
      <w:r w:rsidRPr="0000542C">
        <w:rPr>
          <w:szCs w:val="28"/>
        </w:rPr>
        <w:t>см</w:t>
      </w:r>
      <w:r w:rsidRPr="0000542C">
        <w:rPr>
          <w:szCs w:val="28"/>
          <w:lang w:val="en-US"/>
        </w:rPr>
        <w:t>².</w:t>
      </w:r>
    </w:p>
    <w:p w:rsidR="00FC1C1E" w:rsidRPr="0000542C" w:rsidRDefault="00FC1C1E" w:rsidP="00FC1C1E">
      <w:pPr>
        <w:pStyle w:val="a7"/>
        <w:spacing w:after="0"/>
        <w:ind w:left="-851" w:firstLine="425"/>
        <w:rPr>
          <w:szCs w:val="28"/>
        </w:rPr>
      </w:pPr>
      <w:r w:rsidRPr="0000542C">
        <w:rPr>
          <w:szCs w:val="28"/>
        </w:rPr>
        <w:t xml:space="preserve">Назначаем арматуру типа </w:t>
      </w:r>
      <w:r w:rsidRPr="0000542C">
        <w:rPr>
          <w:szCs w:val="28"/>
          <w:lang w:val="en-US"/>
        </w:rPr>
        <w:t>II</w:t>
      </w:r>
      <w:r w:rsidRPr="0000542C">
        <w:rPr>
          <w:szCs w:val="28"/>
        </w:rPr>
        <w:t xml:space="preserve"> 2Ø16 </w:t>
      </w:r>
      <w:r w:rsidRPr="0000542C">
        <w:rPr>
          <w:szCs w:val="28"/>
          <w:lang w:val="en-US"/>
        </w:rPr>
        <w:t>A</w:t>
      </w:r>
      <w:r w:rsidRPr="0000542C">
        <w:rPr>
          <w:szCs w:val="28"/>
        </w:rPr>
        <w:t>-</w:t>
      </w:r>
      <w:r w:rsidRPr="0000542C">
        <w:rPr>
          <w:szCs w:val="28"/>
          <w:lang w:val="en-US"/>
        </w:rPr>
        <w:t>III</w:t>
      </w:r>
      <w:r w:rsidRPr="0000542C">
        <w:rPr>
          <w:szCs w:val="28"/>
        </w:rPr>
        <w:t xml:space="preserve"> .</w:t>
      </w:r>
    </w:p>
    <w:p w:rsidR="00FC1C1E" w:rsidRPr="0000542C" w:rsidRDefault="00FC1C1E" w:rsidP="00FC1C1E">
      <w:pPr>
        <w:pStyle w:val="a7"/>
        <w:spacing w:after="0"/>
        <w:ind w:left="-851" w:firstLine="425"/>
        <w:rPr>
          <w:szCs w:val="28"/>
        </w:rPr>
      </w:pPr>
      <w:r w:rsidRPr="0000542C">
        <w:rPr>
          <w:szCs w:val="28"/>
        </w:rPr>
        <w:t xml:space="preserve">Арматуру типа </w:t>
      </w:r>
      <w:r w:rsidRPr="0000542C">
        <w:rPr>
          <w:szCs w:val="28"/>
          <w:lang w:val="en-US"/>
        </w:rPr>
        <w:t>III</w:t>
      </w:r>
      <w:r w:rsidRPr="0000542C">
        <w:rPr>
          <w:szCs w:val="28"/>
        </w:rPr>
        <w:t xml:space="preserve"> назначаем конструктивно в виде сетки из стержней Ø10 </w:t>
      </w:r>
      <w:r w:rsidRPr="0000542C">
        <w:rPr>
          <w:szCs w:val="28"/>
          <w:lang w:val="en-US"/>
        </w:rPr>
        <w:t>A</w:t>
      </w:r>
      <w:r w:rsidRPr="0000542C">
        <w:rPr>
          <w:szCs w:val="28"/>
        </w:rPr>
        <w:t>-</w:t>
      </w:r>
      <w:r w:rsidRPr="0000542C">
        <w:rPr>
          <w:szCs w:val="28"/>
          <w:lang w:val="en-US"/>
        </w:rPr>
        <w:t>I</w:t>
      </w:r>
      <w:r w:rsidRPr="0000542C">
        <w:rPr>
          <w:szCs w:val="28"/>
        </w:rPr>
        <w:t xml:space="preserve"> с шагом 200мм.</w:t>
      </w:r>
    </w:p>
    <w:p w:rsidR="00FC1C1E" w:rsidRPr="0000542C" w:rsidRDefault="00FC1C1E" w:rsidP="00FC1C1E">
      <w:pPr>
        <w:pStyle w:val="21"/>
        <w:spacing w:after="0" w:line="240" w:lineRule="auto"/>
        <w:ind w:left="-851" w:firstLine="425"/>
        <w:rPr>
          <w:b/>
          <w:bCs/>
          <w:szCs w:val="28"/>
        </w:rPr>
      </w:pPr>
      <w:r w:rsidRPr="0000542C">
        <w:rPr>
          <w:szCs w:val="28"/>
        </w:rPr>
        <w:t xml:space="preserve">    </w:t>
      </w:r>
      <w:r w:rsidRPr="0000542C">
        <w:rPr>
          <w:b/>
          <w:bCs/>
          <w:szCs w:val="28"/>
        </w:rPr>
        <w:t>2.3Расчет монолитной колонны сечением 300х300.</w:t>
      </w:r>
    </w:p>
    <w:p w:rsidR="00FC1C1E" w:rsidRPr="0000542C" w:rsidRDefault="00FC1C1E" w:rsidP="00FC1C1E">
      <w:pPr>
        <w:pStyle w:val="21"/>
        <w:spacing w:after="0" w:line="240" w:lineRule="auto"/>
        <w:ind w:left="-851" w:firstLine="425"/>
        <w:rPr>
          <w:b/>
          <w:bCs/>
          <w:szCs w:val="28"/>
        </w:rPr>
      </w:pPr>
      <w:r w:rsidRPr="0000542C">
        <w:rPr>
          <w:b/>
          <w:szCs w:val="28"/>
          <w:lang w:eastAsia="ja-JP"/>
        </w:rPr>
        <w:t xml:space="preserve">   2.3.1. Сбор нагрузок на колонну.</w:t>
      </w:r>
    </w:p>
    <w:p w:rsidR="00FC1C1E" w:rsidRPr="0000542C" w:rsidRDefault="00FC1C1E" w:rsidP="00FC1C1E">
      <w:pPr>
        <w:pStyle w:val="21"/>
        <w:spacing w:after="0" w:line="240" w:lineRule="auto"/>
        <w:ind w:left="-851" w:firstLine="425"/>
        <w:rPr>
          <w:szCs w:val="28"/>
        </w:rPr>
      </w:pPr>
      <w:r w:rsidRPr="0000542C">
        <w:rPr>
          <w:szCs w:val="28"/>
        </w:rPr>
        <w:t xml:space="preserve">Определим нагрузку на колонну с грузовой площади, </w:t>
      </w:r>
      <w:r w:rsidRPr="0000542C">
        <w:rPr>
          <w:spacing w:val="-2"/>
          <w:szCs w:val="28"/>
        </w:rPr>
        <w:t xml:space="preserve">соответствующей за 6,0 </w:t>
      </w:r>
      <w:r w:rsidRPr="0000542C">
        <w:rPr>
          <w:spacing w:val="-2"/>
          <w:szCs w:val="28"/>
          <w:lang w:val="en-US"/>
        </w:rPr>
        <w:t>x</w:t>
      </w:r>
      <w:r w:rsidRPr="0000542C">
        <w:rPr>
          <w:spacing w:val="-2"/>
          <w:szCs w:val="28"/>
        </w:rPr>
        <w:t xml:space="preserve"> 6,0 = 36 м</w:t>
      </w:r>
      <w:proofErr w:type="gramStart"/>
      <w:r w:rsidRPr="0000542C">
        <w:rPr>
          <w:spacing w:val="-2"/>
          <w:szCs w:val="28"/>
          <w:vertAlign w:val="superscript"/>
        </w:rPr>
        <w:t>2</w:t>
      </w:r>
      <w:proofErr w:type="gramEnd"/>
      <w:r w:rsidRPr="0000542C">
        <w:rPr>
          <w:spacing w:val="-2"/>
          <w:szCs w:val="28"/>
        </w:rPr>
        <w:t xml:space="preserve"> и коэффици</w:t>
      </w:r>
      <w:r w:rsidRPr="0000542C">
        <w:rPr>
          <w:spacing w:val="-2"/>
          <w:szCs w:val="28"/>
        </w:rPr>
        <w:softHyphen/>
      </w:r>
      <w:r w:rsidRPr="0000542C">
        <w:rPr>
          <w:spacing w:val="-1"/>
          <w:szCs w:val="28"/>
        </w:rPr>
        <w:t>ентом надежности по назначению здания γ</w:t>
      </w:r>
      <w:r w:rsidRPr="0000542C">
        <w:rPr>
          <w:spacing w:val="-1"/>
          <w:szCs w:val="28"/>
          <w:vertAlign w:val="subscript"/>
          <w:lang w:val="en-US"/>
        </w:rPr>
        <w:t>n</w:t>
      </w:r>
      <w:r w:rsidRPr="0000542C">
        <w:rPr>
          <w:spacing w:val="-1"/>
          <w:szCs w:val="28"/>
        </w:rPr>
        <w:t xml:space="preserve"> = 1,00.</w:t>
      </w:r>
    </w:p>
    <w:p w:rsidR="00FC1C1E" w:rsidRPr="0000542C" w:rsidRDefault="00FC1C1E" w:rsidP="00FC1C1E">
      <w:pPr>
        <w:pStyle w:val="21"/>
        <w:spacing w:after="0" w:line="240" w:lineRule="auto"/>
        <w:ind w:left="-851" w:firstLine="425"/>
        <w:rPr>
          <w:szCs w:val="28"/>
        </w:rPr>
      </w:pPr>
      <w:r w:rsidRPr="0000542C">
        <w:rPr>
          <w:spacing w:val="-2"/>
          <w:szCs w:val="28"/>
        </w:rPr>
        <w:t>Постоянная нагрузка от конструкций одного этажа:</w:t>
      </w:r>
    </w:p>
    <w:p w:rsidR="00FC1C1E" w:rsidRPr="0000542C" w:rsidRDefault="00FC1C1E" w:rsidP="00FC1C1E">
      <w:pPr>
        <w:pStyle w:val="21"/>
        <w:spacing w:after="0" w:line="240" w:lineRule="auto"/>
        <w:ind w:left="-851" w:firstLine="425"/>
        <w:rPr>
          <w:szCs w:val="28"/>
        </w:rPr>
      </w:pPr>
      <w:r w:rsidRPr="0000542C">
        <w:rPr>
          <w:szCs w:val="28"/>
        </w:rPr>
        <w:t>от перекрытия   6,77</w:t>
      </w:r>
      <w:r w:rsidRPr="0000542C">
        <w:rPr>
          <w:spacing w:val="-3"/>
          <w:szCs w:val="28"/>
        </w:rPr>
        <w:t>• 36</w:t>
      </w:r>
      <w:r w:rsidRPr="0000542C">
        <w:rPr>
          <w:szCs w:val="28"/>
        </w:rPr>
        <w:t xml:space="preserve"> </w:t>
      </w:r>
      <w:r w:rsidRPr="0000542C">
        <w:rPr>
          <w:spacing w:val="-3"/>
          <w:szCs w:val="28"/>
        </w:rPr>
        <w:t xml:space="preserve">• </w:t>
      </w:r>
      <w:r w:rsidRPr="0000542C">
        <w:rPr>
          <w:szCs w:val="28"/>
        </w:rPr>
        <w:t>1,00 = 243,72 кН;</w:t>
      </w:r>
    </w:p>
    <w:p w:rsidR="00FC1C1E" w:rsidRPr="0000542C" w:rsidRDefault="00FC1C1E" w:rsidP="00FC1C1E">
      <w:pPr>
        <w:pStyle w:val="21"/>
        <w:spacing w:after="0" w:line="240" w:lineRule="auto"/>
        <w:ind w:left="-851" w:firstLine="425"/>
        <w:rPr>
          <w:szCs w:val="28"/>
        </w:rPr>
      </w:pPr>
      <w:r w:rsidRPr="0000542C">
        <w:rPr>
          <w:spacing w:val="-2"/>
          <w:szCs w:val="28"/>
        </w:rPr>
        <w:lastRenderedPageBreak/>
        <w:t xml:space="preserve">от собственного веса колонны сечением 0,3X0,3 м при высоте </w:t>
      </w:r>
      <w:r w:rsidRPr="0000542C">
        <w:rPr>
          <w:spacing w:val="2"/>
          <w:szCs w:val="28"/>
        </w:rPr>
        <w:t xml:space="preserve">этажа 3,6 м составит 0,3 </w:t>
      </w:r>
      <w:r w:rsidRPr="0000542C">
        <w:rPr>
          <w:spacing w:val="-3"/>
          <w:szCs w:val="28"/>
        </w:rPr>
        <w:t xml:space="preserve">• </w:t>
      </w:r>
      <w:r w:rsidRPr="0000542C">
        <w:rPr>
          <w:spacing w:val="2"/>
          <w:szCs w:val="28"/>
        </w:rPr>
        <w:t xml:space="preserve">0,3 </w:t>
      </w:r>
      <w:r w:rsidRPr="0000542C">
        <w:rPr>
          <w:spacing w:val="-3"/>
          <w:szCs w:val="28"/>
        </w:rPr>
        <w:t xml:space="preserve">• </w:t>
      </w:r>
      <w:r w:rsidRPr="0000542C">
        <w:rPr>
          <w:spacing w:val="2"/>
          <w:szCs w:val="28"/>
        </w:rPr>
        <w:t xml:space="preserve">3,6 </w:t>
      </w:r>
      <w:r w:rsidRPr="0000542C">
        <w:rPr>
          <w:spacing w:val="-3"/>
          <w:szCs w:val="28"/>
        </w:rPr>
        <w:t xml:space="preserve">• </w:t>
      </w:r>
      <w:r w:rsidRPr="0000542C">
        <w:rPr>
          <w:spacing w:val="2"/>
          <w:szCs w:val="28"/>
        </w:rPr>
        <w:t xml:space="preserve">25 </w:t>
      </w:r>
      <w:r w:rsidRPr="0000542C">
        <w:rPr>
          <w:spacing w:val="-3"/>
          <w:szCs w:val="28"/>
        </w:rPr>
        <w:t>•</w:t>
      </w:r>
      <w:r w:rsidRPr="0000542C">
        <w:rPr>
          <w:spacing w:val="2"/>
          <w:szCs w:val="28"/>
        </w:rPr>
        <w:t xml:space="preserve"> 1,1</w:t>
      </w:r>
      <w:r w:rsidRPr="0000542C">
        <w:rPr>
          <w:spacing w:val="-3"/>
          <w:szCs w:val="28"/>
        </w:rPr>
        <w:t xml:space="preserve">• </w:t>
      </w:r>
      <w:r w:rsidRPr="0000542C">
        <w:rPr>
          <w:spacing w:val="2"/>
          <w:szCs w:val="28"/>
        </w:rPr>
        <w:t>1,00 = 8,91 кН</w:t>
      </w:r>
    </w:p>
    <w:p w:rsidR="00FC1C1E" w:rsidRPr="0000542C" w:rsidRDefault="00FC1C1E" w:rsidP="00FC1C1E">
      <w:pPr>
        <w:pStyle w:val="21"/>
        <w:spacing w:after="0" w:line="240" w:lineRule="auto"/>
        <w:ind w:left="-851" w:firstLine="425"/>
        <w:rPr>
          <w:szCs w:val="28"/>
        </w:rPr>
      </w:pPr>
      <w:r w:rsidRPr="0000542C">
        <w:rPr>
          <w:spacing w:val="9"/>
          <w:szCs w:val="28"/>
        </w:rPr>
        <w:t>Итого: 243,72 + 8,91 = 252,63 кН.</w:t>
      </w:r>
    </w:p>
    <w:p w:rsidR="00FC1C1E" w:rsidRPr="0000542C" w:rsidRDefault="00FC1C1E" w:rsidP="00FC1C1E">
      <w:pPr>
        <w:pStyle w:val="21"/>
        <w:spacing w:after="0" w:line="240" w:lineRule="auto"/>
        <w:ind w:left="-851" w:firstLine="425"/>
        <w:rPr>
          <w:szCs w:val="28"/>
        </w:rPr>
      </w:pPr>
      <w:r w:rsidRPr="0000542C">
        <w:rPr>
          <w:spacing w:val="-2"/>
          <w:szCs w:val="28"/>
        </w:rPr>
        <w:t>Временная нагрузка от перекрытия одного этажа  3,3</w:t>
      </w:r>
      <w:r w:rsidRPr="0000542C">
        <w:rPr>
          <w:spacing w:val="7"/>
          <w:szCs w:val="28"/>
        </w:rPr>
        <w:t xml:space="preserve"> </w:t>
      </w:r>
      <w:r w:rsidRPr="0000542C">
        <w:rPr>
          <w:spacing w:val="-3"/>
          <w:szCs w:val="28"/>
        </w:rPr>
        <w:t>• 36</w:t>
      </w:r>
      <w:r w:rsidRPr="0000542C">
        <w:rPr>
          <w:spacing w:val="7"/>
          <w:szCs w:val="28"/>
        </w:rPr>
        <w:t xml:space="preserve"> </w:t>
      </w:r>
      <w:r w:rsidRPr="0000542C">
        <w:rPr>
          <w:spacing w:val="-3"/>
          <w:szCs w:val="28"/>
        </w:rPr>
        <w:t xml:space="preserve">• </w:t>
      </w:r>
      <w:r w:rsidRPr="0000542C">
        <w:rPr>
          <w:spacing w:val="7"/>
          <w:szCs w:val="28"/>
        </w:rPr>
        <w:t xml:space="preserve">1,00 =118,8 кН, в том числе длительная — 1,0 </w:t>
      </w:r>
      <w:r w:rsidRPr="0000542C">
        <w:rPr>
          <w:spacing w:val="-3"/>
          <w:szCs w:val="28"/>
        </w:rPr>
        <w:t>• 36</w:t>
      </w:r>
      <w:r w:rsidRPr="0000542C">
        <w:rPr>
          <w:spacing w:val="7"/>
          <w:szCs w:val="28"/>
        </w:rPr>
        <w:t xml:space="preserve"> </w:t>
      </w:r>
      <w:r w:rsidRPr="0000542C">
        <w:rPr>
          <w:spacing w:val="-3"/>
          <w:szCs w:val="28"/>
        </w:rPr>
        <w:t xml:space="preserve">• </w:t>
      </w:r>
      <w:r w:rsidRPr="0000542C">
        <w:rPr>
          <w:spacing w:val="7"/>
          <w:szCs w:val="28"/>
        </w:rPr>
        <w:t>1,00 =</w:t>
      </w:r>
      <w:r w:rsidRPr="0000542C">
        <w:rPr>
          <w:spacing w:val="-3"/>
          <w:szCs w:val="28"/>
        </w:rPr>
        <w:t xml:space="preserve"> 36 кН.</w:t>
      </w:r>
    </w:p>
    <w:p w:rsidR="00FC1C1E" w:rsidRPr="0000542C" w:rsidRDefault="00FC1C1E" w:rsidP="00FC1C1E">
      <w:pPr>
        <w:pStyle w:val="21"/>
        <w:spacing w:after="0" w:line="240" w:lineRule="auto"/>
        <w:ind w:left="-851" w:firstLine="425"/>
        <w:rPr>
          <w:spacing w:val="2"/>
          <w:szCs w:val="28"/>
        </w:rPr>
      </w:pPr>
      <w:r w:rsidRPr="0000542C">
        <w:rPr>
          <w:spacing w:val="-3"/>
          <w:szCs w:val="28"/>
        </w:rPr>
        <w:t xml:space="preserve">Постоянная нагрузка от покрытия при нагрузке от кровли и плит </w:t>
      </w:r>
      <w:r w:rsidRPr="0000542C">
        <w:rPr>
          <w:szCs w:val="28"/>
        </w:rPr>
        <w:t>8 кН/м</w:t>
      </w:r>
      <w:proofErr w:type="gramStart"/>
      <w:r w:rsidRPr="0000542C">
        <w:rPr>
          <w:szCs w:val="28"/>
          <w:vertAlign w:val="superscript"/>
        </w:rPr>
        <w:t>2</w:t>
      </w:r>
      <w:proofErr w:type="gramEnd"/>
      <w:r w:rsidRPr="0000542C">
        <w:rPr>
          <w:szCs w:val="28"/>
        </w:rPr>
        <w:t xml:space="preserve"> составит 8</w:t>
      </w:r>
      <w:r w:rsidRPr="0000542C">
        <w:rPr>
          <w:spacing w:val="-3"/>
          <w:szCs w:val="28"/>
        </w:rPr>
        <w:t>•36•</w:t>
      </w:r>
      <w:r w:rsidRPr="0000542C">
        <w:rPr>
          <w:szCs w:val="28"/>
        </w:rPr>
        <w:t xml:space="preserve">1,00 = 288 кН, то же с учетом нагрузки от </w:t>
      </w:r>
      <w:r w:rsidRPr="0000542C">
        <w:rPr>
          <w:spacing w:val="2"/>
          <w:szCs w:val="28"/>
        </w:rPr>
        <w:t xml:space="preserve"> колонны верхнего этажа </w:t>
      </w:r>
    </w:p>
    <w:p w:rsidR="00FC1C1E" w:rsidRPr="0000542C" w:rsidRDefault="00FC1C1E" w:rsidP="00FC1C1E">
      <w:pPr>
        <w:pStyle w:val="21"/>
        <w:spacing w:after="0" w:line="240" w:lineRule="auto"/>
        <w:ind w:left="-851" w:firstLine="425"/>
        <w:rPr>
          <w:szCs w:val="28"/>
        </w:rPr>
      </w:pPr>
      <w:r w:rsidRPr="0000542C">
        <w:rPr>
          <w:spacing w:val="2"/>
          <w:szCs w:val="28"/>
        </w:rPr>
        <w:t>288 + 8,91= 296,91 кН.</w:t>
      </w:r>
    </w:p>
    <w:p w:rsidR="00FC1C1E" w:rsidRPr="0000542C" w:rsidRDefault="00FC1C1E" w:rsidP="00FC1C1E">
      <w:pPr>
        <w:pStyle w:val="21"/>
        <w:spacing w:after="0" w:line="240" w:lineRule="auto"/>
        <w:ind w:left="-851" w:firstLine="425"/>
        <w:rPr>
          <w:szCs w:val="28"/>
        </w:rPr>
      </w:pPr>
      <w:r w:rsidRPr="0000542C">
        <w:rPr>
          <w:spacing w:val="-3"/>
          <w:szCs w:val="28"/>
        </w:rPr>
        <w:t>Временная нагрузка от снега для г</w:t>
      </w:r>
      <w:proofErr w:type="gramStart"/>
      <w:r w:rsidRPr="0000542C">
        <w:rPr>
          <w:spacing w:val="-3"/>
          <w:szCs w:val="28"/>
        </w:rPr>
        <w:t>.К</w:t>
      </w:r>
      <w:proofErr w:type="gramEnd"/>
      <w:r w:rsidRPr="0000542C">
        <w:rPr>
          <w:spacing w:val="-3"/>
          <w:szCs w:val="28"/>
        </w:rPr>
        <w:t xml:space="preserve">азани (4снеговой район, </w:t>
      </w:r>
      <w:r w:rsidRPr="0000542C">
        <w:rPr>
          <w:spacing w:val="-3"/>
          <w:szCs w:val="28"/>
          <w:lang w:val="en-US"/>
        </w:rPr>
        <w:t>s</w:t>
      </w:r>
      <w:r w:rsidRPr="0000542C">
        <w:rPr>
          <w:spacing w:val="-3"/>
          <w:szCs w:val="28"/>
        </w:rPr>
        <w:t xml:space="preserve"> =2,4кН/м</w:t>
      </w:r>
      <w:r w:rsidRPr="0000542C">
        <w:rPr>
          <w:spacing w:val="-3"/>
          <w:szCs w:val="28"/>
          <w:vertAlign w:val="superscript"/>
        </w:rPr>
        <w:t>2</w:t>
      </w:r>
      <w:r w:rsidRPr="0000542C">
        <w:rPr>
          <w:spacing w:val="-3"/>
          <w:szCs w:val="28"/>
        </w:rPr>
        <w:t>) при коэффициенте надежности по нагрузке γ</w:t>
      </w:r>
      <w:r w:rsidRPr="0000542C">
        <w:rPr>
          <w:spacing w:val="-3"/>
          <w:szCs w:val="28"/>
          <w:vertAlign w:val="subscript"/>
          <w:lang w:val="en-US"/>
        </w:rPr>
        <w:t>f</w:t>
      </w:r>
      <w:r w:rsidRPr="0000542C">
        <w:rPr>
          <w:spacing w:val="-3"/>
          <w:szCs w:val="28"/>
        </w:rPr>
        <w:t xml:space="preserve"> = 1,4 </w:t>
      </w:r>
      <w:r w:rsidRPr="0000542C">
        <w:rPr>
          <w:szCs w:val="28"/>
        </w:rPr>
        <w:t xml:space="preserve">будет равна 2,4 </w:t>
      </w:r>
      <w:r w:rsidRPr="0000542C">
        <w:rPr>
          <w:spacing w:val="-3"/>
          <w:szCs w:val="28"/>
        </w:rPr>
        <w:t xml:space="preserve">• </w:t>
      </w:r>
      <w:r w:rsidRPr="0000542C">
        <w:rPr>
          <w:szCs w:val="28"/>
        </w:rPr>
        <w:t xml:space="preserve">1,4 </w:t>
      </w:r>
      <w:r w:rsidRPr="0000542C">
        <w:rPr>
          <w:spacing w:val="-3"/>
          <w:szCs w:val="28"/>
        </w:rPr>
        <w:t>• 36</w:t>
      </w:r>
      <w:r w:rsidRPr="0000542C">
        <w:rPr>
          <w:szCs w:val="28"/>
        </w:rPr>
        <w:t xml:space="preserve"> </w:t>
      </w:r>
      <w:r w:rsidRPr="0000542C">
        <w:rPr>
          <w:spacing w:val="-3"/>
          <w:szCs w:val="28"/>
        </w:rPr>
        <w:t xml:space="preserve">• </w:t>
      </w:r>
      <w:r w:rsidRPr="0000542C">
        <w:rPr>
          <w:szCs w:val="28"/>
        </w:rPr>
        <w:t>1,00 = 120,96 кН, в том числе длительная со</w:t>
      </w:r>
      <w:r w:rsidRPr="0000542C">
        <w:rPr>
          <w:szCs w:val="28"/>
        </w:rPr>
        <w:softHyphen/>
      </w:r>
      <w:r w:rsidRPr="0000542C">
        <w:rPr>
          <w:spacing w:val="1"/>
          <w:szCs w:val="28"/>
        </w:rPr>
        <w:t xml:space="preserve">ставляющая — 0,5 </w:t>
      </w:r>
      <w:r w:rsidRPr="0000542C">
        <w:rPr>
          <w:spacing w:val="-3"/>
          <w:szCs w:val="28"/>
        </w:rPr>
        <w:t>• 120,96</w:t>
      </w:r>
      <w:r w:rsidRPr="0000542C">
        <w:rPr>
          <w:spacing w:val="1"/>
          <w:szCs w:val="28"/>
        </w:rPr>
        <w:t xml:space="preserve"> = 60,48 кН.</w:t>
      </w:r>
    </w:p>
    <w:p w:rsidR="00FC1C1E" w:rsidRPr="0000542C" w:rsidRDefault="00FC1C1E" w:rsidP="00FC1C1E">
      <w:pPr>
        <w:pStyle w:val="21"/>
        <w:spacing w:after="0" w:line="240" w:lineRule="auto"/>
        <w:ind w:left="-851" w:firstLine="425"/>
        <w:rPr>
          <w:spacing w:val="8"/>
          <w:szCs w:val="28"/>
        </w:rPr>
      </w:pPr>
      <w:r w:rsidRPr="0000542C">
        <w:rPr>
          <w:spacing w:val="-6"/>
          <w:szCs w:val="28"/>
        </w:rPr>
        <w:t xml:space="preserve">Таким образом, суммарная (максимальная) величина продольной силы в колонне первого этажа (при заданном количестве этажей — 4) </w:t>
      </w:r>
      <w:r w:rsidRPr="0000542C">
        <w:rPr>
          <w:spacing w:val="3"/>
          <w:szCs w:val="28"/>
        </w:rPr>
        <w:t>будет составлять N = (253,63 +118.8)</w:t>
      </w:r>
      <w:r w:rsidRPr="0000542C">
        <w:rPr>
          <w:spacing w:val="-3"/>
          <w:szCs w:val="28"/>
        </w:rPr>
        <w:t xml:space="preserve"> •</w:t>
      </w:r>
      <w:r w:rsidRPr="0000542C">
        <w:rPr>
          <w:spacing w:val="3"/>
          <w:szCs w:val="28"/>
        </w:rPr>
        <w:t xml:space="preserve"> (4 - 1) + 296,91 + 120,96 = 1728 </w:t>
      </w:r>
      <w:r w:rsidRPr="0000542C">
        <w:rPr>
          <w:spacing w:val="-2"/>
          <w:szCs w:val="28"/>
        </w:rPr>
        <w:t xml:space="preserve">кН; в том числе длительно действующая </w:t>
      </w:r>
      <w:r w:rsidRPr="0000542C">
        <w:rPr>
          <w:spacing w:val="-2"/>
          <w:szCs w:val="28"/>
          <w:lang w:val="en-US"/>
        </w:rPr>
        <w:t>N</w:t>
      </w:r>
      <w:r w:rsidRPr="0000542C">
        <w:rPr>
          <w:spacing w:val="-2"/>
          <w:szCs w:val="28"/>
          <w:vertAlign w:val="subscript"/>
        </w:rPr>
        <w:t>ℓ</w:t>
      </w:r>
      <w:r w:rsidRPr="0000542C">
        <w:rPr>
          <w:spacing w:val="-2"/>
          <w:szCs w:val="28"/>
        </w:rPr>
        <w:t>=(253,63 + 36)</w:t>
      </w:r>
      <w:r w:rsidRPr="0000542C">
        <w:rPr>
          <w:spacing w:val="-3"/>
          <w:szCs w:val="28"/>
        </w:rPr>
        <w:t xml:space="preserve"> •</w:t>
      </w:r>
      <w:r w:rsidRPr="0000542C">
        <w:rPr>
          <w:spacing w:val="-2"/>
          <w:szCs w:val="28"/>
        </w:rPr>
        <w:t xml:space="preserve"> (4 - 1) +</w:t>
      </w:r>
      <w:r w:rsidRPr="0000542C">
        <w:rPr>
          <w:spacing w:val="8"/>
          <w:szCs w:val="28"/>
        </w:rPr>
        <w:t xml:space="preserve"> 296,91 + 25,2 = 1191 кН.</w:t>
      </w:r>
    </w:p>
    <w:p w:rsidR="00FC1C1E" w:rsidRPr="0000542C" w:rsidRDefault="00FC1C1E" w:rsidP="00FC1C1E">
      <w:pPr>
        <w:pStyle w:val="21"/>
        <w:spacing w:after="0" w:line="240" w:lineRule="auto"/>
        <w:ind w:left="-851" w:firstLine="425"/>
        <w:rPr>
          <w:szCs w:val="28"/>
        </w:rPr>
      </w:pPr>
      <w:r w:rsidRPr="0000542C">
        <w:rPr>
          <w:b/>
          <w:szCs w:val="28"/>
          <w:lang w:eastAsia="ja-JP"/>
        </w:rPr>
        <w:t>2.3.2. Расчет колонны и подбор арматуры.</w:t>
      </w:r>
    </w:p>
    <w:p w:rsidR="00FC1C1E" w:rsidRPr="0000542C" w:rsidRDefault="00FC1C1E" w:rsidP="00FC1C1E">
      <w:pPr>
        <w:pStyle w:val="21"/>
        <w:spacing w:after="0" w:line="240" w:lineRule="auto"/>
        <w:ind w:left="-851" w:firstLine="425"/>
        <w:rPr>
          <w:bCs/>
          <w:spacing w:val="-3"/>
          <w:szCs w:val="28"/>
        </w:rPr>
      </w:pPr>
      <w:r w:rsidRPr="0000542C">
        <w:rPr>
          <w:bCs/>
          <w:spacing w:val="-3"/>
          <w:szCs w:val="28"/>
        </w:rPr>
        <w:t>Характеристики бетона и арматуры для колонны 300</w:t>
      </w:r>
      <w:r w:rsidRPr="0000542C">
        <w:rPr>
          <w:bCs/>
          <w:spacing w:val="-3"/>
          <w:szCs w:val="28"/>
          <w:lang w:val="en-US"/>
        </w:rPr>
        <w:t>x</w:t>
      </w:r>
      <w:r w:rsidRPr="0000542C">
        <w:rPr>
          <w:bCs/>
          <w:spacing w:val="-3"/>
          <w:szCs w:val="28"/>
        </w:rPr>
        <w:t>300.</w:t>
      </w:r>
    </w:p>
    <w:p w:rsidR="00FC1C1E" w:rsidRPr="0000542C" w:rsidRDefault="00FC1C1E" w:rsidP="00FC1C1E">
      <w:pPr>
        <w:pStyle w:val="21"/>
        <w:spacing w:after="0" w:line="240" w:lineRule="auto"/>
        <w:ind w:left="-851" w:firstLine="425"/>
        <w:rPr>
          <w:spacing w:val="-6"/>
          <w:szCs w:val="28"/>
        </w:rPr>
      </w:pPr>
      <w:r w:rsidRPr="0000542C">
        <w:rPr>
          <w:spacing w:val="-3"/>
          <w:szCs w:val="28"/>
        </w:rPr>
        <w:t xml:space="preserve"> Бетон тяжелый </w:t>
      </w:r>
      <w:r w:rsidRPr="0000542C">
        <w:rPr>
          <w:spacing w:val="-6"/>
          <w:szCs w:val="28"/>
        </w:rPr>
        <w:t xml:space="preserve">класса В20,    </w:t>
      </w:r>
      <w:proofErr w:type="spellStart"/>
      <w:r w:rsidRPr="0000542C">
        <w:rPr>
          <w:spacing w:val="-6"/>
          <w:szCs w:val="28"/>
          <w:lang w:val="en-US"/>
        </w:rPr>
        <w:t>R</w:t>
      </w:r>
      <w:r w:rsidRPr="0000542C">
        <w:rPr>
          <w:spacing w:val="-6"/>
          <w:szCs w:val="28"/>
          <w:vertAlign w:val="subscript"/>
          <w:lang w:val="en-US"/>
        </w:rPr>
        <w:t>b</w:t>
      </w:r>
      <w:proofErr w:type="spellEnd"/>
      <w:r w:rsidRPr="0000542C">
        <w:rPr>
          <w:i/>
          <w:iCs/>
          <w:spacing w:val="-6"/>
          <w:szCs w:val="28"/>
        </w:rPr>
        <w:t xml:space="preserve"> </w:t>
      </w:r>
      <w:r w:rsidRPr="0000542C">
        <w:rPr>
          <w:spacing w:val="-6"/>
          <w:szCs w:val="28"/>
        </w:rPr>
        <w:t>= 11,5 МПа при γ</w:t>
      </w:r>
      <w:r w:rsidRPr="0000542C">
        <w:rPr>
          <w:spacing w:val="-6"/>
          <w:szCs w:val="28"/>
          <w:vertAlign w:val="subscript"/>
          <w:lang w:val="en-US"/>
        </w:rPr>
        <w:t>b</w:t>
      </w:r>
      <w:r w:rsidRPr="0000542C">
        <w:rPr>
          <w:spacing w:val="-6"/>
          <w:szCs w:val="28"/>
          <w:vertAlign w:val="subscript"/>
        </w:rPr>
        <w:t>2</w:t>
      </w:r>
      <w:r w:rsidRPr="0000542C">
        <w:rPr>
          <w:spacing w:val="-6"/>
          <w:szCs w:val="28"/>
        </w:rPr>
        <w:t xml:space="preserve"> = 1,0. Продольная рабочая арма</w:t>
      </w:r>
      <w:r w:rsidRPr="0000542C">
        <w:rPr>
          <w:spacing w:val="-6"/>
          <w:szCs w:val="28"/>
        </w:rPr>
        <w:softHyphen/>
      </w:r>
      <w:r w:rsidRPr="0000542C">
        <w:rPr>
          <w:spacing w:val="-3"/>
          <w:szCs w:val="28"/>
        </w:rPr>
        <w:t xml:space="preserve">тура класса А-Ш, </w:t>
      </w:r>
      <w:proofErr w:type="spellStart"/>
      <w:r w:rsidRPr="0000542C">
        <w:rPr>
          <w:spacing w:val="-3"/>
          <w:szCs w:val="28"/>
          <w:lang w:val="en-US"/>
        </w:rPr>
        <w:t>R</w:t>
      </w:r>
      <w:r w:rsidRPr="0000542C">
        <w:rPr>
          <w:spacing w:val="-3"/>
          <w:szCs w:val="28"/>
          <w:vertAlign w:val="subscript"/>
          <w:lang w:val="en-US"/>
        </w:rPr>
        <w:t>sc</w:t>
      </w:r>
      <w:proofErr w:type="spellEnd"/>
      <w:r w:rsidRPr="0000542C">
        <w:rPr>
          <w:spacing w:val="-3"/>
          <w:szCs w:val="28"/>
        </w:rPr>
        <w:t xml:space="preserve"> = 365 МПа.</w:t>
      </w:r>
    </w:p>
    <w:p w:rsidR="00FC1C1E" w:rsidRPr="0000542C" w:rsidRDefault="00FC1C1E" w:rsidP="00FC1C1E">
      <w:pPr>
        <w:pStyle w:val="21"/>
        <w:spacing w:after="0" w:line="240" w:lineRule="auto"/>
        <w:ind w:left="-851" w:firstLine="425"/>
        <w:rPr>
          <w:szCs w:val="28"/>
        </w:rPr>
      </w:pPr>
      <w:r w:rsidRPr="0000542C">
        <w:rPr>
          <w:szCs w:val="28"/>
        </w:rPr>
        <w:t xml:space="preserve">Расчет прочности сечения колонны выполняем по формулам п. </w:t>
      </w:r>
      <w:r w:rsidRPr="0000542C">
        <w:rPr>
          <w:spacing w:val="-3"/>
          <w:szCs w:val="28"/>
        </w:rPr>
        <w:t>3.64 [3] на действие продольной силы со случайным эксцентрисите</w:t>
      </w:r>
      <w:r w:rsidRPr="0000542C">
        <w:rPr>
          <w:spacing w:val="-3"/>
          <w:szCs w:val="28"/>
        </w:rPr>
        <w:softHyphen/>
      </w:r>
      <w:r w:rsidRPr="0000542C">
        <w:rPr>
          <w:spacing w:val="-5"/>
          <w:szCs w:val="28"/>
        </w:rPr>
        <w:t>том, поскольку класс тяжелого бетона ниже В40, а ℓ</w:t>
      </w:r>
      <w:r w:rsidRPr="0000542C">
        <w:rPr>
          <w:spacing w:val="-5"/>
          <w:szCs w:val="28"/>
          <w:vertAlign w:val="subscript"/>
        </w:rPr>
        <w:t>0</w:t>
      </w:r>
      <w:r w:rsidRPr="0000542C">
        <w:rPr>
          <w:spacing w:val="-5"/>
          <w:szCs w:val="28"/>
        </w:rPr>
        <w:t xml:space="preserve"> = 3600 мм  </w:t>
      </w:r>
      <w:r w:rsidRPr="0000542C">
        <w:rPr>
          <w:spacing w:val="5"/>
          <w:szCs w:val="28"/>
        </w:rPr>
        <w:t>&lt; 20</w:t>
      </w:r>
      <w:r w:rsidRPr="0000542C">
        <w:rPr>
          <w:spacing w:val="5"/>
          <w:szCs w:val="28"/>
          <w:lang w:val="en-US"/>
        </w:rPr>
        <w:t>h</w:t>
      </w:r>
      <w:r w:rsidRPr="0000542C">
        <w:rPr>
          <w:spacing w:val="5"/>
          <w:szCs w:val="28"/>
        </w:rPr>
        <w:t xml:space="preserve"> = 20 </w:t>
      </w:r>
      <w:r w:rsidRPr="0000542C">
        <w:rPr>
          <w:spacing w:val="-3"/>
          <w:szCs w:val="28"/>
        </w:rPr>
        <w:t>• 3</w:t>
      </w:r>
      <w:r w:rsidRPr="0000542C">
        <w:rPr>
          <w:spacing w:val="5"/>
          <w:szCs w:val="28"/>
        </w:rPr>
        <w:t>00 = 6000 мм.</w:t>
      </w:r>
    </w:p>
    <w:p w:rsidR="00FC1C1E" w:rsidRPr="0000542C" w:rsidRDefault="00FC1C1E" w:rsidP="00FC1C1E">
      <w:pPr>
        <w:pStyle w:val="21"/>
        <w:spacing w:after="0" w:line="240" w:lineRule="auto"/>
        <w:ind w:left="-851" w:firstLine="425"/>
        <w:rPr>
          <w:szCs w:val="28"/>
        </w:rPr>
      </w:pPr>
      <w:proofErr w:type="gramStart"/>
      <w:r w:rsidRPr="0000542C">
        <w:rPr>
          <w:spacing w:val="-5"/>
          <w:szCs w:val="28"/>
        </w:rPr>
        <w:t>Принимая предварительно коэффициент φ = 0,8 вычисляем</w:t>
      </w:r>
      <w:proofErr w:type="gramEnd"/>
      <w:r w:rsidRPr="0000542C">
        <w:rPr>
          <w:spacing w:val="-5"/>
          <w:szCs w:val="28"/>
        </w:rPr>
        <w:t xml:space="preserve"> тре</w:t>
      </w:r>
      <w:r w:rsidRPr="0000542C">
        <w:rPr>
          <w:spacing w:val="-5"/>
          <w:szCs w:val="28"/>
        </w:rPr>
        <w:softHyphen/>
      </w:r>
      <w:r w:rsidRPr="0000542C">
        <w:rPr>
          <w:spacing w:val="-7"/>
          <w:szCs w:val="28"/>
        </w:rPr>
        <w:t>буемую площадь сечения продольной арматуры по формуле (119) [3]:</w:t>
      </w:r>
    </w:p>
    <w:p w:rsidR="00FC1C1E" w:rsidRPr="0000542C" w:rsidRDefault="00FC1C1E" w:rsidP="00FC1C1E">
      <w:pPr>
        <w:pStyle w:val="21"/>
        <w:spacing w:after="0" w:line="240" w:lineRule="auto"/>
        <w:ind w:left="-851" w:firstLine="425"/>
        <w:rPr>
          <w:spacing w:val="-3"/>
          <w:szCs w:val="28"/>
          <w:lang w:val="en-US"/>
        </w:rPr>
      </w:pPr>
      <w:r w:rsidRPr="0000542C">
        <w:rPr>
          <w:spacing w:val="-3"/>
          <w:position w:val="-30"/>
          <w:szCs w:val="28"/>
          <w:lang w:val="en-US"/>
        </w:rPr>
        <w:object w:dxaOrig="6220" w:dyaOrig="720">
          <v:shape id="_x0000_i1029" type="#_x0000_t75" style="width:311.3pt;height:36.25pt" o:ole="">
            <v:imagedata r:id="rId14" o:title=""/>
          </v:shape>
          <o:OLEObject Type="Embed" ProgID="Equation.3" ShapeID="_x0000_i1029" DrawAspect="Content" ObjectID="_1518865505" r:id="rId15"/>
        </w:object>
      </w:r>
    </w:p>
    <w:p w:rsidR="00FC1C1E" w:rsidRPr="0000542C" w:rsidRDefault="00FC1C1E" w:rsidP="00FC1C1E">
      <w:pPr>
        <w:pStyle w:val="21"/>
        <w:spacing w:after="0" w:line="240" w:lineRule="auto"/>
        <w:ind w:left="-851" w:firstLine="425"/>
        <w:rPr>
          <w:szCs w:val="28"/>
          <w:lang w:val="en-US"/>
        </w:rPr>
      </w:pPr>
      <w:r w:rsidRPr="0000542C">
        <w:rPr>
          <w:spacing w:val="-3"/>
          <w:szCs w:val="28"/>
        </w:rPr>
        <w:t>Принимаем</w:t>
      </w:r>
      <w:r w:rsidRPr="0000542C">
        <w:rPr>
          <w:spacing w:val="-3"/>
          <w:szCs w:val="28"/>
          <w:lang w:val="en-US"/>
        </w:rPr>
        <w:t xml:space="preserve"> 4ø28 A-III </w:t>
      </w:r>
      <w:r w:rsidRPr="0000542C">
        <w:rPr>
          <w:i/>
          <w:iCs/>
          <w:spacing w:val="-3"/>
          <w:szCs w:val="28"/>
          <w:lang w:val="en-US"/>
        </w:rPr>
        <w:t>(</w:t>
      </w:r>
      <w:proofErr w:type="spellStart"/>
      <w:r w:rsidRPr="0000542C">
        <w:rPr>
          <w:spacing w:val="-3"/>
          <w:szCs w:val="28"/>
          <w:lang w:val="en-US"/>
        </w:rPr>
        <w:t>A</w:t>
      </w:r>
      <w:r w:rsidRPr="0000542C">
        <w:rPr>
          <w:spacing w:val="-3"/>
          <w:szCs w:val="28"/>
          <w:vertAlign w:val="subscript"/>
          <w:lang w:val="en-US"/>
        </w:rPr>
        <w:t>s,tot</w:t>
      </w:r>
      <w:proofErr w:type="spellEnd"/>
      <w:r w:rsidRPr="0000542C">
        <w:rPr>
          <w:spacing w:val="-3"/>
          <w:szCs w:val="28"/>
          <w:lang w:val="en-US"/>
        </w:rPr>
        <w:t xml:space="preserve"> = 2463 </w:t>
      </w:r>
      <w:r w:rsidRPr="0000542C">
        <w:rPr>
          <w:spacing w:val="-3"/>
          <w:szCs w:val="28"/>
        </w:rPr>
        <w:t>мм</w:t>
      </w:r>
      <w:proofErr w:type="gramStart"/>
      <w:r w:rsidRPr="0000542C">
        <w:rPr>
          <w:spacing w:val="-3"/>
          <w:szCs w:val="28"/>
          <w:vertAlign w:val="superscript"/>
          <w:lang w:val="en-US"/>
        </w:rPr>
        <w:t>2</w:t>
      </w:r>
      <w:proofErr w:type="gramEnd"/>
      <w:r w:rsidRPr="0000542C">
        <w:rPr>
          <w:spacing w:val="-3"/>
          <w:szCs w:val="28"/>
          <w:lang w:val="en-US"/>
        </w:rPr>
        <w:t>).</w:t>
      </w:r>
    </w:p>
    <w:p w:rsidR="00FC1C1E" w:rsidRPr="0000542C" w:rsidRDefault="00FC1C1E" w:rsidP="00FC1C1E">
      <w:pPr>
        <w:pStyle w:val="21"/>
        <w:spacing w:after="0" w:line="240" w:lineRule="auto"/>
        <w:ind w:left="-851" w:firstLine="425"/>
        <w:rPr>
          <w:szCs w:val="28"/>
        </w:rPr>
      </w:pPr>
      <w:r w:rsidRPr="0000542C">
        <w:rPr>
          <w:szCs w:val="28"/>
        </w:rPr>
        <w:t>Выполним проверку прочности сечения колонны с учетом пло</w:t>
      </w:r>
      <w:r w:rsidRPr="0000542C">
        <w:rPr>
          <w:szCs w:val="28"/>
        </w:rPr>
        <w:softHyphen/>
      </w:r>
      <w:r w:rsidRPr="0000542C">
        <w:rPr>
          <w:spacing w:val="-2"/>
          <w:szCs w:val="28"/>
        </w:rPr>
        <w:t>щади сечения фактически принятой арматуры.</w:t>
      </w:r>
    </w:p>
    <w:p w:rsidR="00FC1C1E" w:rsidRPr="0000542C" w:rsidRDefault="00FC1C1E" w:rsidP="00FC1C1E">
      <w:pPr>
        <w:pStyle w:val="21"/>
        <w:spacing w:after="0" w:line="240" w:lineRule="auto"/>
        <w:ind w:left="-851" w:firstLine="425"/>
        <w:rPr>
          <w:szCs w:val="28"/>
        </w:rPr>
      </w:pPr>
      <w:r w:rsidRPr="0000542C">
        <w:rPr>
          <w:spacing w:val="-1"/>
          <w:szCs w:val="28"/>
        </w:rPr>
        <w:t xml:space="preserve">При </w:t>
      </w:r>
      <w:r w:rsidRPr="0000542C">
        <w:rPr>
          <w:spacing w:val="-1"/>
          <w:szCs w:val="28"/>
          <w:lang w:val="en-US"/>
        </w:rPr>
        <w:t>N</w:t>
      </w:r>
      <w:r w:rsidRPr="0000542C">
        <w:rPr>
          <w:spacing w:val="-1"/>
          <w:szCs w:val="28"/>
          <w:vertAlign w:val="subscript"/>
        </w:rPr>
        <w:t>ℓ</w:t>
      </w:r>
      <w:r w:rsidRPr="0000542C">
        <w:rPr>
          <w:spacing w:val="-1"/>
          <w:szCs w:val="28"/>
        </w:rPr>
        <w:t>/</w:t>
      </w:r>
      <w:r w:rsidRPr="0000542C">
        <w:rPr>
          <w:spacing w:val="-1"/>
          <w:szCs w:val="28"/>
          <w:lang w:val="en-US"/>
        </w:rPr>
        <w:t>N</w:t>
      </w:r>
      <w:r w:rsidRPr="0000542C">
        <w:rPr>
          <w:spacing w:val="-1"/>
          <w:szCs w:val="28"/>
        </w:rPr>
        <w:t xml:space="preserve"> = 1191/1728 = 0,68; ℓ</w:t>
      </w:r>
      <w:r w:rsidRPr="0000542C">
        <w:rPr>
          <w:spacing w:val="-1"/>
          <w:szCs w:val="28"/>
          <w:vertAlign w:val="subscript"/>
        </w:rPr>
        <w:t>0</w:t>
      </w:r>
      <w:r w:rsidRPr="0000542C">
        <w:rPr>
          <w:spacing w:val="-1"/>
          <w:szCs w:val="28"/>
        </w:rPr>
        <w:t>/</w:t>
      </w:r>
      <w:r w:rsidRPr="0000542C">
        <w:rPr>
          <w:spacing w:val="-1"/>
          <w:szCs w:val="28"/>
          <w:lang w:val="en-US"/>
        </w:rPr>
        <w:t>h</w:t>
      </w:r>
      <w:r w:rsidRPr="0000542C">
        <w:rPr>
          <w:spacing w:val="-1"/>
          <w:szCs w:val="28"/>
        </w:rPr>
        <w:t xml:space="preserve"> = 3600/300 = 12 и </w:t>
      </w:r>
      <w:r w:rsidRPr="0000542C">
        <w:rPr>
          <w:spacing w:val="-1"/>
          <w:szCs w:val="28"/>
        </w:rPr>
        <w:sym w:font="Symbol" w:char="F061"/>
      </w:r>
      <w:r w:rsidRPr="0000542C">
        <w:rPr>
          <w:spacing w:val="-1"/>
          <w:szCs w:val="28"/>
          <w:vertAlign w:val="superscript"/>
        </w:rPr>
        <w:t>΄</w:t>
      </w:r>
      <w:r w:rsidRPr="0000542C">
        <w:rPr>
          <w:spacing w:val="-1"/>
          <w:szCs w:val="28"/>
        </w:rPr>
        <w:t xml:space="preserve"> = 40 </w:t>
      </w:r>
      <w:r w:rsidRPr="0000542C">
        <w:rPr>
          <w:spacing w:val="12"/>
          <w:szCs w:val="28"/>
        </w:rPr>
        <w:t>мм&lt;0,15</w:t>
      </w:r>
      <w:r w:rsidRPr="0000542C">
        <w:rPr>
          <w:spacing w:val="12"/>
          <w:szCs w:val="28"/>
          <w:lang w:val="en-US"/>
        </w:rPr>
        <w:t>h</w:t>
      </w:r>
      <w:r w:rsidRPr="0000542C">
        <w:rPr>
          <w:spacing w:val="12"/>
          <w:szCs w:val="28"/>
        </w:rPr>
        <w:t xml:space="preserve"> = 45 мм по приложению </w:t>
      </w:r>
      <w:r w:rsidRPr="0000542C">
        <w:rPr>
          <w:spacing w:val="12"/>
          <w:szCs w:val="28"/>
          <w:lang w:val="en-US"/>
        </w:rPr>
        <w:t>IV</w:t>
      </w:r>
      <w:r w:rsidRPr="0000542C">
        <w:rPr>
          <w:spacing w:val="12"/>
          <w:szCs w:val="28"/>
        </w:rPr>
        <w:t xml:space="preserve"> находим φ</w:t>
      </w:r>
      <w:r w:rsidRPr="0000542C">
        <w:rPr>
          <w:spacing w:val="12"/>
          <w:szCs w:val="28"/>
          <w:vertAlign w:val="subscript"/>
          <w:lang w:val="en-US"/>
        </w:rPr>
        <w:t>b</w:t>
      </w:r>
      <w:r w:rsidRPr="0000542C">
        <w:rPr>
          <w:spacing w:val="12"/>
          <w:szCs w:val="28"/>
        </w:rPr>
        <w:t xml:space="preserve"> = 0,868 и </w:t>
      </w:r>
      <w:proofErr w:type="spellStart"/>
      <w:r w:rsidRPr="0000542C">
        <w:rPr>
          <w:spacing w:val="-8"/>
          <w:szCs w:val="28"/>
          <w:lang w:val="en-US"/>
        </w:rPr>
        <w:t>φ</w:t>
      </w:r>
      <w:r w:rsidRPr="0000542C">
        <w:rPr>
          <w:spacing w:val="-8"/>
          <w:szCs w:val="28"/>
          <w:vertAlign w:val="subscript"/>
          <w:lang w:val="en-US"/>
        </w:rPr>
        <w:t>sb</w:t>
      </w:r>
      <w:proofErr w:type="spellEnd"/>
      <w:r w:rsidRPr="0000542C">
        <w:rPr>
          <w:spacing w:val="-8"/>
          <w:szCs w:val="28"/>
        </w:rPr>
        <w:t xml:space="preserve"> = 0,89.</w:t>
      </w:r>
    </w:p>
    <w:p w:rsidR="00FC1C1E" w:rsidRPr="0000542C" w:rsidRDefault="00FC1C1E" w:rsidP="00FC1C1E">
      <w:pPr>
        <w:pStyle w:val="21"/>
        <w:spacing w:after="0" w:line="240" w:lineRule="auto"/>
        <w:ind w:left="-851" w:firstLine="425"/>
        <w:rPr>
          <w:spacing w:val="-10"/>
          <w:szCs w:val="28"/>
        </w:rPr>
      </w:pPr>
      <w:r w:rsidRPr="0000542C">
        <w:rPr>
          <w:spacing w:val="3"/>
          <w:szCs w:val="28"/>
        </w:rPr>
        <w:t xml:space="preserve">Так как </w:t>
      </w:r>
      <w:r w:rsidRPr="0000542C">
        <w:rPr>
          <w:spacing w:val="3"/>
          <w:szCs w:val="28"/>
        </w:rPr>
        <w:sym w:font="Symbol" w:char="F061"/>
      </w:r>
      <w:r w:rsidRPr="0000542C">
        <w:rPr>
          <w:spacing w:val="3"/>
          <w:szCs w:val="28"/>
          <w:vertAlign w:val="subscript"/>
          <w:lang w:val="en-US"/>
        </w:rPr>
        <w:t>s</w:t>
      </w:r>
      <w:r w:rsidRPr="0000542C">
        <w:rPr>
          <w:spacing w:val="3"/>
          <w:szCs w:val="28"/>
        </w:rPr>
        <w:t xml:space="preserve"> = </w:t>
      </w:r>
      <w:proofErr w:type="spellStart"/>
      <w:r w:rsidRPr="0000542C">
        <w:rPr>
          <w:spacing w:val="3"/>
          <w:szCs w:val="28"/>
          <w:lang w:val="en-US"/>
        </w:rPr>
        <w:t>R</w:t>
      </w:r>
      <w:r w:rsidRPr="0000542C">
        <w:rPr>
          <w:spacing w:val="3"/>
          <w:szCs w:val="28"/>
          <w:vertAlign w:val="subscript"/>
          <w:lang w:val="en-US"/>
        </w:rPr>
        <w:t>sc</w:t>
      </w:r>
      <w:r w:rsidRPr="0000542C">
        <w:rPr>
          <w:spacing w:val="3"/>
          <w:szCs w:val="28"/>
          <w:lang w:val="en-US"/>
        </w:rPr>
        <w:t>A</w:t>
      </w:r>
      <w:r w:rsidRPr="0000542C">
        <w:rPr>
          <w:spacing w:val="3"/>
          <w:szCs w:val="28"/>
          <w:vertAlign w:val="subscript"/>
          <w:lang w:val="en-US"/>
        </w:rPr>
        <w:t>s</w:t>
      </w:r>
      <w:proofErr w:type="spellEnd"/>
      <w:r w:rsidRPr="0000542C">
        <w:rPr>
          <w:spacing w:val="3"/>
          <w:szCs w:val="28"/>
          <w:vertAlign w:val="subscript"/>
        </w:rPr>
        <w:t>,</w:t>
      </w:r>
      <w:r w:rsidRPr="0000542C">
        <w:rPr>
          <w:spacing w:val="3"/>
          <w:szCs w:val="28"/>
          <w:vertAlign w:val="subscript"/>
          <w:lang w:val="en-US"/>
        </w:rPr>
        <w:t>tot</w:t>
      </w:r>
      <w:r w:rsidRPr="0000542C">
        <w:rPr>
          <w:spacing w:val="3"/>
          <w:szCs w:val="28"/>
        </w:rPr>
        <w:t>/(</w:t>
      </w:r>
      <w:proofErr w:type="spellStart"/>
      <w:r w:rsidRPr="0000542C">
        <w:rPr>
          <w:spacing w:val="3"/>
          <w:szCs w:val="28"/>
          <w:lang w:val="en-US"/>
        </w:rPr>
        <w:t>R</w:t>
      </w:r>
      <w:r w:rsidRPr="0000542C">
        <w:rPr>
          <w:spacing w:val="3"/>
          <w:szCs w:val="28"/>
          <w:vertAlign w:val="subscript"/>
          <w:lang w:val="en-US"/>
        </w:rPr>
        <w:t>b</w:t>
      </w:r>
      <w:r w:rsidRPr="0000542C">
        <w:rPr>
          <w:spacing w:val="3"/>
          <w:szCs w:val="28"/>
          <w:lang w:val="en-US"/>
        </w:rPr>
        <w:t>A</w:t>
      </w:r>
      <w:proofErr w:type="spellEnd"/>
      <w:r w:rsidRPr="0000542C">
        <w:rPr>
          <w:spacing w:val="3"/>
          <w:szCs w:val="28"/>
        </w:rPr>
        <w:t xml:space="preserve">) = 365 </w:t>
      </w:r>
      <w:r w:rsidRPr="0000542C">
        <w:rPr>
          <w:spacing w:val="-3"/>
          <w:szCs w:val="28"/>
        </w:rPr>
        <w:t>•</w:t>
      </w:r>
      <w:r w:rsidRPr="0000542C">
        <w:rPr>
          <w:spacing w:val="3"/>
          <w:szCs w:val="28"/>
        </w:rPr>
        <w:t xml:space="preserve"> 2463/(11,5 </w:t>
      </w:r>
      <w:r w:rsidRPr="0000542C">
        <w:rPr>
          <w:spacing w:val="-3"/>
          <w:szCs w:val="28"/>
        </w:rPr>
        <w:t>•</w:t>
      </w:r>
      <w:r w:rsidRPr="0000542C">
        <w:rPr>
          <w:spacing w:val="3"/>
          <w:szCs w:val="28"/>
        </w:rPr>
        <w:t xml:space="preserve"> 300 </w:t>
      </w:r>
      <w:r w:rsidRPr="0000542C">
        <w:rPr>
          <w:spacing w:val="-3"/>
          <w:szCs w:val="28"/>
        </w:rPr>
        <w:t>•</w:t>
      </w:r>
      <w:r w:rsidRPr="0000542C">
        <w:rPr>
          <w:spacing w:val="3"/>
          <w:szCs w:val="28"/>
        </w:rPr>
        <w:t xml:space="preserve"> 300) =0,868, </w:t>
      </w:r>
      <w:r w:rsidRPr="0000542C">
        <w:rPr>
          <w:spacing w:val="8"/>
          <w:szCs w:val="28"/>
        </w:rPr>
        <w:t>то φ = φ</w:t>
      </w:r>
      <w:r w:rsidRPr="0000542C">
        <w:rPr>
          <w:spacing w:val="8"/>
          <w:szCs w:val="28"/>
          <w:vertAlign w:val="subscript"/>
          <w:lang w:val="en-US"/>
        </w:rPr>
        <w:t>b</w:t>
      </w:r>
      <w:r w:rsidRPr="0000542C">
        <w:rPr>
          <w:spacing w:val="8"/>
          <w:szCs w:val="28"/>
        </w:rPr>
        <w:t xml:space="preserve"> + 2(</w:t>
      </w:r>
      <w:proofErr w:type="spellStart"/>
      <w:r w:rsidRPr="0000542C">
        <w:rPr>
          <w:spacing w:val="8"/>
          <w:szCs w:val="28"/>
        </w:rPr>
        <w:t>φ</w:t>
      </w:r>
      <w:r w:rsidRPr="0000542C">
        <w:rPr>
          <w:spacing w:val="8"/>
          <w:szCs w:val="28"/>
          <w:vertAlign w:val="subscript"/>
          <w:lang w:val="en-US"/>
        </w:rPr>
        <w:t>sb</w:t>
      </w:r>
      <w:proofErr w:type="spellEnd"/>
      <w:r w:rsidRPr="0000542C">
        <w:rPr>
          <w:spacing w:val="8"/>
          <w:szCs w:val="28"/>
        </w:rPr>
        <w:t xml:space="preserve"> – -φ</w:t>
      </w:r>
      <w:r w:rsidRPr="0000542C">
        <w:rPr>
          <w:spacing w:val="8"/>
          <w:szCs w:val="28"/>
          <w:vertAlign w:val="subscript"/>
          <w:lang w:val="en-US"/>
        </w:rPr>
        <w:t>b</w:t>
      </w:r>
      <w:r w:rsidRPr="0000542C">
        <w:rPr>
          <w:spacing w:val="8"/>
          <w:szCs w:val="28"/>
        </w:rPr>
        <w:t>)</w:t>
      </w:r>
      <w:r w:rsidRPr="0000542C">
        <w:rPr>
          <w:spacing w:val="8"/>
          <w:szCs w:val="28"/>
          <w:lang w:val="en-US"/>
        </w:rPr>
        <w:sym w:font="Symbol" w:char="F061"/>
      </w:r>
      <w:r w:rsidRPr="0000542C">
        <w:rPr>
          <w:spacing w:val="8"/>
          <w:szCs w:val="28"/>
          <w:vertAlign w:val="subscript"/>
          <w:lang w:val="en-US"/>
        </w:rPr>
        <w:t>s</w:t>
      </w:r>
      <w:r w:rsidRPr="0000542C">
        <w:rPr>
          <w:spacing w:val="8"/>
          <w:szCs w:val="28"/>
        </w:rPr>
        <w:t xml:space="preserve"> = 0,868 + 2(0,89 - 0,868)0,868 = 0,906 </w:t>
      </w:r>
      <w:r w:rsidRPr="0000542C">
        <w:rPr>
          <w:spacing w:val="8"/>
          <w:szCs w:val="28"/>
          <w:lang w:val="en-US"/>
        </w:rPr>
        <w:sym w:font="Symbol" w:char="F03E"/>
      </w:r>
      <w:r w:rsidRPr="0000542C">
        <w:rPr>
          <w:spacing w:val="8"/>
          <w:szCs w:val="28"/>
        </w:rPr>
        <w:t xml:space="preserve"> φ</w:t>
      </w:r>
      <w:proofErr w:type="spellStart"/>
      <w:r w:rsidRPr="0000542C">
        <w:rPr>
          <w:spacing w:val="8"/>
          <w:szCs w:val="28"/>
          <w:vertAlign w:val="subscript"/>
          <w:lang w:val="en-US"/>
        </w:rPr>
        <w:t>sb</w:t>
      </w:r>
      <w:proofErr w:type="spellEnd"/>
      <w:r w:rsidRPr="0000542C">
        <w:rPr>
          <w:spacing w:val="-7"/>
          <w:szCs w:val="28"/>
        </w:rPr>
        <w:t xml:space="preserve"> =0,89. Так как </w:t>
      </w:r>
      <w:r w:rsidRPr="0000542C">
        <w:rPr>
          <w:spacing w:val="-7"/>
          <w:szCs w:val="28"/>
        </w:rPr>
        <w:sym w:font="Symbol" w:char="F06A"/>
      </w:r>
      <w:r w:rsidRPr="0000542C">
        <w:rPr>
          <w:spacing w:val="-7"/>
          <w:szCs w:val="28"/>
        </w:rPr>
        <w:t xml:space="preserve"> = 0,906 </w:t>
      </w:r>
      <w:r w:rsidRPr="0000542C">
        <w:rPr>
          <w:spacing w:val="-7"/>
          <w:szCs w:val="28"/>
        </w:rPr>
        <w:sym w:font="Symbol" w:char="F03E"/>
      </w:r>
      <w:r w:rsidRPr="0000542C">
        <w:rPr>
          <w:spacing w:val="-7"/>
          <w:szCs w:val="28"/>
        </w:rPr>
        <w:t xml:space="preserve"> </w:t>
      </w:r>
      <w:r w:rsidRPr="0000542C">
        <w:rPr>
          <w:spacing w:val="-7"/>
          <w:szCs w:val="28"/>
        </w:rPr>
        <w:sym w:font="Symbol" w:char="F06A"/>
      </w:r>
      <w:proofErr w:type="spellStart"/>
      <w:r w:rsidRPr="0000542C">
        <w:rPr>
          <w:spacing w:val="-7"/>
          <w:szCs w:val="28"/>
          <w:vertAlign w:val="subscript"/>
          <w:lang w:val="en-US"/>
        </w:rPr>
        <w:t>sb</w:t>
      </w:r>
      <w:proofErr w:type="spellEnd"/>
      <w:r w:rsidRPr="0000542C">
        <w:rPr>
          <w:spacing w:val="-7"/>
          <w:szCs w:val="28"/>
          <w:vertAlign w:val="subscript"/>
        </w:rPr>
        <w:t xml:space="preserve"> </w:t>
      </w:r>
      <w:r w:rsidRPr="0000542C">
        <w:rPr>
          <w:spacing w:val="-7"/>
          <w:szCs w:val="28"/>
        </w:rPr>
        <w:t xml:space="preserve">= 0,89, то берем </w:t>
      </w:r>
      <w:r w:rsidRPr="0000542C">
        <w:rPr>
          <w:spacing w:val="-7"/>
          <w:szCs w:val="28"/>
        </w:rPr>
        <w:sym w:font="Symbol" w:char="F06A"/>
      </w:r>
      <w:proofErr w:type="spellStart"/>
      <w:r w:rsidRPr="0000542C">
        <w:rPr>
          <w:spacing w:val="-7"/>
          <w:szCs w:val="28"/>
          <w:vertAlign w:val="subscript"/>
          <w:lang w:val="en-US"/>
        </w:rPr>
        <w:t>sb</w:t>
      </w:r>
      <w:proofErr w:type="spellEnd"/>
      <w:r w:rsidRPr="0000542C">
        <w:rPr>
          <w:spacing w:val="-7"/>
          <w:szCs w:val="28"/>
        </w:rPr>
        <w:t xml:space="preserve">=0,89. Тогда фактическая несущая способность расчетного сечения </w:t>
      </w:r>
      <w:r w:rsidRPr="0000542C">
        <w:rPr>
          <w:spacing w:val="-2"/>
          <w:szCs w:val="28"/>
        </w:rPr>
        <w:t xml:space="preserve">колонны будет равна </w:t>
      </w:r>
      <w:r w:rsidRPr="0000542C">
        <w:rPr>
          <w:spacing w:val="-2"/>
          <w:szCs w:val="28"/>
          <w:lang w:val="en-US"/>
        </w:rPr>
        <w:t>N</w:t>
      </w:r>
      <w:r w:rsidRPr="0000542C">
        <w:rPr>
          <w:spacing w:val="-2"/>
          <w:szCs w:val="28"/>
          <w:vertAlign w:val="subscript"/>
          <w:lang w:val="en-US"/>
        </w:rPr>
        <w:t>u</w:t>
      </w:r>
      <w:r w:rsidRPr="0000542C">
        <w:rPr>
          <w:spacing w:val="-2"/>
          <w:szCs w:val="28"/>
        </w:rPr>
        <w:t xml:space="preserve"> = φ(</w:t>
      </w:r>
      <w:proofErr w:type="spellStart"/>
      <w:r w:rsidRPr="0000542C">
        <w:rPr>
          <w:spacing w:val="-2"/>
          <w:szCs w:val="28"/>
          <w:lang w:val="en-US"/>
        </w:rPr>
        <w:t>R</w:t>
      </w:r>
      <w:r w:rsidRPr="0000542C">
        <w:rPr>
          <w:spacing w:val="-2"/>
          <w:szCs w:val="28"/>
          <w:vertAlign w:val="subscript"/>
          <w:lang w:val="en-US"/>
        </w:rPr>
        <w:t>b</w:t>
      </w:r>
      <w:r w:rsidRPr="0000542C">
        <w:rPr>
          <w:spacing w:val="-2"/>
          <w:szCs w:val="28"/>
          <w:lang w:val="en-US"/>
        </w:rPr>
        <w:t>A</w:t>
      </w:r>
      <w:proofErr w:type="spellEnd"/>
      <w:r w:rsidRPr="0000542C">
        <w:rPr>
          <w:spacing w:val="-2"/>
          <w:szCs w:val="28"/>
        </w:rPr>
        <w:t xml:space="preserve"> + </w:t>
      </w:r>
      <w:proofErr w:type="spellStart"/>
      <w:r w:rsidRPr="0000542C">
        <w:rPr>
          <w:spacing w:val="-2"/>
          <w:szCs w:val="28"/>
          <w:lang w:val="en-US"/>
        </w:rPr>
        <w:t>R</w:t>
      </w:r>
      <w:r w:rsidRPr="0000542C">
        <w:rPr>
          <w:spacing w:val="-2"/>
          <w:szCs w:val="28"/>
          <w:vertAlign w:val="subscript"/>
          <w:lang w:val="en-US"/>
        </w:rPr>
        <w:t>sc</w:t>
      </w:r>
      <w:r w:rsidRPr="0000542C">
        <w:rPr>
          <w:spacing w:val="-2"/>
          <w:szCs w:val="28"/>
          <w:lang w:val="en-US"/>
        </w:rPr>
        <w:t>A</w:t>
      </w:r>
      <w:r w:rsidRPr="0000542C">
        <w:rPr>
          <w:spacing w:val="-2"/>
          <w:szCs w:val="28"/>
          <w:vertAlign w:val="subscript"/>
          <w:lang w:val="en-US"/>
        </w:rPr>
        <w:t>s</w:t>
      </w:r>
      <w:proofErr w:type="spellEnd"/>
      <w:r w:rsidRPr="0000542C">
        <w:rPr>
          <w:spacing w:val="-2"/>
          <w:szCs w:val="28"/>
          <w:vertAlign w:val="subscript"/>
        </w:rPr>
        <w:t>,</w:t>
      </w:r>
      <w:r w:rsidRPr="0000542C">
        <w:rPr>
          <w:spacing w:val="-2"/>
          <w:szCs w:val="28"/>
          <w:vertAlign w:val="subscript"/>
          <w:lang w:val="en-US"/>
        </w:rPr>
        <w:t>tot</w:t>
      </w:r>
      <w:r w:rsidRPr="0000542C">
        <w:rPr>
          <w:spacing w:val="-2"/>
          <w:szCs w:val="28"/>
        </w:rPr>
        <w:t>) =0,89</w:t>
      </w:r>
      <w:r w:rsidRPr="0000542C">
        <w:rPr>
          <w:spacing w:val="-3"/>
          <w:szCs w:val="28"/>
        </w:rPr>
        <w:t>•</w:t>
      </w:r>
      <w:r w:rsidRPr="0000542C">
        <w:rPr>
          <w:spacing w:val="-2"/>
          <w:szCs w:val="28"/>
        </w:rPr>
        <w:t xml:space="preserve">(11,5 </w:t>
      </w:r>
      <w:r w:rsidRPr="0000542C">
        <w:rPr>
          <w:spacing w:val="-3"/>
          <w:szCs w:val="28"/>
        </w:rPr>
        <w:t>• 3</w:t>
      </w:r>
      <w:r w:rsidRPr="0000542C">
        <w:rPr>
          <w:spacing w:val="-2"/>
          <w:szCs w:val="28"/>
        </w:rPr>
        <w:t xml:space="preserve">00 </w:t>
      </w:r>
      <w:r w:rsidRPr="0000542C">
        <w:rPr>
          <w:spacing w:val="-3"/>
          <w:szCs w:val="28"/>
        </w:rPr>
        <w:t>•</w:t>
      </w:r>
      <w:r w:rsidRPr="0000542C">
        <w:rPr>
          <w:spacing w:val="-2"/>
          <w:szCs w:val="28"/>
        </w:rPr>
        <w:t xml:space="preserve"> 300 + </w:t>
      </w:r>
      <w:r w:rsidRPr="0000542C">
        <w:rPr>
          <w:spacing w:val="-3"/>
          <w:szCs w:val="28"/>
        </w:rPr>
        <w:t xml:space="preserve">365 • 2463) = 1821,2 кН  &gt; </w:t>
      </w:r>
      <w:r w:rsidRPr="0000542C">
        <w:rPr>
          <w:spacing w:val="-3"/>
          <w:szCs w:val="28"/>
          <w:lang w:val="en-US"/>
        </w:rPr>
        <w:t>N</w:t>
      </w:r>
      <w:r w:rsidRPr="0000542C">
        <w:rPr>
          <w:spacing w:val="-3"/>
          <w:szCs w:val="28"/>
        </w:rPr>
        <w:t xml:space="preserve"> = 1728 кН, следовательно, прочность колонны обеспечена. Так же удовлетворяются требования </w:t>
      </w:r>
      <w:r w:rsidRPr="0000542C">
        <w:rPr>
          <w:spacing w:val="-10"/>
          <w:szCs w:val="28"/>
        </w:rPr>
        <w:t xml:space="preserve">п. 5.16 [2] по минимальному армированию, поскольку:  </w:t>
      </w:r>
    </w:p>
    <w:p w:rsidR="00FC1C1E" w:rsidRPr="0000542C" w:rsidRDefault="00FC1C1E" w:rsidP="00FC1C1E">
      <w:pPr>
        <w:pStyle w:val="21"/>
        <w:spacing w:after="0" w:line="240" w:lineRule="auto"/>
        <w:ind w:left="-851" w:firstLine="425"/>
        <w:rPr>
          <w:spacing w:val="-10"/>
          <w:szCs w:val="28"/>
        </w:rPr>
      </w:pPr>
      <w:r w:rsidRPr="0000542C">
        <w:rPr>
          <w:spacing w:val="-10"/>
          <w:position w:val="-24"/>
          <w:szCs w:val="28"/>
        </w:rPr>
        <w:object w:dxaOrig="4540" w:dyaOrig="639">
          <v:shape id="_x0000_i1030" type="#_x0000_t75" style="width:227.4pt;height:32.1pt" o:ole="">
            <v:imagedata r:id="rId16" o:title=""/>
          </v:shape>
          <o:OLEObject Type="Embed" ProgID="Equation.3" ShapeID="_x0000_i1030" DrawAspect="Content" ObjectID="_1518865506" r:id="rId17"/>
        </w:object>
      </w:r>
      <w:r w:rsidRPr="0000542C">
        <w:rPr>
          <w:spacing w:val="-10"/>
          <w:szCs w:val="28"/>
        </w:rPr>
        <w:t>&gt;0,4 (ℓ</w:t>
      </w:r>
      <w:r w:rsidRPr="0000542C">
        <w:rPr>
          <w:spacing w:val="-10"/>
          <w:szCs w:val="28"/>
          <w:vertAlign w:val="subscript"/>
        </w:rPr>
        <w:t>0</w:t>
      </w:r>
      <w:r w:rsidRPr="0000542C">
        <w:rPr>
          <w:spacing w:val="-10"/>
          <w:szCs w:val="28"/>
        </w:rPr>
        <w:t>/</w:t>
      </w:r>
      <w:proofErr w:type="spellStart"/>
      <w:r w:rsidRPr="0000542C">
        <w:rPr>
          <w:spacing w:val="-10"/>
          <w:szCs w:val="28"/>
          <w:lang w:val="en-US"/>
        </w:rPr>
        <w:t>i</w:t>
      </w:r>
      <w:proofErr w:type="spellEnd"/>
      <w:r w:rsidRPr="0000542C">
        <w:rPr>
          <w:spacing w:val="-10"/>
          <w:szCs w:val="28"/>
        </w:rPr>
        <w:t xml:space="preserve"> = 55)</w:t>
      </w:r>
    </w:p>
    <w:p w:rsidR="00FC1C1E" w:rsidRPr="0000542C" w:rsidRDefault="00FC1C1E" w:rsidP="00FC1C1E">
      <w:pPr>
        <w:pStyle w:val="21"/>
        <w:spacing w:after="0" w:line="240" w:lineRule="auto"/>
        <w:ind w:left="-851" w:firstLine="425"/>
        <w:rPr>
          <w:spacing w:val="-5"/>
          <w:szCs w:val="28"/>
        </w:rPr>
      </w:pPr>
      <w:r w:rsidRPr="0000542C">
        <w:rPr>
          <w:spacing w:val="-1"/>
          <w:szCs w:val="28"/>
        </w:rPr>
        <w:t xml:space="preserve">Поперечную арматуру в колонне конструируем в соответствии </w:t>
      </w:r>
      <w:r w:rsidRPr="0000542C">
        <w:rPr>
          <w:spacing w:val="-3"/>
          <w:szCs w:val="28"/>
        </w:rPr>
        <w:t xml:space="preserve">с требованиями п. 5.22 [2] из арматуры класса </w:t>
      </w:r>
      <w:proofErr w:type="spellStart"/>
      <w:r w:rsidRPr="0000542C">
        <w:rPr>
          <w:spacing w:val="-3"/>
          <w:szCs w:val="28"/>
        </w:rPr>
        <w:t>Вр</w:t>
      </w:r>
      <w:proofErr w:type="spellEnd"/>
      <w:r w:rsidRPr="0000542C">
        <w:rPr>
          <w:spacing w:val="-3"/>
          <w:szCs w:val="28"/>
        </w:rPr>
        <w:t>-</w:t>
      </w:r>
      <w:proofErr w:type="gramStart"/>
      <w:r w:rsidRPr="0000542C">
        <w:rPr>
          <w:spacing w:val="-3"/>
          <w:szCs w:val="28"/>
          <w:lang w:val="en-US"/>
        </w:rPr>
        <w:t>I</w:t>
      </w:r>
      <w:proofErr w:type="gramEnd"/>
      <w:r w:rsidRPr="0000542C">
        <w:rPr>
          <w:spacing w:val="-3"/>
          <w:szCs w:val="28"/>
        </w:rPr>
        <w:t xml:space="preserve"> диаметром 10 мм, </w:t>
      </w:r>
      <w:r w:rsidRPr="0000542C">
        <w:rPr>
          <w:szCs w:val="28"/>
        </w:rPr>
        <w:t xml:space="preserve">устанавливаемую с шагом </w:t>
      </w:r>
      <w:r w:rsidRPr="0000542C">
        <w:rPr>
          <w:szCs w:val="28"/>
          <w:lang w:val="en-US"/>
        </w:rPr>
        <w:t>s</w:t>
      </w:r>
      <w:r w:rsidRPr="0000542C">
        <w:rPr>
          <w:szCs w:val="28"/>
        </w:rPr>
        <w:t xml:space="preserve"> = 300 мм &lt; 20</w:t>
      </w:r>
      <w:r w:rsidRPr="0000542C">
        <w:rPr>
          <w:szCs w:val="28"/>
          <w:lang w:val="en-US"/>
        </w:rPr>
        <w:t>d</w:t>
      </w:r>
      <w:r w:rsidRPr="0000542C">
        <w:rPr>
          <w:szCs w:val="28"/>
        </w:rPr>
        <w:t xml:space="preserve">= 20 • 28 = 540 мм и </w:t>
      </w:r>
      <w:r w:rsidRPr="0000542C">
        <w:rPr>
          <w:spacing w:val="-5"/>
          <w:szCs w:val="28"/>
        </w:rPr>
        <w:t>менее 500 мм.</w:t>
      </w:r>
    </w:p>
    <w:p w:rsidR="00FC1C1E" w:rsidRPr="0000542C" w:rsidRDefault="00FC1C1E" w:rsidP="00FC1C1E">
      <w:pPr>
        <w:pStyle w:val="21"/>
        <w:spacing w:after="0" w:line="240" w:lineRule="auto"/>
        <w:ind w:left="-851" w:firstLine="425"/>
        <w:rPr>
          <w:spacing w:val="-5"/>
          <w:szCs w:val="28"/>
        </w:rPr>
      </w:pPr>
      <w:r w:rsidRPr="0000542C">
        <w:rPr>
          <w:b/>
          <w:bCs/>
          <w:szCs w:val="28"/>
        </w:rPr>
        <w:t>2.4 Расчет монолитной колонны сечением 800х800.</w:t>
      </w:r>
    </w:p>
    <w:p w:rsidR="00FC1C1E" w:rsidRPr="0000542C" w:rsidRDefault="00FC1C1E" w:rsidP="00FC1C1E">
      <w:pPr>
        <w:pStyle w:val="21"/>
        <w:spacing w:after="0" w:line="240" w:lineRule="auto"/>
        <w:ind w:left="-851" w:firstLine="425"/>
        <w:rPr>
          <w:b/>
          <w:bCs/>
          <w:szCs w:val="28"/>
        </w:rPr>
      </w:pPr>
      <w:r w:rsidRPr="0000542C">
        <w:rPr>
          <w:b/>
          <w:szCs w:val="28"/>
          <w:lang w:eastAsia="ja-JP"/>
        </w:rPr>
        <w:t xml:space="preserve">   2.4.1. Сбор нагрузок на колонну.</w:t>
      </w:r>
    </w:p>
    <w:p w:rsidR="00FC1C1E" w:rsidRPr="0000542C" w:rsidRDefault="00FC1C1E" w:rsidP="00FC1C1E">
      <w:pPr>
        <w:pStyle w:val="21"/>
        <w:spacing w:after="0" w:line="240" w:lineRule="auto"/>
        <w:ind w:left="-851" w:firstLine="425"/>
        <w:rPr>
          <w:szCs w:val="28"/>
        </w:rPr>
      </w:pPr>
      <w:r w:rsidRPr="0000542C">
        <w:rPr>
          <w:szCs w:val="28"/>
        </w:rPr>
        <w:t xml:space="preserve">Определим нагрузку на колонну с грузовой площади, </w:t>
      </w:r>
      <w:r w:rsidRPr="0000542C">
        <w:rPr>
          <w:spacing w:val="-2"/>
          <w:szCs w:val="28"/>
        </w:rPr>
        <w:t xml:space="preserve">соответствующей за 6,0 </w:t>
      </w:r>
      <w:r w:rsidRPr="0000542C">
        <w:rPr>
          <w:spacing w:val="-2"/>
          <w:szCs w:val="28"/>
          <w:lang w:val="en-US"/>
        </w:rPr>
        <w:t>x</w:t>
      </w:r>
      <w:r w:rsidRPr="0000542C">
        <w:rPr>
          <w:spacing w:val="-2"/>
          <w:szCs w:val="28"/>
        </w:rPr>
        <w:t xml:space="preserve"> 6,0 = 36 м</w:t>
      </w:r>
      <w:proofErr w:type="gramStart"/>
      <w:r w:rsidRPr="0000542C">
        <w:rPr>
          <w:spacing w:val="-2"/>
          <w:szCs w:val="28"/>
          <w:vertAlign w:val="superscript"/>
        </w:rPr>
        <w:t>2</w:t>
      </w:r>
      <w:proofErr w:type="gramEnd"/>
      <w:r w:rsidRPr="0000542C">
        <w:rPr>
          <w:spacing w:val="-2"/>
          <w:szCs w:val="28"/>
        </w:rPr>
        <w:t xml:space="preserve"> и коэффици</w:t>
      </w:r>
      <w:r w:rsidRPr="0000542C">
        <w:rPr>
          <w:spacing w:val="-2"/>
          <w:szCs w:val="28"/>
        </w:rPr>
        <w:softHyphen/>
      </w:r>
      <w:r w:rsidRPr="0000542C">
        <w:rPr>
          <w:spacing w:val="-1"/>
          <w:szCs w:val="28"/>
        </w:rPr>
        <w:t>ентом надежности по назначению здания γ</w:t>
      </w:r>
      <w:r w:rsidRPr="0000542C">
        <w:rPr>
          <w:spacing w:val="-1"/>
          <w:szCs w:val="28"/>
          <w:vertAlign w:val="subscript"/>
          <w:lang w:val="en-US"/>
        </w:rPr>
        <w:t>n</w:t>
      </w:r>
      <w:r w:rsidRPr="0000542C">
        <w:rPr>
          <w:spacing w:val="-1"/>
          <w:szCs w:val="28"/>
        </w:rPr>
        <w:t xml:space="preserve"> = 1,00.</w:t>
      </w:r>
    </w:p>
    <w:p w:rsidR="00FC1C1E" w:rsidRPr="0000542C" w:rsidRDefault="00FC1C1E" w:rsidP="00FC1C1E">
      <w:pPr>
        <w:pStyle w:val="21"/>
        <w:spacing w:after="0" w:line="240" w:lineRule="auto"/>
        <w:ind w:left="-851" w:firstLine="425"/>
        <w:rPr>
          <w:szCs w:val="28"/>
        </w:rPr>
      </w:pPr>
      <w:r w:rsidRPr="0000542C">
        <w:rPr>
          <w:spacing w:val="-2"/>
          <w:szCs w:val="28"/>
        </w:rPr>
        <w:lastRenderedPageBreak/>
        <w:t>Постоянная нагрузка от конструкций одного этажа:</w:t>
      </w:r>
    </w:p>
    <w:p w:rsidR="00FC1C1E" w:rsidRPr="0000542C" w:rsidRDefault="00FC1C1E" w:rsidP="00FC1C1E">
      <w:pPr>
        <w:pStyle w:val="21"/>
        <w:spacing w:after="0" w:line="240" w:lineRule="auto"/>
        <w:ind w:left="-851" w:firstLine="425"/>
        <w:rPr>
          <w:szCs w:val="28"/>
        </w:rPr>
      </w:pPr>
      <w:r w:rsidRPr="0000542C">
        <w:rPr>
          <w:szCs w:val="28"/>
        </w:rPr>
        <w:t>от перекрытия   6,77</w:t>
      </w:r>
      <w:r w:rsidRPr="0000542C">
        <w:rPr>
          <w:spacing w:val="-3"/>
          <w:szCs w:val="28"/>
        </w:rPr>
        <w:t>• 36</w:t>
      </w:r>
      <w:r w:rsidRPr="0000542C">
        <w:rPr>
          <w:szCs w:val="28"/>
        </w:rPr>
        <w:t xml:space="preserve"> </w:t>
      </w:r>
      <w:r w:rsidRPr="0000542C">
        <w:rPr>
          <w:spacing w:val="-3"/>
          <w:szCs w:val="28"/>
        </w:rPr>
        <w:t xml:space="preserve">• </w:t>
      </w:r>
      <w:r w:rsidRPr="0000542C">
        <w:rPr>
          <w:szCs w:val="28"/>
        </w:rPr>
        <w:t>1,00 = 243,72 кН;</w:t>
      </w:r>
    </w:p>
    <w:p w:rsidR="00FC1C1E" w:rsidRPr="0000542C" w:rsidRDefault="00FC1C1E" w:rsidP="00FC1C1E">
      <w:pPr>
        <w:pStyle w:val="21"/>
        <w:spacing w:after="0" w:line="240" w:lineRule="auto"/>
        <w:ind w:left="-851" w:firstLine="425"/>
        <w:rPr>
          <w:szCs w:val="28"/>
        </w:rPr>
      </w:pPr>
      <w:r w:rsidRPr="0000542C">
        <w:rPr>
          <w:spacing w:val="-2"/>
          <w:szCs w:val="28"/>
        </w:rPr>
        <w:t xml:space="preserve">от собственного веса колонны сечением 0,8X0,8 м при высоте </w:t>
      </w:r>
      <w:r w:rsidRPr="0000542C">
        <w:rPr>
          <w:spacing w:val="2"/>
          <w:szCs w:val="28"/>
        </w:rPr>
        <w:t xml:space="preserve">этажа 3,6 м составит 0,8 </w:t>
      </w:r>
      <w:r w:rsidRPr="0000542C">
        <w:rPr>
          <w:spacing w:val="-3"/>
          <w:szCs w:val="28"/>
        </w:rPr>
        <w:t xml:space="preserve">• </w:t>
      </w:r>
      <w:r w:rsidRPr="0000542C">
        <w:rPr>
          <w:spacing w:val="2"/>
          <w:szCs w:val="28"/>
        </w:rPr>
        <w:t xml:space="preserve">0,8 </w:t>
      </w:r>
      <w:r w:rsidRPr="0000542C">
        <w:rPr>
          <w:spacing w:val="-3"/>
          <w:szCs w:val="28"/>
        </w:rPr>
        <w:t xml:space="preserve">• </w:t>
      </w:r>
      <w:r w:rsidRPr="0000542C">
        <w:rPr>
          <w:spacing w:val="2"/>
          <w:szCs w:val="28"/>
        </w:rPr>
        <w:t xml:space="preserve">3,6 </w:t>
      </w:r>
      <w:r w:rsidRPr="0000542C">
        <w:rPr>
          <w:spacing w:val="-3"/>
          <w:szCs w:val="28"/>
        </w:rPr>
        <w:t xml:space="preserve">• </w:t>
      </w:r>
      <w:r w:rsidRPr="0000542C">
        <w:rPr>
          <w:spacing w:val="2"/>
          <w:szCs w:val="28"/>
        </w:rPr>
        <w:t xml:space="preserve">25 </w:t>
      </w:r>
      <w:r w:rsidRPr="0000542C">
        <w:rPr>
          <w:spacing w:val="-3"/>
          <w:szCs w:val="28"/>
        </w:rPr>
        <w:t>•</w:t>
      </w:r>
      <w:r w:rsidRPr="0000542C">
        <w:rPr>
          <w:spacing w:val="2"/>
          <w:szCs w:val="28"/>
        </w:rPr>
        <w:t xml:space="preserve"> 1,1</w:t>
      </w:r>
      <w:r w:rsidRPr="0000542C">
        <w:rPr>
          <w:spacing w:val="-3"/>
          <w:szCs w:val="28"/>
        </w:rPr>
        <w:t xml:space="preserve">• </w:t>
      </w:r>
      <w:r w:rsidRPr="0000542C">
        <w:rPr>
          <w:spacing w:val="2"/>
          <w:szCs w:val="28"/>
        </w:rPr>
        <w:t>1,00 = 63,36 кН</w:t>
      </w:r>
    </w:p>
    <w:p w:rsidR="00FC1C1E" w:rsidRPr="0000542C" w:rsidRDefault="00FC1C1E" w:rsidP="00FC1C1E">
      <w:pPr>
        <w:pStyle w:val="21"/>
        <w:spacing w:after="0" w:line="240" w:lineRule="auto"/>
        <w:ind w:left="-851" w:firstLine="425"/>
        <w:rPr>
          <w:szCs w:val="28"/>
        </w:rPr>
      </w:pPr>
      <w:r w:rsidRPr="0000542C">
        <w:rPr>
          <w:spacing w:val="9"/>
          <w:szCs w:val="28"/>
        </w:rPr>
        <w:t>Итого: 243,72 + 63,36 = 307,08 кН.</w:t>
      </w:r>
    </w:p>
    <w:p w:rsidR="00FC1C1E" w:rsidRPr="0000542C" w:rsidRDefault="00FC1C1E" w:rsidP="00FC1C1E">
      <w:pPr>
        <w:pStyle w:val="21"/>
        <w:spacing w:after="0" w:line="240" w:lineRule="auto"/>
        <w:ind w:left="-851" w:firstLine="425"/>
        <w:rPr>
          <w:szCs w:val="28"/>
        </w:rPr>
      </w:pPr>
      <w:r w:rsidRPr="0000542C">
        <w:rPr>
          <w:spacing w:val="-2"/>
          <w:szCs w:val="28"/>
        </w:rPr>
        <w:t>Временная нагрузка от перекрытия одного этажа  3,3</w:t>
      </w:r>
      <w:r w:rsidRPr="0000542C">
        <w:rPr>
          <w:spacing w:val="7"/>
          <w:szCs w:val="28"/>
        </w:rPr>
        <w:t xml:space="preserve"> </w:t>
      </w:r>
      <w:r w:rsidRPr="0000542C">
        <w:rPr>
          <w:spacing w:val="-3"/>
          <w:szCs w:val="28"/>
        </w:rPr>
        <w:t>• 36</w:t>
      </w:r>
      <w:r w:rsidRPr="0000542C">
        <w:rPr>
          <w:spacing w:val="7"/>
          <w:szCs w:val="28"/>
        </w:rPr>
        <w:t xml:space="preserve"> </w:t>
      </w:r>
      <w:r w:rsidRPr="0000542C">
        <w:rPr>
          <w:spacing w:val="-3"/>
          <w:szCs w:val="28"/>
        </w:rPr>
        <w:t xml:space="preserve">• </w:t>
      </w:r>
      <w:r w:rsidRPr="0000542C">
        <w:rPr>
          <w:spacing w:val="7"/>
          <w:szCs w:val="28"/>
        </w:rPr>
        <w:t xml:space="preserve">1,00 =118,8 кН, в том числе длительная — 1,0 </w:t>
      </w:r>
      <w:r w:rsidRPr="0000542C">
        <w:rPr>
          <w:spacing w:val="-3"/>
          <w:szCs w:val="28"/>
        </w:rPr>
        <w:t>• 36</w:t>
      </w:r>
      <w:r w:rsidRPr="0000542C">
        <w:rPr>
          <w:spacing w:val="7"/>
          <w:szCs w:val="28"/>
        </w:rPr>
        <w:t xml:space="preserve"> </w:t>
      </w:r>
      <w:r w:rsidRPr="0000542C">
        <w:rPr>
          <w:spacing w:val="-3"/>
          <w:szCs w:val="28"/>
        </w:rPr>
        <w:t xml:space="preserve">• </w:t>
      </w:r>
      <w:r w:rsidRPr="0000542C">
        <w:rPr>
          <w:spacing w:val="7"/>
          <w:szCs w:val="28"/>
        </w:rPr>
        <w:t>1,00 =</w:t>
      </w:r>
      <w:r w:rsidRPr="0000542C">
        <w:rPr>
          <w:spacing w:val="-3"/>
          <w:szCs w:val="28"/>
        </w:rPr>
        <w:t xml:space="preserve"> 36 кН.</w:t>
      </w:r>
    </w:p>
    <w:p w:rsidR="00FC1C1E" w:rsidRPr="0000542C" w:rsidRDefault="00FC1C1E" w:rsidP="00FC1C1E">
      <w:pPr>
        <w:pStyle w:val="21"/>
        <w:spacing w:after="0" w:line="240" w:lineRule="auto"/>
        <w:ind w:left="-851" w:firstLine="425"/>
        <w:rPr>
          <w:spacing w:val="2"/>
          <w:szCs w:val="28"/>
        </w:rPr>
      </w:pPr>
      <w:r w:rsidRPr="0000542C">
        <w:rPr>
          <w:spacing w:val="-3"/>
          <w:szCs w:val="28"/>
        </w:rPr>
        <w:t xml:space="preserve">Постоянная нагрузка от покрытия при нагрузке от кровли и плит </w:t>
      </w:r>
      <w:r w:rsidRPr="0000542C">
        <w:rPr>
          <w:szCs w:val="28"/>
        </w:rPr>
        <w:t>360 кН/м</w:t>
      </w:r>
      <w:proofErr w:type="gramStart"/>
      <w:r w:rsidRPr="0000542C">
        <w:rPr>
          <w:szCs w:val="28"/>
          <w:vertAlign w:val="superscript"/>
        </w:rPr>
        <w:t>2</w:t>
      </w:r>
      <w:proofErr w:type="gramEnd"/>
      <w:r w:rsidRPr="0000542C">
        <w:rPr>
          <w:szCs w:val="28"/>
        </w:rPr>
        <w:t xml:space="preserve"> составит 360</w:t>
      </w:r>
      <w:r w:rsidRPr="0000542C">
        <w:rPr>
          <w:spacing w:val="-3"/>
          <w:szCs w:val="28"/>
        </w:rPr>
        <w:t>•36•</w:t>
      </w:r>
      <w:r w:rsidRPr="0000542C">
        <w:rPr>
          <w:szCs w:val="28"/>
        </w:rPr>
        <w:t xml:space="preserve">1,00 = 12960 кН, то же с учетом нагрузки от </w:t>
      </w:r>
      <w:r w:rsidRPr="0000542C">
        <w:rPr>
          <w:spacing w:val="2"/>
          <w:szCs w:val="28"/>
        </w:rPr>
        <w:t xml:space="preserve"> колонны верхнего этажа </w:t>
      </w:r>
    </w:p>
    <w:p w:rsidR="00FC1C1E" w:rsidRPr="0000542C" w:rsidRDefault="00FC1C1E" w:rsidP="00FC1C1E">
      <w:pPr>
        <w:pStyle w:val="21"/>
        <w:spacing w:after="0" w:line="240" w:lineRule="auto"/>
        <w:ind w:left="-851" w:firstLine="425"/>
        <w:rPr>
          <w:szCs w:val="28"/>
        </w:rPr>
      </w:pPr>
      <w:r w:rsidRPr="0000542C">
        <w:rPr>
          <w:spacing w:val="2"/>
          <w:szCs w:val="28"/>
        </w:rPr>
        <w:t>12960 + 63,36= 13023 кН.</w:t>
      </w:r>
    </w:p>
    <w:p w:rsidR="00FC1C1E" w:rsidRPr="0000542C" w:rsidRDefault="00FC1C1E" w:rsidP="00FC1C1E">
      <w:pPr>
        <w:pStyle w:val="21"/>
        <w:spacing w:after="0" w:line="240" w:lineRule="auto"/>
        <w:ind w:left="-851" w:firstLine="425"/>
        <w:rPr>
          <w:szCs w:val="28"/>
        </w:rPr>
      </w:pPr>
      <w:r w:rsidRPr="0000542C">
        <w:rPr>
          <w:spacing w:val="-3"/>
          <w:szCs w:val="28"/>
        </w:rPr>
        <w:t>Временная нагрузка от снега для г</w:t>
      </w:r>
      <w:proofErr w:type="gramStart"/>
      <w:r w:rsidRPr="0000542C">
        <w:rPr>
          <w:spacing w:val="-3"/>
          <w:szCs w:val="28"/>
        </w:rPr>
        <w:t>.К</w:t>
      </w:r>
      <w:proofErr w:type="gramEnd"/>
      <w:r w:rsidRPr="0000542C">
        <w:rPr>
          <w:spacing w:val="-3"/>
          <w:szCs w:val="28"/>
        </w:rPr>
        <w:t xml:space="preserve">азани (4снеговой район, </w:t>
      </w:r>
      <w:r w:rsidRPr="0000542C">
        <w:rPr>
          <w:spacing w:val="-3"/>
          <w:szCs w:val="28"/>
          <w:lang w:val="en-US"/>
        </w:rPr>
        <w:t>s</w:t>
      </w:r>
      <w:r w:rsidRPr="0000542C">
        <w:rPr>
          <w:spacing w:val="-3"/>
          <w:szCs w:val="28"/>
        </w:rPr>
        <w:t xml:space="preserve"> =2,4кН/м</w:t>
      </w:r>
      <w:r w:rsidRPr="0000542C">
        <w:rPr>
          <w:spacing w:val="-3"/>
          <w:szCs w:val="28"/>
          <w:vertAlign w:val="superscript"/>
        </w:rPr>
        <w:t>2</w:t>
      </w:r>
      <w:r w:rsidRPr="0000542C">
        <w:rPr>
          <w:spacing w:val="-3"/>
          <w:szCs w:val="28"/>
        </w:rPr>
        <w:t>) при коэффициенте надежности по нагрузке γ</w:t>
      </w:r>
      <w:r w:rsidRPr="0000542C">
        <w:rPr>
          <w:spacing w:val="-3"/>
          <w:szCs w:val="28"/>
          <w:vertAlign w:val="subscript"/>
          <w:lang w:val="en-US"/>
        </w:rPr>
        <w:t>f</w:t>
      </w:r>
      <w:r w:rsidRPr="0000542C">
        <w:rPr>
          <w:spacing w:val="-3"/>
          <w:szCs w:val="28"/>
        </w:rPr>
        <w:t xml:space="preserve"> = 1,4 </w:t>
      </w:r>
      <w:r w:rsidRPr="0000542C">
        <w:rPr>
          <w:szCs w:val="28"/>
        </w:rPr>
        <w:t xml:space="preserve">будет равна 2,4 </w:t>
      </w:r>
      <w:r w:rsidRPr="0000542C">
        <w:rPr>
          <w:spacing w:val="-3"/>
          <w:szCs w:val="28"/>
        </w:rPr>
        <w:t xml:space="preserve">• </w:t>
      </w:r>
      <w:r w:rsidRPr="0000542C">
        <w:rPr>
          <w:szCs w:val="28"/>
        </w:rPr>
        <w:t xml:space="preserve">1,4 </w:t>
      </w:r>
      <w:r w:rsidRPr="0000542C">
        <w:rPr>
          <w:spacing w:val="-3"/>
          <w:szCs w:val="28"/>
        </w:rPr>
        <w:t>• 36</w:t>
      </w:r>
      <w:r w:rsidRPr="0000542C">
        <w:rPr>
          <w:szCs w:val="28"/>
        </w:rPr>
        <w:t xml:space="preserve"> </w:t>
      </w:r>
      <w:r w:rsidRPr="0000542C">
        <w:rPr>
          <w:spacing w:val="-3"/>
          <w:szCs w:val="28"/>
        </w:rPr>
        <w:t xml:space="preserve">• </w:t>
      </w:r>
      <w:r w:rsidRPr="0000542C">
        <w:rPr>
          <w:szCs w:val="28"/>
        </w:rPr>
        <w:t>1,00 = 120,96 кН, в том числе длительная со</w:t>
      </w:r>
      <w:r w:rsidRPr="0000542C">
        <w:rPr>
          <w:szCs w:val="28"/>
        </w:rPr>
        <w:softHyphen/>
      </w:r>
      <w:r w:rsidRPr="0000542C">
        <w:rPr>
          <w:spacing w:val="1"/>
          <w:szCs w:val="28"/>
        </w:rPr>
        <w:t xml:space="preserve">ставляющая — 0,5 </w:t>
      </w:r>
      <w:r w:rsidRPr="0000542C">
        <w:rPr>
          <w:spacing w:val="-3"/>
          <w:szCs w:val="28"/>
        </w:rPr>
        <w:t>• 120,96</w:t>
      </w:r>
      <w:r w:rsidRPr="0000542C">
        <w:rPr>
          <w:spacing w:val="1"/>
          <w:szCs w:val="28"/>
        </w:rPr>
        <w:t xml:space="preserve"> = 60,48 кН.</w:t>
      </w:r>
    </w:p>
    <w:p w:rsidR="00FC1C1E" w:rsidRPr="0000542C" w:rsidRDefault="00FC1C1E" w:rsidP="00FC1C1E">
      <w:pPr>
        <w:pStyle w:val="21"/>
        <w:spacing w:after="0" w:line="240" w:lineRule="auto"/>
        <w:ind w:left="-851" w:firstLine="425"/>
        <w:rPr>
          <w:spacing w:val="8"/>
          <w:szCs w:val="28"/>
        </w:rPr>
      </w:pPr>
      <w:r w:rsidRPr="0000542C">
        <w:rPr>
          <w:spacing w:val="-6"/>
          <w:szCs w:val="28"/>
        </w:rPr>
        <w:t xml:space="preserve">Таким образом, суммарная (максимальная) величина продольной силы в колонне первого этажа (при заданном количестве этажей — 4) </w:t>
      </w:r>
      <w:r w:rsidRPr="0000542C">
        <w:rPr>
          <w:spacing w:val="3"/>
          <w:szCs w:val="28"/>
        </w:rPr>
        <w:t>будет составлять N = (307,08 +118.8)</w:t>
      </w:r>
      <w:r w:rsidRPr="0000542C">
        <w:rPr>
          <w:spacing w:val="-3"/>
          <w:szCs w:val="28"/>
        </w:rPr>
        <w:t xml:space="preserve"> •</w:t>
      </w:r>
      <w:r w:rsidRPr="0000542C">
        <w:rPr>
          <w:spacing w:val="3"/>
          <w:szCs w:val="28"/>
        </w:rPr>
        <w:t xml:space="preserve"> (4 - 1) + 13023 + 120,96 = 14400 </w:t>
      </w:r>
      <w:r w:rsidRPr="0000542C">
        <w:rPr>
          <w:spacing w:val="-2"/>
          <w:szCs w:val="28"/>
        </w:rPr>
        <w:t xml:space="preserve">кН; в том числе длительно действующая </w:t>
      </w:r>
      <w:r w:rsidRPr="0000542C">
        <w:rPr>
          <w:spacing w:val="-2"/>
          <w:szCs w:val="28"/>
          <w:lang w:val="en-US"/>
        </w:rPr>
        <w:t>N</w:t>
      </w:r>
      <w:r w:rsidRPr="0000542C">
        <w:rPr>
          <w:spacing w:val="-2"/>
          <w:szCs w:val="28"/>
          <w:vertAlign w:val="subscript"/>
        </w:rPr>
        <w:t>ℓ</w:t>
      </w:r>
      <w:r w:rsidRPr="0000542C">
        <w:rPr>
          <w:spacing w:val="-2"/>
          <w:szCs w:val="28"/>
        </w:rPr>
        <w:t>=(307,08 + 36)</w:t>
      </w:r>
      <w:r w:rsidRPr="0000542C">
        <w:rPr>
          <w:spacing w:val="-3"/>
          <w:szCs w:val="28"/>
        </w:rPr>
        <w:t xml:space="preserve"> •</w:t>
      </w:r>
      <w:r w:rsidRPr="0000542C">
        <w:rPr>
          <w:spacing w:val="-2"/>
          <w:szCs w:val="28"/>
        </w:rPr>
        <w:t xml:space="preserve"> (4 - 1) +</w:t>
      </w:r>
      <w:r w:rsidRPr="0000542C">
        <w:rPr>
          <w:spacing w:val="8"/>
          <w:szCs w:val="28"/>
        </w:rPr>
        <w:t xml:space="preserve"> 13023 + 60,48 = 14112,7 кН.</w:t>
      </w:r>
    </w:p>
    <w:p w:rsidR="00FC1C1E" w:rsidRPr="0000542C" w:rsidRDefault="00FC1C1E" w:rsidP="00FC1C1E">
      <w:pPr>
        <w:pStyle w:val="21"/>
        <w:spacing w:after="0" w:line="240" w:lineRule="auto"/>
        <w:ind w:left="-851" w:firstLine="425"/>
        <w:rPr>
          <w:szCs w:val="28"/>
        </w:rPr>
      </w:pPr>
      <w:r w:rsidRPr="0000542C">
        <w:rPr>
          <w:b/>
          <w:szCs w:val="28"/>
          <w:lang w:eastAsia="ja-JP"/>
        </w:rPr>
        <w:t>2.4.2. Расчет колонны и подбор арматуры.</w:t>
      </w:r>
    </w:p>
    <w:p w:rsidR="00FC1C1E" w:rsidRPr="0000542C" w:rsidRDefault="00FC1C1E" w:rsidP="00FC1C1E">
      <w:pPr>
        <w:pStyle w:val="21"/>
        <w:spacing w:after="0" w:line="240" w:lineRule="auto"/>
        <w:ind w:left="-851" w:firstLine="425"/>
        <w:rPr>
          <w:bCs/>
          <w:spacing w:val="-3"/>
          <w:szCs w:val="28"/>
        </w:rPr>
      </w:pPr>
      <w:r w:rsidRPr="0000542C">
        <w:rPr>
          <w:bCs/>
          <w:spacing w:val="-3"/>
          <w:szCs w:val="28"/>
        </w:rPr>
        <w:t>Характеристики бетона и арматуры для колонны 800</w:t>
      </w:r>
      <w:r w:rsidRPr="0000542C">
        <w:rPr>
          <w:bCs/>
          <w:spacing w:val="-3"/>
          <w:szCs w:val="28"/>
          <w:lang w:val="en-US"/>
        </w:rPr>
        <w:t>x</w:t>
      </w:r>
      <w:r w:rsidRPr="0000542C">
        <w:rPr>
          <w:bCs/>
          <w:spacing w:val="-3"/>
          <w:szCs w:val="28"/>
        </w:rPr>
        <w:t>800.</w:t>
      </w:r>
    </w:p>
    <w:p w:rsidR="00FC1C1E" w:rsidRPr="0000542C" w:rsidRDefault="00FC1C1E" w:rsidP="00FC1C1E">
      <w:pPr>
        <w:pStyle w:val="21"/>
        <w:spacing w:after="0" w:line="240" w:lineRule="auto"/>
        <w:ind w:left="-851" w:firstLine="425"/>
        <w:rPr>
          <w:spacing w:val="-6"/>
          <w:szCs w:val="28"/>
        </w:rPr>
      </w:pPr>
      <w:r w:rsidRPr="0000542C">
        <w:rPr>
          <w:spacing w:val="-3"/>
          <w:szCs w:val="28"/>
        </w:rPr>
        <w:t xml:space="preserve"> Бетон тяжелый </w:t>
      </w:r>
      <w:r w:rsidRPr="0000542C">
        <w:rPr>
          <w:spacing w:val="-6"/>
          <w:szCs w:val="28"/>
        </w:rPr>
        <w:t xml:space="preserve">класса В20,    </w:t>
      </w:r>
      <w:proofErr w:type="spellStart"/>
      <w:r w:rsidRPr="0000542C">
        <w:rPr>
          <w:spacing w:val="-6"/>
          <w:szCs w:val="28"/>
          <w:lang w:val="en-US"/>
        </w:rPr>
        <w:t>R</w:t>
      </w:r>
      <w:r w:rsidRPr="0000542C">
        <w:rPr>
          <w:spacing w:val="-6"/>
          <w:szCs w:val="28"/>
          <w:vertAlign w:val="subscript"/>
          <w:lang w:val="en-US"/>
        </w:rPr>
        <w:t>b</w:t>
      </w:r>
      <w:proofErr w:type="spellEnd"/>
      <w:r w:rsidRPr="0000542C">
        <w:rPr>
          <w:i/>
          <w:iCs/>
          <w:spacing w:val="-6"/>
          <w:szCs w:val="28"/>
        </w:rPr>
        <w:t xml:space="preserve"> </w:t>
      </w:r>
      <w:r w:rsidRPr="0000542C">
        <w:rPr>
          <w:spacing w:val="-6"/>
          <w:szCs w:val="28"/>
        </w:rPr>
        <w:t>= 11,5 МПа при γ</w:t>
      </w:r>
      <w:r w:rsidRPr="0000542C">
        <w:rPr>
          <w:spacing w:val="-6"/>
          <w:szCs w:val="28"/>
          <w:vertAlign w:val="subscript"/>
          <w:lang w:val="en-US"/>
        </w:rPr>
        <w:t>b</w:t>
      </w:r>
      <w:r w:rsidRPr="0000542C">
        <w:rPr>
          <w:spacing w:val="-6"/>
          <w:szCs w:val="28"/>
          <w:vertAlign w:val="subscript"/>
        </w:rPr>
        <w:t>2</w:t>
      </w:r>
      <w:r w:rsidRPr="0000542C">
        <w:rPr>
          <w:spacing w:val="-6"/>
          <w:szCs w:val="28"/>
        </w:rPr>
        <w:t xml:space="preserve"> = 1,0. Продольная рабочая арма</w:t>
      </w:r>
      <w:r w:rsidRPr="0000542C">
        <w:rPr>
          <w:spacing w:val="-6"/>
          <w:szCs w:val="28"/>
        </w:rPr>
        <w:softHyphen/>
      </w:r>
      <w:r w:rsidRPr="0000542C">
        <w:rPr>
          <w:spacing w:val="-3"/>
          <w:szCs w:val="28"/>
        </w:rPr>
        <w:t xml:space="preserve">тура класса А-Ш, </w:t>
      </w:r>
      <w:proofErr w:type="spellStart"/>
      <w:r w:rsidRPr="0000542C">
        <w:rPr>
          <w:spacing w:val="-3"/>
          <w:szCs w:val="28"/>
          <w:lang w:val="en-US"/>
        </w:rPr>
        <w:t>R</w:t>
      </w:r>
      <w:r w:rsidRPr="0000542C">
        <w:rPr>
          <w:spacing w:val="-3"/>
          <w:szCs w:val="28"/>
          <w:vertAlign w:val="subscript"/>
          <w:lang w:val="en-US"/>
        </w:rPr>
        <w:t>sc</w:t>
      </w:r>
      <w:proofErr w:type="spellEnd"/>
      <w:r w:rsidRPr="0000542C">
        <w:rPr>
          <w:spacing w:val="-3"/>
          <w:szCs w:val="28"/>
        </w:rPr>
        <w:t xml:space="preserve"> = 365 МПа.</w:t>
      </w:r>
    </w:p>
    <w:p w:rsidR="00FC1C1E" w:rsidRPr="0000542C" w:rsidRDefault="00FC1C1E" w:rsidP="00FC1C1E">
      <w:pPr>
        <w:pStyle w:val="21"/>
        <w:spacing w:after="0" w:line="240" w:lineRule="auto"/>
        <w:ind w:left="-851" w:firstLine="425"/>
        <w:rPr>
          <w:szCs w:val="28"/>
        </w:rPr>
      </w:pPr>
      <w:r w:rsidRPr="0000542C">
        <w:rPr>
          <w:szCs w:val="28"/>
        </w:rPr>
        <w:t xml:space="preserve">Расчет прочности сечения колонны выполняем по формулам п. </w:t>
      </w:r>
      <w:r w:rsidRPr="0000542C">
        <w:rPr>
          <w:spacing w:val="-3"/>
          <w:szCs w:val="28"/>
        </w:rPr>
        <w:t>3.64 [3] на действие продольной силы со случайным эксцентрисите</w:t>
      </w:r>
      <w:r w:rsidRPr="0000542C">
        <w:rPr>
          <w:spacing w:val="-3"/>
          <w:szCs w:val="28"/>
        </w:rPr>
        <w:softHyphen/>
      </w:r>
      <w:r w:rsidRPr="0000542C">
        <w:rPr>
          <w:spacing w:val="-5"/>
          <w:szCs w:val="28"/>
        </w:rPr>
        <w:t>том, поскольку класс тяжелого бетона ниже В40, а ℓ</w:t>
      </w:r>
      <w:r w:rsidRPr="0000542C">
        <w:rPr>
          <w:spacing w:val="-5"/>
          <w:szCs w:val="28"/>
          <w:vertAlign w:val="subscript"/>
        </w:rPr>
        <w:t>0</w:t>
      </w:r>
      <w:r w:rsidRPr="0000542C">
        <w:rPr>
          <w:spacing w:val="-5"/>
          <w:szCs w:val="28"/>
        </w:rPr>
        <w:t xml:space="preserve"> = 3600 мм  </w:t>
      </w:r>
      <w:r w:rsidRPr="0000542C">
        <w:rPr>
          <w:spacing w:val="5"/>
          <w:szCs w:val="28"/>
        </w:rPr>
        <w:t>&lt; 20</w:t>
      </w:r>
      <w:r w:rsidRPr="0000542C">
        <w:rPr>
          <w:spacing w:val="5"/>
          <w:szCs w:val="28"/>
          <w:lang w:val="en-US"/>
        </w:rPr>
        <w:t>h</w:t>
      </w:r>
      <w:r w:rsidRPr="0000542C">
        <w:rPr>
          <w:spacing w:val="5"/>
          <w:szCs w:val="28"/>
        </w:rPr>
        <w:t xml:space="preserve"> = 20 </w:t>
      </w:r>
      <w:r w:rsidRPr="0000542C">
        <w:rPr>
          <w:spacing w:val="-3"/>
          <w:szCs w:val="28"/>
        </w:rPr>
        <w:t>• 8</w:t>
      </w:r>
      <w:r w:rsidRPr="0000542C">
        <w:rPr>
          <w:spacing w:val="5"/>
          <w:szCs w:val="28"/>
        </w:rPr>
        <w:t>00 = 16000 мм.</w:t>
      </w:r>
    </w:p>
    <w:p w:rsidR="00FC1C1E" w:rsidRPr="0000542C" w:rsidRDefault="00FC1C1E" w:rsidP="00FC1C1E">
      <w:pPr>
        <w:pStyle w:val="21"/>
        <w:spacing w:after="0" w:line="240" w:lineRule="auto"/>
        <w:ind w:left="-851" w:firstLine="425"/>
        <w:rPr>
          <w:szCs w:val="28"/>
        </w:rPr>
      </w:pPr>
      <w:proofErr w:type="gramStart"/>
      <w:r w:rsidRPr="0000542C">
        <w:rPr>
          <w:spacing w:val="-5"/>
          <w:szCs w:val="28"/>
        </w:rPr>
        <w:t>Принимая предварительно коэффициент φ = 0,8 вычисляем</w:t>
      </w:r>
      <w:proofErr w:type="gramEnd"/>
      <w:r w:rsidRPr="0000542C">
        <w:rPr>
          <w:spacing w:val="-5"/>
          <w:szCs w:val="28"/>
        </w:rPr>
        <w:t xml:space="preserve"> тре</w:t>
      </w:r>
      <w:r w:rsidRPr="0000542C">
        <w:rPr>
          <w:spacing w:val="-5"/>
          <w:szCs w:val="28"/>
        </w:rPr>
        <w:softHyphen/>
      </w:r>
      <w:r w:rsidRPr="0000542C">
        <w:rPr>
          <w:spacing w:val="-7"/>
          <w:szCs w:val="28"/>
        </w:rPr>
        <w:t>буемую площадь сечения продольной арматуры по формуле (119) [3]:</w:t>
      </w:r>
    </w:p>
    <w:p w:rsidR="00FC1C1E" w:rsidRPr="0000542C" w:rsidRDefault="00FC1C1E" w:rsidP="00FC1C1E">
      <w:pPr>
        <w:pStyle w:val="21"/>
        <w:spacing w:after="0" w:line="240" w:lineRule="auto"/>
        <w:ind w:left="-851" w:firstLine="425"/>
        <w:rPr>
          <w:spacing w:val="-3"/>
          <w:szCs w:val="28"/>
          <w:lang w:val="en-US"/>
        </w:rPr>
      </w:pPr>
      <w:r w:rsidRPr="0000542C">
        <w:rPr>
          <w:spacing w:val="-3"/>
          <w:position w:val="-30"/>
          <w:szCs w:val="28"/>
          <w:lang w:val="en-US"/>
        </w:rPr>
        <w:object w:dxaOrig="6360" w:dyaOrig="720">
          <v:shape id="_x0000_i1031" type="#_x0000_t75" style="width:318.05pt;height:36.25pt" o:ole="">
            <v:imagedata r:id="rId18" o:title=""/>
          </v:shape>
          <o:OLEObject Type="Embed" ProgID="Equation.3" ShapeID="_x0000_i1031" DrawAspect="Content" ObjectID="_1518865507" r:id="rId19"/>
        </w:object>
      </w:r>
    </w:p>
    <w:p w:rsidR="00FC1C1E" w:rsidRPr="0000542C" w:rsidRDefault="00FC1C1E" w:rsidP="00FC1C1E">
      <w:pPr>
        <w:pStyle w:val="21"/>
        <w:spacing w:after="0" w:line="240" w:lineRule="auto"/>
        <w:ind w:left="-851" w:firstLine="425"/>
        <w:rPr>
          <w:spacing w:val="-3"/>
          <w:szCs w:val="28"/>
          <w:lang w:val="en-US"/>
        </w:rPr>
      </w:pPr>
      <w:r w:rsidRPr="0000542C">
        <w:rPr>
          <w:spacing w:val="-3"/>
          <w:szCs w:val="28"/>
        </w:rPr>
        <w:t>Принимаем</w:t>
      </w:r>
      <w:r w:rsidRPr="0000542C">
        <w:rPr>
          <w:spacing w:val="-3"/>
          <w:szCs w:val="28"/>
          <w:lang w:val="en-US"/>
        </w:rPr>
        <w:t xml:space="preserve"> 16ø40 A-III </w:t>
      </w:r>
      <w:r w:rsidRPr="0000542C">
        <w:rPr>
          <w:i/>
          <w:iCs/>
          <w:spacing w:val="-3"/>
          <w:szCs w:val="28"/>
          <w:lang w:val="en-US"/>
        </w:rPr>
        <w:t>(</w:t>
      </w:r>
      <w:proofErr w:type="spellStart"/>
      <w:r w:rsidRPr="0000542C">
        <w:rPr>
          <w:spacing w:val="-3"/>
          <w:szCs w:val="28"/>
          <w:lang w:val="en-US"/>
        </w:rPr>
        <w:t>A</w:t>
      </w:r>
      <w:r w:rsidRPr="0000542C">
        <w:rPr>
          <w:spacing w:val="-3"/>
          <w:szCs w:val="28"/>
          <w:vertAlign w:val="subscript"/>
          <w:lang w:val="en-US"/>
        </w:rPr>
        <w:t>s,tot</w:t>
      </w:r>
      <w:proofErr w:type="spellEnd"/>
      <w:r w:rsidRPr="0000542C">
        <w:rPr>
          <w:spacing w:val="-3"/>
          <w:szCs w:val="28"/>
          <w:lang w:val="en-US"/>
        </w:rPr>
        <w:t xml:space="preserve"> = 20306 </w:t>
      </w:r>
      <w:r w:rsidRPr="0000542C">
        <w:rPr>
          <w:spacing w:val="-3"/>
          <w:szCs w:val="28"/>
        </w:rPr>
        <w:t>мм</w:t>
      </w:r>
      <w:proofErr w:type="gramStart"/>
      <w:r w:rsidRPr="0000542C">
        <w:rPr>
          <w:spacing w:val="-3"/>
          <w:szCs w:val="28"/>
          <w:vertAlign w:val="superscript"/>
          <w:lang w:val="en-US"/>
        </w:rPr>
        <w:t>2</w:t>
      </w:r>
      <w:proofErr w:type="gramEnd"/>
      <w:r w:rsidRPr="0000542C">
        <w:rPr>
          <w:spacing w:val="-3"/>
          <w:szCs w:val="28"/>
          <w:lang w:val="en-US"/>
        </w:rPr>
        <w:t>).</w:t>
      </w:r>
    </w:p>
    <w:p w:rsidR="00FC1C1E" w:rsidRPr="0000542C" w:rsidRDefault="00FC1C1E" w:rsidP="00FC1C1E">
      <w:pPr>
        <w:pStyle w:val="21"/>
        <w:spacing w:after="0" w:line="240" w:lineRule="auto"/>
        <w:ind w:left="-851" w:firstLine="425"/>
        <w:rPr>
          <w:szCs w:val="28"/>
        </w:rPr>
      </w:pPr>
      <w:r w:rsidRPr="0000542C">
        <w:rPr>
          <w:spacing w:val="-3"/>
          <w:szCs w:val="28"/>
        </w:rPr>
        <w:t xml:space="preserve">По </w:t>
      </w:r>
      <w:proofErr w:type="spellStart"/>
      <w:r w:rsidRPr="0000542C">
        <w:rPr>
          <w:spacing w:val="-3"/>
          <w:szCs w:val="28"/>
        </w:rPr>
        <w:t>СНиП</w:t>
      </w:r>
      <w:proofErr w:type="spellEnd"/>
      <w:r w:rsidRPr="0000542C">
        <w:rPr>
          <w:spacing w:val="-3"/>
          <w:szCs w:val="28"/>
        </w:rPr>
        <w:t xml:space="preserve"> 2.03.01-84 диаметр рабочей арматуры должен быть не более 36 мм, поэтому принимаем продольную арматуру 16ø36 </w:t>
      </w:r>
      <w:r w:rsidRPr="0000542C">
        <w:rPr>
          <w:spacing w:val="-3"/>
          <w:szCs w:val="28"/>
          <w:lang w:val="en-US"/>
        </w:rPr>
        <w:t>A</w:t>
      </w:r>
      <w:r w:rsidRPr="0000542C">
        <w:rPr>
          <w:spacing w:val="-3"/>
          <w:szCs w:val="28"/>
        </w:rPr>
        <w:t>-</w:t>
      </w:r>
      <w:r w:rsidRPr="0000542C">
        <w:rPr>
          <w:spacing w:val="-3"/>
          <w:szCs w:val="28"/>
          <w:lang w:val="en-US"/>
        </w:rPr>
        <w:t>III</w:t>
      </w:r>
      <w:r w:rsidRPr="0000542C">
        <w:rPr>
          <w:spacing w:val="-3"/>
          <w:szCs w:val="28"/>
        </w:rPr>
        <w:t>.</w:t>
      </w:r>
    </w:p>
    <w:p w:rsidR="00FC1C1E" w:rsidRPr="0000542C" w:rsidRDefault="00FC1C1E" w:rsidP="00FC1C1E">
      <w:pPr>
        <w:pStyle w:val="21"/>
        <w:spacing w:after="0" w:line="240" w:lineRule="auto"/>
        <w:ind w:left="-851" w:firstLine="425"/>
        <w:rPr>
          <w:szCs w:val="28"/>
        </w:rPr>
      </w:pPr>
      <w:r w:rsidRPr="0000542C">
        <w:rPr>
          <w:szCs w:val="28"/>
        </w:rPr>
        <w:t>Выполним проверку прочности сечения колонны с учетом пло</w:t>
      </w:r>
      <w:r w:rsidRPr="0000542C">
        <w:rPr>
          <w:szCs w:val="28"/>
        </w:rPr>
        <w:softHyphen/>
      </w:r>
      <w:r w:rsidRPr="0000542C">
        <w:rPr>
          <w:spacing w:val="-2"/>
          <w:szCs w:val="28"/>
        </w:rPr>
        <w:t>щади сечения фактически принятой арматуры.</w:t>
      </w:r>
    </w:p>
    <w:p w:rsidR="00FC1C1E" w:rsidRPr="0000542C" w:rsidRDefault="00FC1C1E" w:rsidP="00FC1C1E">
      <w:pPr>
        <w:pStyle w:val="21"/>
        <w:spacing w:after="0" w:line="240" w:lineRule="auto"/>
        <w:ind w:left="-851" w:firstLine="425"/>
        <w:rPr>
          <w:szCs w:val="28"/>
        </w:rPr>
      </w:pPr>
      <w:r w:rsidRPr="0000542C">
        <w:rPr>
          <w:spacing w:val="-1"/>
          <w:szCs w:val="28"/>
        </w:rPr>
        <w:t xml:space="preserve">При </w:t>
      </w:r>
      <w:r w:rsidRPr="0000542C">
        <w:rPr>
          <w:spacing w:val="-1"/>
          <w:szCs w:val="28"/>
          <w:lang w:val="en-US"/>
        </w:rPr>
        <w:t>N</w:t>
      </w:r>
      <w:r w:rsidRPr="0000542C">
        <w:rPr>
          <w:spacing w:val="-1"/>
          <w:szCs w:val="28"/>
          <w:vertAlign w:val="subscript"/>
        </w:rPr>
        <w:t>ℓ</w:t>
      </w:r>
      <w:r w:rsidRPr="0000542C">
        <w:rPr>
          <w:spacing w:val="-1"/>
          <w:szCs w:val="28"/>
        </w:rPr>
        <w:t>/</w:t>
      </w:r>
      <w:r w:rsidRPr="0000542C">
        <w:rPr>
          <w:spacing w:val="-1"/>
          <w:szCs w:val="28"/>
          <w:lang w:val="en-US"/>
        </w:rPr>
        <w:t>N</w:t>
      </w:r>
      <w:r w:rsidRPr="0000542C">
        <w:rPr>
          <w:spacing w:val="-1"/>
          <w:szCs w:val="28"/>
        </w:rPr>
        <w:t xml:space="preserve"> = 14112,7/14400 = 0,98; ℓ</w:t>
      </w:r>
      <w:r w:rsidRPr="0000542C">
        <w:rPr>
          <w:spacing w:val="-1"/>
          <w:szCs w:val="28"/>
          <w:vertAlign w:val="subscript"/>
        </w:rPr>
        <w:t>0</w:t>
      </w:r>
      <w:r w:rsidRPr="0000542C">
        <w:rPr>
          <w:spacing w:val="-1"/>
          <w:szCs w:val="28"/>
        </w:rPr>
        <w:t>/</w:t>
      </w:r>
      <w:r w:rsidRPr="0000542C">
        <w:rPr>
          <w:spacing w:val="-1"/>
          <w:szCs w:val="28"/>
          <w:lang w:val="en-US"/>
        </w:rPr>
        <w:t>h</w:t>
      </w:r>
      <w:r w:rsidRPr="0000542C">
        <w:rPr>
          <w:spacing w:val="-1"/>
          <w:szCs w:val="28"/>
        </w:rPr>
        <w:t xml:space="preserve"> = 3600/800 = 4,5 и </w:t>
      </w:r>
      <w:r w:rsidRPr="0000542C">
        <w:rPr>
          <w:spacing w:val="-1"/>
          <w:szCs w:val="28"/>
        </w:rPr>
        <w:sym w:font="Symbol" w:char="F061"/>
      </w:r>
      <w:r w:rsidRPr="0000542C">
        <w:rPr>
          <w:spacing w:val="-1"/>
          <w:szCs w:val="28"/>
          <w:vertAlign w:val="superscript"/>
        </w:rPr>
        <w:t>΄</w:t>
      </w:r>
      <w:r w:rsidRPr="0000542C">
        <w:rPr>
          <w:spacing w:val="-1"/>
          <w:szCs w:val="28"/>
        </w:rPr>
        <w:t xml:space="preserve"> = 40 </w:t>
      </w:r>
      <w:r w:rsidRPr="0000542C">
        <w:rPr>
          <w:spacing w:val="12"/>
          <w:szCs w:val="28"/>
        </w:rPr>
        <w:t>мм&lt;0,15</w:t>
      </w:r>
      <w:r w:rsidRPr="0000542C">
        <w:rPr>
          <w:spacing w:val="12"/>
          <w:szCs w:val="28"/>
          <w:lang w:val="en-US"/>
        </w:rPr>
        <w:t>h</w:t>
      </w:r>
      <w:r w:rsidRPr="0000542C">
        <w:rPr>
          <w:spacing w:val="12"/>
          <w:szCs w:val="28"/>
        </w:rPr>
        <w:t xml:space="preserve"> = 120 мм по приложению </w:t>
      </w:r>
      <w:r w:rsidRPr="0000542C">
        <w:rPr>
          <w:spacing w:val="12"/>
          <w:szCs w:val="28"/>
          <w:lang w:val="en-US"/>
        </w:rPr>
        <w:t>IV</w:t>
      </w:r>
      <w:r w:rsidRPr="0000542C">
        <w:rPr>
          <w:spacing w:val="12"/>
          <w:szCs w:val="28"/>
        </w:rPr>
        <w:t xml:space="preserve"> находим φ</w:t>
      </w:r>
      <w:r w:rsidRPr="0000542C">
        <w:rPr>
          <w:spacing w:val="12"/>
          <w:szCs w:val="28"/>
          <w:vertAlign w:val="subscript"/>
          <w:lang w:val="en-US"/>
        </w:rPr>
        <w:t>b</w:t>
      </w:r>
      <w:r w:rsidRPr="0000542C">
        <w:rPr>
          <w:spacing w:val="12"/>
          <w:szCs w:val="28"/>
        </w:rPr>
        <w:t xml:space="preserve"> = 0,868 и </w:t>
      </w:r>
      <w:proofErr w:type="spellStart"/>
      <w:r w:rsidRPr="0000542C">
        <w:rPr>
          <w:spacing w:val="-8"/>
          <w:szCs w:val="28"/>
          <w:lang w:val="en-US"/>
        </w:rPr>
        <w:t>φ</w:t>
      </w:r>
      <w:r w:rsidRPr="0000542C">
        <w:rPr>
          <w:spacing w:val="-8"/>
          <w:szCs w:val="28"/>
          <w:vertAlign w:val="subscript"/>
          <w:lang w:val="en-US"/>
        </w:rPr>
        <w:t>sb</w:t>
      </w:r>
      <w:proofErr w:type="spellEnd"/>
      <w:r w:rsidRPr="0000542C">
        <w:rPr>
          <w:spacing w:val="-8"/>
          <w:szCs w:val="28"/>
        </w:rPr>
        <w:t xml:space="preserve"> = 0,89.</w:t>
      </w:r>
    </w:p>
    <w:p w:rsidR="00FC1C1E" w:rsidRPr="0000542C" w:rsidRDefault="00FC1C1E" w:rsidP="00FC1C1E">
      <w:pPr>
        <w:pStyle w:val="21"/>
        <w:spacing w:after="0" w:line="240" w:lineRule="auto"/>
        <w:ind w:left="-851" w:firstLine="425"/>
        <w:rPr>
          <w:spacing w:val="-10"/>
          <w:szCs w:val="28"/>
        </w:rPr>
      </w:pPr>
      <w:r w:rsidRPr="0000542C">
        <w:rPr>
          <w:spacing w:val="3"/>
          <w:szCs w:val="28"/>
        </w:rPr>
        <w:t>Так</w:t>
      </w:r>
      <w:r w:rsidRPr="00FC1C1E">
        <w:rPr>
          <w:spacing w:val="3"/>
          <w:szCs w:val="28"/>
        </w:rPr>
        <w:t xml:space="preserve"> </w:t>
      </w:r>
      <w:r w:rsidRPr="0000542C">
        <w:rPr>
          <w:spacing w:val="3"/>
          <w:szCs w:val="28"/>
        </w:rPr>
        <w:t>как</w:t>
      </w:r>
      <w:r w:rsidRPr="00FC1C1E">
        <w:rPr>
          <w:spacing w:val="3"/>
          <w:szCs w:val="28"/>
        </w:rPr>
        <w:t xml:space="preserve"> </w:t>
      </w:r>
      <w:r w:rsidRPr="0000542C">
        <w:rPr>
          <w:spacing w:val="3"/>
          <w:szCs w:val="28"/>
        </w:rPr>
        <w:sym w:font="Symbol" w:char="F061"/>
      </w:r>
      <w:r w:rsidRPr="0000542C">
        <w:rPr>
          <w:spacing w:val="3"/>
          <w:szCs w:val="28"/>
          <w:vertAlign w:val="subscript"/>
          <w:lang w:val="en-US"/>
        </w:rPr>
        <w:t>s</w:t>
      </w:r>
      <w:r w:rsidRPr="00FC1C1E">
        <w:rPr>
          <w:spacing w:val="3"/>
          <w:szCs w:val="28"/>
        </w:rPr>
        <w:t xml:space="preserve"> = </w:t>
      </w:r>
      <w:proofErr w:type="spellStart"/>
      <w:r w:rsidRPr="0000542C">
        <w:rPr>
          <w:spacing w:val="3"/>
          <w:szCs w:val="28"/>
          <w:lang w:val="en-US"/>
        </w:rPr>
        <w:t>R</w:t>
      </w:r>
      <w:r w:rsidRPr="0000542C">
        <w:rPr>
          <w:spacing w:val="3"/>
          <w:szCs w:val="28"/>
          <w:vertAlign w:val="subscript"/>
          <w:lang w:val="en-US"/>
        </w:rPr>
        <w:t>sc</w:t>
      </w:r>
      <w:r w:rsidRPr="0000542C">
        <w:rPr>
          <w:spacing w:val="3"/>
          <w:szCs w:val="28"/>
          <w:lang w:val="en-US"/>
        </w:rPr>
        <w:t>A</w:t>
      </w:r>
      <w:r w:rsidRPr="0000542C">
        <w:rPr>
          <w:spacing w:val="3"/>
          <w:szCs w:val="28"/>
          <w:vertAlign w:val="subscript"/>
          <w:lang w:val="en-US"/>
        </w:rPr>
        <w:t>s</w:t>
      </w:r>
      <w:proofErr w:type="spellEnd"/>
      <w:r w:rsidRPr="00FC1C1E">
        <w:rPr>
          <w:spacing w:val="3"/>
          <w:szCs w:val="28"/>
          <w:vertAlign w:val="subscript"/>
        </w:rPr>
        <w:t>,</w:t>
      </w:r>
      <w:r w:rsidRPr="0000542C">
        <w:rPr>
          <w:spacing w:val="3"/>
          <w:szCs w:val="28"/>
          <w:vertAlign w:val="subscript"/>
          <w:lang w:val="en-US"/>
        </w:rPr>
        <w:t>tot</w:t>
      </w:r>
      <w:r w:rsidRPr="00FC1C1E">
        <w:rPr>
          <w:spacing w:val="3"/>
          <w:szCs w:val="28"/>
        </w:rPr>
        <w:t>/(</w:t>
      </w:r>
      <w:proofErr w:type="spellStart"/>
      <w:r w:rsidRPr="0000542C">
        <w:rPr>
          <w:spacing w:val="3"/>
          <w:szCs w:val="28"/>
          <w:lang w:val="en-US"/>
        </w:rPr>
        <w:t>R</w:t>
      </w:r>
      <w:r w:rsidRPr="0000542C">
        <w:rPr>
          <w:spacing w:val="3"/>
          <w:szCs w:val="28"/>
          <w:vertAlign w:val="subscript"/>
          <w:lang w:val="en-US"/>
        </w:rPr>
        <w:t>b</w:t>
      </w:r>
      <w:r w:rsidRPr="0000542C">
        <w:rPr>
          <w:spacing w:val="3"/>
          <w:szCs w:val="28"/>
          <w:lang w:val="en-US"/>
        </w:rPr>
        <w:t>A</w:t>
      </w:r>
      <w:proofErr w:type="spellEnd"/>
      <w:r w:rsidRPr="00FC1C1E">
        <w:rPr>
          <w:spacing w:val="3"/>
          <w:szCs w:val="28"/>
        </w:rPr>
        <w:t xml:space="preserve">) = 365 </w:t>
      </w:r>
      <w:r w:rsidRPr="00FC1C1E">
        <w:rPr>
          <w:spacing w:val="-3"/>
          <w:szCs w:val="28"/>
        </w:rPr>
        <w:t>•</w:t>
      </w:r>
      <w:r w:rsidRPr="00FC1C1E">
        <w:rPr>
          <w:spacing w:val="3"/>
          <w:szCs w:val="28"/>
        </w:rPr>
        <w:t xml:space="preserve"> 20306/(11,5 </w:t>
      </w:r>
      <w:r w:rsidRPr="00FC1C1E">
        <w:rPr>
          <w:spacing w:val="-3"/>
          <w:szCs w:val="28"/>
        </w:rPr>
        <w:t>•</w:t>
      </w:r>
      <w:r w:rsidRPr="00FC1C1E">
        <w:rPr>
          <w:spacing w:val="3"/>
          <w:szCs w:val="28"/>
        </w:rPr>
        <w:t xml:space="preserve"> 800 </w:t>
      </w:r>
      <w:r w:rsidRPr="00FC1C1E">
        <w:rPr>
          <w:spacing w:val="-3"/>
          <w:szCs w:val="28"/>
        </w:rPr>
        <w:t>•</w:t>
      </w:r>
      <w:r w:rsidRPr="00FC1C1E">
        <w:rPr>
          <w:spacing w:val="3"/>
          <w:szCs w:val="28"/>
        </w:rPr>
        <w:t xml:space="preserve"> 800) =0,868, </w:t>
      </w:r>
      <w:r w:rsidRPr="0000542C">
        <w:rPr>
          <w:spacing w:val="8"/>
          <w:szCs w:val="28"/>
        </w:rPr>
        <w:t>то</w:t>
      </w:r>
      <w:r w:rsidRPr="00FC1C1E">
        <w:rPr>
          <w:spacing w:val="8"/>
          <w:szCs w:val="28"/>
        </w:rPr>
        <w:t xml:space="preserve"> </w:t>
      </w:r>
      <w:r w:rsidRPr="0000542C">
        <w:rPr>
          <w:spacing w:val="8"/>
          <w:szCs w:val="28"/>
        </w:rPr>
        <w:t>φ</w:t>
      </w:r>
      <w:r w:rsidRPr="00FC1C1E">
        <w:rPr>
          <w:spacing w:val="8"/>
          <w:szCs w:val="28"/>
        </w:rPr>
        <w:t xml:space="preserve"> = </w:t>
      </w:r>
      <w:r w:rsidRPr="0000542C">
        <w:rPr>
          <w:spacing w:val="8"/>
          <w:szCs w:val="28"/>
        </w:rPr>
        <w:t>φ</w:t>
      </w:r>
      <w:r w:rsidRPr="0000542C">
        <w:rPr>
          <w:spacing w:val="8"/>
          <w:szCs w:val="28"/>
          <w:vertAlign w:val="subscript"/>
          <w:lang w:val="en-US"/>
        </w:rPr>
        <w:t>b</w:t>
      </w:r>
      <w:r w:rsidRPr="00FC1C1E">
        <w:rPr>
          <w:spacing w:val="8"/>
          <w:szCs w:val="28"/>
        </w:rPr>
        <w:t xml:space="preserve"> + 2(</w:t>
      </w:r>
      <w:proofErr w:type="spellStart"/>
      <w:r w:rsidRPr="0000542C">
        <w:rPr>
          <w:spacing w:val="8"/>
          <w:szCs w:val="28"/>
        </w:rPr>
        <w:t>φ</w:t>
      </w:r>
      <w:r w:rsidRPr="0000542C">
        <w:rPr>
          <w:spacing w:val="8"/>
          <w:szCs w:val="28"/>
          <w:vertAlign w:val="subscript"/>
          <w:lang w:val="en-US"/>
        </w:rPr>
        <w:t>sb</w:t>
      </w:r>
      <w:proofErr w:type="spellEnd"/>
      <w:r w:rsidRPr="00FC1C1E">
        <w:rPr>
          <w:spacing w:val="8"/>
          <w:szCs w:val="28"/>
        </w:rPr>
        <w:t xml:space="preserve"> – -</w:t>
      </w:r>
      <w:r w:rsidRPr="0000542C">
        <w:rPr>
          <w:spacing w:val="8"/>
          <w:szCs w:val="28"/>
        </w:rPr>
        <w:t>φ</w:t>
      </w:r>
      <w:r w:rsidRPr="0000542C">
        <w:rPr>
          <w:spacing w:val="8"/>
          <w:szCs w:val="28"/>
          <w:vertAlign w:val="subscript"/>
          <w:lang w:val="en-US"/>
        </w:rPr>
        <w:t>b</w:t>
      </w:r>
      <w:r w:rsidRPr="00FC1C1E">
        <w:rPr>
          <w:spacing w:val="8"/>
          <w:szCs w:val="28"/>
        </w:rPr>
        <w:t>)</w:t>
      </w:r>
      <w:r w:rsidRPr="0000542C">
        <w:rPr>
          <w:spacing w:val="8"/>
          <w:szCs w:val="28"/>
          <w:lang w:val="en-US"/>
        </w:rPr>
        <w:sym w:font="Symbol" w:char="F061"/>
      </w:r>
      <w:r w:rsidRPr="0000542C">
        <w:rPr>
          <w:spacing w:val="8"/>
          <w:szCs w:val="28"/>
          <w:vertAlign w:val="subscript"/>
          <w:lang w:val="en-US"/>
        </w:rPr>
        <w:t>s</w:t>
      </w:r>
      <w:r w:rsidRPr="00FC1C1E">
        <w:rPr>
          <w:spacing w:val="8"/>
          <w:szCs w:val="28"/>
        </w:rPr>
        <w:t xml:space="preserve"> = 0,868 + 2(0,89 - 0,868)0,868 = 0,906 </w:t>
      </w:r>
      <w:r w:rsidRPr="0000542C">
        <w:rPr>
          <w:spacing w:val="8"/>
          <w:szCs w:val="28"/>
          <w:lang w:val="en-US"/>
        </w:rPr>
        <w:sym w:font="Symbol" w:char="F03E"/>
      </w:r>
      <w:r w:rsidRPr="00FC1C1E">
        <w:rPr>
          <w:spacing w:val="8"/>
          <w:szCs w:val="28"/>
        </w:rPr>
        <w:t xml:space="preserve"> </w:t>
      </w:r>
      <w:r w:rsidRPr="0000542C">
        <w:rPr>
          <w:spacing w:val="8"/>
          <w:szCs w:val="28"/>
        </w:rPr>
        <w:t>φ</w:t>
      </w:r>
      <w:proofErr w:type="spellStart"/>
      <w:r w:rsidRPr="0000542C">
        <w:rPr>
          <w:spacing w:val="8"/>
          <w:szCs w:val="28"/>
          <w:vertAlign w:val="subscript"/>
          <w:lang w:val="en-US"/>
        </w:rPr>
        <w:t>sb</w:t>
      </w:r>
      <w:proofErr w:type="spellEnd"/>
      <w:r w:rsidRPr="00FC1C1E">
        <w:rPr>
          <w:spacing w:val="-7"/>
          <w:szCs w:val="28"/>
        </w:rPr>
        <w:t xml:space="preserve"> =0,89. </w:t>
      </w:r>
      <w:r w:rsidRPr="0000542C">
        <w:rPr>
          <w:spacing w:val="-7"/>
          <w:szCs w:val="28"/>
        </w:rPr>
        <w:t xml:space="preserve">Так как </w:t>
      </w:r>
      <w:r w:rsidRPr="0000542C">
        <w:rPr>
          <w:spacing w:val="-7"/>
          <w:szCs w:val="28"/>
        </w:rPr>
        <w:sym w:font="Symbol" w:char="F06A"/>
      </w:r>
      <w:r w:rsidRPr="0000542C">
        <w:rPr>
          <w:spacing w:val="-7"/>
          <w:szCs w:val="28"/>
        </w:rPr>
        <w:t xml:space="preserve"> = 0,906 </w:t>
      </w:r>
      <w:r w:rsidRPr="0000542C">
        <w:rPr>
          <w:spacing w:val="-7"/>
          <w:szCs w:val="28"/>
        </w:rPr>
        <w:sym w:font="Symbol" w:char="F03E"/>
      </w:r>
      <w:r w:rsidRPr="0000542C">
        <w:rPr>
          <w:spacing w:val="-7"/>
          <w:szCs w:val="28"/>
        </w:rPr>
        <w:t xml:space="preserve"> </w:t>
      </w:r>
      <w:r w:rsidRPr="0000542C">
        <w:rPr>
          <w:spacing w:val="-7"/>
          <w:szCs w:val="28"/>
        </w:rPr>
        <w:sym w:font="Symbol" w:char="F06A"/>
      </w:r>
      <w:proofErr w:type="spellStart"/>
      <w:r w:rsidRPr="0000542C">
        <w:rPr>
          <w:spacing w:val="-7"/>
          <w:szCs w:val="28"/>
          <w:vertAlign w:val="subscript"/>
          <w:lang w:val="en-US"/>
        </w:rPr>
        <w:t>sb</w:t>
      </w:r>
      <w:proofErr w:type="spellEnd"/>
      <w:r w:rsidRPr="0000542C">
        <w:rPr>
          <w:spacing w:val="-7"/>
          <w:szCs w:val="28"/>
          <w:vertAlign w:val="subscript"/>
        </w:rPr>
        <w:t xml:space="preserve"> </w:t>
      </w:r>
      <w:r w:rsidRPr="0000542C">
        <w:rPr>
          <w:spacing w:val="-7"/>
          <w:szCs w:val="28"/>
        </w:rPr>
        <w:t xml:space="preserve">= 0,89, то берем </w:t>
      </w:r>
      <w:r w:rsidRPr="0000542C">
        <w:rPr>
          <w:spacing w:val="-7"/>
          <w:szCs w:val="28"/>
        </w:rPr>
        <w:sym w:font="Symbol" w:char="F06A"/>
      </w:r>
      <w:proofErr w:type="spellStart"/>
      <w:r w:rsidRPr="0000542C">
        <w:rPr>
          <w:spacing w:val="-7"/>
          <w:szCs w:val="28"/>
          <w:vertAlign w:val="subscript"/>
          <w:lang w:val="en-US"/>
        </w:rPr>
        <w:t>sb</w:t>
      </w:r>
      <w:proofErr w:type="spellEnd"/>
      <w:r w:rsidRPr="0000542C">
        <w:rPr>
          <w:spacing w:val="-7"/>
          <w:szCs w:val="28"/>
        </w:rPr>
        <w:t xml:space="preserve">=0,89. Тогда фактическая несущая способность расчетного сечения </w:t>
      </w:r>
      <w:r w:rsidRPr="0000542C">
        <w:rPr>
          <w:spacing w:val="-2"/>
          <w:szCs w:val="28"/>
        </w:rPr>
        <w:t xml:space="preserve">колонны будет равна </w:t>
      </w:r>
      <w:r w:rsidRPr="0000542C">
        <w:rPr>
          <w:spacing w:val="-2"/>
          <w:szCs w:val="28"/>
          <w:lang w:val="en-US"/>
        </w:rPr>
        <w:t>N</w:t>
      </w:r>
      <w:r w:rsidRPr="0000542C">
        <w:rPr>
          <w:spacing w:val="-2"/>
          <w:szCs w:val="28"/>
          <w:vertAlign w:val="subscript"/>
          <w:lang w:val="en-US"/>
        </w:rPr>
        <w:t>u</w:t>
      </w:r>
      <w:r w:rsidRPr="0000542C">
        <w:rPr>
          <w:spacing w:val="-2"/>
          <w:szCs w:val="28"/>
        </w:rPr>
        <w:t xml:space="preserve"> = φ(</w:t>
      </w:r>
      <w:proofErr w:type="spellStart"/>
      <w:r w:rsidRPr="0000542C">
        <w:rPr>
          <w:spacing w:val="-2"/>
          <w:szCs w:val="28"/>
          <w:lang w:val="en-US"/>
        </w:rPr>
        <w:t>R</w:t>
      </w:r>
      <w:r w:rsidRPr="0000542C">
        <w:rPr>
          <w:spacing w:val="-2"/>
          <w:szCs w:val="28"/>
          <w:vertAlign w:val="subscript"/>
          <w:lang w:val="en-US"/>
        </w:rPr>
        <w:t>b</w:t>
      </w:r>
      <w:r w:rsidRPr="0000542C">
        <w:rPr>
          <w:spacing w:val="-2"/>
          <w:szCs w:val="28"/>
          <w:lang w:val="en-US"/>
        </w:rPr>
        <w:t>A</w:t>
      </w:r>
      <w:proofErr w:type="spellEnd"/>
      <w:r w:rsidRPr="0000542C">
        <w:rPr>
          <w:spacing w:val="-2"/>
          <w:szCs w:val="28"/>
        </w:rPr>
        <w:t xml:space="preserve"> + </w:t>
      </w:r>
      <w:proofErr w:type="spellStart"/>
      <w:r w:rsidRPr="0000542C">
        <w:rPr>
          <w:spacing w:val="-2"/>
          <w:szCs w:val="28"/>
          <w:lang w:val="en-US"/>
        </w:rPr>
        <w:t>R</w:t>
      </w:r>
      <w:r w:rsidRPr="0000542C">
        <w:rPr>
          <w:spacing w:val="-2"/>
          <w:szCs w:val="28"/>
          <w:vertAlign w:val="subscript"/>
          <w:lang w:val="en-US"/>
        </w:rPr>
        <w:t>sc</w:t>
      </w:r>
      <w:r w:rsidRPr="0000542C">
        <w:rPr>
          <w:spacing w:val="-2"/>
          <w:szCs w:val="28"/>
          <w:lang w:val="en-US"/>
        </w:rPr>
        <w:t>A</w:t>
      </w:r>
      <w:r w:rsidRPr="0000542C">
        <w:rPr>
          <w:spacing w:val="-2"/>
          <w:szCs w:val="28"/>
          <w:vertAlign w:val="subscript"/>
          <w:lang w:val="en-US"/>
        </w:rPr>
        <w:t>s</w:t>
      </w:r>
      <w:proofErr w:type="spellEnd"/>
      <w:r w:rsidRPr="0000542C">
        <w:rPr>
          <w:spacing w:val="-2"/>
          <w:szCs w:val="28"/>
          <w:vertAlign w:val="subscript"/>
        </w:rPr>
        <w:t>,</w:t>
      </w:r>
      <w:r w:rsidRPr="0000542C">
        <w:rPr>
          <w:spacing w:val="-2"/>
          <w:szCs w:val="28"/>
          <w:vertAlign w:val="subscript"/>
          <w:lang w:val="en-US"/>
        </w:rPr>
        <w:t>tot</w:t>
      </w:r>
      <w:r w:rsidRPr="0000542C">
        <w:rPr>
          <w:spacing w:val="-2"/>
          <w:szCs w:val="28"/>
        </w:rPr>
        <w:t>) =0,89</w:t>
      </w:r>
      <w:r w:rsidRPr="0000542C">
        <w:rPr>
          <w:spacing w:val="-3"/>
          <w:szCs w:val="28"/>
        </w:rPr>
        <w:t>•</w:t>
      </w:r>
      <w:r w:rsidRPr="0000542C">
        <w:rPr>
          <w:spacing w:val="-2"/>
          <w:szCs w:val="28"/>
        </w:rPr>
        <w:t xml:space="preserve">(11,5 </w:t>
      </w:r>
      <w:r w:rsidRPr="0000542C">
        <w:rPr>
          <w:spacing w:val="-3"/>
          <w:szCs w:val="28"/>
        </w:rPr>
        <w:t>• 8</w:t>
      </w:r>
      <w:r w:rsidRPr="0000542C">
        <w:rPr>
          <w:spacing w:val="-2"/>
          <w:szCs w:val="28"/>
        </w:rPr>
        <w:t xml:space="preserve">00 </w:t>
      </w:r>
      <w:r w:rsidRPr="0000542C">
        <w:rPr>
          <w:spacing w:val="-3"/>
          <w:szCs w:val="28"/>
        </w:rPr>
        <w:t>•</w:t>
      </w:r>
      <w:r w:rsidRPr="0000542C">
        <w:rPr>
          <w:spacing w:val="-2"/>
          <w:szCs w:val="28"/>
        </w:rPr>
        <w:t xml:space="preserve"> 800 + </w:t>
      </w:r>
      <w:r w:rsidRPr="0000542C">
        <w:rPr>
          <w:spacing w:val="-3"/>
          <w:szCs w:val="28"/>
        </w:rPr>
        <w:t xml:space="preserve">365 • 20306) = 15068,2 кН  &gt; </w:t>
      </w:r>
      <w:r w:rsidRPr="0000542C">
        <w:rPr>
          <w:spacing w:val="-3"/>
          <w:szCs w:val="28"/>
          <w:lang w:val="en-US"/>
        </w:rPr>
        <w:t>N</w:t>
      </w:r>
      <w:r w:rsidRPr="0000542C">
        <w:rPr>
          <w:spacing w:val="-3"/>
          <w:szCs w:val="28"/>
        </w:rPr>
        <w:t xml:space="preserve"> = 14400 кН, следовательно, прочность колонны обеспечена. Так же удовлетворяются требования </w:t>
      </w:r>
      <w:r w:rsidRPr="0000542C">
        <w:rPr>
          <w:spacing w:val="-10"/>
          <w:szCs w:val="28"/>
        </w:rPr>
        <w:t xml:space="preserve">п. 5.16 [2] по минимальному армированию, поскольку:  </w:t>
      </w:r>
    </w:p>
    <w:p w:rsidR="00FC1C1E" w:rsidRPr="0000542C" w:rsidRDefault="00FC1C1E" w:rsidP="00FC1C1E">
      <w:pPr>
        <w:pStyle w:val="21"/>
        <w:spacing w:after="0" w:line="240" w:lineRule="auto"/>
        <w:ind w:left="-851" w:firstLine="425"/>
        <w:rPr>
          <w:spacing w:val="-10"/>
          <w:szCs w:val="28"/>
        </w:rPr>
      </w:pPr>
      <w:r w:rsidRPr="0000542C">
        <w:rPr>
          <w:spacing w:val="-10"/>
          <w:position w:val="-24"/>
          <w:szCs w:val="28"/>
        </w:rPr>
        <w:object w:dxaOrig="4500" w:dyaOrig="639">
          <v:shape id="_x0000_i1032" type="#_x0000_t75" style="width:224.8pt;height:32.1pt" o:ole="">
            <v:imagedata r:id="rId20" o:title=""/>
          </v:shape>
          <o:OLEObject Type="Embed" ProgID="Equation.3" ShapeID="_x0000_i1032" DrawAspect="Content" ObjectID="_1518865508" r:id="rId21"/>
        </w:object>
      </w:r>
      <w:r w:rsidRPr="0000542C">
        <w:rPr>
          <w:spacing w:val="-10"/>
          <w:szCs w:val="28"/>
        </w:rPr>
        <w:t>&gt;0,4 (ℓ</w:t>
      </w:r>
      <w:r w:rsidRPr="0000542C">
        <w:rPr>
          <w:spacing w:val="-10"/>
          <w:szCs w:val="28"/>
          <w:vertAlign w:val="subscript"/>
        </w:rPr>
        <w:t>0</w:t>
      </w:r>
      <w:r w:rsidRPr="0000542C">
        <w:rPr>
          <w:spacing w:val="-10"/>
          <w:szCs w:val="28"/>
        </w:rPr>
        <w:t>/</w:t>
      </w:r>
      <w:proofErr w:type="spellStart"/>
      <w:r w:rsidRPr="0000542C">
        <w:rPr>
          <w:spacing w:val="-10"/>
          <w:szCs w:val="28"/>
          <w:lang w:val="en-US"/>
        </w:rPr>
        <w:t>i</w:t>
      </w:r>
      <w:proofErr w:type="spellEnd"/>
      <w:r w:rsidRPr="0000542C">
        <w:rPr>
          <w:spacing w:val="-10"/>
          <w:szCs w:val="28"/>
        </w:rPr>
        <w:t xml:space="preserve"> = 55)</w:t>
      </w:r>
    </w:p>
    <w:p w:rsidR="00FC1C1E" w:rsidRDefault="00FC1C1E" w:rsidP="00FC1C1E">
      <w:pPr>
        <w:pStyle w:val="21"/>
        <w:spacing w:after="0" w:line="240" w:lineRule="auto"/>
        <w:ind w:left="-851" w:firstLine="425"/>
        <w:rPr>
          <w:spacing w:val="-5"/>
          <w:szCs w:val="28"/>
        </w:rPr>
      </w:pPr>
      <w:r w:rsidRPr="0000542C">
        <w:rPr>
          <w:spacing w:val="-1"/>
          <w:szCs w:val="28"/>
        </w:rPr>
        <w:lastRenderedPageBreak/>
        <w:t xml:space="preserve">Поперечную арматуру в колонне конструируем в соответствии </w:t>
      </w:r>
      <w:r w:rsidRPr="0000542C">
        <w:rPr>
          <w:spacing w:val="-3"/>
          <w:szCs w:val="28"/>
        </w:rPr>
        <w:t xml:space="preserve">с требованиями п. 5.22 [2] из арматуры класса </w:t>
      </w:r>
      <w:proofErr w:type="spellStart"/>
      <w:r w:rsidRPr="0000542C">
        <w:rPr>
          <w:spacing w:val="-3"/>
          <w:szCs w:val="28"/>
        </w:rPr>
        <w:t>Вр</w:t>
      </w:r>
      <w:proofErr w:type="spellEnd"/>
      <w:r w:rsidRPr="0000542C">
        <w:rPr>
          <w:spacing w:val="-3"/>
          <w:szCs w:val="28"/>
        </w:rPr>
        <w:t>-</w:t>
      </w:r>
      <w:proofErr w:type="gramStart"/>
      <w:r w:rsidRPr="0000542C">
        <w:rPr>
          <w:spacing w:val="-3"/>
          <w:szCs w:val="28"/>
          <w:lang w:val="en-US"/>
        </w:rPr>
        <w:t>I</w:t>
      </w:r>
      <w:proofErr w:type="gramEnd"/>
      <w:r w:rsidRPr="0000542C">
        <w:rPr>
          <w:spacing w:val="-3"/>
          <w:szCs w:val="28"/>
        </w:rPr>
        <w:t xml:space="preserve"> диаметром 10 мм, </w:t>
      </w:r>
      <w:r w:rsidRPr="0000542C">
        <w:rPr>
          <w:szCs w:val="28"/>
        </w:rPr>
        <w:t xml:space="preserve">устанавливаемую с шагом </w:t>
      </w:r>
      <w:r w:rsidRPr="0000542C">
        <w:rPr>
          <w:szCs w:val="28"/>
          <w:lang w:val="en-US"/>
        </w:rPr>
        <w:t>s</w:t>
      </w:r>
      <w:r w:rsidRPr="0000542C">
        <w:rPr>
          <w:szCs w:val="28"/>
        </w:rPr>
        <w:t xml:space="preserve"> = 300 мм &lt; 20</w:t>
      </w:r>
      <w:r w:rsidRPr="0000542C">
        <w:rPr>
          <w:szCs w:val="28"/>
          <w:lang w:val="en-US"/>
        </w:rPr>
        <w:t>d</w:t>
      </w:r>
      <w:r w:rsidRPr="0000542C">
        <w:rPr>
          <w:szCs w:val="28"/>
        </w:rPr>
        <w:t xml:space="preserve">= 20 • 40 = 800 мм и </w:t>
      </w:r>
      <w:r w:rsidRPr="0000542C">
        <w:rPr>
          <w:spacing w:val="-5"/>
          <w:szCs w:val="28"/>
        </w:rPr>
        <w:t>менее 500 мм.</w:t>
      </w:r>
    </w:p>
    <w:p w:rsidR="00FC1C1E" w:rsidRDefault="00FC1C1E" w:rsidP="00FC1C1E">
      <w:pPr>
        <w:pStyle w:val="21"/>
        <w:spacing w:after="0" w:line="240" w:lineRule="auto"/>
        <w:ind w:left="-851" w:firstLine="425"/>
        <w:rPr>
          <w:spacing w:val="-5"/>
          <w:szCs w:val="28"/>
        </w:rPr>
      </w:pPr>
    </w:p>
    <w:p w:rsidR="00FC1C1E" w:rsidRPr="0085089E" w:rsidRDefault="00FC1C1E" w:rsidP="00FC1C1E">
      <w:pPr>
        <w:ind w:left="-567" w:right="180"/>
        <w:jc w:val="center"/>
        <w:rPr>
          <w:szCs w:val="28"/>
        </w:rPr>
      </w:pPr>
      <w:r w:rsidRPr="0085089E">
        <w:rPr>
          <w:szCs w:val="28"/>
        </w:rPr>
        <w:t>3. ОСНОВАНИЯ И ФУНДАМЕНТЫ.</w:t>
      </w:r>
    </w:p>
    <w:p w:rsidR="00FC1C1E" w:rsidRPr="0085089E" w:rsidRDefault="00FC1C1E" w:rsidP="00FC1C1E">
      <w:pPr>
        <w:ind w:left="-567" w:right="180"/>
        <w:jc w:val="center"/>
        <w:rPr>
          <w:szCs w:val="28"/>
        </w:rPr>
      </w:pPr>
    </w:p>
    <w:p w:rsidR="00FC1C1E" w:rsidRPr="0085089E" w:rsidRDefault="00FC1C1E" w:rsidP="00FC1C1E">
      <w:pPr>
        <w:ind w:left="-567" w:right="180"/>
        <w:jc w:val="center"/>
        <w:rPr>
          <w:szCs w:val="28"/>
        </w:rPr>
      </w:pPr>
      <w:r w:rsidRPr="0085089E">
        <w:rPr>
          <w:szCs w:val="28"/>
        </w:rPr>
        <w:t>3.1. Привязка проектируемого здания к существующему рельефу  строительной площадки.</w:t>
      </w:r>
    </w:p>
    <w:p w:rsidR="00FC1C1E" w:rsidRPr="0085089E" w:rsidRDefault="00FC1C1E" w:rsidP="00FC1C1E">
      <w:pPr>
        <w:ind w:left="-567" w:right="180"/>
        <w:jc w:val="both"/>
        <w:rPr>
          <w:szCs w:val="28"/>
        </w:rPr>
      </w:pPr>
      <w:r w:rsidRPr="0085089E">
        <w:rPr>
          <w:szCs w:val="28"/>
        </w:rPr>
        <w:tab/>
        <w:t>Привязка проектируемого здания к существующему рельефу строительной площадки осуществляется в два этапа:</w:t>
      </w:r>
    </w:p>
    <w:p w:rsidR="00FC1C1E" w:rsidRPr="0085089E" w:rsidRDefault="00FC1C1E" w:rsidP="00FC1C1E">
      <w:pPr>
        <w:ind w:left="-567" w:right="180"/>
        <w:jc w:val="both"/>
        <w:rPr>
          <w:szCs w:val="28"/>
        </w:rPr>
      </w:pPr>
      <w:r w:rsidRPr="0085089E">
        <w:rPr>
          <w:szCs w:val="28"/>
        </w:rPr>
        <w:tab/>
        <w:t xml:space="preserve">Первый этап - </w:t>
      </w:r>
      <w:r w:rsidRPr="0085089E">
        <w:rPr>
          <w:b/>
          <w:szCs w:val="28"/>
        </w:rPr>
        <w:t xml:space="preserve"> горизонтальная привязка </w:t>
      </w:r>
      <w:r w:rsidRPr="0085089E">
        <w:rPr>
          <w:szCs w:val="28"/>
        </w:rPr>
        <w:t>– контур здания в масштабе наносится на инженерно-топографический план строительной площадки таким образом, чтобы выработки, обозначенные на плане, находились по возможности внутри контура здания или вблизи от него.</w:t>
      </w:r>
    </w:p>
    <w:p w:rsidR="00FC1C1E" w:rsidRPr="0085089E" w:rsidRDefault="00FC1C1E" w:rsidP="00FC1C1E">
      <w:pPr>
        <w:ind w:left="-567" w:right="180"/>
        <w:jc w:val="both"/>
        <w:rPr>
          <w:szCs w:val="28"/>
        </w:rPr>
      </w:pPr>
      <w:r w:rsidRPr="0085089E">
        <w:rPr>
          <w:szCs w:val="28"/>
        </w:rPr>
        <w:tab/>
      </w:r>
      <w:proofErr w:type="gramStart"/>
      <w:r w:rsidRPr="0085089E">
        <w:rPr>
          <w:szCs w:val="28"/>
        </w:rPr>
        <w:t xml:space="preserve">Второй этап – </w:t>
      </w:r>
      <w:r w:rsidRPr="0085089E">
        <w:rPr>
          <w:b/>
          <w:szCs w:val="28"/>
        </w:rPr>
        <w:t xml:space="preserve">вертикальная привязка </w:t>
      </w:r>
      <w:r w:rsidRPr="0085089E">
        <w:rPr>
          <w:szCs w:val="28"/>
        </w:rPr>
        <w:t>– определение: планировочных отметок углов строительной площадки, «чёрных» и «красных» отметок углов здания и «нулевой» отметки здания, соответствующей уровню чистого пола 1-го этажа.</w:t>
      </w:r>
      <w:proofErr w:type="gramEnd"/>
    </w:p>
    <w:p w:rsidR="00FC1C1E" w:rsidRPr="0085089E" w:rsidRDefault="00FC1C1E" w:rsidP="00FC1C1E">
      <w:pPr>
        <w:ind w:left="-567" w:right="180"/>
        <w:jc w:val="both"/>
        <w:rPr>
          <w:szCs w:val="28"/>
        </w:rPr>
      </w:pPr>
      <w:r w:rsidRPr="0085089E">
        <w:rPr>
          <w:szCs w:val="28"/>
        </w:rPr>
        <w:tab/>
        <w:t xml:space="preserve">Рельеф поверхности грунта строительной площадки с размерами в плане </w:t>
      </w:r>
    </w:p>
    <w:p w:rsidR="00FC1C1E" w:rsidRPr="0085089E" w:rsidRDefault="00FC1C1E" w:rsidP="00FC1C1E">
      <w:pPr>
        <w:ind w:left="-567" w:right="180"/>
        <w:jc w:val="both"/>
        <w:rPr>
          <w:szCs w:val="28"/>
        </w:rPr>
      </w:pPr>
      <w:proofErr w:type="spellStart"/>
      <w:r w:rsidRPr="0085089E">
        <w:rPr>
          <w:szCs w:val="28"/>
        </w:rPr>
        <w:t>ОАхАВ</w:t>
      </w:r>
      <w:proofErr w:type="spellEnd"/>
      <w:r w:rsidRPr="0085089E">
        <w:rPr>
          <w:szCs w:val="28"/>
        </w:rPr>
        <w:t xml:space="preserve"> = 225х120 м имеет уклон с северо-запада (СЗ) на юго-восток (ЮВ), абсолютные отметки от уровня Балтийского моря, соответственно горизонталями на (СЗ) от 107,5 м до 105,0 м на (ЮВ). Перепад высот по абсолютным отметкам (чёрным отметкам природного рельефа) составил 107.2-105,35=1,85 м, вызывает дополнительные конструктивные, эксплуатационные, технологические и другие сложности. Поэтому, принимается решение по изменению существующего рельефа в пределах контура здания срезкой и подсыпкой грунта.</w:t>
      </w:r>
    </w:p>
    <w:p w:rsidR="00FC1C1E" w:rsidRPr="0085089E" w:rsidRDefault="00FC1C1E" w:rsidP="00FC1C1E">
      <w:pPr>
        <w:ind w:left="-567" w:right="180"/>
        <w:jc w:val="both"/>
        <w:rPr>
          <w:szCs w:val="28"/>
        </w:rPr>
      </w:pPr>
      <w:r w:rsidRPr="0085089E">
        <w:rPr>
          <w:szCs w:val="28"/>
        </w:rPr>
        <w:tab/>
        <w:t>Существующие уклоны строительной площадки в восточном (вдоль координатной оси ОХ) и южном (вдоль координатной оси ОУ) направлениях составляют соответственно:</w:t>
      </w:r>
    </w:p>
    <w:p w:rsidR="00FC1C1E" w:rsidRPr="0085089E" w:rsidRDefault="00FC1C1E" w:rsidP="00FC1C1E">
      <w:pPr>
        <w:numPr>
          <w:ilvl w:val="0"/>
          <w:numId w:val="9"/>
        </w:numPr>
        <w:ind w:left="-567" w:right="180"/>
        <w:jc w:val="both"/>
        <w:rPr>
          <w:szCs w:val="28"/>
        </w:rPr>
      </w:pPr>
      <w:r w:rsidRPr="0085089E">
        <w:rPr>
          <w:szCs w:val="28"/>
          <w:lang w:val="en-US"/>
        </w:rPr>
        <w:t>AD=BC=225</w:t>
      </w:r>
      <w:r w:rsidRPr="0085089E">
        <w:rPr>
          <w:szCs w:val="28"/>
        </w:rPr>
        <w:t xml:space="preserve">м </w:t>
      </w:r>
      <w:r w:rsidRPr="0085089E">
        <w:rPr>
          <w:position w:val="-24"/>
          <w:szCs w:val="28"/>
        </w:rPr>
        <w:object w:dxaOrig="2799" w:dyaOrig="620">
          <v:shape id="_x0000_i1033" type="#_x0000_t75" style="width:150.75pt;height:33.65pt" o:ole="">
            <v:imagedata r:id="rId22" o:title=""/>
          </v:shape>
          <o:OLEObject Type="Embed" ProgID="Equation.3" ShapeID="_x0000_i1033" DrawAspect="Content" ObjectID="_1518865509" r:id="rId23"/>
        </w:object>
      </w:r>
      <w:r w:rsidRPr="0085089E">
        <w:rPr>
          <w:szCs w:val="28"/>
        </w:rPr>
        <w:t>;</w:t>
      </w:r>
    </w:p>
    <w:p w:rsidR="00FC1C1E" w:rsidRPr="0085089E" w:rsidRDefault="00FC1C1E" w:rsidP="00FC1C1E">
      <w:pPr>
        <w:numPr>
          <w:ilvl w:val="0"/>
          <w:numId w:val="9"/>
        </w:numPr>
        <w:ind w:left="-567" w:right="180"/>
        <w:jc w:val="both"/>
        <w:rPr>
          <w:szCs w:val="28"/>
        </w:rPr>
      </w:pPr>
      <w:r w:rsidRPr="0085089E">
        <w:rPr>
          <w:szCs w:val="28"/>
        </w:rPr>
        <w:t>АВ=</w:t>
      </w:r>
      <w:r w:rsidRPr="0085089E">
        <w:rPr>
          <w:szCs w:val="28"/>
          <w:lang w:val="en-US"/>
        </w:rPr>
        <w:t>DC=120</w:t>
      </w:r>
      <w:r w:rsidRPr="0085089E">
        <w:rPr>
          <w:szCs w:val="28"/>
        </w:rPr>
        <w:t xml:space="preserve">м </w:t>
      </w:r>
      <w:r w:rsidRPr="0085089E">
        <w:rPr>
          <w:position w:val="-24"/>
          <w:szCs w:val="28"/>
        </w:rPr>
        <w:object w:dxaOrig="2659" w:dyaOrig="620">
          <v:shape id="_x0000_i1034" type="#_x0000_t75" style="width:142.95pt;height:33.65pt" o:ole="">
            <v:imagedata r:id="rId24" o:title=""/>
          </v:shape>
          <o:OLEObject Type="Embed" ProgID="Equation.3" ShapeID="_x0000_i1034" DrawAspect="Content" ObjectID="_1518865510" r:id="rId25"/>
        </w:object>
      </w:r>
      <w:r w:rsidRPr="0085089E">
        <w:rPr>
          <w:szCs w:val="28"/>
        </w:rPr>
        <w:t>.</w:t>
      </w:r>
    </w:p>
    <w:p w:rsidR="00FC1C1E" w:rsidRPr="0085089E" w:rsidRDefault="00FC1C1E" w:rsidP="00FC1C1E">
      <w:pPr>
        <w:ind w:left="-567" w:right="180" w:firstLine="336"/>
        <w:jc w:val="both"/>
        <w:rPr>
          <w:szCs w:val="28"/>
        </w:rPr>
      </w:pPr>
      <w:r w:rsidRPr="0085089E">
        <w:rPr>
          <w:szCs w:val="28"/>
        </w:rPr>
        <w:t xml:space="preserve">Из условия обеспечения беспрепятственного стока атмосферных осадков, назначаем проектный уклон в обоих направлениях, тогда </w:t>
      </w:r>
      <w:r w:rsidRPr="0085089E">
        <w:rPr>
          <w:position w:val="-10"/>
          <w:szCs w:val="28"/>
        </w:rPr>
        <w:object w:dxaOrig="360" w:dyaOrig="340">
          <v:shape id="_x0000_i1035" type="#_x0000_t75" style="width:18.15pt;height:17.1pt" o:ole="">
            <v:imagedata r:id="rId26" o:title=""/>
          </v:shape>
          <o:OLEObject Type="Embed" ProgID="Equation.3" ShapeID="_x0000_i1035" DrawAspect="Content" ObjectID="_1518865511" r:id="rId27"/>
        </w:object>
      </w:r>
      <w:r w:rsidRPr="0085089E">
        <w:rPr>
          <w:szCs w:val="28"/>
        </w:rPr>
        <w:t>=</w:t>
      </w:r>
      <w:r w:rsidRPr="0085089E">
        <w:rPr>
          <w:position w:val="-10"/>
          <w:szCs w:val="28"/>
        </w:rPr>
        <w:object w:dxaOrig="340" w:dyaOrig="340">
          <v:shape id="_x0000_i1036" type="#_x0000_t75" style="width:17.1pt;height:17.1pt" o:ole="">
            <v:imagedata r:id="rId28" o:title=""/>
          </v:shape>
          <o:OLEObject Type="Embed" ProgID="Equation.3" ShapeID="_x0000_i1036" DrawAspect="Content" ObjectID="_1518865512" r:id="rId29"/>
        </w:object>
      </w:r>
      <w:r w:rsidRPr="0085089E">
        <w:rPr>
          <w:szCs w:val="28"/>
        </w:rPr>
        <w:t>=0,01.</w:t>
      </w:r>
    </w:p>
    <w:p w:rsidR="00FC1C1E" w:rsidRPr="0085089E" w:rsidRDefault="00FC1C1E" w:rsidP="00FC1C1E">
      <w:pPr>
        <w:ind w:left="-567" w:right="180" w:firstLine="336"/>
        <w:jc w:val="both"/>
        <w:rPr>
          <w:szCs w:val="28"/>
        </w:rPr>
      </w:pPr>
      <w:r w:rsidRPr="0085089E">
        <w:rPr>
          <w:szCs w:val="28"/>
        </w:rPr>
        <w:t xml:space="preserve">Проектную отметку в точке «О» назначаем равной </w:t>
      </w:r>
      <w:r w:rsidRPr="0085089E">
        <w:rPr>
          <w:position w:val="-12"/>
          <w:szCs w:val="28"/>
        </w:rPr>
        <w:object w:dxaOrig="340" w:dyaOrig="360">
          <v:shape id="_x0000_i1037" type="#_x0000_t75" style="width:20.2pt;height:21.25pt" o:ole="">
            <v:imagedata r:id="rId30" o:title=""/>
          </v:shape>
          <o:OLEObject Type="Embed" ProgID="Equation.3" ShapeID="_x0000_i1037" DrawAspect="Content" ObjectID="_1518865513" r:id="rId31"/>
        </w:object>
      </w:r>
      <w:r w:rsidRPr="0085089E">
        <w:rPr>
          <w:szCs w:val="28"/>
        </w:rPr>
        <w:t xml:space="preserve">=106,5 м, тогда проектные отметки </w:t>
      </w:r>
      <w:r w:rsidRPr="0085089E">
        <w:rPr>
          <w:position w:val="-10"/>
          <w:szCs w:val="28"/>
        </w:rPr>
        <w:object w:dxaOrig="279" w:dyaOrig="340">
          <v:shape id="_x0000_i1038" type="#_x0000_t75" style="width:16.6pt;height:19.7pt" o:ole="">
            <v:imagedata r:id="rId32" o:title=""/>
          </v:shape>
          <o:OLEObject Type="Embed" ProgID="Equation.3" ShapeID="_x0000_i1038" DrawAspect="Content" ObjectID="_1518865514" r:id="rId33"/>
        </w:object>
      </w:r>
      <w:r w:rsidRPr="0085089E">
        <w:rPr>
          <w:szCs w:val="28"/>
        </w:rPr>
        <w:t xml:space="preserve"> любой точки проектного рельефа площадки определяем по формуле</w:t>
      </w:r>
    </w:p>
    <w:p w:rsidR="00FC1C1E" w:rsidRPr="0085089E" w:rsidRDefault="00FC1C1E" w:rsidP="00FC1C1E">
      <w:pPr>
        <w:ind w:left="-567" w:right="180" w:firstLine="336"/>
        <w:jc w:val="both"/>
        <w:rPr>
          <w:szCs w:val="28"/>
        </w:rPr>
      </w:pPr>
      <w:r w:rsidRPr="0085089E">
        <w:rPr>
          <w:position w:val="-14"/>
          <w:szCs w:val="28"/>
        </w:rPr>
        <w:object w:dxaOrig="4020" w:dyaOrig="380">
          <v:shape id="_x0000_i1039" type="#_x0000_t75" style="width:216.5pt;height:21.25pt" o:ole="">
            <v:imagedata r:id="rId34" o:title=""/>
          </v:shape>
          <o:OLEObject Type="Embed" ProgID="Equation.3" ShapeID="_x0000_i1039" DrawAspect="Content" ObjectID="_1518865515" r:id="rId35"/>
        </w:object>
      </w:r>
      <w:r w:rsidRPr="0085089E">
        <w:rPr>
          <w:szCs w:val="28"/>
        </w:rPr>
        <w:t>,</w:t>
      </w:r>
      <w:proofErr w:type="gramStart"/>
      <w:r w:rsidRPr="0085089E">
        <w:rPr>
          <w:szCs w:val="28"/>
        </w:rPr>
        <w:t>м</w:t>
      </w:r>
      <w:proofErr w:type="gramEnd"/>
      <w:r w:rsidRPr="0085089E">
        <w:rPr>
          <w:szCs w:val="28"/>
        </w:rPr>
        <w:t>. (1)</w:t>
      </w:r>
    </w:p>
    <w:p w:rsidR="00FC1C1E" w:rsidRPr="0085089E" w:rsidRDefault="00FC1C1E" w:rsidP="00FC1C1E">
      <w:pPr>
        <w:ind w:left="-567" w:right="180" w:firstLine="336"/>
        <w:jc w:val="both"/>
        <w:rPr>
          <w:szCs w:val="28"/>
        </w:rPr>
      </w:pPr>
      <w:r w:rsidRPr="0085089E">
        <w:rPr>
          <w:szCs w:val="28"/>
        </w:rPr>
        <w:t xml:space="preserve">Здесь </w:t>
      </w:r>
      <w:proofErr w:type="spellStart"/>
      <w:r w:rsidRPr="0085089E">
        <w:rPr>
          <w:szCs w:val="28"/>
        </w:rPr>
        <w:t>х</w:t>
      </w:r>
      <w:proofErr w:type="spellEnd"/>
      <w:r w:rsidRPr="0085089E">
        <w:rPr>
          <w:szCs w:val="28"/>
        </w:rPr>
        <w:t xml:space="preserve"> и у – координаты точек в соответствии с выбранным направлением координатных осей.</w:t>
      </w:r>
    </w:p>
    <w:p w:rsidR="00FC1C1E" w:rsidRPr="0085089E" w:rsidRDefault="00FC1C1E" w:rsidP="00FC1C1E">
      <w:pPr>
        <w:ind w:left="-567" w:right="180" w:firstLine="336"/>
        <w:jc w:val="both"/>
        <w:rPr>
          <w:szCs w:val="28"/>
        </w:rPr>
      </w:pPr>
    </w:p>
    <w:p w:rsidR="00FC1C1E" w:rsidRPr="0085089E" w:rsidRDefault="00FC1C1E" w:rsidP="00FC1C1E">
      <w:pPr>
        <w:ind w:left="-567" w:right="180" w:firstLine="336"/>
        <w:jc w:val="both"/>
        <w:rPr>
          <w:szCs w:val="28"/>
        </w:rPr>
      </w:pPr>
      <w:r w:rsidRPr="0085089E">
        <w:rPr>
          <w:szCs w:val="28"/>
        </w:rPr>
        <w:t>Рассчитываем проектные (красные) отметки земли в углах строительной площадки</w:t>
      </w:r>
      <w:proofErr w:type="gramStart"/>
      <w:r w:rsidRPr="0085089E">
        <w:rPr>
          <w:szCs w:val="28"/>
        </w:rPr>
        <w:t xml:space="preserve"> А</w:t>
      </w:r>
      <w:proofErr w:type="gramEnd"/>
      <w:r w:rsidRPr="0085089E">
        <w:rPr>
          <w:szCs w:val="28"/>
        </w:rPr>
        <w:t>, В, С по (1).</w:t>
      </w:r>
    </w:p>
    <w:p w:rsidR="00FC1C1E" w:rsidRPr="0085089E" w:rsidRDefault="00FC1C1E" w:rsidP="00FC1C1E">
      <w:pPr>
        <w:ind w:left="-567" w:right="180" w:firstLine="336"/>
        <w:jc w:val="both"/>
        <w:rPr>
          <w:szCs w:val="28"/>
        </w:rPr>
      </w:pPr>
      <w:r w:rsidRPr="0085089E">
        <w:rPr>
          <w:szCs w:val="28"/>
        </w:rPr>
        <w:lastRenderedPageBreak/>
        <w:t>угол</w:t>
      </w:r>
      <w:proofErr w:type="gramStart"/>
      <w:r w:rsidRPr="0085089E">
        <w:rPr>
          <w:szCs w:val="28"/>
        </w:rPr>
        <w:t xml:space="preserve"> А</w:t>
      </w:r>
      <w:proofErr w:type="gramEnd"/>
      <w:r w:rsidRPr="0085089E">
        <w:rPr>
          <w:szCs w:val="28"/>
        </w:rPr>
        <w:t xml:space="preserve">, </w:t>
      </w:r>
      <w:r w:rsidRPr="0085089E">
        <w:rPr>
          <w:szCs w:val="28"/>
          <w:lang w:val="en-US"/>
        </w:rPr>
        <w:t>RA</w:t>
      </w:r>
      <w:r w:rsidRPr="0085089E">
        <w:rPr>
          <w:szCs w:val="28"/>
        </w:rPr>
        <w:t xml:space="preserve">=106,5-0,01∙225,0=104,25 м; </w:t>
      </w:r>
    </w:p>
    <w:p w:rsidR="00FC1C1E" w:rsidRPr="0085089E" w:rsidRDefault="00FC1C1E" w:rsidP="00FC1C1E">
      <w:pPr>
        <w:ind w:left="-567" w:right="180" w:firstLine="336"/>
        <w:jc w:val="both"/>
        <w:rPr>
          <w:szCs w:val="28"/>
        </w:rPr>
      </w:pPr>
      <w:r w:rsidRPr="0085089E">
        <w:rPr>
          <w:szCs w:val="28"/>
        </w:rPr>
        <w:t>угол</w:t>
      </w:r>
      <w:proofErr w:type="gramStart"/>
      <w:r w:rsidRPr="0085089E">
        <w:rPr>
          <w:szCs w:val="28"/>
        </w:rPr>
        <w:t xml:space="preserve"> В</w:t>
      </w:r>
      <w:proofErr w:type="gramEnd"/>
      <w:r w:rsidRPr="0085089E">
        <w:rPr>
          <w:szCs w:val="28"/>
        </w:rPr>
        <w:t xml:space="preserve">, </w:t>
      </w:r>
      <w:r w:rsidRPr="0085089E">
        <w:rPr>
          <w:szCs w:val="28"/>
          <w:lang w:val="en-US"/>
        </w:rPr>
        <w:t>R</w:t>
      </w:r>
      <w:r w:rsidRPr="0085089E">
        <w:rPr>
          <w:szCs w:val="28"/>
        </w:rPr>
        <w:t>В=106,5-0,01∙120,0=105,3 м;</w:t>
      </w:r>
    </w:p>
    <w:p w:rsidR="00FC1C1E" w:rsidRPr="0085089E" w:rsidRDefault="00FC1C1E" w:rsidP="00FC1C1E">
      <w:pPr>
        <w:ind w:left="-567" w:right="180" w:firstLine="336"/>
        <w:jc w:val="both"/>
        <w:rPr>
          <w:szCs w:val="28"/>
        </w:rPr>
      </w:pPr>
      <w:r w:rsidRPr="0085089E">
        <w:rPr>
          <w:szCs w:val="28"/>
        </w:rPr>
        <w:t>угол</w:t>
      </w:r>
      <w:proofErr w:type="gramStart"/>
      <w:r w:rsidRPr="0085089E">
        <w:rPr>
          <w:szCs w:val="28"/>
        </w:rPr>
        <w:t xml:space="preserve"> С</w:t>
      </w:r>
      <w:proofErr w:type="gramEnd"/>
      <w:r w:rsidRPr="0085089E">
        <w:rPr>
          <w:szCs w:val="28"/>
        </w:rPr>
        <w:t xml:space="preserve">, </w:t>
      </w:r>
      <w:r w:rsidRPr="0085089E">
        <w:rPr>
          <w:szCs w:val="28"/>
          <w:lang w:val="en-US"/>
        </w:rPr>
        <w:t>R</w:t>
      </w:r>
      <w:r w:rsidRPr="0085089E">
        <w:rPr>
          <w:szCs w:val="28"/>
        </w:rPr>
        <w:t>С=106,5-0,01∙(225+120)=103,05 м.</w:t>
      </w:r>
    </w:p>
    <w:p w:rsidR="00FC1C1E" w:rsidRPr="0085089E" w:rsidRDefault="00FC1C1E" w:rsidP="00FC1C1E">
      <w:pPr>
        <w:ind w:left="-567" w:right="180" w:firstLine="336"/>
        <w:jc w:val="both"/>
        <w:rPr>
          <w:szCs w:val="28"/>
        </w:rPr>
      </w:pPr>
      <w:r w:rsidRPr="0085089E">
        <w:rPr>
          <w:szCs w:val="28"/>
        </w:rPr>
        <w:t>Теперь рассчитываем проектные (красные) отметки углов контура проектируемого здания. Для этого определяем координаты углов 1,2,3,4,5,6,7,8,9,10 и 11 (рис. 1) здания и вычисляем красные отметки по оси (1):</w:t>
      </w:r>
    </w:p>
    <w:p w:rsidR="00FC1C1E" w:rsidRPr="0085089E" w:rsidRDefault="00FC1C1E" w:rsidP="00FC1C1E">
      <w:pPr>
        <w:ind w:left="-567" w:right="180" w:firstLine="336"/>
        <w:jc w:val="both"/>
        <w:rPr>
          <w:szCs w:val="28"/>
        </w:rPr>
      </w:pPr>
      <w:r w:rsidRPr="0085089E">
        <w:rPr>
          <w:szCs w:val="28"/>
        </w:rPr>
        <w:t xml:space="preserve">угол 1 - х=13 м; у=1,3 м; </w:t>
      </w:r>
      <w:r w:rsidRPr="0085089E">
        <w:rPr>
          <w:szCs w:val="28"/>
          <w:lang w:val="en-US"/>
        </w:rPr>
        <w:t>R</w:t>
      </w:r>
      <w:r w:rsidRPr="0085089E">
        <w:rPr>
          <w:szCs w:val="28"/>
        </w:rPr>
        <w:t>1=106,5-0,01(13+1,3)=106,228 м;</w:t>
      </w:r>
    </w:p>
    <w:p w:rsidR="00FC1C1E" w:rsidRPr="0085089E" w:rsidRDefault="00FC1C1E" w:rsidP="00FC1C1E">
      <w:pPr>
        <w:ind w:left="-567" w:right="180" w:firstLine="336"/>
        <w:jc w:val="both"/>
        <w:rPr>
          <w:szCs w:val="28"/>
        </w:rPr>
      </w:pPr>
      <w:r w:rsidRPr="0085089E">
        <w:rPr>
          <w:szCs w:val="28"/>
        </w:rPr>
        <w:t xml:space="preserve">угол 2 - х=14 м; у=17,8 м; </w:t>
      </w:r>
      <w:r w:rsidRPr="0085089E">
        <w:rPr>
          <w:szCs w:val="28"/>
          <w:lang w:val="en-US"/>
        </w:rPr>
        <w:t>R</w:t>
      </w:r>
      <w:r w:rsidRPr="0085089E">
        <w:rPr>
          <w:szCs w:val="28"/>
        </w:rPr>
        <w:t>2=106,5-0,01(14+17,8)=106,182 м;</w:t>
      </w:r>
    </w:p>
    <w:p w:rsidR="00FC1C1E" w:rsidRPr="0085089E" w:rsidRDefault="00FC1C1E" w:rsidP="00FC1C1E">
      <w:pPr>
        <w:ind w:left="-567" w:right="180" w:firstLine="336"/>
        <w:jc w:val="both"/>
        <w:rPr>
          <w:szCs w:val="28"/>
        </w:rPr>
      </w:pPr>
      <w:r w:rsidRPr="0085089E">
        <w:rPr>
          <w:szCs w:val="28"/>
        </w:rPr>
        <w:t>угол 3-х=19,5 м</w:t>
      </w:r>
      <w:proofErr w:type="gramStart"/>
      <w:r w:rsidRPr="0085089E">
        <w:rPr>
          <w:szCs w:val="28"/>
        </w:rPr>
        <w:t>;у</w:t>
      </w:r>
      <w:proofErr w:type="gramEnd"/>
      <w:r w:rsidRPr="0085089E">
        <w:rPr>
          <w:szCs w:val="28"/>
        </w:rPr>
        <w:t xml:space="preserve">=17,8 м; </w:t>
      </w:r>
      <w:r w:rsidRPr="0085089E">
        <w:rPr>
          <w:szCs w:val="28"/>
          <w:lang w:val="en-US"/>
        </w:rPr>
        <w:t>R</w:t>
      </w:r>
      <w:r w:rsidRPr="0085089E">
        <w:rPr>
          <w:szCs w:val="28"/>
        </w:rPr>
        <w:t>3=106,5-0,01(19,5+17,8)=106,13 м;</w:t>
      </w:r>
    </w:p>
    <w:p w:rsidR="00FC1C1E" w:rsidRPr="0085089E" w:rsidRDefault="00FC1C1E" w:rsidP="00FC1C1E">
      <w:pPr>
        <w:ind w:left="-567" w:right="180" w:firstLine="336"/>
        <w:jc w:val="both"/>
        <w:rPr>
          <w:szCs w:val="28"/>
        </w:rPr>
      </w:pPr>
      <w:r w:rsidRPr="0085089E">
        <w:rPr>
          <w:szCs w:val="28"/>
        </w:rPr>
        <w:t>угол 4-х=19,5 м</w:t>
      </w:r>
      <w:proofErr w:type="gramStart"/>
      <w:r w:rsidRPr="0085089E">
        <w:rPr>
          <w:szCs w:val="28"/>
        </w:rPr>
        <w:t>;у</w:t>
      </w:r>
      <w:proofErr w:type="gramEnd"/>
      <w:r w:rsidRPr="0085089E">
        <w:rPr>
          <w:szCs w:val="28"/>
        </w:rPr>
        <w:t xml:space="preserve">=22,5 м; </w:t>
      </w:r>
      <w:r w:rsidRPr="0085089E">
        <w:rPr>
          <w:szCs w:val="28"/>
          <w:lang w:val="en-US"/>
        </w:rPr>
        <w:t>R</w:t>
      </w:r>
      <w:r w:rsidRPr="0085089E">
        <w:rPr>
          <w:szCs w:val="28"/>
        </w:rPr>
        <w:t>4=106,5-0,01(19,5+22,5)=106,08 м;</w:t>
      </w:r>
    </w:p>
    <w:p w:rsidR="00FC1C1E" w:rsidRPr="0085089E" w:rsidRDefault="00FC1C1E" w:rsidP="00FC1C1E">
      <w:pPr>
        <w:ind w:left="-567" w:right="180" w:firstLine="336"/>
        <w:jc w:val="both"/>
        <w:rPr>
          <w:szCs w:val="28"/>
        </w:rPr>
      </w:pPr>
      <w:r w:rsidRPr="0085089E">
        <w:rPr>
          <w:szCs w:val="28"/>
        </w:rPr>
        <w:t>угол 5-х=29,5 м</w:t>
      </w:r>
      <w:proofErr w:type="gramStart"/>
      <w:r w:rsidRPr="0085089E">
        <w:rPr>
          <w:szCs w:val="28"/>
        </w:rPr>
        <w:t>;у</w:t>
      </w:r>
      <w:proofErr w:type="gramEnd"/>
      <w:r w:rsidRPr="0085089E">
        <w:rPr>
          <w:szCs w:val="28"/>
        </w:rPr>
        <w:t xml:space="preserve">=22,5 м; </w:t>
      </w:r>
      <w:r w:rsidRPr="0085089E">
        <w:rPr>
          <w:szCs w:val="28"/>
          <w:lang w:val="en-US"/>
        </w:rPr>
        <w:t>R</w:t>
      </w:r>
      <w:r w:rsidRPr="0085089E">
        <w:rPr>
          <w:szCs w:val="28"/>
        </w:rPr>
        <w:t>5=106,5-0,01(29,5+22,5)=105,98 м;</w:t>
      </w:r>
    </w:p>
    <w:p w:rsidR="00FC1C1E" w:rsidRPr="0085089E" w:rsidRDefault="00FC1C1E" w:rsidP="00FC1C1E">
      <w:pPr>
        <w:ind w:left="-567" w:right="180" w:firstLine="336"/>
        <w:jc w:val="both"/>
        <w:rPr>
          <w:szCs w:val="28"/>
        </w:rPr>
      </w:pPr>
      <w:r w:rsidRPr="0085089E">
        <w:rPr>
          <w:szCs w:val="28"/>
        </w:rPr>
        <w:t>угол6-х=29,5м</w:t>
      </w:r>
      <w:proofErr w:type="gramStart"/>
      <w:r w:rsidRPr="0085089E">
        <w:rPr>
          <w:szCs w:val="28"/>
        </w:rPr>
        <w:t>;у</w:t>
      </w:r>
      <w:proofErr w:type="gramEnd"/>
      <w:r w:rsidRPr="0085089E">
        <w:rPr>
          <w:szCs w:val="28"/>
        </w:rPr>
        <w:t>=25,05м;</w:t>
      </w:r>
      <w:r w:rsidRPr="0085089E">
        <w:rPr>
          <w:szCs w:val="28"/>
          <w:lang w:val="en-US"/>
        </w:rPr>
        <w:t>R</w:t>
      </w:r>
      <w:r w:rsidRPr="0085089E">
        <w:rPr>
          <w:szCs w:val="28"/>
        </w:rPr>
        <w:t>1=106,5-0,01(29,5+22,05)=105,98 м.</w:t>
      </w:r>
    </w:p>
    <w:p w:rsidR="00FC1C1E" w:rsidRPr="0085089E" w:rsidRDefault="00FC1C1E" w:rsidP="00FC1C1E">
      <w:pPr>
        <w:ind w:left="-567" w:right="180" w:firstLine="336"/>
        <w:jc w:val="both"/>
        <w:rPr>
          <w:szCs w:val="28"/>
        </w:rPr>
      </w:pPr>
      <w:r w:rsidRPr="0085089E">
        <w:rPr>
          <w:szCs w:val="28"/>
        </w:rPr>
        <w:t xml:space="preserve">угол 7- х=44 м; у=25,05 м; </w:t>
      </w:r>
      <w:r w:rsidRPr="0085089E">
        <w:rPr>
          <w:szCs w:val="28"/>
          <w:lang w:val="en-US"/>
        </w:rPr>
        <w:t>R</w:t>
      </w:r>
      <w:r w:rsidRPr="0085089E">
        <w:rPr>
          <w:szCs w:val="28"/>
        </w:rPr>
        <w:t>1=106,5-0,01(44+25,05)=105,81 м;</w:t>
      </w:r>
    </w:p>
    <w:p w:rsidR="00FC1C1E" w:rsidRPr="0085089E" w:rsidRDefault="00FC1C1E" w:rsidP="00FC1C1E">
      <w:pPr>
        <w:ind w:left="-567" w:right="180" w:firstLine="336"/>
        <w:jc w:val="both"/>
        <w:rPr>
          <w:szCs w:val="28"/>
        </w:rPr>
      </w:pPr>
      <w:r w:rsidRPr="0085089E">
        <w:rPr>
          <w:szCs w:val="28"/>
        </w:rPr>
        <w:t xml:space="preserve">угол 8 - х=44 м; у=23,5 м; </w:t>
      </w:r>
      <w:r w:rsidRPr="0085089E">
        <w:rPr>
          <w:szCs w:val="28"/>
          <w:lang w:val="en-US"/>
        </w:rPr>
        <w:t>R</w:t>
      </w:r>
      <w:r w:rsidRPr="0085089E">
        <w:rPr>
          <w:szCs w:val="28"/>
        </w:rPr>
        <w:t>2=106,5-0,01(44+23,5)=105,82 м;</w:t>
      </w:r>
    </w:p>
    <w:p w:rsidR="00FC1C1E" w:rsidRPr="0085089E" w:rsidRDefault="00FC1C1E" w:rsidP="00FC1C1E">
      <w:pPr>
        <w:ind w:left="-567" w:right="180" w:firstLine="336"/>
        <w:jc w:val="both"/>
        <w:rPr>
          <w:szCs w:val="28"/>
        </w:rPr>
      </w:pPr>
      <w:r w:rsidRPr="0085089E">
        <w:rPr>
          <w:szCs w:val="28"/>
        </w:rPr>
        <w:t xml:space="preserve">угол 9 - х=42 м; у=23,5 м; </w:t>
      </w:r>
      <w:r w:rsidRPr="0085089E">
        <w:rPr>
          <w:szCs w:val="28"/>
          <w:lang w:val="en-US"/>
        </w:rPr>
        <w:t>R</w:t>
      </w:r>
      <w:r w:rsidRPr="0085089E">
        <w:rPr>
          <w:szCs w:val="28"/>
        </w:rPr>
        <w:t>3=106,5-0,01(42+23,5)=105,84 м;</w:t>
      </w:r>
    </w:p>
    <w:p w:rsidR="00FC1C1E" w:rsidRPr="0085089E" w:rsidRDefault="00FC1C1E" w:rsidP="00FC1C1E">
      <w:pPr>
        <w:ind w:left="-567" w:right="180" w:firstLine="336"/>
        <w:jc w:val="both"/>
        <w:rPr>
          <w:szCs w:val="28"/>
        </w:rPr>
      </w:pPr>
      <w:r w:rsidRPr="0085089E">
        <w:rPr>
          <w:szCs w:val="28"/>
        </w:rPr>
        <w:t xml:space="preserve">угол 10 - х=42 м; у=1,3 м; </w:t>
      </w:r>
      <w:r w:rsidRPr="0085089E">
        <w:rPr>
          <w:szCs w:val="28"/>
          <w:lang w:val="en-US"/>
        </w:rPr>
        <w:t>R</w:t>
      </w:r>
      <w:r w:rsidRPr="0085089E">
        <w:rPr>
          <w:szCs w:val="28"/>
        </w:rPr>
        <w:t>4=106,5-0,01(42+1,3)=106,06 м;</w:t>
      </w:r>
    </w:p>
    <w:p w:rsidR="00FC1C1E" w:rsidRPr="0085089E" w:rsidRDefault="00FC1C1E" w:rsidP="00FC1C1E">
      <w:pPr>
        <w:ind w:left="-567" w:right="180" w:firstLine="336"/>
        <w:jc w:val="both"/>
        <w:rPr>
          <w:szCs w:val="28"/>
        </w:rPr>
      </w:pPr>
      <w:r w:rsidRPr="0085089E">
        <w:rPr>
          <w:szCs w:val="28"/>
        </w:rPr>
        <w:t xml:space="preserve">Теперь необходимо назначить абсолютную отметку ±0,000, соответствующую уровню чистого пола 1-го этажа проектируемого здания. В нашем случае нулевая отметка определяется как максимальная красная отметка в точке 1 проектируемого здания, плюс высота проектного цоколя </w:t>
      </w:r>
      <w:proofErr w:type="gramStart"/>
      <w:r w:rsidRPr="0085089E">
        <w:rPr>
          <w:szCs w:val="28"/>
          <w:lang w:val="en-US"/>
        </w:rPr>
        <w:t>h</w:t>
      </w:r>
      <w:proofErr w:type="gramEnd"/>
      <w:r w:rsidRPr="0085089E">
        <w:rPr>
          <w:szCs w:val="28"/>
        </w:rPr>
        <w:t>цок=0,50 м.</w:t>
      </w:r>
    </w:p>
    <w:p w:rsidR="00FC1C1E" w:rsidRPr="0085089E" w:rsidRDefault="00FC1C1E" w:rsidP="00FC1C1E">
      <w:pPr>
        <w:ind w:left="-567" w:right="180" w:firstLine="336"/>
        <w:jc w:val="center"/>
        <w:rPr>
          <w:szCs w:val="28"/>
        </w:rPr>
      </w:pPr>
      <w:r w:rsidRPr="0085089E">
        <w:rPr>
          <w:szCs w:val="28"/>
        </w:rPr>
        <w:t>±0,000=106,228+0,50=106,728 м.</w:t>
      </w:r>
    </w:p>
    <w:p w:rsidR="00FC1C1E" w:rsidRPr="0085089E" w:rsidRDefault="00FC1C1E" w:rsidP="00FC1C1E">
      <w:pPr>
        <w:ind w:left="-567" w:right="180" w:firstLine="336"/>
        <w:jc w:val="both"/>
        <w:rPr>
          <w:szCs w:val="28"/>
        </w:rPr>
      </w:pPr>
      <w:r w:rsidRPr="0085089E">
        <w:rPr>
          <w:szCs w:val="28"/>
        </w:rPr>
        <w:t xml:space="preserve">Максимальное превышение нулевой отметки (±0,000=106,728м) в точке 1-106,728-106,23=0,498 м. В этом случае выполняется вертикальная планировка способом террасирования, размещения проектируемого здания частично на спланированных горизонтальных </w:t>
      </w:r>
      <w:proofErr w:type="spellStart"/>
      <w:r w:rsidRPr="0085089E">
        <w:rPr>
          <w:szCs w:val="28"/>
        </w:rPr>
        <w:t>террасах.</w:t>
      </w:r>
      <w:r>
        <w:rPr>
          <w:szCs w:val="28"/>
        </w:rPr>
        <w:t>+++++++++</w:t>
      </w:r>
      <w:proofErr w:type="spellEnd"/>
    </w:p>
    <w:p w:rsidR="00FC1C1E" w:rsidRDefault="00FC1C1E" w:rsidP="00FC1C1E">
      <w:pPr>
        <w:ind w:left="-567" w:right="180" w:firstLine="336"/>
        <w:jc w:val="both"/>
        <w:rPr>
          <w:szCs w:val="28"/>
        </w:rPr>
      </w:pPr>
      <w:r w:rsidRPr="0085089E">
        <w:rPr>
          <w:szCs w:val="28"/>
        </w:rPr>
        <w:t xml:space="preserve">                      Рис. 1 Схема плана строительной площадки</w:t>
      </w:r>
    </w:p>
    <w:p w:rsidR="00FC1C1E" w:rsidRPr="0085089E" w:rsidRDefault="00FC1C1E" w:rsidP="00FC1C1E">
      <w:pPr>
        <w:ind w:left="-567" w:right="180" w:firstLine="336"/>
        <w:jc w:val="both"/>
        <w:rPr>
          <w:szCs w:val="28"/>
        </w:rPr>
      </w:pPr>
    </w:p>
    <w:p w:rsidR="00FC1C1E" w:rsidRPr="0085089E" w:rsidRDefault="00FC1C1E" w:rsidP="00FC1C1E">
      <w:pPr>
        <w:ind w:left="-567" w:right="180" w:firstLine="336"/>
        <w:jc w:val="center"/>
        <w:rPr>
          <w:szCs w:val="28"/>
        </w:rPr>
      </w:pPr>
      <w:r w:rsidRPr="0085089E">
        <w:rPr>
          <w:szCs w:val="28"/>
        </w:rPr>
        <w:t>3.2 Оценка инженерно-геологических и гидрогеологических условий площадки строительства</w:t>
      </w:r>
    </w:p>
    <w:p w:rsidR="00FC1C1E" w:rsidRPr="0085089E" w:rsidRDefault="00FC1C1E" w:rsidP="00FC1C1E">
      <w:pPr>
        <w:ind w:left="-567" w:right="180" w:firstLine="336"/>
        <w:jc w:val="center"/>
        <w:rPr>
          <w:szCs w:val="28"/>
        </w:rPr>
      </w:pPr>
      <w:r w:rsidRPr="0085089E">
        <w:rPr>
          <w:szCs w:val="28"/>
        </w:rPr>
        <w:t>3.2.1 Общие положения</w:t>
      </w:r>
    </w:p>
    <w:p w:rsidR="00FC1C1E" w:rsidRPr="0085089E" w:rsidRDefault="00FC1C1E" w:rsidP="00FC1C1E">
      <w:pPr>
        <w:ind w:left="-567" w:right="180" w:firstLine="336"/>
        <w:jc w:val="both"/>
        <w:rPr>
          <w:szCs w:val="28"/>
        </w:rPr>
      </w:pPr>
      <w:r w:rsidRPr="0085089E">
        <w:rPr>
          <w:szCs w:val="28"/>
        </w:rPr>
        <w:t xml:space="preserve">Оценка инженерно-геологических и гидрогеологических условий площадки строительства заключается в уточнении наименований каждого инженерно-геологического элемента (ИГЭ), представленного на бланке грунтовых условий площадки строительства, а так же в определении производных и классификационных характеристик грунтов и начального расчётного сопротивления </w:t>
      </w:r>
      <w:r w:rsidRPr="0085089E">
        <w:rPr>
          <w:szCs w:val="28"/>
          <w:lang w:val="en-US"/>
        </w:rPr>
        <w:t>R</w:t>
      </w:r>
      <w:r w:rsidRPr="0085089E">
        <w:rPr>
          <w:szCs w:val="28"/>
        </w:rPr>
        <w:t>0.</w:t>
      </w:r>
    </w:p>
    <w:p w:rsidR="00FC1C1E" w:rsidRPr="0085089E" w:rsidRDefault="00FC1C1E" w:rsidP="00FC1C1E">
      <w:pPr>
        <w:ind w:left="-567" w:right="180" w:firstLine="336"/>
        <w:jc w:val="both"/>
        <w:rPr>
          <w:szCs w:val="28"/>
        </w:rPr>
      </w:pPr>
      <w:r w:rsidRPr="0085089E">
        <w:rPr>
          <w:szCs w:val="28"/>
        </w:rPr>
        <w:t xml:space="preserve">Расчёт производится в порядке залегания ИГЭ грунта от поверхности земли по </w:t>
      </w:r>
      <w:proofErr w:type="gramStart"/>
      <w:r w:rsidRPr="0085089E">
        <w:rPr>
          <w:szCs w:val="28"/>
        </w:rPr>
        <w:t>одной их</w:t>
      </w:r>
      <w:proofErr w:type="gramEnd"/>
      <w:r w:rsidRPr="0085089E">
        <w:rPr>
          <w:szCs w:val="28"/>
        </w:rPr>
        <w:t xml:space="preserve"> четырёх скважин (в нашем случае – скважина №2).</w:t>
      </w:r>
    </w:p>
    <w:p w:rsidR="00FC1C1E" w:rsidRPr="0085089E" w:rsidRDefault="00FC1C1E" w:rsidP="00FC1C1E">
      <w:pPr>
        <w:ind w:left="-567" w:right="180" w:firstLine="336"/>
        <w:jc w:val="both"/>
        <w:rPr>
          <w:szCs w:val="28"/>
        </w:rPr>
      </w:pPr>
    </w:p>
    <w:p w:rsidR="00FC1C1E" w:rsidRPr="0085089E" w:rsidRDefault="00FC1C1E" w:rsidP="00FC1C1E">
      <w:pPr>
        <w:ind w:left="-567" w:right="180" w:firstLine="336"/>
        <w:jc w:val="center"/>
        <w:rPr>
          <w:szCs w:val="28"/>
        </w:rPr>
      </w:pPr>
      <w:r w:rsidRPr="0085089E">
        <w:rPr>
          <w:szCs w:val="28"/>
        </w:rPr>
        <w:t>3.2.2 Классификация грунтов</w:t>
      </w:r>
    </w:p>
    <w:p w:rsidR="00FC1C1E" w:rsidRPr="0085089E" w:rsidRDefault="00FC1C1E" w:rsidP="00FC1C1E">
      <w:pPr>
        <w:tabs>
          <w:tab w:val="left" w:pos="5391"/>
        </w:tabs>
        <w:ind w:left="-567" w:right="180" w:firstLine="336"/>
        <w:jc w:val="both"/>
        <w:rPr>
          <w:szCs w:val="28"/>
        </w:rPr>
      </w:pPr>
      <w:r w:rsidRPr="0085089E">
        <w:rPr>
          <w:b/>
          <w:szCs w:val="28"/>
        </w:rPr>
        <w:t xml:space="preserve">1. ИГЭ-0. </w:t>
      </w:r>
      <w:r w:rsidRPr="0085089E">
        <w:rPr>
          <w:szCs w:val="28"/>
        </w:rPr>
        <w:t xml:space="preserve">Мощность слоя </w:t>
      </w:r>
      <w:r w:rsidRPr="0085089E">
        <w:rPr>
          <w:szCs w:val="28"/>
          <w:lang w:val="en-US"/>
        </w:rPr>
        <w:t>h</w:t>
      </w:r>
      <w:r w:rsidRPr="0085089E">
        <w:rPr>
          <w:szCs w:val="28"/>
        </w:rPr>
        <w:t xml:space="preserve">0=1,0 м. Проба взята с глубины    </w:t>
      </w:r>
      <w:r w:rsidRPr="0085089E">
        <w:rPr>
          <w:szCs w:val="28"/>
          <w:lang w:val="en-US"/>
        </w:rPr>
        <w:t>h</w:t>
      </w:r>
      <w:r w:rsidRPr="0085089E">
        <w:rPr>
          <w:szCs w:val="28"/>
        </w:rPr>
        <w:t xml:space="preserve">’1≈ </w:t>
      </w:r>
      <w:r w:rsidRPr="0085089E">
        <w:rPr>
          <w:szCs w:val="28"/>
          <w:lang w:val="en-US"/>
        </w:rPr>
        <w:t>h</w:t>
      </w:r>
      <w:r w:rsidRPr="0085089E">
        <w:rPr>
          <w:szCs w:val="28"/>
        </w:rPr>
        <w:t>1/2≈0,5 м. Наименование грунта – торф. Не обладает значительной несущей способностью.</w:t>
      </w:r>
    </w:p>
    <w:p w:rsidR="00FC1C1E" w:rsidRPr="0085089E" w:rsidRDefault="00FC1C1E" w:rsidP="00FC1C1E">
      <w:pPr>
        <w:tabs>
          <w:tab w:val="left" w:pos="5391"/>
        </w:tabs>
        <w:ind w:left="-567" w:right="180" w:firstLine="336"/>
        <w:jc w:val="both"/>
        <w:rPr>
          <w:szCs w:val="28"/>
        </w:rPr>
      </w:pPr>
      <w:r w:rsidRPr="0085089E">
        <w:rPr>
          <w:b/>
          <w:szCs w:val="28"/>
        </w:rPr>
        <w:t xml:space="preserve">2. ИГЭ-1. </w:t>
      </w:r>
      <w:r w:rsidRPr="0085089E">
        <w:rPr>
          <w:szCs w:val="28"/>
        </w:rPr>
        <w:t xml:space="preserve">Мощность слоя </w:t>
      </w:r>
      <w:r w:rsidRPr="0085089E">
        <w:rPr>
          <w:szCs w:val="28"/>
          <w:lang w:val="en-US"/>
        </w:rPr>
        <w:t>h</w:t>
      </w:r>
      <w:r w:rsidRPr="0085089E">
        <w:rPr>
          <w:szCs w:val="28"/>
        </w:rPr>
        <w:t xml:space="preserve">1=6,1 м. Проба взята с глубины    </w:t>
      </w:r>
      <w:r w:rsidRPr="0085089E">
        <w:rPr>
          <w:szCs w:val="28"/>
          <w:lang w:val="en-US"/>
        </w:rPr>
        <w:t>h</w:t>
      </w:r>
      <w:r w:rsidRPr="0085089E">
        <w:rPr>
          <w:szCs w:val="28"/>
        </w:rPr>
        <w:t xml:space="preserve">’1≈ </w:t>
      </w:r>
      <w:r w:rsidRPr="0085089E">
        <w:rPr>
          <w:szCs w:val="28"/>
          <w:lang w:val="en-US"/>
        </w:rPr>
        <w:t>h</w:t>
      </w:r>
      <w:r w:rsidRPr="0085089E">
        <w:rPr>
          <w:szCs w:val="28"/>
        </w:rPr>
        <w:t>0+</w:t>
      </w:r>
      <w:r w:rsidRPr="0085089E">
        <w:rPr>
          <w:szCs w:val="28"/>
          <w:lang w:val="en-US"/>
        </w:rPr>
        <w:t>h</w:t>
      </w:r>
      <w:r w:rsidRPr="0085089E">
        <w:rPr>
          <w:szCs w:val="28"/>
        </w:rPr>
        <w:t xml:space="preserve">2/2≈4,05 м. Грунт связный, т.к. присутствуют влажность на границе текучести </w:t>
      </w:r>
      <w:r w:rsidRPr="0085089E">
        <w:rPr>
          <w:szCs w:val="28"/>
          <w:lang w:val="en-US"/>
        </w:rPr>
        <w:t>WL</w:t>
      </w:r>
      <w:r w:rsidRPr="0085089E">
        <w:rPr>
          <w:szCs w:val="28"/>
        </w:rPr>
        <w:t xml:space="preserve"> и влажность на границе раскатывания </w:t>
      </w:r>
      <w:r w:rsidRPr="0085089E">
        <w:rPr>
          <w:szCs w:val="28"/>
          <w:lang w:val="en-US"/>
        </w:rPr>
        <w:t>WP</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2.1.</w:t>
      </w:r>
      <w:r w:rsidRPr="0085089E">
        <w:rPr>
          <w:szCs w:val="28"/>
        </w:rPr>
        <w:t xml:space="preserve"> Определяем наименование грунта по числу пластичности </w:t>
      </w:r>
      <w:r w:rsidRPr="0085089E">
        <w:rPr>
          <w:szCs w:val="28"/>
          <w:lang w:val="en-US"/>
        </w:rPr>
        <w:t>JP</w: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lang w:val="en-US"/>
        </w:rPr>
        <w:t>JP</w:t>
      </w:r>
      <w:r w:rsidRPr="0085089E">
        <w:rPr>
          <w:szCs w:val="28"/>
        </w:rPr>
        <w:t>=</w:t>
      </w:r>
      <w:r w:rsidRPr="0085089E">
        <w:rPr>
          <w:szCs w:val="28"/>
          <w:lang w:val="en-US"/>
        </w:rPr>
        <w:t>WL</w:t>
      </w:r>
      <w:r w:rsidRPr="0085089E">
        <w:rPr>
          <w:szCs w:val="28"/>
        </w:rPr>
        <w:t>-</w:t>
      </w:r>
      <w:r w:rsidRPr="0085089E">
        <w:rPr>
          <w:szCs w:val="28"/>
          <w:lang w:val="en-US"/>
        </w:rPr>
        <w:t>WP</w:t>
      </w:r>
      <w:r w:rsidRPr="0085089E">
        <w:rPr>
          <w:szCs w:val="28"/>
        </w:rPr>
        <w:t>=26%-14%=12%=0</w:t>
      </w:r>
      <w:proofErr w:type="gramStart"/>
      <w:r w:rsidRPr="0085089E">
        <w:rPr>
          <w:szCs w:val="28"/>
        </w:rPr>
        <w:t>,12</w:t>
      </w:r>
      <w:proofErr w:type="gramEnd"/>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lastRenderedPageBreak/>
        <w:t xml:space="preserve">где </w:t>
      </w:r>
      <w:r w:rsidRPr="0085089E">
        <w:rPr>
          <w:szCs w:val="28"/>
          <w:lang w:val="en-US"/>
        </w:rPr>
        <w:t>WL</w:t>
      </w:r>
      <w:r w:rsidRPr="0085089E">
        <w:rPr>
          <w:szCs w:val="28"/>
        </w:rPr>
        <w:t xml:space="preserve"> – влажность грунта ИГЭ-1 на границе текучести, </w:t>
      </w:r>
      <w:r w:rsidRPr="0085089E">
        <w:rPr>
          <w:szCs w:val="28"/>
          <w:lang w:val="en-US"/>
        </w:rPr>
        <w:t>WL</w:t>
      </w:r>
      <w:r w:rsidRPr="0085089E">
        <w:rPr>
          <w:szCs w:val="28"/>
        </w:rPr>
        <w:t xml:space="preserve">=26%; </w:t>
      </w:r>
      <w:r w:rsidRPr="0085089E">
        <w:rPr>
          <w:szCs w:val="28"/>
          <w:lang w:val="en-US"/>
        </w:rPr>
        <w:t>WP</w:t>
      </w:r>
      <w:r w:rsidRPr="0085089E">
        <w:rPr>
          <w:szCs w:val="28"/>
        </w:rPr>
        <w:t xml:space="preserve"> – влажность грунта ИГЭ-1 на границе раскатывания, </w:t>
      </w:r>
      <w:r w:rsidRPr="0085089E">
        <w:rPr>
          <w:szCs w:val="28"/>
          <w:lang w:val="en-US"/>
        </w:rPr>
        <w:t>WP</w:t>
      </w:r>
      <w:r w:rsidRPr="0085089E">
        <w:rPr>
          <w:szCs w:val="28"/>
        </w:rPr>
        <w:t>=14%.</w:t>
      </w:r>
    </w:p>
    <w:p w:rsidR="00FC1C1E" w:rsidRPr="0085089E" w:rsidRDefault="00FC1C1E" w:rsidP="00FC1C1E">
      <w:pPr>
        <w:tabs>
          <w:tab w:val="left" w:pos="5391"/>
        </w:tabs>
        <w:ind w:left="-567" w:right="180" w:firstLine="336"/>
        <w:jc w:val="both"/>
        <w:rPr>
          <w:szCs w:val="28"/>
        </w:rPr>
      </w:pPr>
      <w:r w:rsidRPr="0085089E">
        <w:rPr>
          <w:szCs w:val="28"/>
        </w:rPr>
        <w:t xml:space="preserve">Так как 7% &lt; </w:t>
      </w:r>
      <w:r w:rsidRPr="0085089E">
        <w:rPr>
          <w:szCs w:val="28"/>
          <w:lang w:val="en-US"/>
        </w:rPr>
        <w:t>JP</w:t>
      </w:r>
      <w:r w:rsidRPr="0085089E">
        <w:rPr>
          <w:szCs w:val="28"/>
        </w:rPr>
        <w:t xml:space="preserve">=12% &lt; 17%, то согласно прил. 1, табл. 1.2 [1], грунт – </w:t>
      </w:r>
      <w:r w:rsidRPr="0085089E">
        <w:rPr>
          <w:b/>
          <w:szCs w:val="28"/>
        </w:rPr>
        <w:t>суглинок</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2.2. </w:t>
      </w:r>
      <w:r w:rsidRPr="0085089E">
        <w:rPr>
          <w:szCs w:val="28"/>
        </w:rPr>
        <w:t xml:space="preserve">Определяем разновидность грунта по консистенции по показателю текучести </w:t>
      </w:r>
      <w:r w:rsidRPr="0085089E">
        <w:rPr>
          <w:szCs w:val="28"/>
          <w:lang w:val="en-US"/>
        </w:rPr>
        <w:t>JL</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rPr>
        <w:object w:dxaOrig="4020" w:dyaOrig="700">
          <v:shape id="_x0000_i1040" type="#_x0000_t75" style="width:227.9pt;height:39.9pt" o:ole="">
            <v:imagedata r:id="rId36" o:title=""/>
          </v:shape>
          <o:OLEObject Type="Embed" ProgID="Equation.3" ShapeID="_x0000_i1040" DrawAspect="Content" ObjectID="_1518865516" r:id="rId37"/>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W</w:t>
      </w:r>
      <w:r w:rsidRPr="0085089E">
        <w:rPr>
          <w:szCs w:val="28"/>
        </w:rPr>
        <w:t xml:space="preserve"> – природная влажность грунта ИГЭ-1, </w:t>
      </w:r>
      <w:r w:rsidRPr="0085089E">
        <w:rPr>
          <w:szCs w:val="28"/>
          <w:lang w:val="en-US"/>
        </w:rPr>
        <w:t>W</w:t>
      </w:r>
      <w:r w:rsidRPr="0085089E">
        <w:rPr>
          <w:szCs w:val="28"/>
        </w:rPr>
        <w:t>=32%.</w:t>
      </w:r>
    </w:p>
    <w:p w:rsidR="00FC1C1E" w:rsidRPr="0085089E" w:rsidRDefault="00FC1C1E" w:rsidP="00FC1C1E">
      <w:pPr>
        <w:tabs>
          <w:tab w:val="left" w:pos="5391"/>
        </w:tabs>
        <w:ind w:left="-567" w:right="180" w:firstLine="336"/>
        <w:jc w:val="both"/>
        <w:rPr>
          <w:b/>
          <w:szCs w:val="28"/>
        </w:rPr>
      </w:pPr>
      <w:r w:rsidRPr="0085089E">
        <w:rPr>
          <w:szCs w:val="28"/>
        </w:rPr>
        <w:t xml:space="preserve">Так как </w:t>
      </w:r>
      <w:r w:rsidRPr="0085089E">
        <w:rPr>
          <w:szCs w:val="28"/>
          <w:lang w:val="en-US"/>
        </w:rPr>
        <w:t>JL</w:t>
      </w:r>
      <w:r w:rsidRPr="0085089E">
        <w:rPr>
          <w:szCs w:val="28"/>
        </w:rPr>
        <w:t xml:space="preserve">&gt;1,5, то согласно прил. 1, </w:t>
      </w:r>
      <w:proofErr w:type="spellStart"/>
      <w:proofErr w:type="gramStart"/>
      <w:r w:rsidRPr="0085089E">
        <w:rPr>
          <w:szCs w:val="28"/>
        </w:rPr>
        <w:t>табл</w:t>
      </w:r>
      <w:proofErr w:type="spellEnd"/>
      <w:proofErr w:type="gramEnd"/>
      <w:r w:rsidRPr="0085089E">
        <w:rPr>
          <w:szCs w:val="28"/>
        </w:rPr>
        <w:t xml:space="preserve"> 1.3 [1], </w:t>
      </w:r>
      <w:r w:rsidRPr="0085089E">
        <w:rPr>
          <w:b/>
          <w:szCs w:val="28"/>
        </w:rPr>
        <w:t>суглинок текучий.</w:t>
      </w:r>
    </w:p>
    <w:p w:rsidR="00FC1C1E" w:rsidRPr="0085089E" w:rsidRDefault="00FC1C1E" w:rsidP="00FC1C1E">
      <w:pPr>
        <w:tabs>
          <w:tab w:val="left" w:pos="5391"/>
        </w:tabs>
        <w:ind w:left="-567" w:right="180" w:firstLine="336"/>
        <w:jc w:val="both"/>
        <w:rPr>
          <w:szCs w:val="28"/>
        </w:rPr>
      </w:pPr>
      <w:r w:rsidRPr="0085089E">
        <w:rPr>
          <w:b/>
          <w:szCs w:val="28"/>
        </w:rPr>
        <w:t xml:space="preserve">2.3. </w:t>
      </w:r>
      <w:r w:rsidRPr="0085089E">
        <w:rPr>
          <w:szCs w:val="28"/>
        </w:rPr>
        <w:t xml:space="preserve">Определяем значение коэффициента пористости </w:t>
      </w:r>
      <w:r w:rsidRPr="0085089E">
        <w:rPr>
          <w:szCs w:val="28"/>
          <w:lang w:val="en-US"/>
        </w:rPr>
        <w:t>e</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28"/>
          <w:szCs w:val="28"/>
        </w:rPr>
        <w:object w:dxaOrig="4300" w:dyaOrig="680">
          <v:shape id="_x0000_i1041" type="#_x0000_t75" style="width:241.4pt;height:38.35pt" o:ole="">
            <v:imagedata r:id="rId38" o:title=""/>
          </v:shape>
          <o:OLEObject Type="Embed" ProgID="Equation.3" ShapeID="_x0000_i1041" DrawAspect="Content" ObjectID="_1518865517" r:id="rId39"/>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360">
          <v:shape id="_x0000_i1042" type="#_x0000_t75" style="width:17.1pt;height:21.75pt" o:ole="">
            <v:imagedata r:id="rId40" o:title=""/>
          </v:shape>
          <o:OLEObject Type="Embed" ProgID="Equation.3" ShapeID="_x0000_i1042" DrawAspect="Content" ObjectID="_1518865518" r:id="rId41"/>
        </w:object>
      </w:r>
      <w:r w:rsidRPr="0085089E">
        <w:rPr>
          <w:szCs w:val="28"/>
        </w:rPr>
        <w:t xml:space="preserve"> - плотность твёрдых частиц грунта ИГЭ-1, </w:t>
      </w:r>
      <w:r w:rsidRPr="0085089E">
        <w:rPr>
          <w:position w:val="-12"/>
          <w:szCs w:val="28"/>
        </w:rPr>
        <w:object w:dxaOrig="300" w:dyaOrig="360">
          <v:shape id="_x0000_i1043" type="#_x0000_t75" style="width:18.65pt;height:23.3pt" o:ole="">
            <v:imagedata r:id="rId42" o:title=""/>
          </v:shape>
          <o:OLEObject Type="Embed" ProgID="Equation.3" ShapeID="_x0000_i1043" DrawAspect="Content" ObjectID="_1518865519" r:id="rId43"/>
        </w:object>
      </w:r>
      <w:r w:rsidRPr="0085089E">
        <w:rPr>
          <w:szCs w:val="28"/>
        </w:rPr>
        <w:t>=2,72 г/см</w:t>
      </w:r>
      <w:r w:rsidRPr="0085089E">
        <w:rPr>
          <w:szCs w:val="28"/>
        </w:rPr>
        <w:t xml:space="preserve">, </w:t>
      </w:r>
      <w:r w:rsidRPr="0085089E">
        <w:rPr>
          <w:position w:val="-10"/>
          <w:szCs w:val="28"/>
        </w:rPr>
        <w:object w:dxaOrig="200" w:dyaOrig="260">
          <v:shape id="_x0000_i1044" type="#_x0000_t75" style="width:12.95pt;height:16.6pt" o:ole="">
            <v:imagedata r:id="rId44" o:title=""/>
          </v:shape>
          <o:OLEObject Type="Embed" ProgID="Equation.3" ShapeID="_x0000_i1044" DrawAspect="Content" ObjectID="_1518865520" r:id="rId45"/>
        </w:object>
      </w:r>
      <w:r w:rsidRPr="0085089E">
        <w:rPr>
          <w:szCs w:val="28"/>
        </w:rPr>
        <w:t xml:space="preserve"> - плотность грунта ненарушенной структуры ИГЭ-1,</w:t>
      </w:r>
      <w:r w:rsidRPr="0085089E">
        <w:rPr>
          <w:szCs w:val="28"/>
        </w:rPr>
        <w:br w:type="textWrapping" w:clear="all"/>
      </w:r>
      <w:r w:rsidRPr="0085089E">
        <w:rPr>
          <w:position w:val="-10"/>
          <w:szCs w:val="28"/>
        </w:rPr>
        <w:object w:dxaOrig="200" w:dyaOrig="260">
          <v:shape id="_x0000_i1045" type="#_x0000_t75" style="width:12.95pt;height:16.6pt" o:ole="">
            <v:imagedata r:id="rId46" o:title=""/>
          </v:shape>
          <o:OLEObject Type="Embed" ProgID="Equation.3" ShapeID="_x0000_i1045" DrawAspect="Content" ObjectID="_1518865521" r:id="rId47"/>
        </w:object>
      </w:r>
      <w:r w:rsidRPr="0085089E">
        <w:rPr>
          <w:szCs w:val="28"/>
        </w:rPr>
        <w:t>=1,77 г/см</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2.4. </w:t>
      </w:r>
      <w:r w:rsidRPr="0085089E">
        <w:rPr>
          <w:szCs w:val="28"/>
        </w:rPr>
        <w:t xml:space="preserve">По полученным значениям текучести </w:t>
      </w:r>
      <w:r w:rsidRPr="0085089E">
        <w:rPr>
          <w:szCs w:val="28"/>
          <w:lang w:val="en-US"/>
        </w:rPr>
        <w:t>JL</w:t>
      </w:r>
      <w:r w:rsidRPr="0085089E">
        <w:rPr>
          <w:szCs w:val="28"/>
        </w:rPr>
        <w:t xml:space="preserve"> и коэффициента пористости </w:t>
      </w:r>
      <w:r w:rsidRPr="0085089E">
        <w:rPr>
          <w:szCs w:val="28"/>
          <w:lang w:val="en-US"/>
        </w:rPr>
        <w:t>e</w:t>
      </w:r>
      <w:r w:rsidRPr="0085089E">
        <w:rPr>
          <w:szCs w:val="28"/>
        </w:rPr>
        <w:t xml:space="preserve"> по прил. 2 [1] определяем его начальное расчётное сопротивление </w:t>
      </w:r>
      <w:r w:rsidRPr="0085089E">
        <w:rPr>
          <w:szCs w:val="28"/>
          <w:lang w:val="en-US"/>
        </w:rPr>
        <w:t>R</w:t>
      </w:r>
      <w:r w:rsidRPr="0085089E">
        <w:rPr>
          <w:szCs w:val="28"/>
        </w:rPr>
        <w:t>0≈180,00 кПа.</w:t>
      </w:r>
    </w:p>
    <w:p w:rsidR="00FC1C1E" w:rsidRPr="0085089E" w:rsidRDefault="00FC1C1E" w:rsidP="00FC1C1E">
      <w:pPr>
        <w:tabs>
          <w:tab w:val="left" w:pos="5391"/>
        </w:tabs>
        <w:ind w:left="-567" w:right="180" w:firstLine="336"/>
        <w:jc w:val="both"/>
        <w:rPr>
          <w:szCs w:val="28"/>
        </w:rPr>
      </w:pPr>
      <w:r w:rsidRPr="0085089E">
        <w:rPr>
          <w:b/>
          <w:szCs w:val="28"/>
        </w:rPr>
        <w:t>ВЫВОД:</w:t>
      </w:r>
      <w:r w:rsidRPr="0085089E">
        <w:rPr>
          <w:szCs w:val="28"/>
        </w:rPr>
        <w:t xml:space="preserve"> ИГЭ-1 – грунт – суглинок текучий с начальным расчётным сопротивлением </w:t>
      </w:r>
      <w:r w:rsidRPr="0085089E">
        <w:rPr>
          <w:szCs w:val="28"/>
          <w:lang w:val="en-US"/>
        </w:rPr>
        <w:t>R</w:t>
      </w:r>
      <w:r w:rsidRPr="0085089E">
        <w:rPr>
          <w:szCs w:val="28"/>
        </w:rPr>
        <w:t>0≈180,00 кПа.</w:t>
      </w:r>
    </w:p>
    <w:p w:rsidR="00FC1C1E" w:rsidRPr="0085089E" w:rsidRDefault="00FC1C1E" w:rsidP="00FC1C1E">
      <w:pPr>
        <w:tabs>
          <w:tab w:val="left" w:pos="5391"/>
        </w:tabs>
        <w:ind w:left="-567" w:right="180" w:firstLine="336"/>
        <w:jc w:val="both"/>
        <w:rPr>
          <w:szCs w:val="28"/>
        </w:rPr>
      </w:pPr>
      <w:r w:rsidRPr="0085089E">
        <w:rPr>
          <w:b/>
          <w:szCs w:val="28"/>
        </w:rPr>
        <w:t xml:space="preserve">3. ИГЭ-2. </w:t>
      </w:r>
      <w:r w:rsidRPr="0085089E">
        <w:rPr>
          <w:szCs w:val="28"/>
        </w:rPr>
        <w:t xml:space="preserve">Мощность слоя </w:t>
      </w:r>
      <w:r w:rsidRPr="0085089E">
        <w:rPr>
          <w:szCs w:val="28"/>
          <w:lang w:val="en-US"/>
        </w:rPr>
        <w:t>h</w:t>
      </w:r>
      <w:r w:rsidRPr="0085089E">
        <w:rPr>
          <w:szCs w:val="28"/>
        </w:rPr>
        <w:t xml:space="preserve">2=1,5 м. Проба взята с глубины 7,85 м. Грунт связный, т.к. присутствуют влажность на границе текучести </w:t>
      </w:r>
      <w:r w:rsidRPr="0085089E">
        <w:rPr>
          <w:szCs w:val="28"/>
          <w:lang w:val="en-US"/>
        </w:rPr>
        <w:t>WL</w:t>
      </w:r>
      <w:r w:rsidRPr="0085089E">
        <w:rPr>
          <w:szCs w:val="28"/>
        </w:rPr>
        <w:t xml:space="preserve"> и влажность на границе раскатывания </w:t>
      </w:r>
      <w:r w:rsidRPr="0085089E">
        <w:rPr>
          <w:szCs w:val="28"/>
          <w:lang w:val="en-US"/>
        </w:rPr>
        <w:t>WP</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3.1.</w:t>
      </w:r>
      <w:r w:rsidRPr="0085089E">
        <w:rPr>
          <w:szCs w:val="28"/>
        </w:rPr>
        <w:t xml:space="preserve"> Определяем наименование грунта по числу пластичности </w:t>
      </w:r>
      <w:r w:rsidRPr="0085089E">
        <w:rPr>
          <w:szCs w:val="28"/>
          <w:lang w:val="en-US"/>
        </w:rPr>
        <w:t>JP</w: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lang w:val="en-US"/>
        </w:rPr>
        <w:t>JP</w:t>
      </w:r>
      <w:r w:rsidRPr="0085089E">
        <w:rPr>
          <w:szCs w:val="28"/>
        </w:rPr>
        <w:t>=</w:t>
      </w:r>
      <w:r w:rsidRPr="0085089E">
        <w:rPr>
          <w:szCs w:val="28"/>
          <w:lang w:val="en-US"/>
        </w:rPr>
        <w:t>WL</w:t>
      </w:r>
      <w:r w:rsidRPr="0085089E">
        <w:rPr>
          <w:szCs w:val="28"/>
        </w:rPr>
        <w:t>-</w:t>
      </w:r>
      <w:r w:rsidRPr="0085089E">
        <w:rPr>
          <w:szCs w:val="28"/>
          <w:lang w:val="en-US"/>
        </w:rPr>
        <w:t>WP</w:t>
      </w:r>
      <w:r w:rsidRPr="0085089E">
        <w:rPr>
          <w:szCs w:val="28"/>
        </w:rPr>
        <w:t>=28%-22%=6%=0</w:t>
      </w:r>
      <w:proofErr w:type="gramStart"/>
      <w:r w:rsidRPr="0085089E">
        <w:rPr>
          <w:szCs w:val="28"/>
        </w:rPr>
        <w:t>,06</w:t>
      </w:r>
      <w:proofErr w:type="gramEnd"/>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WL</w:t>
      </w:r>
      <w:r w:rsidRPr="0085089E">
        <w:rPr>
          <w:szCs w:val="28"/>
        </w:rPr>
        <w:t xml:space="preserve">=28%, </w:t>
      </w:r>
      <w:r w:rsidRPr="0085089E">
        <w:rPr>
          <w:szCs w:val="28"/>
          <w:lang w:val="en-US"/>
        </w:rPr>
        <w:t>WP</w:t>
      </w:r>
      <w:r w:rsidRPr="0085089E">
        <w:rPr>
          <w:szCs w:val="28"/>
        </w:rPr>
        <w:t>=22%.</w:t>
      </w:r>
    </w:p>
    <w:p w:rsidR="00FC1C1E" w:rsidRPr="0085089E" w:rsidRDefault="00FC1C1E" w:rsidP="00FC1C1E">
      <w:pPr>
        <w:tabs>
          <w:tab w:val="left" w:pos="5391"/>
        </w:tabs>
        <w:ind w:left="-567" w:right="180" w:firstLine="336"/>
        <w:jc w:val="both"/>
        <w:rPr>
          <w:szCs w:val="28"/>
        </w:rPr>
      </w:pPr>
      <w:r w:rsidRPr="0085089E">
        <w:rPr>
          <w:szCs w:val="28"/>
        </w:rPr>
        <w:t xml:space="preserve">Так как 0% &lt; </w:t>
      </w:r>
      <w:r w:rsidRPr="0085089E">
        <w:rPr>
          <w:szCs w:val="28"/>
          <w:lang w:val="en-US"/>
        </w:rPr>
        <w:t>JP</w:t>
      </w:r>
      <w:r w:rsidRPr="0085089E">
        <w:rPr>
          <w:szCs w:val="28"/>
        </w:rPr>
        <w:t xml:space="preserve">=6% &lt; 7%,  то согласно прил. 1, табл. 1.2 [1], грунт – </w:t>
      </w:r>
      <w:r w:rsidRPr="0085089E">
        <w:rPr>
          <w:b/>
          <w:szCs w:val="28"/>
        </w:rPr>
        <w:t>супесь</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3.2. </w:t>
      </w:r>
      <w:r w:rsidRPr="0085089E">
        <w:rPr>
          <w:szCs w:val="28"/>
        </w:rPr>
        <w:t xml:space="preserve">Определяем разновидность грунта по консистенции по показателю текучести </w:t>
      </w:r>
      <w:r w:rsidRPr="0085089E">
        <w:rPr>
          <w:szCs w:val="28"/>
          <w:lang w:val="en-US"/>
        </w:rPr>
        <w:t>JL</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rPr>
        <w:object w:dxaOrig="4040" w:dyaOrig="680">
          <v:shape id="_x0000_i1046" type="#_x0000_t75" style="width:195.8pt;height:33.15pt" o:ole="">
            <v:imagedata r:id="rId48" o:title=""/>
          </v:shape>
          <o:OLEObject Type="Embed" ProgID="Equation.3" ShapeID="_x0000_i1046" DrawAspect="Content" ObjectID="_1518865522" r:id="rId49"/>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W</w:t>
      </w:r>
      <w:r w:rsidRPr="0085089E">
        <w:rPr>
          <w:szCs w:val="28"/>
        </w:rPr>
        <w:t>=27%.</w:t>
      </w:r>
    </w:p>
    <w:p w:rsidR="00FC1C1E" w:rsidRPr="0085089E" w:rsidRDefault="00FC1C1E" w:rsidP="00FC1C1E">
      <w:pPr>
        <w:tabs>
          <w:tab w:val="left" w:pos="5391"/>
        </w:tabs>
        <w:ind w:left="-567" w:right="180" w:firstLine="336"/>
        <w:jc w:val="both"/>
        <w:rPr>
          <w:b/>
          <w:szCs w:val="28"/>
        </w:rPr>
      </w:pPr>
      <w:r w:rsidRPr="0085089E">
        <w:rPr>
          <w:szCs w:val="28"/>
        </w:rPr>
        <w:t xml:space="preserve">Так как </w:t>
      </w:r>
      <w:r w:rsidRPr="0085089E">
        <w:rPr>
          <w:szCs w:val="28"/>
          <w:lang w:val="en-US"/>
        </w:rPr>
        <w:t>JL</w:t>
      </w:r>
      <w:r w:rsidRPr="0085089E">
        <w:rPr>
          <w:szCs w:val="28"/>
        </w:rPr>
        <w:t xml:space="preserve">=0,83,то согласно прил. 1, </w:t>
      </w:r>
      <w:proofErr w:type="spellStart"/>
      <w:proofErr w:type="gramStart"/>
      <w:r w:rsidRPr="0085089E">
        <w:rPr>
          <w:szCs w:val="28"/>
        </w:rPr>
        <w:t>табл</w:t>
      </w:r>
      <w:proofErr w:type="spellEnd"/>
      <w:proofErr w:type="gramEnd"/>
      <w:r w:rsidRPr="0085089E">
        <w:rPr>
          <w:szCs w:val="28"/>
        </w:rPr>
        <w:t xml:space="preserve"> 1.3 [1], </w:t>
      </w:r>
      <w:r w:rsidRPr="0085089E">
        <w:rPr>
          <w:b/>
          <w:szCs w:val="28"/>
        </w:rPr>
        <w:t>супесь пластичная.</w:t>
      </w:r>
    </w:p>
    <w:p w:rsidR="00FC1C1E" w:rsidRPr="0085089E" w:rsidRDefault="00FC1C1E" w:rsidP="00FC1C1E">
      <w:pPr>
        <w:tabs>
          <w:tab w:val="left" w:pos="5391"/>
        </w:tabs>
        <w:ind w:left="-567" w:right="180" w:firstLine="336"/>
        <w:jc w:val="both"/>
        <w:rPr>
          <w:szCs w:val="28"/>
        </w:rPr>
      </w:pPr>
      <w:r w:rsidRPr="0085089E">
        <w:rPr>
          <w:b/>
          <w:szCs w:val="28"/>
        </w:rPr>
        <w:t xml:space="preserve">3.3. </w:t>
      </w:r>
      <w:r w:rsidRPr="0085089E">
        <w:rPr>
          <w:szCs w:val="28"/>
        </w:rPr>
        <w:t xml:space="preserve">Определяем значение коэффициента пористости </w:t>
      </w:r>
      <w:r w:rsidRPr="0085089E">
        <w:rPr>
          <w:szCs w:val="28"/>
          <w:lang w:val="en-US"/>
        </w:rPr>
        <w:t>e</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28"/>
          <w:szCs w:val="28"/>
        </w:rPr>
        <w:object w:dxaOrig="4380" w:dyaOrig="680">
          <v:shape id="_x0000_i1047" type="#_x0000_t75" style="width:252.8pt;height:39.9pt" o:ole="">
            <v:imagedata r:id="rId50" o:title=""/>
          </v:shape>
          <o:OLEObject Type="Embed" ProgID="Equation.3" ShapeID="_x0000_i1047" DrawAspect="Content" ObjectID="_1518865523" r:id="rId51"/>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360">
          <v:shape id="_x0000_i1048" type="#_x0000_t75" style="width:18.65pt;height:23.3pt" o:ole="">
            <v:imagedata r:id="rId42" o:title=""/>
          </v:shape>
          <o:OLEObject Type="Embed" ProgID="Equation.3" ShapeID="_x0000_i1048" DrawAspect="Content" ObjectID="_1518865524" r:id="rId52"/>
        </w:object>
      </w:r>
      <w:r w:rsidRPr="0085089E">
        <w:rPr>
          <w:szCs w:val="28"/>
        </w:rPr>
        <w:t xml:space="preserve">=2,71 г/см, </w:t>
      </w:r>
      <w:r w:rsidRPr="0085089E">
        <w:rPr>
          <w:position w:val="-10"/>
          <w:szCs w:val="28"/>
        </w:rPr>
        <w:object w:dxaOrig="200" w:dyaOrig="260">
          <v:shape id="_x0000_i1049" type="#_x0000_t75" style="width:12.95pt;height:16.6pt" o:ole="">
            <v:imagedata r:id="rId46" o:title=""/>
          </v:shape>
          <o:OLEObject Type="Embed" ProgID="Equation.3" ShapeID="_x0000_i1049" DrawAspect="Content" ObjectID="_1518865525" r:id="rId53"/>
        </w:object>
      </w:r>
      <w:r w:rsidRPr="0085089E">
        <w:rPr>
          <w:szCs w:val="28"/>
        </w:rPr>
        <w:t>=1,84 г/см</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3.4. </w:t>
      </w:r>
      <w:r w:rsidRPr="0085089E">
        <w:rPr>
          <w:szCs w:val="28"/>
        </w:rPr>
        <w:t xml:space="preserve">По полученным значениям текучести </w:t>
      </w:r>
      <w:r w:rsidRPr="0085089E">
        <w:rPr>
          <w:szCs w:val="28"/>
          <w:lang w:val="en-US"/>
        </w:rPr>
        <w:t>JL</w:t>
      </w:r>
      <w:r w:rsidRPr="0085089E">
        <w:rPr>
          <w:szCs w:val="28"/>
        </w:rPr>
        <w:t xml:space="preserve"> и коэффициента пористости </w:t>
      </w:r>
      <w:r w:rsidRPr="0085089E">
        <w:rPr>
          <w:szCs w:val="28"/>
          <w:lang w:val="en-US"/>
        </w:rPr>
        <w:t>e</w:t>
      </w:r>
      <w:r w:rsidRPr="0085089E">
        <w:rPr>
          <w:szCs w:val="28"/>
        </w:rPr>
        <w:t xml:space="preserve"> по прил. 2 [1] определяем его начальное расчётное сопротивление </w:t>
      </w:r>
      <w:r w:rsidRPr="0085089E">
        <w:rPr>
          <w:szCs w:val="28"/>
          <w:lang w:val="en-US"/>
        </w:rPr>
        <w:t>R</w:t>
      </w:r>
      <w:r w:rsidRPr="0085089E">
        <w:rPr>
          <w:szCs w:val="28"/>
        </w:rPr>
        <w:t>0≈320,7 кПа.</w:t>
      </w:r>
    </w:p>
    <w:p w:rsidR="00FC1C1E" w:rsidRPr="0085089E" w:rsidRDefault="00FC1C1E" w:rsidP="00FC1C1E">
      <w:pPr>
        <w:tabs>
          <w:tab w:val="left" w:pos="5391"/>
        </w:tabs>
        <w:ind w:left="-567" w:right="180" w:firstLine="336"/>
        <w:jc w:val="both"/>
        <w:rPr>
          <w:szCs w:val="28"/>
        </w:rPr>
      </w:pPr>
      <w:r w:rsidRPr="0085089E">
        <w:rPr>
          <w:b/>
          <w:szCs w:val="28"/>
        </w:rPr>
        <w:t>ВЫВОД:</w:t>
      </w:r>
      <w:r w:rsidRPr="0085089E">
        <w:rPr>
          <w:szCs w:val="28"/>
        </w:rPr>
        <w:t xml:space="preserve"> ИГЭ-2 – грунт – супесь пластичная, насыщенная водой с начальным расчётным сопротивлением </w:t>
      </w:r>
      <w:r w:rsidRPr="0085089E">
        <w:rPr>
          <w:szCs w:val="28"/>
          <w:lang w:val="en-US"/>
        </w:rPr>
        <w:t>R</w:t>
      </w:r>
      <w:r w:rsidRPr="0085089E">
        <w:rPr>
          <w:szCs w:val="28"/>
        </w:rPr>
        <w:t>0≈210,0 кПа.</w:t>
      </w:r>
    </w:p>
    <w:p w:rsidR="00FC1C1E" w:rsidRPr="0085089E" w:rsidRDefault="00FC1C1E" w:rsidP="00FC1C1E">
      <w:pPr>
        <w:tabs>
          <w:tab w:val="left" w:pos="5391"/>
        </w:tabs>
        <w:ind w:left="-567" w:right="180" w:firstLine="336"/>
        <w:jc w:val="both"/>
        <w:rPr>
          <w:szCs w:val="28"/>
        </w:rPr>
      </w:pPr>
      <w:r w:rsidRPr="0085089E">
        <w:rPr>
          <w:b/>
          <w:szCs w:val="28"/>
        </w:rPr>
        <w:t xml:space="preserve">4. ИГЭ-3. </w:t>
      </w:r>
      <w:r w:rsidRPr="0085089E">
        <w:rPr>
          <w:szCs w:val="28"/>
        </w:rPr>
        <w:t xml:space="preserve">Мощность слоя </w:t>
      </w:r>
      <w:r w:rsidRPr="0085089E">
        <w:rPr>
          <w:szCs w:val="28"/>
          <w:lang w:val="en-US"/>
        </w:rPr>
        <w:t>h</w:t>
      </w:r>
      <w:r w:rsidRPr="0085089E">
        <w:rPr>
          <w:szCs w:val="28"/>
        </w:rPr>
        <w:t xml:space="preserve">3=4,9 м. Проба взята с глубины   </w:t>
      </w:r>
      <w:r w:rsidRPr="0085089E">
        <w:rPr>
          <w:szCs w:val="28"/>
        </w:rPr>
        <w:br w:type="textWrapping" w:clear="all"/>
        <w:t xml:space="preserve"> 11,05 м. Грунт несвязный, т.к. влажности </w:t>
      </w:r>
      <w:r w:rsidRPr="0085089E">
        <w:rPr>
          <w:szCs w:val="28"/>
          <w:lang w:val="en-US"/>
        </w:rPr>
        <w:t>WL</w:t>
      </w:r>
      <w:r w:rsidRPr="0085089E">
        <w:rPr>
          <w:szCs w:val="28"/>
        </w:rPr>
        <w:t xml:space="preserve"> и </w:t>
      </w:r>
      <w:r w:rsidRPr="0085089E">
        <w:rPr>
          <w:szCs w:val="28"/>
          <w:lang w:val="en-US"/>
        </w:rPr>
        <w:t>WP</w:t>
      </w:r>
      <w:r w:rsidRPr="0085089E">
        <w:rPr>
          <w:szCs w:val="28"/>
        </w:rPr>
        <w:t xml:space="preserve"> отсутствуют.</w:t>
      </w:r>
    </w:p>
    <w:p w:rsidR="00FC1C1E" w:rsidRPr="0085089E" w:rsidRDefault="00FC1C1E" w:rsidP="00FC1C1E">
      <w:pPr>
        <w:tabs>
          <w:tab w:val="left" w:pos="5391"/>
        </w:tabs>
        <w:ind w:left="-567" w:right="180" w:firstLine="336"/>
        <w:jc w:val="both"/>
        <w:rPr>
          <w:szCs w:val="28"/>
        </w:rPr>
      </w:pPr>
      <w:r w:rsidRPr="0085089E">
        <w:rPr>
          <w:b/>
          <w:szCs w:val="28"/>
        </w:rPr>
        <w:lastRenderedPageBreak/>
        <w:t xml:space="preserve">4.1. </w:t>
      </w:r>
      <w:r w:rsidRPr="0085089E">
        <w:rPr>
          <w:szCs w:val="28"/>
        </w:rPr>
        <w:t>По гранулометрическому составу определяем вид песчаного грунта по крупности. Для этого % содержания частиц исследуемого грунта последовательно суммируем до тех пор, пока не будет выполнено первое условие, удовлетворяющее показателю наименования:</w:t>
      </w:r>
    </w:p>
    <w:tbl>
      <w:tblPr>
        <w:tblW w:w="0" w:type="auto"/>
        <w:tblInd w:w="2808" w:type="dxa"/>
        <w:tblLook w:val="01E0"/>
      </w:tblPr>
      <w:tblGrid>
        <w:gridCol w:w="2520"/>
        <w:gridCol w:w="3420"/>
      </w:tblGrid>
      <w:tr w:rsidR="00FC1C1E" w:rsidRPr="0085089E" w:rsidTr="00FC1C1E">
        <w:tc>
          <w:tcPr>
            <w:tcW w:w="2520" w:type="dxa"/>
          </w:tcPr>
          <w:p w:rsidR="00FC1C1E" w:rsidRPr="0085089E" w:rsidRDefault="00FC1C1E" w:rsidP="00FC1C1E">
            <w:pPr>
              <w:tabs>
                <w:tab w:val="left" w:pos="5391"/>
              </w:tabs>
              <w:ind w:left="-567" w:right="180"/>
              <w:jc w:val="both"/>
              <w:rPr>
                <w:szCs w:val="28"/>
              </w:rPr>
            </w:pPr>
            <w:r w:rsidRPr="0085089E">
              <w:rPr>
                <w:szCs w:val="28"/>
                <w:lang w:val="en-US"/>
              </w:rPr>
              <w:t>&gt; 2</w:t>
            </w:r>
            <w:r w:rsidRPr="0085089E">
              <w:rPr>
                <w:szCs w:val="28"/>
              </w:rPr>
              <w:t xml:space="preserve"> мм</w:t>
            </w:r>
          </w:p>
        </w:tc>
        <w:tc>
          <w:tcPr>
            <w:tcW w:w="3420" w:type="dxa"/>
          </w:tcPr>
          <w:p w:rsidR="00FC1C1E" w:rsidRPr="0085089E" w:rsidRDefault="00FC1C1E" w:rsidP="00FC1C1E">
            <w:pPr>
              <w:tabs>
                <w:tab w:val="left" w:pos="5391"/>
              </w:tabs>
              <w:ind w:left="-567" w:right="180"/>
              <w:jc w:val="both"/>
              <w:rPr>
                <w:szCs w:val="28"/>
                <w:lang w:val="en-US"/>
              </w:rPr>
            </w:pPr>
            <w:r w:rsidRPr="0085089E">
              <w:rPr>
                <w:szCs w:val="28"/>
              </w:rPr>
              <w:t xml:space="preserve">2% </w:t>
            </w:r>
            <w:r w:rsidRPr="0085089E">
              <w:rPr>
                <w:szCs w:val="28"/>
                <w:lang w:val="en-US"/>
              </w:rPr>
              <w:t>&lt; 25%</w:t>
            </w:r>
          </w:p>
        </w:tc>
      </w:tr>
      <w:tr w:rsidR="00FC1C1E" w:rsidRPr="0085089E" w:rsidTr="00FC1C1E">
        <w:tc>
          <w:tcPr>
            <w:tcW w:w="2520" w:type="dxa"/>
          </w:tcPr>
          <w:p w:rsidR="00FC1C1E" w:rsidRPr="0085089E" w:rsidRDefault="00FC1C1E" w:rsidP="00FC1C1E">
            <w:pPr>
              <w:tabs>
                <w:tab w:val="left" w:pos="5391"/>
              </w:tabs>
              <w:ind w:left="-567" w:right="180"/>
              <w:jc w:val="both"/>
              <w:rPr>
                <w:szCs w:val="28"/>
              </w:rPr>
            </w:pPr>
            <w:r w:rsidRPr="0085089E">
              <w:rPr>
                <w:szCs w:val="28"/>
              </w:rPr>
              <w:t>2 ÷ 0,5 мм</w:t>
            </w:r>
          </w:p>
        </w:tc>
        <w:tc>
          <w:tcPr>
            <w:tcW w:w="3420" w:type="dxa"/>
          </w:tcPr>
          <w:p w:rsidR="00FC1C1E" w:rsidRPr="0085089E" w:rsidRDefault="00FC1C1E" w:rsidP="00FC1C1E">
            <w:pPr>
              <w:tabs>
                <w:tab w:val="left" w:pos="5391"/>
              </w:tabs>
              <w:ind w:left="-567" w:right="180"/>
              <w:jc w:val="both"/>
              <w:rPr>
                <w:szCs w:val="28"/>
                <w:lang w:val="en-US"/>
              </w:rPr>
            </w:pPr>
            <w:r w:rsidRPr="0085089E">
              <w:rPr>
                <w:szCs w:val="28"/>
              </w:rPr>
              <w:t>2</w:t>
            </w:r>
            <w:r w:rsidRPr="0085089E">
              <w:rPr>
                <w:szCs w:val="28"/>
                <w:lang w:val="en-US"/>
              </w:rPr>
              <w:t>+</w:t>
            </w:r>
            <w:r w:rsidRPr="0085089E">
              <w:rPr>
                <w:szCs w:val="28"/>
              </w:rPr>
              <w:t>15</w:t>
            </w:r>
            <w:r w:rsidRPr="0085089E">
              <w:rPr>
                <w:szCs w:val="28"/>
                <w:lang w:val="en-US"/>
              </w:rPr>
              <w:t>=</w:t>
            </w:r>
            <w:r w:rsidRPr="0085089E">
              <w:rPr>
                <w:szCs w:val="28"/>
              </w:rPr>
              <w:t>17</w:t>
            </w:r>
            <w:r w:rsidRPr="0085089E">
              <w:rPr>
                <w:szCs w:val="28"/>
                <w:lang w:val="en-US"/>
              </w:rPr>
              <w:t>% &lt; 50%</w:t>
            </w:r>
          </w:p>
        </w:tc>
      </w:tr>
      <w:tr w:rsidR="00FC1C1E" w:rsidRPr="0085089E" w:rsidTr="00FC1C1E">
        <w:tc>
          <w:tcPr>
            <w:tcW w:w="2520" w:type="dxa"/>
          </w:tcPr>
          <w:p w:rsidR="00FC1C1E" w:rsidRPr="0085089E" w:rsidRDefault="00FC1C1E" w:rsidP="00FC1C1E">
            <w:pPr>
              <w:tabs>
                <w:tab w:val="left" w:pos="5391"/>
              </w:tabs>
              <w:ind w:left="-567" w:right="180"/>
              <w:jc w:val="both"/>
              <w:rPr>
                <w:szCs w:val="28"/>
                <w:lang w:val="en-US"/>
              </w:rPr>
            </w:pPr>
            <w:r w:rsidRPr="0085089E">
              <w:rPr>
                <w:szCs w:val="28"/>
                <w:lang w:val="en-US"/>
              </w:rPr>
              <w:t>0,5</w:t>
            </w:r>
            <w:r w:rsidRPr="0085089E">
              <w:rPr>
                <w:szCs w:val="28"/>
              </w:rPr>
              <w:t xml:space="preserve"> ÷ 0,</w:t>
            </w:r>
            <w:r w:rsidRPr="0085089E">
              <w:rPr>
                <w:szCs w:val="28"/>
                <w:lang w:val="en-US"/>
              </w:rPr>
              <w:t>2</w:t>
            </w:r>
            <w:r w:rsidRPr="0085089E">
              <w:rPr>
                <w:szCs w:val="28"/>
              </w:rPr>
              <w:t>5 мм</w:t>
            </w:r>
          </w:p>
          <w:p w:rsidR="00FC1C1E" w:rsidRPr="0085089E" w:rsidRDefault="00FC1C1E" w:rsidP="00FC1C1E">
            <w:pPr>
              <w:tabs>
                <w:tab w:val="left" w:pos="5391"/>
              </w:tabs>
              <w:ind w:left="-567" w:right="180"/>
              <w:jc w:val="both"/>
              <w:rPr>
                <w:szCs w:val="28"/>
                <w:lang w:val="en-US"/>
              </w:rPr>
            </w:pPr>
            <w:r w:rsidRPr="0085089E">
              <w:rPr>
                <w:szCs w:val="28"/>
                <w:lang w:val="en-US"/>
              </w:rPr>
              <w:t>0,25</w:t>
            </w:r>
            <w:r w:rsidRPr="0085089E">
              <w:rPr>
                <w:szCs w:val="28"/>
              </w:rPr>
              <w:t xml:space="preserve"> ÷ 0,</w:t>
            </w:r>
            <w:r w:rsidRPr="0085089E">
              <w:rPr>
                <w:szCs w:val="28"/>
                <w:lang w:val="en-US"/>
              </w:rPr>
              <w:t>1</w:t>
            </w:r>
            <w:r w:rsidRPr="0085089E">
              <w:rPr>
                <w:szCs w:val="28"/>
              </w:rPr>
              <w:t xml:space="preserve"> мм</w:t>
            </w:r>
          </w:p>
          <w:p w:rsidR="00FC1C1E" w:rsidRPr="0085089E" w:rsidRDefault="00FC1C1E" w:rsidP="00FC1C1E">
            <w:pPr>
              <w:tabs>
                <w:tab w:val="left" w:pos="5391"/>
              </w:tabs>
              <w:ind w:left="-567" w:right="180"/>
              <w:jc w:val="both"/>
              <w:rPr>
                <w:szCs w:val="28"/>
                <w:lang w:val="en-US"/>
              </w:rPr>
            </w:pPr>
          </w:p>
        </w:tc>
        <w:tc>
          <w:tcPr>
            <w:tcW w:w="3420" w:type="dxa"/>
          </w:tcPr>
          <w:p w:rsidR="00FC1C1E" w:rsidRPr="0085089E" w:rsidRDefault="00FC1C1E" w:rsidP="00FC1C1E">
            <w:pPr>
              <w:tabs>
                <w:tab w:val="left" w:pos="5391"/>
              </w:tabs>
              <w:ind w:left="-567" w:right="180"/>
              <w:jc w:val="both"/>
              <w:rPr>
                <w:szCs w:val="28"/>
                <w:lang w:val="en-US"/>
              </w:rPr>
            </w:pPr>
            <w:r w:rsidRPr="0085089E">
              <w:rPr>
                <w:szCs w:val="28"/>
              </w:rPr>
              <w:t>17</w:t>
            </w:r>
            <w:r w:rsidRPr="0085089E">
              <w:rPr>
                <w:szCs w:val="28"/>
                <w:lang w:val="en-US"/>
              </w:rPr>
              <w:t>+2</w:t>
            </w:r>
            <w:r w:rsidRPr="0085089E">
              <w:rPr>
                <w:szCs w:val="28"/>
              </w:rPr>
              <w:t>3</w:t>
            </w:r>
            <w:r w:rsidRPr="0085089E">
              <w:rPr>
                <w:szCs w:val="28"/>
                <w:lang w:val="en-US"/>
              </w:rPr>
              <w:t>=</w:t>
            </w:r>
            <w:r w:rsidRPr="0085089E">
              <w:rPr>
                <w:szCs w:val="28"/>
              </w:rPr>
              <w:t>4</w:t>
            </w:r>
            <w:r w:rsidRPr="0085089E">
              <w:rPr>
                <w:szCs w:val="28"/>
                <w:lang w:val="en-US"/>
              </w:rPr>
              <w:t>0% &lt; 50%</w:t>
            </w:r>
          </w:p>
          <w:p w:rsidR="00FC1C1E" w:rsidRPr="0085089E" w:rsidRDefault="00FC1C1E" w:rsidP="00FC1C1E">
            <w:pPr>
              <w:tabs>
                <w:tab w:val="left" w:pos="5391"/>
              </w:tabs>
              <w:ind w:left="-567" w:right="180"/>
              <w:jc w:val="both"/>
              <w:rPr>
                <w:szCs w:val="28"/>
                <w:lang w:val="en-US"/>
              </w:rPr>
            </w:pPr>
            <w:r w:rsidRPr="0085089E">
              <w:rPr>
                <w:szCs w:val="28"/>
                <w:lang w:val="en-US"/>
              </w:rPr>
              <w:t>40+40=80%&gt;75%</w:t>
            </w:r>
          </w:p>
          <w:p w:rsidR="00FC1C1E" w:rsidRPr="0085089E" w:rsidRDefault="00FC1C1E" w:rsidP="00FC1C1E">
            <w:pPr>
              <w:tabs>
                <w:tab w:val="left" w:pos="5391"/>
              </w:tabs>
              <w:ind w:left="-567" w:right="180"/>
              <w:jc w:val="both"/>
              <w:rPr>
                <w:szCs w:val="28"/>
                <w:lang w:val="en-US"/>
              </w:rPr>
            </w:pPr>
          </w:p>
        </w:tc>
      </w:tr>
    </w:tbl>
    <w:p w:rsidR="00FC1C1E" w:rsidRPr="0085089E" w:rsidRDefault="00FC1C1E" w:rsidP="00FC1C1E">
      <w:pPr>
        <w:tabs>
          <w:tab w:val="left" w:pos="5391"/>
        </w:tabs>
        <w:ind w:left="-567" w:right="180"/>
        <w:jc w:val="both"/>
        <w:rPr>
          <w:szCs w:val="28"/>
        </w:rPr>
      </w:pPr>
      <w:r w:rsidRPr="0085089E">
        <w:rPr>
          <w:szCs w:val="28"/>
        </w:rPr>
        <w:t>Так как 80% &gt; 75%, то, согласно табл. 1.1 [1], грунт – песок мелкий.</w:t>
      </w:r>
    </w:p>
    <w:p w:rsidR="00FC1C1E" w:rsidRPr="0085089E" w:rsidRDefault="00FC1C1E" w:rsidP="00FC1C1E">
      <w:pPr>
        <w:tabs>
          <w:tab w:val="left" w:pos="5391"/>
        </w:tabs>
        <w:ind w:left="-567" w:right="180" w:firstLine="336"/>
        <w:jc w:val="both"/>
        <w:rPr>
          <w:szCs w:val="28"/>
        </w:rPr>
      </w:pPr>
      <w:r w:rsidRPr="0085089E">
        <w:rPr>
          <w:b/>
          <w:szCs w:val="28"/>
        </w:rPr>
        <w:t xml:space="preserve">4.2. </w:t>
      </w:r>
      <w:r w:rsidRPr="0085089E">
        <w:rPr>
          <w:szCs w:val="28"/>
        </w:rPr>
        <w:t xml:space="preserve">Определяем значение коэффициента пористости </w:t>
      </w:r>
      <w:r w:rsidRPr="0085089E">
        <w:rPr>
          <w:szCs w:val="28"/>
          <w:lang w:val="en-US"/>
        </w:rPr>
        <w:t>e</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28"/>
          <w:szCs w:val="28"/>
        </w:rPr>
        <w:object w:dxaOrig="4440" w:dyaOrig="660">
          <v:shape id="_x0000_i1050" type="#_x0000_t75" style="width:3in;height:33.65pt" o:ole="">
            <v:imagedata r:id="rId54" o:title=""/>
          </v:shape>
          <o:OLEObject Type="Embed" ProgID="Equation.3" ShapeID="_x0000_i1050" DrawAspect="Content" ObjectID="_1518865526" r:id="rId55"/>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360">
          <v:shape id="_x0000_i1051" type="#_x0000_t75" style="width:18.65pt;height:23.3pt" o:ole="">
            <v:imagedata r:id="rId42" o:title=""/>
          </v:shape>
          <o:OLEObject Type="Embed" ProgID="Equation.3" ShapeID="_x0000_i1051" DrawAspect="Content" ObjectID="_1518865527" r:id="rId56"/>
        </w:object>
      </w:r>
      <w:r w:rsidRPr="0085089E">
        <w:rPr>
          <w:szCs w:val="28"/>
        </w:rPr>
        <w:t>=2,65 г/см</w:t>
      </w:r>
      <w:r w:rsidRPr="0085089E">
        <w:rPr>
          <w:szCs w:val="28"/>
        </w:rPr>
        <w:t xml:space="preserve">, </w:t>
      </w:r>
      <w:r w:rsidRPr="0085089E">
        <w:rPr>
          <w:position w:val="-10"/>
          <w:szCs w:val="28"/>
        </w:rPr>
        <w:object w:dxaOrig="200" w:dyaOrig="260">
          <v:shape id="_x0000_i1052" type="#_x0000_t75" style="width:12.95pt;height:16.6pt" o:ole="">
            <v:imagedata r:id="rId46" o:title=""/>
          </v:shape>
          <o:OLEObject Type="Embed" ProgID="Equation.3" ShapeID="_x0000_i1052" DrawAspect="Content" ObjectID="_1518865528" r:id="rId57"/>
        </w:object>
      </w:r>
      <w:r w:rsidRPr="0085089E">
        <w:rPr>
          <w:szCs w:val="28"/>
        </w:rPr>
        <w:t>=2 г/см</w:t>
      </w:r>
      <w:r w:rsidRPr="0085089E">
        <w:rPr>
          <w:szCs w:val="28"/>
        </w:rPr>
        <w:t xml:space="preserve">, </w:t>
      </w:r>
      <w:r w:rsidRPr="0085089E">
        <w:rPr>
          <w:szCs w:val="28"/>
          <w:lang w:val="en-US"/>
        </w:rPr>
        <w:t>W</w:t>
      </w:r>
      <w:r w:rsidRPr="0085089E">
        <w:rPr>
          <w:szCs w:val="28"/>
        </w:rPr>
        <w:t>=0,24.</w:t>
      </w:r>
    </w:p>
    <w:p w:rsidR="00FC1C1E" w:rsidRPr="0085089E" w:rsidRDefault="00FC1C1E" w:rsidP="00FC1C1E">
      <w:pPr>
        <w:tabs>
          <w:tab w:val="left" w:pos="5391"/>
        </w:tabs>
        <w:ind w:left="-567" w:right="180" w:firstLine="336"/>
        <w:jc w:val="both"/>
        <w:rPr>
          <w:b/>
          <w:szCs w:val="28"/>
        </w:rPr>
      </w:pPr>
      <w:r w:rsidRPr="0085089E">
        <w:rPr>
          <w:szCs w:val="28"/>
        </w:rPr>
        <w:t xml:space="preserve">Так как 0,55 &lt; </w:t>
      </w:r>
      <w:r w:rsidRPr="0085089E">
        <w:rPr>
          <w:szCs w:val="28"/>
          <w:lang w:val="en-US"/>
        </w:rPr>
        <w:t>e</w:t>
      </w:r>
      <w:r w:rsidRPr="0085089E">
        <w:rPr>
          <w:szCs w:val="28"/>
        </w:rPr>
        <w:t xml:space="preserve"> = 0,643 &lt; 0,70, то, согласно прил. 1, табл. 1.5 [1], </w:t>
      </w:r>
      <w:r w:rsidRPr="0085089E">
        <w:rPr>
          <w:b/>
          <w:szCs w:val="28"/>
        </w:rPr>
        <w:t>песок средней плотности.</w:t>
      </w:r>
    </w:p>
    <w:p w:rsidR="00FC1C1E" w:rsidRPr="0085089E" w:rsidRDefault="00FC1C1E" w:rsidP="00FC1C1E">
      <w:pPr>
        <w:tabs>
          <w:tab w:val="left" w:pos="5391"/>
        </w:tabs>
        <w:ind w:left="-567" w:right="180" w:firstLine="336"/>
        <w:jc w:val="both"/>
        <w:rPr>
          <w:szCs w:val="28"/>
        </w:rPr>
      </w:pPr>
      <w:r w:rsidRPr="0085089E">
        <w:rPr>
          <w:b/>
          <w:szCs w:val="28"/>
        </w:rPr>
        <w:t xml:space="preserve">4.3. </w:t>
      </w:r>
      <w:r w:rsidRPr="0085089E">
        <w:rPr>
          <w:szCs w:val="28"/>
        </w:rPr>
        <w:t xml:space="preserve">Определяем разновидность грунта по степени влажности </w:t>
      </w:r>
      <w:proofErr w:type="spellStart"/>
      <w:r w:rsidRPr="0085089E">
        <w:rPr>
          <w:szCs w:val="28"/>
          <w:lang w:val="en-US"/>
        </w:rPr>
        <w:t>Sr</w:t>
      </w:r>
      <w:proofErr w:type="spellEnd"/>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lang w:val="en-US"/>
        </w:rPr>
        <w:object w:dxaOrig="3060" w:dyaOrig="700">
          <v:shape id="_x0000_i1053" type="#_x0000_t75" style="width:152.8pt;height:35.2pt" o:ole="">
            <v:imagedata r:id="rId58" o:title=""/>
          </v:shape>
          <o:OLEObject Type="Embed" ProgID="Equation.3" ShapeID="_x0000_i1053" DrawAspect="Content" ObjectID="_1518865529" r:id="rId59"/>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Так как 0,8 &lt; </w:t>
      </w:r>
      <w:proofErr w:type="spellStart"/>
      <w:r w:rsidRPr="0085089E">
        <w:rPr>
          <w:szCs w:val="28"/>
          <w:lang w:val="en-US"/>
        </w:rPr>
        <w:t>Sr</w:t>
      </w:r>
      <w:proofErr w:type="spellEnd"/>
      <w:r w:rsidRPr="0085089E">
        <w:rPr>
          <w:szCs w:val="28"/>
        </w:rPr>
        <w:t xml:space="preserve">=0,989 &lt; 1, то, согласно прил. 1, табл. 1.4 [1], </w:t>
      </w:r>
      <w:r w:rsidRPr="0085089E">
        <w:rPr>
          <w:b/>
          <w:szCs w:val="28"/>
        </w:rPr>
        <w:t>песок - насыщенный водой</w: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По прил. 2, табл. 2.2 [1], по виду грунта,  плотности и степени влажности определяем начальное расчётное сопротивление </w:t>
      </w:r>
      <w:r w:rsidRPr="0085089E">
        <w:rPr>
          <w:szCs w:val="28"/>
          <w:lang w:val="en-US"/>
        </w:rPr>
        <w:t>R</w:t>
      </w:r>
      <w:r w:rsidRPr="0085089E">
        <w:rPr>
          <w:szCs w:val="28"/>
        </w:rPr>
        <w:t>0≈200 кПа.</w:t>
      </w:r>
    </w:p>
    <w:p w:rsidR="00FC1C1E" w:rsidRPr="0085089E" w:rsidRDefault="00FC1C1E" w:rsidP="00FC1C1E">
      <w:pPr>
        <w:tabs>
          <w:tab w:val="left" w:pos="5391"/>
        </w:tabs>
        <w:ind w:left="-567" w:right="180" w:firstLine="336"/>
        <w:jc w:val="both"/>
        <w:rPr>
          <w:szCs w:val="28"/>
        </w:rPr>
      </w:pPr>
      <w:r w:rsidRPr="0085089E">
        <w:rPr>
          <w:b/>
          <w:szCs w:val="28"/>
        </w:rPr>
        <w:t>ВЫВОД:</w:t>
      </w:r>
      <w:r w:rsidRPr="0085089E">
        <w:rPr>
          <w:szCs w:val="28"/>
        </w:rPr>
        <w:t xml:space="preserve"> ИГЭ-3 – грунт – песок мелкий, средней плотности, насыщенный водой, с начальным расчётным сопротивлением </w:t>
      </w:r>
      <w:r w:rsidRPr="0085089E">
        <w:rPr>
          <w:szCs w:val="28"/>
          <w:lang w:val="en-US"/>
        </w:rPr>
        <w:t>R</w:t>
      </w:r>
      <w:r w:rsidRPr="0085089E">
        <w:rPr>
          <w:szCs w:val="28"/>
        </w:rPr>
        <w:t>0≈200 кПа.</w:t>
      </w:r>
    </w:p>
    <w:p w:rsidR="00FC1C1E" w:rsidRPr="0085089E" w:rsidRDefault="00FC1C1E" w:rsidP="00FC1C1E">
      <w:pPr>
        <w:tabs>
          <w:tab w:val="left" w:pos="5391"/>
        </w:tabs>
        <w:ind w:left="-567" w:right="180" w:firstLine="336"/>
        <w:jc w:val="both"/>
        <w:rPr>
          <w:szCs w:val="28"/>
        </w:rPr>
      </w:pPr>
      <w:r w:rsidRPr="0085089E">
        <w:rPr>
          <w:b/>
          <w:szCs w:val="28"/>
        </w:rPr>
        <w:t xml:space="preserve">5. ИГЭ-4. </w:t>
      </w:r>
      <w:r w:rsidRPr="0085089E">
        <w:rPr>
          <w:szCs w:val="28"/>
        </w:rPr>
        <w:t xml:space="preserve">Мощность слоя </w:t>
      </w:r>
      <w:r w:rsidRPr="0085089E">
        <w:rPr>
          <w:szCs w:val="28"/>
          <w:lang w:val="en-US"/>
        </w:rPr>
        <w:t>h</w:t>
      </w:r>
      <w:r w:rsidRPr="0085089E">
        <w:rPr>
          <w:szCs w:val="28"/>
        </w:rPr>
        <w:t xml:space="preserve">4=3,2 м. Проба взята с глубины   </w:t>
      </w:r>
      <w:r w:rsidRPr="0085089E">
        <w:rPr>
          <w:szCs w:val="28"/>
        </w:rPr>
        <w:br w:type="textWrapping" w:clear="all"/>
        <w:t xml:space="preserve"> 15,1 м. Грунт несвязный, т.к. влажности </w:t>
      </w:r>
      <w:r w:rsidRPr="0085089E">
        <w:rPr>
          <w:szCs w:val="28"/>
          <w:lang w:val="en-US"/>
        </w:rPr>
        <w:t>WL</w:t>
      </w:r>
      <w:r w:rsidRPr="0085089E">
        <w:rPr>
          <w:szCs w:val="28"/>
        </w:rPr>
        <w:t xml:space="preserve"> и </w:t>
      </w:r>
      <w:r w:rsidRPr="0085089E">
        <w:rPr>
          <w:szCs w:val="28"/>
          <w:lang w:val="en-US"/>
        </w:rPr>
        <w:t>WP</w:t>
      </w:r>
      <w:r w:rsidRPr="0085089E">
        <w:rPr>
          <w:szCs w:val="28"/>
        </w:rPr>
        <w:t xml:space="preserve"> отсутствуют.</w:t>
      </w:r>
    </w:p>
    <w:p w:rsidR="00FC1C1E" w:rsidRPr="0085089E" w:rsidRDefault="00FC1C1E" w:rsidP="00FC1C1E">
      <w:pPr>
        <w:tabs>
          <w:tab w:val="left" w:pos="5391"/>
        </w:tabs>
        <w:ind w:left="-567" w:right="180" w:firstLine="336"/>
        <w:jc w:val="both"/>
        <w:rPr>
          <w:szCs w:val="28"/>
        </w:rPr>
      </w:pPr>
      <w:r w:rsidRPr="0085089E">
        <w:rPr>
          <w:b/>
          <w:szCs w:val="28"/>
        </w:rPr>
        <w:t xml:space="preserve">5.1. </w:t>
      </w:r>
      <w:r w:rsidRPr="0085089E">
        <w:rPr>
          <w:szCs w:val="28"/>
        </w:rPr>
        <w:t>По гранулометрическому составу определяем вид песчаного грунта по крупности. Для этого % содержания частиц исследуемого грунта последовательно суммируем до тех пор, пока не будет выполнено первое условие, удовлетворяющее показателю наименования:</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3420"/>
      </w:tblGrid>
      <w:tr w:rsidR="00FC1C1E" w:rsidRPr="0085089E" w:rsidTr="00FC1C1E">
        <w:tc>
          <w:tcPr>
            <w:tcW w:w="2520" w:type="dxa"/>
          </w:tcPr>
          <w:p w:rsidR="00FC1C1E" w:rsidRPr="0085089E" w:rsidRDefault="00FC1C1E" w:rsidP="00FC1C1E">
            <w:pPr>
              <w:tabs>
                <w:tab w:val="left" w:pos="5391"/>
              </w:tabs>
              <w:ind w:left="176" w:right="180"/>
              <w:jc w:val="both"/>
              <w:rPr>
                <w:szCs w:val="28"/>
              </w:rPr>
            </w:pPr>
            <w:r w:rsidRPr="0085089E">
              <w:rPr>
                <w:szCs w:val="28"/>
                <w:lang w:val="en-US"/>
              </w:rPr>
              <w:t>&gt; 2</w:t>
            </w:r>
            <w:r w:rsidRPr="0085089E">
              <w:rPr>
                <w:szCs w:val="28"/>
              </w:rPr>
              <w:t xml:space="preserve"> мм</w:t>
            </w:r>
          </w:p>
        </w:tc>
        <w:tc>
          <w:tcPr>
            <w:tcW w:w="3420" w:type="dxa"/>
          </w:tcPr>
          <w:p w:rsidR="00FC1C1E" w:rsidRPr="0085089E" w:rsidRDefault="00FC1C1E" w:rsidP="00FC1C1E">
            <w:pPr>
              <w:tabs>
                <w:tab w:val="left" w:pos="5391"/>
              </w:tabs>
              <w:ind w:left="207" w:right="180"/>
              <w:jc w:val="both"/>
              <w:rPr>
                <w:szCs w:val="28"/>
                <w:lang w:val="en-US"/>
              </w:rPr>
            </w:pPr>
            <w:r w:rsidRPr="0085089E">
              <w:rPr>
                <w:szCs w:val="28"/>
              </w:rPr>
              <w:t xml:space="preserve">21% </w:t>
            </w:r>
            <w:r w:rsidRPr="0085089E">
              <w:rPr>
                <w:szCs w:val="28"/>
                <w:lang w:val="en-US"/>
              </w:rPr>
              <w:t>&lt; 25%</w:t>
            </w:r>
          </w:p>
        </w:tc>
      </w:tr>
      <w:tr w:rsidR="00FC1C1E" w:rsidRPr="0085089E" w:rsidTr="00FC1C1E">
        <w:tc>
          <w:tcPr>
            <w:tcW w:w="2520" w:type="dxa"/>
          </w:tcPr>
          <w:p w:rsidR="00FC1C1E" w:rsidRPr="0085089E" w:rsidRDefault="00FC1C1E" w:rsidP="00FC1C1E">
            <w:pPr>
              <w:tabs>
                <w:tab w:val="left" w:pos="5391"/>
              </w:tabs>
              <w:ind w:left="176" w:right="180"/>
              <w:jc w:val="both"/>
              <w:rPr>
                <w:szCs w:val="28"/>
              </w:rPr>
            </w:pPr>
            <w:r w:rsidRPr="0085089E">
              <w:rPr>
                <w:szCs w:val="28"/>
              </w:rPr>
              <w:t>2 ÷ 0,5 мм</w:t>
            </w:r>
          </w:p>
        </w:tc>
        <w:tc>
          <w:tcPr>
            <w:tcW w:w="3420" w:type="dxa"/>
          </w:tcPr>
          <w:p w:rsidR="00FC1C1E" w:rsidRPr="0085089E" w:rsidRDefault="00FC1C1E" w:rsidP="00FC1C1E">
            <w:pPr>
              <w:tabs>
                <w:tab w:val="left" w:pos="5391"/>
              </w:tabs>
              <w:ind w:left="207" w:right="180"/>
              <w:jc w:val="both"/>
              <w:rPr>
                <w:szCs w:val="28"/>
                <w:lang w:val="en-US"/>
              </w:rPr>
            </w:pPr>
            <w:r w:rsidRPr="0085089E">
              <w:rPr>
                <w:szCs w:val="28"/>
              </w:rPr>
              <w:t>21</w:t>
            </w:r>
            <w:r w:rsidRPr="0085089E">
              <w:rPr>
                <w:szCs w:val="28"/>
                <w:lang w:val="en-US"/>
              </w:rPr>
              <w:t>+</w:t>
            </w:r>
            <w:r w:rsidRPr="0085089E">
              <w:rPr>
                <w:szCs w:val="28"/>
              </w:rPr>
              <w:t>32</w:t>
            </w:r>
            <w:r w:rsidRPr="0085089E">
              <w:rPr>
                <w:szCs w:val="28"/>
                <w:lang w:val="en-US"/>
              </w:rPr>
              <w:t>=</w:t>
            </w:r>
            <w:r w:rsidRPr="0085089E">
              <w:rPr>
                <w:szCs w:val="28"/>
              </w:rPr>
              <w:t>5</w:t>
            </w:r>
            <w:r w:rsidRPr="0085089E">
              <w:rPr>
                <w:szCs w:val="28"/>
                <w:lang w:val="en-US"/>
              </w:rPr>
              <w:t>3% &gt; 50%</w:t>
            </w:r>
          </w:p>
        </w:tc>
      </w:tr>
      <w:tr w:rsidR="00FC1C1E" w:rsidRPr="0085089E" w:rsidTr="00FC1C1E">
        <w:trPr>
          <w:trHeight w:val="51"/>
        </w:trPr>
        <w:tc>
          <w:tcPr>
            <w:tcW w:w="2520" w:type="dxa"/>
          </w:tcPr>
          <w:p w:rsidR="00FC1C1E" w:rsidRPr="0085089E" w:rsidRDefault="00FC1C1E" w:rsidP="00FC1C1E">
            <w:pPr>
              <w:tabs>
                <w:tab w:val="left" w:pos="5391"/>
              </w:tabs>
              <w:ind w:left="176" w:right="180"/>
              <w:jc w:val="both"/>
              <w:rPr>
                <w:sz w:val="16"/>
                <w:szCs w:val="16"/>
              </w:rPr>
            </w:pPr>
          </w:p>
        </w:tc>
        <w:tc>
          <w:tcPr>
            <w:tcW w:w="3420" w:type="dxa"/>
          </w:tcPr>
          <w:p w:rsidR="00FC1C1E" w:rsidRPr="0085089E" w:rsidRDefault="00FC1C1E" w:rsidP="00FC1C1E">
            <w:pPr>
              <w:tabs>
                <w:tab w:val="left" w:pos="5391"/>
              </w:tabs>
              <w:ind w:left="207" w:right="180"/>
              <w:jc w:val="both"/>
              <w:rPr>
                <w:sz w:val="16"/>
                <w:szCs w:val="16"/>
                <w:lang w:val="en-US"/>
              </w:rPr>
            </w:pPr>
          </w:p>
        </w:tc>
      </w:tr>
    </w:tbl>
    <w:p w:rsidR="00FC1C1E" w:rsidRPr="0085089E" w:rsidRDefault="00FC1C1E" w:rsidP="00FC1C1E">
      <w:pPr>
        <w:tabs>
          <w:tab w:val="left" w:pos="5391"/>
        </w:tabs>
        <w:ind w:left="-567" w:right="180" w:firstLine="336"/>
        <w:jc w:val="both"/>
        <w:rPr>
          <w:szCs w:val="28"/>
        </w:rPr>
      </w:pPr>
      <w:r w:rsidRPr="0085089E">
        <w:rPr>
          <w:szCs w:val="28"/>
        </w:rPr>
        <w:t>Так как 53% &gt; 50%, то, согласно табл. 1.1 [1], грунт – песок  крупный.</w:t>
      </w:r>
    </w:p>
    <w:p w:rsidR="00FC1C1E" w:rsidRPr="0085089E" w:rsidRDefault="00FC1C1E" w:rsidP="00FC1C1E">
      <w:pPr>
        <w:tabs>
          <w:tab w:val="left" w:pos="5391"/>
        </w:tabs>
        <w:ind w:left="-567" w:right="180" w:firstLine="336"/>
        <w:jc w:val="both"/>
        <w:rPr>
          <w:szCs w:val="28"/>
        </w:rPr>
      </w:pPr>
      <w:r w:rsidRPr="0085089E">
        <w:rPr>
          <w:b/>
          <w:szCs w:val="28"/>
        </w:rPr>
        <w:t xml:space="preserve">5.2. </w:t>
      </w:r>
      <w:r w:rsidRPr="0085089E">
        <w:rPr>
          <w:szCs w:val="28"/>
        </w:rPr>
        <w:t xml:space="preserve">Определяем значение коэффициента пористости </w:t>
      </w:r>
      <w:r w:rsidRPr="0085089E">
        <w:rPr>
          <w:szCs w:val="28"/>
          <w:lang w:val="en-US"/>
        </w:rPr>
        <w:t>e</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28"/>
          <w:szCs w:val="28"/>
        </w:rPr>
        <w:object w:dxaOrig="4320" w:dyaOrig="660">
          <v:shape id="_x0000_i1054" type="#_x0000_t75" style="width:209.8pt;height:33.65pt" o:ole="">
            <v:imagedata r:id="rId60" o:title=""/>
          </v:shape>
          <o:OLEObject Type="Embed" ProgID="Equation.3" ShapeID="_x0000_i1054" DrawAspect="Content" ObjectID="_1518865530" r:id="rId61"/>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360">
          <v:shape id="_x0000_i1055" type="#_x0000_t75" style="width:18.65pt;height:23.3pt" o:ole="">
            <v:imagedata r:id="rId42" o:title=""/>
          </v:shape>
          <o:OLEObject Type="Embed" ProgID="Equation.3" ShapeID="_x0000_i1055" DrawAspect="Content" ObjectID="_1518865531" r:id="rId62"/>
        </w:object>
      </w:r>
      <w:r w:rsidRPr="0085089E">
        <w:rPr>
          <w:szCs w:val="28"/>
        </w:rPr>
        <w:t>=2,67 г/см</w:t>
      </w:r>
      <w:r w:rsidRPr="0085089E">
        <w:rPr>
          <w:szCs w:val="28"/>
        </w:rPr>
        <w:t xml:space="preserve">, </w:t>
      </w:r>
      <w:r w:rsidRPr="0085089E">
        <w:rPr>
          <w:position w:val="-10"/>
          <w:szCs w:val="28"/>
        </w:rPr>
        <w:object w:dxaOrig="200" w:dyaOrig="260">
          <v:shape id="_x0000_i1056" type="#_x0000_t75" style="width:12.95pt;height:16.6pt" o:ole="">
            <v:imagedata r:id="rId46" o:title=""/>
          </v:shape>
          <o:OLEObject Type="Embed" ProgID="Equation.3" ShapeID="_x0000_i1056" DrawAspect="Content" ObjectID="_1518865532" r:id="rId63"/>
        </w:object>
      </w:r>
      <w:r w:rsidRPr="0085089E">
        <w:rPr>
          <w:szCs w:val="28"/>
        </w:rPr>
        <w:t>=2 г/см</w:t>
      </w:r>
      <w:r w:rsidRPr="0085089E">
        <w:rPr>
          <w:szCs w:val="28"/>
        </w:rPr>
        <w:t xml:space="preserve">, </w:t>
      </w:r>
      <w:r w:rsidRPr="0085089E">
        <w:rPr>
          <w:szCs w:val="28"/>
          <w:lang w:val="en-US"/>
        </w:rPr>
        <w:t>W</w:t>
      </w:r>
      <w:r w:rsidRPr="0085089E">
        <w:rPr>
          <w:szCs w:val="28"/>
        </w:rPr>
        <w:t>=0,2.</w:t>
      </w:r>
    </w:p>
    <w:p w:rsidR="00FC1C1E" w:rsidRPr="0085089E" w:rsidRDefault="00FC1C1E" w:rsidP="00FC1C1E">
      <w:pPr>
        <w:tabs>
          <w:tab w:val="left" w:pos="5391"/>
        </w:tabs>
        <w:ind w:left="-567" w:right="180" w:firstLine="336"/>
        <w:jc w:val="both"/>
        <w:rPr>
          <w:b/>
          <w:szCs w:val="28"/>
        </w:rPr>
      </w:pPr>
      <w:r w:rsidRPr="0085089E">
        <w:rPr>
          <w:szCs w:val="28"/>
        </w:rPr>
        <w:t xml:space="preserve">Так как 0,55 &lt; </w:t>
      </w:r>
      <w:r w:rsidRPr="0085089E">
        <w:rPr>
          <w:szCs w:val="28"/>
          <w:lang w:val="en-US"/>
        </w:rPr>
        <w:t>e</w:t>
      </w:r>
      <w:r w:rsidRPr="0085089E">
        <w:rPr>
          <w:szCs w:val="28"/>
        </w:rPr>
        <w:t xml:space="preserve"> = 0,602 &lt; 0,70, то, согласно прил. 1, табл. 1.5 [1], </w:t>
      </w:r>
      <w:r w:rsidRPr="0085089E">
        <w:rPr>
          <w:b/>
          <w:szCs w:val="28"/>
        </w:rPr>
        <w:t>песок средней плотности.</w:t>
      </w:r>
    </w:p>
    <w:p w:rsidR="00FC1C1E" w:rsidRPr="0085089E" w:rsidRDefault="00FC1C1E" w:rsidP="00FC1C1E">
      <w:pPr>
        <w:tabs>
          <w:tab w:val="left" w:pos="5391"/>
        </w:tabs>
        <w:ind w:left="-567" w:right="180" w:firstLine="336"/>
        <w:jc w:val="both"/>
        <w:rPr>
          <w:szCs w:val="28"/>
        </w:rPr>
      </w:pPr>
      <w:r w:rsidRPr="0085089E">
        <w:rPr>
          <w:b/>
          <w:szCs w:val="28"/>
        </w:rPr>
        <w:t xml:space="preserve">5.3. </w:t>
      </w:r>
      <w:r w:rsidRPr="0085089E">
        <w:rPr>
          <w:szCs w:val="28"/>
        </w:rPr>
        <w:t xml:space="preserve">Определяем разновидность грунта по степени влажности </w:t>
      </w:r>
      <w:proofErr w:type="spellStart"/>
      <w:r w:rsidRPr="0085089E">
        <w:rPr>
          <w:szCs w:val="28"/>
          <w:lang w:val="en-US"/>
        </w:rPr>
        <w:t>Sr</w:t>
      </w:r>
      <w:proofErr w:type="spellEnd"/>
      <w:r w:rsidRPr="0085089E">
        <w:rPr>
          <w:szCs w:val="28"/>
        </w:rPr>
        <w:t>:</w:t>
      </w:r>
    </w:p>
    <w:tbl>
      <w:tblPr>
        <w:tblpPr w:leftFromText="180" w:rightFromText="180" w:vertAnchor="text" w:horzAnchor="margin" w:tblpXSpec="center" w:tblpY="23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2160"/>
        <w:gridCol w:w="720"/>
        <w:gridCol w:w="720"/>
        <w:gridCol w:w="720"/>
        <w:gridCol w:w="720"/>
        <w:gridCol w:w="1440"/>
        <w:gridCol w:w="360"/>
        <w:gridCol w:w="180"/>
        <w:gridCol w:w="180"/>
        <w:gridCol w:w="360"/>
        <w:gridCol w:w="540"/>
      </w:tblGrid>
      <w:tr w:rsidR="00FC1C1E" w:rsidRPr="0085089E" w:rsidTr="00FC1C1E">
        <w:trPr>
          <w:cantSplit/>
          <w:trHeight w:val="509"/>
        </w:trPr>
        <w:tc>
          <w:tcPr>
            <w:tcW w:w="900" w:type="dxa"/>
            <w:vMerge w:val="restart"/>
            <w:vAlign w:val="center"/>
          </w:tcPr>
          <w:p w:rsidR="00FC1C1E" w:rsidRPr="0085089E" w:rsidRDefault="00FC1C1E" w:rsidP="00FC1C1E">
            <w:pPr>
              <w:tabs>
                <w:tab w:val="left" w:pos="5391"/>
              </w:tabs>
              <w:ind w:left="-284" w:firstLine="142"/>
              <w:jc w:val="center"/>
              <w:rPr>
                <w:szCs w:val="28"/>
              </w:rPr>
            </w:pPr>
            <w:r w:rsidRPr="0085089E">
              <w:rPr>
                <w:szCs w:val="28"/>
              </w:rPr>
              <w:t>№</w:t>
            </w:r>
          </w:p>
          <w:p w:rsidR="00FC1C1E" w:rsidRPr="0085089E" w:rsidRDefault="00FC1C1E" w:rsidP="00FC1C1E">
            <w:pPr>
              <w:tabs>
                <w:tab w:val="left" w:pos="5391"/>
              </w:tabs>
              <w:ind w:left="-284" w:firstLine="142"/>
              <w:jc w:val="center"/>
              <w:rPr>
                <w:szCs w:val="28"/>
              </w:rPr>
            </w:pPr>
            <w:r w:rsidRPr="0085089E">
              <w:rPr>
                <w:szCs w:val="28"/>
              </w:rPr>
              <w:t>ИГЭ</w:t>
            </w:r>
          </w:p>
        </w:tc>
        <w:tc>
          <w:tcPr>
            <w:tcW w:w="1260" w:type="dxa"/>
            <w:vMerge w:val="restart"/>
            <w:vAlign w:val="center"/>
          </w:tcPr>
          <w:p w:rsidR="00FC1C1E" w:rsidRPr="0085089E" w:rsidRDefault="00FC1C1E" w:rsidP="00FC1C1E">
            <w:pPr>
              <w:tabs>
                <w:tab w:val="left" w:pos="5391"/>
              </w:tabs>
              <w:ind w:left="-49" w:right="-108"/>
              <w:jc w:val="center"/>
              <w:rPr>
                <w:szCs w:val="28"/>
              </w:rPr>
            </w:pPr>
            <w:r w:rsidRPr="0085089E">
              <w:rPr>
                <w:szCs w:val="28"/>
              </w:rPr>
              <w:t xml:space="preserve">Условное </w:t>
            </w:r>
          </w:p>
          <w:p w:rsidR="00FC1C1E" w:rsidRPr="0085089E" w:rsidRDefault="00FC1C1E" w:rsidP="00FC1C1E">
            <w:pPr>
              <w:tabs>
                <w:tab w:val="left" w:pos="5391"/>
              </w:tabs>
              <w:ind w:left="-49" w:right="-108"/>
              <w:jc w:val="center"/>
              <w:rPr>
                <w:szCs w:val="28"/>
              </w:rPr>
            </w:pPr>
            <w:r w:rsidRPr="0085089E">
              <w:rPr>
                <w:szCs w:val="28"/>
              </w:rPr>
              <w:t>обозначение</w:t>
            </w:r>
          </w:p>
        </w:tc>
        <w:tc>
          <w:tcPr>
            <w:tcW w:w="2160" w:type="dxa"/>
            <w:vMerge w:val="restart"/>
            <w:vAlign w:val="center"/>
          </w:tcPr>
          <w:p w:rsidR="00FC1C1E" w:rsidRPr="0085089E" w:rsidRDefault="00FC1C1E" w:rsidP="00FC1C1E">
            <w:pPr>
              <w:tabs>
                <w:tab w:val="left" w:pos="5391"/>
              </w:tabs>
              <w:ind w:left="108" w:right="-108"/>
              <w:jc w:val="center"/>
              <w:rPr>
                <w:szCs w:val="28"/>
              </w:rPr>
            </w:pPr>
            <w:r w:rsidRPr="0085089E">
              <w:rPr>
                <w:szCs w:val="28"/>
              </w:rPr>
              <w:t>Литологическое описание</w:t>
            </w:r>
          </w:p>
        </w:tc>
        <w:tc>
          <w:tcPr>
            <w:tcW w:w="2880" w:type="dxa"/>
            <w:gridSpan w:val="4"/>
            <w:vAlign w:val="center"/>
          </w:tcPr>
          <w:p w:rsidR="00FC1C1E" w:rsidRPr="0085089E" w:rsidRDefault="00FC1C1E" w:rsidP="00FC1C1E">
            <w:pPr>
              <w:tabs>
                <w:tab w:val="left" w:pos="5391"/>
              </w:tabs>
              <w:ind w:left="-351" w:firstLine="284"/>
              <w:jc w:val="center"/>
              <w:rPr>
                <w:szCs w:val="28"/>
              </w:rPr>
            </w:pPr>
            <w:r w:rsidRPr="0085089E">
              <w:rPr>
                <w:szCs w:val="28"/>
              </w:rPr>
              <w:t>Мощность слоёв грунта для скважин</w:t>
            </w:r>
          </w:p>
        </w:tc>
        <w:tc>
          <w:tcPr>
            <w:tcW w:w="3060" w:type="dxa"/>
            <w:gridSpan w:val="6"/>
            <w:vMerge w:val="restart"/>
            <w:vAlign w:val="center"/>
          </w:tcPr>
          <w:p w:rsidR="00FC1C1E" w:rsidRPr="0085089E" w:rsidRDefault="00FC1C1E" w:rsidP="00FC1C1E">
            <w:pPr>
              <w:tabs>
                <w:tab w:val="left" w:pos="5391"/>
              </w:tabs>
              <w:ind w:left="-362"/>
              <w:jc w:val="center"/>
              <w:rPr>
                <w:szCs w:val="28"/>
              </w:rPr>
            </w:pPr>
            <w:r w:rsidRPr="0085089E">
              <w:rPr>
                <w:szCs w:val="28"/>
              </w:rPr>
              <w:t xml:space="preserve">Начальное расчётное сопротивление </w:t>
            </w:r>
            <w:r w:rsidRPr="0085089E">
              <w:rPr>
                <w:szCs w:val="28"/>
                <w:lang w:val="en-US"/>
              </w:rPr>
              <w:t>R</w:t>
            </w:r>
            <w:r w:rsidRPr="0085089E">
              <w:rPr>
                <w:szCs w:val="28"/>
              </w:rPr>
              <w:t>0</w:t>
            </w:r>
          </w:p>
        </w:tc>
      </w:tr>
      <w:tr w:rsidR="00FC1C1E" w:rsidRPr="0085089E" w:rsidTr="00FC1C1E">
        <w:trPr>
          <w:cantSplit/>
          <w:trHeight w:val="322"/>
        </w:trPr>
        <w:tc>
          <w:tcPr>
            <w:tcW w:w="900" w:type="dxa"/>
            <w:vMerge/>
            <w:vAlign w:val="center"/>
          </w:tcPr>
          <w:p w:rsidR="00FC1C1E" w:rsidRPr="0085089E" w:rsidRDefault="00FC1C1E" w:rsidP="00FC1C1E">
            <w:pPr>
              <w:tabs>
                <w:tab w:val="left" w:pos="5391"/>
              </w:tabs>
              <w:ind w:left="-284" w:firstLine="142"/>
              <w:jc w:val="center"/>
              <w:rPr>
                <w:szCs w:val="28"/>
              </w:rPr>
            </w:pPr>
          </w:p>
        </w:tc>
        <w:tc>
          <w:tcPr>
            <w:tcW w:w="1260" w:type="dxa"/>
            <w:vMerge/>
            <w:vAlign w:val="center"/>
          </w:tcPr>
          <w:p w:rsidR="00FC1C1E" w:rsidRPr="0085089E" w:rsidRDefault="00FC1C1E" w:rsidP="00FC1C1E">
            <w:pPr>
              <w:tabs>
                <w:tab w:val="left" w:pos="5391"/>
              </w:tabs>
              <w:ind w:left="-49" w:right="-108"/>
              <w:jc w:val="center"/>
              <w:rPr>
                <w:szCs w:val="28"/>
              </w:rPr>
            </w:pPr>
          </w:p>
        </w:tc>
        <w:tc>
          <w:tcPr>
            <w:tcW w:w="2160" w:type="dxa"/>
            <w:vMerge/>
            <w:vAlign w:val="center"/>
          </w:tcPr>
          <w:p w:rsidR="00FC1C1E" w:rsidRPr="0085089E" w:rsidRDefault="00FC1C1E" w:rsidP="00FC1C1E">
            <w:pPr>
              <w:tabs>
                <w:tab w:val="left" w:pos="5391"/>
              </w:tabs>
              <w:ind w:left="108" w:right="-108"/>
              <w:jc w:val="center"/>
              <w:rPr>
                <w:szCs w:val="28"/>
              </w:rPr>
            </w:pPr>
          </w:p>
        </w:tc>
        <w:tc>
          <w:tcPr>
            <w:tcW w:w="720" w:type="dxa"/>
            <w:vMerge w:val="restart"/>
            <w:vAlign w:val="center"/>
          </w:tcPr>
          <w:p w:rsidR="00FC1C1E" w:rsidRPr="0085089E" w:rsidRDefault="00FC1C1E" w:rsidP="00FC1C1E">
            <w:pPr>
              <w:tabs>
                <w:tab w:val="left" w:pos="5391"/>
              </w:tabs>
              <w:ind w:left="-351" w:right="-108"/>
              <w:jc w:val="center"/>
              <w:rPr>
                <w:szCs w:val="28"/>
              </w:rPr>
            </w:pPr>
            <w:proofErr w:type="spellStart"/>
            <w:r w:rsidRPr="0085089E">
              <w:rPr>
                <w:szCs w:val="28"/>
              </w:rPr>
              <w:t>Скв</w:t>
            </w:r>
            <w:proofErr w:type="spellEnd"/>
            <w:r w:rsidRPr="0085089E">
              <w:rPr>
                <w:szCs w:val="28"/>
              </w:rPr>
              <w:t>.</w:t>
            </w:r>
          </w:p>
          <w:p w:rsidR="00FC1C1E" w:rsidRPr="0085089E" w:rsidRDefault="00FC1C1E" w:rsidP="00FC1C1E">
            <w:pPr>
              <w:tabs>
                <w:tab w:val="left" w:pos="5391"/>
              </w:tabs>
              <w:ind w:left="-351" w:right="-108"/>
              <w:jc w:val="center"/>
              <w:rPr>
                <w:szCs w:val="28"/>
              </w:rPr>
            </w:pPr>
            <w:r w:rsidRPr="0085089E">
              <w:rPr>
                <w:szCs w:val="28"/>
              </w:rPr>
              <w:lastRenderedPageBreak/>
              <w:t>1</w:t>
            </w:r>
          </w:p>
        </w:tc>
        <w:tc>
          <w:tcPr>
            <w:tcW w:w="720" w:type="dxa"/>
            <w:vMerge w:val="restart"/>
            <w:vAlign w:val="center"/>
          </w:tcPr>
          <w:p w:rsidR="00FC1C1E" w:rsidRPr="0085089E" w:rsidRDefault="00FC1C1E" w:rsidP="00FC1C1E">
            <w:pPr>
              <w:tabs>
                <w:tab w:val="left" w:pos="5391"/>
              </w:tabs>
              <w:ind w:left="-351" w:right="-108"/>
              <w:jc w:val="center"/>
              <w:rPr>
                <w:szCs w:val="28"/>
              </w:rPr>
            </w:pPr>
            <w:proofErr w:type="spellStart"/>
            <w:r w:rsidRPr="0085089E">
              <w:rPr>
                <w:szCs w:val="28"/>
              </w:rPr>
              <w:lastRenderedPageBreak/>
              <w:t>Скв</w:t>
            </w:r>
            <w:proofErr w:type="spellEnd"/>
            <w:r w:rsidRPr="0085089E">
              <w:rPr>
                <w:szCs w:val="28"/>
              </w:rPr>
              <w:t>.</w:t>
            </w:r>
          </w:p>
          <w:p w:rsidR="00FC1C1E" w:rsidRPr="0085089E" w:rsidRDefault="00FC1C1E" w:rsidP="00FC1C1E">
            <w:pPr>
              <w:tabs>
                <w:tab w:val="left" w:pos="5391"/>
              </w:tabs>
              <w:ind w:left="-351"/>
              <w:jc w:val="center"/>
              <w:rPr>
                <w:szCs w:val="28"/>
              </w:rPr>
            </w:pPr>
            <w:r w:rsidRPr="0085089E">
              <w:rPr>
                <w:szCs w:val="28"/>
              </w:rPr>
              <w:lastRenderedPageBreak/>
              <w:t>1</w:t>
            </w:r>
          </w:p>
        </w:tc>
        <w:tc>
          <w:tcPr>
            <w:tcW w:w="720" w:type="dxa"/>
            <w:vMerge w:val="restart"/>
            <w:vAlign w:val="center"/>
          </w:tcPr>
          <w:p w:rsidR="00FC1C1E" w:rsidRPr="0085089E" w:rsidRDefault="00FC1C1E" w:rsidP="00FC1C1E">
            <w:pPr>
              <w:tabs>
                <w:tab w:val="left" w:pos="5391"/>
              </w:tabs>
              <w:ind w:left="-351" w:right="-108"/>
              <w:jc w:val="center"/>
              <w:rPr>
                <w:szCs w:val="28"/>
              </w:rPr>
            </w:pPr>
            <w:proofErr w:type="spellStart"/>
            <w:r w:rsidRPr="0085089E">
              <w:rPr>
                <w:szCs w:val="28"/>
              </w:rPr>
              <w:lastRenderedPageBreak/>
              <w:t>Скв</w:t>
            </w:r>
            <w:proofErr w:type="spellEnd"/>
            <w:r w:rsidRPr="0085089E">
              <w:rPr>
                <w:szCs w:val="28"/>
              </w:rPr>
              <w:t>.</w:t>
            </w:r>
          </w:p>
          <w:p w:rsidR="00FC1C1E" w:rsidRPr="0085089E" w:rsidRDefault="00FC1C1E" w:rsidP="00FC1C1E">
            <w:pPr>
              <w:tabs>
                <w:tab w:val="left" w:pos="5391"/>
              </w:tabs>
              <w:ind w:left="-351"/>
              <w:jc w:val="center"/>
              <w:rPr>
                <w:szCs w:val="28"/>
              </w:rPr>
            </w:pPr>
            <w:r w:rsidRPr="0085089E">
              <w:rPr>
                <w:szCs w:val="28"/>
              </w:rPr>
              <w:lastRenderedPageBreak/>
              <w:t>1</w:t>
            </w:r>
          </w:p>
        </w:tc>
        <w:tc>
          <w:tcPr>
            <w:tcW w:w="720" w:type="dxa"/>
            <w:vMerge w:val="restart"/>
            <w:vAlign w:val="center"/>
          </w:tcPr>
          <w:p w:rsidR="00FC1C1E" w:rsidRPr="0085089E" w:rsidRDefault="00FC1C1E" w:rsidP="00FC1C1E">
            <w:pPr>
              <w:tabs>
                <w:tab w:val="left" w:pos="612"/>
                <w:tab w:val="left" w:pos="5391"/>
              </w:tabs>
              <w:ind w:left="-351" w:right="-108"/>
              <w:jc w:val="center"/>
              <w:rPr>
                <w:szCs w:val="28"/>
              </w:rPr>
            </w:pPr>
            <w:proofErr w:type="spellStart"/>
            <w:r w:rsidRPr="0085089E">
              <w:rPr>
                <w:szCs w:val="28"/>
              </w:rPr>
              <w:lastRenderedPageBreak/>
              <w:t>Скв</w:t>
            </w:r>
            <w:proofErr w:type="spellEnd"/>
            <w:r w:rsidRPr="0085089E">
              <w:rPr>
                <w:szCs w:val="28"/>
              </w:rPr>
              <w:t>.</w:t>
            </w:r>
          </w:p>
          <w:p w:rsidR="00FC1C1E" w:rsidRPr="0085089E" w:rsidRDefault="00FC1C1E" w:rsidP="00FC1C1E">
            <w:pPr>
              <w:tabs>
                <w:tab w:val="left" w:pos="5391"/>
              </w:tabs>
              <w:ind w:left="-351"/>
              <w:jc w:val="center"/>
              <w:rPr>
                <w:szCs w:val="28"/>
              </w:rPr>
            </w:pPr>
            <w:r w:rsidRPr="0085089E">
              <w:rPr>
                <w:szCs w:val="28"/>
              </w:rPr>
              <w:lastRenderedPageBreak/>
              <w:t>1</w:t>
            </w:r>
          </w:p>
        </w:tc>
        <w:tc>
          <w:tcPr>
            <w:tcW w:w="3060" w:type="dxa"/>
            <w:gridSpan w:val="6"/>
            <w:vMerge/>
            <w:vAlign w:val="center"/>
          </w:tcPr>
          <w:p w:rsidR="00FC1C1E" w:rsidRPr="0085089E" w:rsidRDefault="00FC1C1E" w:rsidP="00FC1C1E">
            <w:pPr>
              <w:tabs>
                <w:tab w:val="left" w:pos="5391"/>
              </w:tabs>
              <w:ind w:left="-362" w:right="180"/>
              <w:jc w:val="center"/>
              <w:rPr>
                <w:szCs w:val="28"/>
              </w:rPr>
            </w:pPr>
          </w:p>
        </w:tc>
      </w:tr>
      <w:tr w:rsidR="00FC1C1E" w:rsidRPr="0085089E" w:rsidTr="00FC1C1E">
        <w:trPr>
          <w:cantSplit/>
          <w:trHeight w:val="527"/>
        </w:trPr>
        <w:tc>
          <w:tcPr>
            <w:tcW w:w="900" w:type="dxa"/>
            <w:vMerge/>
            <w:vAlign w:val="center"/>
          </w:tcPr>
          <w:p w:rsidR="00FC1C1E" w:rsidRPr="0085089E" w:rsidRDefault="00FC1C1E" w:rsidP="00FC1C1E">
            <w:pPr>
              <w:tabs>
                <w:tab w:val="left" w:pos="5391"/>
              </w:tabs>
              <w:ind w:left="-284" w:firstLine="142"/>
              <w:jc w:val="center"/>
              <w:rPr>
                <w:szCs w:val="28"/>
              </w:rPr>
            </w:pPr>
          </w:p>
        </w:tc>
        <w:tc>
          <w:tcPr>
            <w:tcW w:w="1260" w:type="dxa"/>
            <w:vMerge/>
            <w:vAlign w:val="center"/>
          </w:tcPr>
          <w:p w:rsidR="00FC1C1E" w:rsidRPr="0085089E" w:rsidRDefault="00FC1C1E" w:rsidP="00FC1C1E">
            <w:pPr>
              <w:tabs>
                <w:tab w:val="left" w:pos="5391"/>
              </w:tabs>
              <w:ind w:left="-49" w:right="-108"/>
              <w:jc w:val="center"/>
              <w:rPr>
                <w:szCs w:val="28"/>
              </w:rPr>
            </w:pPr>
          </w:p>
        </w:tc>
        <w:tc>
          <w:tcPr>
            <w:tcW w:w="2160" w:type="dxa"/>
            <w:vMerge/>
            <w:vAlign w:val="center"/>
          </w:tcPr>
          <w:p w:rsidR="00FC1C1E" w:rsidRPr="0085089E" w:rsidRDefault="00FC1C1E" w:rsidP="00FC1C1E">
            <w:pPr>
              <w:tabs>
                <w:tab w:val="left" w:pos="5391"/>
              </w:tabs>
              <w:ind w:left="108" w:right="-108"/>
              <w:jc w:val="center"/>
              <w:rPr>
                <w:szCs w:val="28"/>
              </w:rPr>
            </w:pPr>
          </w:p>
        </w:tc>
        <w:tc>
          <w:tcPr>
            <w:tcW w:w="720" w:type="dxa"/>
            <w:vMerge/>
            <w:vAlign w:val="center"/>
          </w:tcPr>
          <w:p w:rsidR="00FC1C1E" w:rsidRPr="0085089E" w:rsidRDefault="00FC1C1E" w:rsidP="00FC1C1E">
            <w:pPr>
              <w:tabs>
                <w:tab w:val="left" w:pos="5391"/>
              </w:tabs>
              <w:ind w:left="-351" w:right="180"/>
              <w:jc w:val="center"/>
              <w:rPr>
                <w:szCs w:val="28"/>
              </w:rPr>
            </w:pPr>
          </w:p>
        </w:tc>
        <w:tc>
          <w:tcPr>
            <w:tcW w:w="720" w:type="dxa"/>
            <w:vMerge/>
            <w:vAlign w:val="center"/>
          </w:tcPr>
          <w:p w:rsidR="00FC1C1E" w:rsidRPr="0085089E" w:rsidRDefault="00FC1C1E" w:rsidP="00FC1C1E">
            <w:pPr>
              <w:tabs>
                <w:tab w:val="left" w:pos="5391"/>
              </w:tabs>
              <w:ind w:left="-351" w:right="180"/>
              <w:jc w:val="center"/>
              <w:rPr>
                <w:szCs w:val="28"/>
              </w:rPr>
            </w:pPr>
          </w:p>
        </w:tc>
        <w:tc>
          <w:tcPr>
            <w:tcW w:w="720" w:type="dxa"/>
            <w:vMerge/>
            <w:vAlign w:val="center"/>
          </w:tcPr>
          <w:p w:rsidR="00FC1C1E" w:rsidRPr="0085089E" w:rsidRDefault="00FC1C1E" w:rsidP="00FC1C1E">
            <w:pPr>
              <w:tabs>
                <w:tab w:val="left" w:pos="5391"/>
              </w:tabs>
              <w:ind w:left="-351" w:right="180"/>
              <w:jc w:val="center"/>
              <w:rPr>
                <w:szCs w:val="28"/>
              </w:rPr>
            </w:pPr>
          </w:p>
        </w:tc>
        <w:tc>
          <w:tcPr>
            <w:tcW w:w="720" w:type="dxa"/>
            <w:vMerge/>
            <w:vAlign w:val="center"/>
          </w:tcPr>
          <w:p w:rsidR="00FC1C1E" w:rsidRPr="0085089E" w:rsidRDefault="00FC1C1E" w:rsidP="00FC1C1E">
            <w:pPr>
              <w:tabs>
                <w:tab w:val="left" w:pos="5391"/>
              </w:tabs>
              <w:ind w:left="-351" w:right="180"/>
              <w:jc w:val="center"/>
              <w:rPr>
                <w:szCs w:val="28"/>
              </w:rPr>
            </w:pPr>
          </w:p>
        </w:tc>
        <w:tc>
          <w:tcPr>
            <w:tcW w:w="1440" w:type="dxa"/>
            <w:vAlign w:val="center"/>
          </w:tcPr>
          <w:p w:rsidR="00FC1C1E" w:rsidRPr="0085089E" w:rsidRDefault="00FC1C1E" w:rsidP="00FC1C1E">
            <w:pPr>
              <w:tabs>
                <w:tab w:val="left" w:pos="5391"/>
              </w:tabs>
              <w:ind w:left="-254" w:right="-108"/>
              <w:jc w:val="center"/>
              <w:rPr>
                <w:szCs w:val="28"/>
              </w:rPr>
            </w:pPr>
            <w:r w:rsidRPr="0085089E">
              <w:rPr>
                <w:szCs w:val="28"/>
              </w:rPr>
              <w:t>Численное значение, кПа</w:t>
            </w:r>
          </w:p>
        </w:tc>
        <w:tc>
          <w:tcPr>
            <w:tcW w:w="1620" w:type="dxa"/>
            <w:gridSpan w:val="5"/>
            <w:vAlign w:val="center"/>
          </w:tcPr>
          <w:p w:rsidR="00FC1C1E" w:rsidRPr="0085089E" w:rsidRDefault="00FC1C1E" w:rsidP="00FC1C1E">
            <w:pPr>
              <w:tabs>
                <w:tab w:val="left" w:pos="5391"/>
              </w:tabs>
              <w:ind w:left="-362" w:right="180"/>
              <w:jc w:val="center"/>
              <w:rPr>
                <w:szCs w:val="28"/>
              </w:rPr>
            </w:pPr>
            <w:r w:rsidRPr="0085089E">
              <w:rPr>
                <w:szCs w:val="28"/>
              </w:rPr>
              <w:t>Эпюра</w:t>
            </w:r>
          </w:p>
        </w:tc>
      </w:tr>
      <w:tr w:rsidR="00FC1C1E" w:rsidRPr="0085089E" w:rsidTr="00FC1C1E">
        <w:tc>
          <w:tcPr>
            <w:tcW w:w="900" w:type="dxa"/>
          </w:tcPr>
          <w:p w:rsidR="00FC1C1E" w:rsidRPr="0085089E" w:rsidRDefault="00FC1C1E" w:rsidP="00FC1C1E">
            <w:pPr>
              <w:tabs>
                <w:tab w:val="left" w:pos="5391"/>
              </w:tabs>
              <w:ind w:left="-284" w:right="-108" w:firstLine="142"/>
              <w:jc w:val="center"/>
              <w:rPr>
                <w:szCs w:val="28"/>
              </w:rPr>
            </w:pPr>
            <w:r w:rsidRPr="0085089E">
              <w:rPr>
                <w:szCs w:val="28"/>
              </w:rPr>
              <w:lastRenderedPageBreak/>
              <w:t>1</w:t>
            </w:r>
          </w:p>
        </w:tc>
        <w:tc>
          <w:tcPr>
            <w:tcW w:w="1260" w:type="dxa"/>
          </w:tcPr>
          <w:p w:rsidR="00FC1C1E" w:rsidRPr="0085089E" w:rsidRDefault="00FC1C1E" w:rsidP="00FC1C1E">
            <w:pPr>
              <w:tabs>
                <w:tab w:val="left" w:pos="5391"/>
              </w:tabs>
              <w:ind w:left="-49" w:right="180"/>
              <w:jc w:val="center"/>
              <w:rPr>
                <w:szCs w:val="28"/>
              </w:rPr>
            </w:pPr>
            <w:r w:rsidRPr="0085089E">
              <w:rPr>
                <w:szCs w:val="28"/>
              </w:rPr>
              <w:t>2</w:t>
            </w:r>
          </w:p>
        </w:tc>
        <w:tc>
          <w:tcPr>
            <w:tcW w:w="2160" w:type="dxa"/>
          </w:tcPr>
          <w:p w:rsidR="00FC1C1E" w:rsidRPr="0085089E" w:rsidRDefault="00FC1C1E" w:rsidP="00FC1C1E">
            <w:pPr>
              <w:tabs>
                <w:tab w:val="left" w:pos="5391"/>
              </w:tabs>
              <w:ind w:left="108" w:right="180"/>
              <w:jc w:val="center"/>
              <w:rPr>
                <w:szCs w:val="28"/>
              </w:rPr>
            </w:pPr>
            <w:r w:rsidRPr="0085089E">
              <w:rPr>
                <w:szCs w:val="28"/>
              </w:rPr>
              <w:t>3</w:t>
            </w:r>
          </w:p>
        </w:tc>
        <w:tc>
          <w:tcPr>
            <w:tcW w:w="720" w:type="dxa"/>
          </w:tcPr>
          <w:p w:rsidR="00FC1C1E" w:rsidRPr="0085089E" w:rsidRDefault="00FC1C1E" w:rsidP="00FC1C1E">
            <w:pPr>
              <w:tabs>
                <w:tab w:val="left" w:pos="5391"/>
              </w:tabs>
              <w:ind w:left="-351" w:right="72"/>
              <w:jc w:val="center"/>
              <w:rPr>
                <w:szCs w:val="28"/>
              </w:rPr>
            </w:pPr>
            <w:r w:rsidRPr="0085089E">
              <w:rPr>
                <w:szCs w:val="28"/>
              </w:rPr>
              <w:t>4</w:t>
            </w:r>
          </w:p>
        </w:tc>
        <w:tc>
          <w:tcPr>
            <w:tcW w:w="720" w:type="dxa"/>
          </w:tcPr>
          <w:p w:rsidR="00FC1C1E" w:rsidRPr="0085089E" w:rsidRDefault="00FC1C1E" w:rsidP="00FC1C1E">
            <w:pPr>
              <w:tabs>
                <w:tab w:val="left" w:pos="5391"/>
              </w:tabs>
              <w:ind w:left="-351"/>
              <w:jc w:val="center"/>
              <w:rPr>
                <w:szCs w:val="28"/>
              </w:rPr>
            </w:pPr>
            <w:r w:rsidRPr="0085089E">
              <w:rPr>
                <w:szCs w:val="28"/>
              </w:rPr>
              <w:t>5</w:t>
            </w:r>
          </w:p>
        </w:tc>
        <w:tc>
          <w:tcPr>
            <w:tcW w:w="720" w:type="dxa"/>
          </w:tcPr>
          <w:p w:rsidR="00FC1C1E" w:rsidRPr="0085089E" w:rsidRDefault="00FC1C1E" w:rsidP="00FC1C1E">
            <w:pPr>
              <w:tabs>
                <w:tab w:val="left" w:pos="5391"/>
              </w:tabs>
              <w:ind w:left="-351" w:right="72"/>
              <w:jc w:val="center"/>
              <w:rPr>
                <w:szCs w:val="28"/>
              </w:rPr>
            </w:pPr>
            <w:r w:rsidRPr="0085089E">
              <w:rPr>
                <w:szCs w:val="28"/>
              </w:rPr>
              <w:t>6</w:t>
            </w:r>
          </w:p>
        </w:tc>
        <w:tc>
          <w:tcPr>
            <w:tcW w:w="720" w:type="dxa"/>
          </w:tcPr>
          <w:p w:rsidR="00FC1C1E" w:rsidRPr="0085089E" w:rsidRDefault="00FC1C1E" w:rsidP="00FC1C1E">
            <w:pPr>
              <w:tabs>
                <w:tab w:val="left" w:pos="612"/>
                <w:tab w:val="left" w:pos="5391"/>
              </w:tabs>
              <w:ind w:left="-351"/>
              <w:jc w:val="center"/>
              <w:rPr>
                <w:szCs w:val="28"/>
              </w:rPr>
            </w:pPr>
            <w:r w:rsidRPr="0085089E">
              <w:rPr>
                <w:szCs w:val="28"/>
              </w:rPr>
              <w:t>7</w:t>
            </w:r>
          </w:p>
        </w:tc>
        <w:tc>
          <w:tcPr>
            <w:tcW w:w="1440" w:type="dxa"/>
          </w:tcPr>
          <w:p w:rsidR="00FC1C1E" w:rsidRPr="0085089E" w:rsidRDefault="00FC1C1E" w:rsidP="00FC1C1E">
            <w:pPr>
              <w:tabs>
                <w:tab w:val="left" w:pos="5391"/>
              </w:tabs>
              <w:ind w:left="-254" w:right="180"/>
              <w:jc w:val="center"/>
              <w:rPr>
                <w:szCs w:val="28"/>
              </w:rPr>
            </w:pPr>
            <w:r w:rsidRPr="0085089E">
              <w:rPr>
                <w:szCs w:val="28"/>
              </w:rPr>
              <w:t>8</w:t>
            </w:r>
          </w:p>
        </w:tc>
        <w:tc>
          <w:tcPr>
            <w:tcW w:w="1620" w:type="dxa"/>
            <w:gridSpan w:val="5"/>
          </w:tcPr>
          <w:p w:rsidR="00FC1C1E" w:rsidRPr="0085089E" w:rsidRDefault="00FC1C1E" w:rsidP="00FC1C1E">
            <w:pPr>
              <w:tabs>
                <w:tab w:val="left" w:pos="5391"/>
              </w:tabs>
              <w:ind w:left="-362" w:right="180"/>
              <w:jc w:val="center"/>
              <w:rPr>
                <w:szCs w:val="28"/>
              </w:rPr>
            </w:pPr>
            <w:r w:rsidRPr="0085089E">
              <w:rPr>
                <w:szCs w:val="28"/>
              </w:rPr>
              <w:t>9</w:t>
            </w:r>
          </w:p>
        </w:tc>
      </w:tr>
      <w:tr w:rsidR="00FC1C1E" w:rsidRPr="0085089E" w:rsidTr="00FC1C1E">
        <w:trPr>
          <w:trHeight w:val="888"/>
        </w:trPr>
        <w:tc>
          <w:tcPr>
            <w:tcW w:w="900" w:type="dxa"/>
            <w:vAlign w:val="center"/>
          </w:tcPr>
          <w:p w:rsidR="00FC1C1E" w:rsidRPr="0085089E" w:rsidRDefault="00FC1C1E" w:rsidP="00FC1C1E">
            <w:pPr>
              <w:tabs>
                <w:tab w:val="left" w:pos="5391"/>
              </w:tabs>
              <w:ind w:left="-284" w:right="-108" w:firstLine="142"/>
              <w:jc w:val="center"/>
              <w:rPr>
                <w:szCs w:val="28"/>
              </w:rPr>
            </w:pPr>
            <w:r w:rsidRPr="0085089E">
              <w:rPr>
                <w:szCs w:val="28"/>
              </w:rPr>
              <w:t>ИГЭ-0</w:t>
            </w:r>
          </w:p>
        </w:tc>
        <w:tc>
          <w:tcPr>
            <w:tcW w:w="1260" w:type="dxa"/>
          </w:tcPr>
          <w:p w:rsidR="00FC1C1E" w:rsidRPr="0085089E" w:rsidRDefault="00FC1C1E" w:rsidP="00FC1C1E">
            <w:pPr>
              <w:tabs>
                <w:tab w:val="left" w:pos="5391"/>
              </w:tabs>
              <w:ind w:left="-49" w:right="72"/>
              <w:rPr>
                <w:szCs w:val="28"/>
              </w:rPr>
            </w:pPr>
            <w:r w:rsidRPr="0085089E">
              <w:rPr>
                <w:noProof/>
                <w:szCs w:val="28"/>
              </w:rPr>
              <w:drawing>
                <wp:inline distT="0" distB="0" distL="0" distR="0">
                  <wp:extent cx="800100" cy="685800"/>
                  <wp:effectExtent l="19050" t="0" r="0" b="0"/>
                  <wp:docPr id="7" name="Рисунок 31" descr="sig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ign5"/>
                          <pic:cNvPicPr>
                            <a:picLocks noChangeAspect="1" noChangeArrowheads="1"/>
                          </pic:cNvPicPr>
                        </pic:nvPicPr>
                        <pic:blipFill>
                          <a:blip r:embed="rId64"/>
                          <a:srcRect/>
                          <a:stretch>
                            <a:fillRect/>
                          </a:stretch>
                        </pic:blipFill>
                        <pic:spPr bwMode="auto">
                          <a:xfrm>
                            <a:off x="0" y="0"/>
                            <a:ext cx="800100" cy="685800"/>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right="180"/>
              <w:jc w:val="center"/>
              <w:rPr>
                <w:szCs w:val="28"/>
              </w:rPr>
            </w:pPr>
            <w:r w:rsidRPr="0085089E">
              <w:rPr>
                <w:szCs w:val="28"/>
              </w:rPr>
              <w:t>Торф</w:t>
            </w:r>
          </w:p>
        </w:tc>
        <w:tc>
          <w:tcPr>
            <w:tcW w:w="720" w:type="dxa"/>
            <w:vAlign w:val="center"/>
          </w:tcPr>
          <w:p w:rsidR="00FC1C1E" w:rsidRPr="0085089E" w:rsidRDefault="00FC1C1E" w:rsidP="00FC1C1E">
            <w:pPr>
              <w:tabs>
                <w:tab w:val="left" w:pos="5391"/>
              </w:tabs>
              <w:ind w:left="-351" w:right="72"/>
              <w:jc w:val="center"/>
              <w:rPr>
                <w:szCs w:val="28"/>
              </w:rPr>
            </w:pPr>
            <w:r w:rsidRPr="0085089E">
              <w:rPr>
                <w:szCs w:val="28"/>
              </w:rPr>
              <w:t>1,0</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1,0</w:t>
            </w:r>
          </w:p>
        </w:tc>
        <w:tc>
          <w:tcPr>
            <w:tcW w:w="720" w:type="dxa"/>
            <w:vAlign w:val="center"/>
          </w:tcPr>
          <w:p w:rsidR="00FC1C1E" w:rsidRPr="0085089E" w:rsidRDefault="00FC1C1E" w:rsidP="00FC1C1E">
            <w:pPr>
              <w:tabs>
                <w:tab w:val="left" w:pos="5391"/>
              </w:tabs>
              <w:ind w:left="-351" w:right="72"/>
              <w:jc w:val="center"/>
              <w:rPr>
                <w:szCs w:val="28"/>
              </w:rPr>
            </w:pPr>
            <w:r w:rsidRPr="0085089E">
              <w:rPr>
                <w:szCs w:val="28"/>
              </w:rPr>
              <w:t>1,0</w:t>
            </w:r>
          </w:p>
        </w:tc>
        <w:tc>
          <w:tcPr>
            <w:tcW w:w="720" w:type="dxa"/>
            <w:vAlign w:val="center"/>
          </w:tcPr>
          <w:p w:rsidR="00FC1C1E" w:rsidRPr="0085089E" w:rsidRDefault="00FC1C1E" w:rsidP="00FC1C1E">
            <w:pPr>
              <w:tabs>
                <w:tab w:val="left" w:pos="612"/>
                <w:tab w:val="left" w:pos="5391"/>
              </w:tabs>
              <w:ind w:left="-351"/>
              <w:jc w:val="center"/>
              <w:rPr>
                <w:szCs w:val="28"/>
              </w:rPr>
            </w:pPr>
            <w:r w:rsidRPr="0085089E">
              <w:rPr>
                <w:szCs w:val="28"/>
              </w:rPr>
              <w:t>1,2</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0</w:t>
            </w:r>
          </w:p>
        </w:tc>
        <w:tc>
          <w:tcPr>
            <w:tcW w:w="1620" w:type="dxa"/>
            <w:gridSpan w:val="5"/>
            <w:vAlign w:val="center"/>
          </w:tcPr>
          <w:p w:rsidR="00FC1C1E" w:rsidRPr="0085089E" w:rsidRDefault="00FC1C1E" w:rsidP="00FC1C1E">
            <w:pPr>
              <w:tabs>
                <w:tab w:val="left" w:pos="5391"/>
              </w:tabs>
              <w:ind w:left="-362" w:right="180"/>
              <w:jc w:val="center"/>
              <w:rPr>
                <w:szCs w:val="28"/>
              </w:rPr>
            </w:pPr>
          </w:p>
        </w:tc>
      </w:tr>
      <w:tr w:rsidR="00FC1C1E" w:rsidRPr="0085089E" w:rsidTr="00FC1C1E">
        <w:trPr>
          <w:trHeight w:val="826"/>
        </w:trPr>
        <w:tc>
          <w:tcPr>
            <w:tcW w:w="900" w:type="dxa"/>
            <w:vAlign w:val="center"/>
          </w:tcPr>
          <w:p w:rsidR="00FC1C1E" w:rsidRPr="0085089E" w:rsidRDefault="00FC1C1E" w:rsidP="00FC1C1E">
            <w:pPr>
              <w:tabs>
                <w:tab w:val="left" w:pos="5391"/>
              </w:tabs>
              <w:ind w:left="-284" w:firstLine="142"/>
              <w:jc w:val="center"/>
              <w:rPr>
                <w:szCs w:val="28"/>
              </w:rPr>
            </w:pPr>
            <w:r w:rsidRPr="0085089E">
              <w:rPr>
                <w:szCs w:val="28"/>
              </w:rPr>
              <w:t>ИГЭ-1</w:t>
            </w:r>
          </w:p>
        </w:tc>
        <w:tc>
          <w:tcPr>
            <w:tcW w:w="1260" w:type="dxa"/>
            <w:vAlign w:val="bottom"/>
          </w:tcPr>
          <w:p w:rsidR="00FC1C1E" w:rsidRPr="0085089E" w:rsidRDefault="00FC1C1E" w:rsidP="00FC1C1E">
            <w:pPr>
              <w:tabs>
                <w:tab w:val="left" w:pos="5391"/>
              </w:tabs>
              <w:ind w:left="-49"/>
              <w:jc w:val="center"/>
              <w:rPr>
                <w:szCs w:val="28"/>
              </w:rPr>
            </w:pPr>
            <w:r w:rsidRPr="0085089E">
              <w:rPr>
                <w:noProof/>
                <w:szCs w:val="28"/>
              </w:rPr>
              <w:drawing>
                <wp:inline distT="0" distB="0" distL="0" distR="0">
                  <wp:extent cx="800100" cy="523875"/>
                  <wp:effectExtent l="19050" t="0" r="0" b="0"/>
                  <wp:docPr id="8" name="Рисунок 32" descr="sig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ign2"/>
                          <pic:cNvPicPr>
                            <a:picLocks noChangeAspect="1" noChangeArrowheads="1"/>
                          </pic:cNvPicPr>
                        </pic:nvPicPr>
                        <pic:blipFill>
                          <a:blip r:embed="rId65"/>
                          <a:srcRect/>
                          <a:stretch>
                            <a:fillRect/>
                          </a:stretch>
                        </pic:blipFill>
                        <pic:spPr bwMode="auto">
                          <a:xfrm>
                            <a:off x="0" y="0"/>
                            <a:ext cx="800100" cy="523875"/>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jc w:val="center"/>
              <w:rPr>
                <w:szCs w:val="28"/>
              </w:rPr>
            </w:pPr>
            <w:r w:rsidRPr="0085089E">
              <w:rPr>
                <w:szCs w:val="28"/>
              </w:rPr>
              <w:t>Суглинок текучий</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6,6</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6,1</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6,7</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6,7</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180</w:t>
            </w:r>
          </w:p>
        </w:tc>
        <w:tc>
          <w:tcPr>
            <w:tcW w:w="360" w:type="dxa"/>
            <w:shd w:val="horzStripe" w:color="auto" w:fill="auto"/>
            <w:vAlign w:val="center"/>
          </w:tcPr>
          <w:p w:rsidR="00FC1C1E" w:rsidRPr="0085089E" w:rsidRDefault="00FC1C1E" w:rsidP="00FC1C1E">
            <w:pPr>
              <w:tabs>
                <w:tab w:val="left" w:pos="5391"/>
              </w:tabs>
              <w:ind w:left="-362" w:right="180"/>
              <w:jc w:val="center"/>
              <w:rPr>
                <w:szCs w:val="28"/>
              </w:rPr>
            </w:pPr>
          </w:p>
        </w:tc>
        <w:tc>
          <w:tcPr>
            <w:tcW w:w="1260" w:type="dxa"/>
            <w:gridSpan w:val="4"/>
            <w:vAlign w:val="center"/>
          </w:tcPr>
          <w:p w:rsidR="00FC1C1E" w:rsidRPr="0085089E" w:rsidRDefault="00FC1C1E" w:rsidP="00FC1C1E">
            <w:pPr>
              <w:tabs>
                <w:tab w:val="left" w:pos="5391"/>
              </w:tabs>
              <w:ind w:left="-362" w:right="180"/>
              <w:jc w:val="center"/>
              <w:rPr>
                <w:szCs w:val="28"/>
              </w:rPr>
            </w:pPr>
          </w:p>
        </w:tc>
      </w:tr>
      <w:tr w:rsidR="00FC1C1E" w:rsidRPr="0085089E" w:rsidTr="00FC1C1E">
        <w:trPr>
          <w:trHeight w:val="1159"/>
        </w:trPr>
        <w:tc>
          <w:tcPr>
            <w:tcW w:w="900" w:type="dxa"/>
            <w:vAlign w:val="center"/>
          </w:tcPr>
          <w:p w:rsidR="00FC1C1E" w:rsidRPr="0085089E" w:rsidRDefault="00FC1C1E" w:rsidP="00FC1C1E">
            <w:pPr>
              <w:tabs>
                <w:tab w:val="left" w:pos="5391"/>
              </w:tabs>
              <w:ind w:left="-284" w:right="-108" w:firstLine="142"/>
              <w:jc w:val="center"/>
              <w:rPr>
                <w:szCs w:val="28"/>
              </w:rPr>
            </w:pPr>
            <w:r w:rsidRPr="0085089E">
              <w:rPr>
                <w:szCs w:val="28"/>
              </w:rPr>
              <w:t>ИГЭ-2</w:t>
            </w:r>
          </w:p>
        </w:tc>
        <w:tc>
          <w:tcPr>
            <w:tcW w:w="1260" w:type="dxa"/>
            <w:vAlign w:val="center"/>
          </w:tcPr>
          <w:p w:rsidR="00FC1C1E" w:rsidRPr="0085089E" w:rsidRDefault="00FC1C1E" w:rsidP="00FC1C1E">
            <w:pPr>
              <w:tabs>
                <w:tab w:val="left" w:pos="5391"/>
              </w:tabs>
              <w:ind w:left="-49"/>
              <w:jc w:val="center"/>
              <w:rPr>
                <w:szCs w:val="28"/>
              </w:rPr>
            </w:pPr>
            <w:r w:rsidRPr="0085089E">
              <w:rPr>
                <w:noProof/>
                <w:szCs w:val="28"/>
              </w:rPr>
              <w:drawing>
                <wp:inline distT="0" distB="0" distL="0" distR="0">
                  <wp:extent cx="914400" cy="771525"/>
                  <wp:effectExtent l="19050" t="0" r="0" b="0"/>
                  <wp:docPr id="9" name="Рисунок 33" descr="sig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gn4"/>
                          <pic:cNvPicPr>
                            <a:picLocks noChangeAspect="1" noChangeArrowheads="1"/>
                          </pic:cNvPicPr>
                        </pic:nvPicPr>
                        <pic:blipFill>
                          <a:blip r:embed="rId66"/>
                          <a:srcRect/>
                          <a:stretch>
                            <a:fillRect/>
                          </a:stretch>
                        </pic:blipFill>
                        <pic:spPr bwMode="auto">
                          <a:xfrm>
                            <a:off x="0" y="0"/>
                            <a:ext cx="914400" cy="771525"/>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jc w:val="center"/>
              <w:rPr>
                <w:szCs w:val="28"/>
              </w:rPr>
            </w:pPr>
            <w:r w:rsidRPr="0085089E">
              <w:rPr>
                <w:szCs w:val="28"/>
              </w:rPr>
              <w:t>Супесь пластичная</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1,2</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1,5</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1,1</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1,5</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210</w:t>
            </w:r>
          </w:p>
        </w:tc>
        <w:tc>
          <w:tcPr>
            <w:tcW w:w="720" w:type="dxa"/>
            <w:gridSpan w:val="3"/>
            <w:shd w:val="horzStripe" w:color="auto" w:fill="auto"/>
            <w:vAlign w:val="center"/>
          </w:tcPr>
          <w:p w:rsidR="00FC1C1E" w:rsidRPr="0085089E" w:rsidRDefault="00FC1C1E" w:rsidP="00FC1C1E">
            <w:pPr>
              <w:tabs>
                <w:tab w:val="left" w:pos="5391"/>
              </w:tabs>
              <w:ind w:left="-362" w:right="180"/>
              <w:jc w:val="center"/>
              <w:rPr>
                <w:szCs w:val="28"/>
              </w:rPr>
            </w:pPr>
          </w:p>
        </w:tc>
        <w:tc>
          <w:tcPr>
            <w:tcW w:w="900" w:type="dxa"/>
            <w:gridSpan w:val="2"/>
            <w:vAlign w:val="center"/>
          </w:tcPr>
          <w:p w:rsidR="00FC1C1E" w:rsidRPr="0085089E" w:rsidRDefault="00FC1C1E" w:rsidP="00FC1C1E">
            <w:pPr>
              <w:tabs>
                <w:tab w:val="left" w:pos="5391"/>
              </w:tabs>
              <w:ind w:left="-362" w:right="180"/>
              <w:jc w:val="center"/>
              <w:rPr>
                <w:szCs w:val="28"/>
              </w:rPr>
            </w:pPr>
          </w:p>
        </w:tc>
      </w:tr>
      <w:tr w:rsidR="00FC1C1E" w:rsidRPr="0085089E" w:rsidTr="00FC1C1E">
        <w:tc>
          <w:tcPr>
            <w:tcW w:w="900" w:type="dxa"/>
            <w:vAlign w:val="center"/>
          </w:tcPr>
          <w:p w:rsidR="00FC1C1E" w:rsidRPr="0085089E" w:rsidRDefault="00FC1C1E" w:rsidP="00FC1C1E">
            <w:pPr>
              <w:tabs>
                <w:tab w:val="left" w:pos="5391"/>
              </w:tabs>
              <w:ind w:left="-284" w:right="-108" w:firstLine="142"/>
              <w:jc w:val="center"/>
              <w:rPr>
                <w:szCs w:val="28"/>
              </w:rPr>
            </w:pPr>
            <w:r w:rsidRPr="0085089E">
              <w:rPr>
                <w:szCs w:val="28"/>
              </w:rPr>
              <w:t>ИГЭ-3</w:t>
            </w:r>
          </w:p>
        </w:tc>
        <w:tc>
          <w:tcPr>
            <w:tcW w:w="1260" w:type="dxa"/>
          </w:tcPr>
          <w:p w:rsidR="00FC1C1E" w:rsidRPr="0085089E" w:rsidRDefault="00FC1C1E" w:rsidP="00FC1C1E">
            <w:pPr>
              <w:tabs>
                <w:tab w:val="left" w:pos="5391"/>
              </w:tabs>
              <w:ind w:left="-49"/>
              <w:jc w:val="both"/>
              <w:rPr>
                <w:szCs w:val="28"/>
              </w:rPr>
            </w:pPr>
            <w:r w:rsidRPr="0085089E">
              <w:rPr>
                <w:noProof/>
                <w:szCs w:val="28"/>
              </w:rPr>
              <w:drawing>
                <wp:inline distT="0" distB="0" distL="0" distR="0">
                  <wp:extent cx="800100" cy="685800"/>
                  <wp:effectExtent l="19050" t="0" r="0" b="0"/>
                  <wp:docPr id="10" name="Рисунок 34" descr="sig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ign5"/>
                          <pic:cNvPicPr>
                            <a:picLocks noChangeAspect="1" noChangeArrowheads="1"/>
                          </pic:cNvPicPr>
                        </pic:nvPicPr>
                        <pic:blipFill>
                          <a:blip r:embed="rId64"/>
                          <a:srcRect/>
                          <a:stretch>
                            <a:fillRect/>
                          </a:stretch>
                        </pic:blipFill>
                        <pic:spPr bwMode="auto">
                          <a:xfrm>
                            <a:off x="0" y="0"/>
                            <a:ext cx="800100" cy="685800"/>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jc w:val="center"/>
              <w:rPr>
                <w:szCs w:val="28"/>
              </w:rPr>
            </w:pPr>
            <w:r w:rsidRPr="0085089E">
              <w:rPr>
                <w:szCs w:val="28"/>
              </w:rPr>
              <w:t>Песок мелкий, насыщенный водой</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4</w:t>
            </w:r>
            <w:r w:rsidRPr="0085089E">
              <w:rPr>
                <w:szCs w:val="28"/>
                <w:lang w:val="en-US"/>
              </w:rPr>
              <w:t>,7</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4,9</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4,7</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4,5</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200</w:t>
            </w:r>
          </w:p>
        </w:tc>
        <w:tc>
          <w:tcPr>
            <w:tcW w:w="540" w:type="dxa"/>
            <w:gridSpan w:val="2"/>
            <w:shd w:val="horzStripe" w:color="auto" w:fill="auto"/>
            <w:vAlign w:val="center"/>
          </w:tcPr>
          <w:p w:rsidR="00FC1C1E" w:rsidRPr="0085089E" w:rsidRDefault="00FC1C1E" w:rsidP="00FC1C1E">
            <w:pPr>
              <w:tabs>
                <w:tab w:val="left" w:pos="5391"/>
              </w:tabs>
              <w:ind w:left="-362" w:right="180"/>
              <w:jc w:val="center"/>
              <w:rPr>
                <w:szCs w:val="28"/>
              </w:rPr>
            </w:pPr>
          </w:p>
        </w:tc>
        <w:tc>
          <w:tcPr>
            <w:tcW w:w="1080" w:type="dxa"/>
            <w:gridSpan w:val="3"/>
            <w:vAlign w:val="center"/>
          </w:tcPr>
          <w:p w:rsidR="00FC1C1E" w:rsidRPr="0085089E" w:rsidRDefault="00FC1C1E" w:rsidP="00FC1C1E">
            <w:pPr>
              <w:tabs>
                <w:tab w:val="left" w:pos="5391"/>
              </w:tabs>
              <w:ind w:left="-362" w:right="180"/>
              <w:jc w:val="center"/>
              <w:rPr>
                <w:szCs w:val="28"/>
              </w:rPr>
            </w:pPr>
          </w:p>
        </w:tc>
      </w:tr>
      <w:tr w:rsidR="00FC1C1E" w:rsidRPr="0085089E" w:rsidTr="00FC1C1E">
        <w:trPr>
          <w:trHeight w:val="662"/>
        </w:trPr>
        <w:tc>
          <w:tcPr>
            <w:tcW w:w="900" w:type="dxa"/>
            <w:vAlign w:val="center"/>
          </w:tcPr>
          <w:p w:rsidR="00FC1C1E" w:rsidRPr="0085089E" w:rsidRDefault="00FC1C1E" w:rsidP="00FC1C1E">
            <w:pPr>
              <w:tabs>
                <w:tab w:val="left" w:pos="5391"/>
              </w:tabs>
              <w:ind w:left="-284" w:right="-108" w:firstLine="142"/>
              <w:jc w:val="center"/>
              <w:rPr>
                <w:szCs w:val="28"/>
              </w:rPr>
            </w:pPr>
            <w:r w:rsidRPr="0085089E">
              <w:rPr>
                <w:szCs w:val="28"/>
              </w:rPr>
              <w:t>ИГЭ-4</w:t>
            </w:r>
          </w:p>
        </w:tc>
        <w:tc>
          <w:tcPr>
            <w:tcW w:w="1260" w:type="dxa"/>
          </w:tcPr>
          <w:p w:rsidR="00FC1C1E" w:rsidRPr="0085089E" w:rsidRDefault="00FC1C1E" w:rsidP="00FC1C1E">
            <w:pPr>
              <w:tabs>
                <w:tab w:val="left" w:pos="5391"/>
              </w:tabs>
              <w:ind w:left="-49"/>
              <w:jc w:val="both"/>
              <w:rPr>
                <w:szCs w:val="28"/>
              </w:rPr>
            </w:pPr>
            <w:r w:rsidRPr="0085089E">
              <w:rPr>
                <w:noProof/>
                <w:szCs w:val="28"/>
              </w:rPr>
              <w:drawing>
                <wp:inline distT="0" distB="0" distL="0" distR="0">
                  <wp:extent cx="800100" cy="685800"/>
                  <wp:effectExtent l="19050" t="0" r="0" b="0"/>
                  <wp:docPr id="11" name="Рисунок 35" descr="sig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ign5"/>
                          <pic:cNvPicPr>
                            <a:picLocks noChangeAspect="1" noChangeArrowheads="1"/>
                          </pic:cNvPicPr>
                        </pic:nvPicPr>
                        <pic:blipFill>
                          <a:blip r:embed="rId64"/>
                          <a:srcRect/>
                          <a:stretch>
                            <a:fillRect/>
                          </a:stretch>
                        </pic:blipFill>
                        <pic:spPr bwMode="auto">
                          <a:xfrm>
                            <a:off x="0" y="0"/>
                            <a:ext cx="800100" cy="685800"/>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jc w:val="center"/>
              <w:rPr>
                <w:szCs w:val="28"/>
              </w:rPr>
            </w:pPr>
            <w:r w:rsidRPr="0085089E">
              <w:rPr>
                <w:szCs w:val="28"/>
              </w:rPr>
              <w:t>Песок  крупный, насыщенный водой</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3</w:t>
            </w:r>
            <w:r w:rsidRPr="0085089E">
              <w:rPr>
                <w:szCs w:val="28"/>
                <w:lang w:val="en-US"/>
              </w:rPr>
              <w:t>,</w:t>
            </w:r>
            <w:r w:rsidRPr="0085089E">
              <w:rPr>
                <w:szCs w:val="28"/>
              </w:rPr>
              <w:t>2</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3,2</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3</w:t>
            </w:r>
            <w:r w:rsidRPr="0085089E">
              <w:rPr>
                <w:szCs w:val="28"/>
                <w:lang w:val="en-US"/>
              </w:rPr>
              <w:t>,0</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3,0</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500</w:t>
            </w:r>
          </w:p>
        </w:tc>
        <w:tc>
          <w:tcPr>
            <w:tcW w:w="1080" w:type="dxa"/>
            <w:gridSpan w:val="4"/>
            <w:shd w:val="horzStripe" w:color="auto" w:fill="auto"/>
            <w:vAlign w:val="center"/>
          </w:tcPr>
          <w:p w:rsidR="00FC1C1E" w:rsidRPr="0085089E" w:rsidRDefault="00FC1C1E" w:rsidP="00FC1C1E">
            <w:pPr>
              <w:tabs>
                <w:tab w:val="left" w:pos="5391"/>
              </w:tabs>
              <w:ind w:left="-362" w:right="180"/>
              <w:jc w:val="center"/>
              <w:rPr>
                <w:szCs w:val="28"/>
              </w:rPr>
            </w:pPr>
          </w:p>
        </w:tc>
        <w:tc>
          <w:tcPr>
            <w:tcW w:w="540" w:type="dxa"/>
            <w:vAlign w:val="center"/>
          </w:tcPr>
          <w:p w:rsidR="00FC1C1E" w:rsidRPr="0085089E" w:rsidRDefault="00FC1C1E" w:rsidP="00FC1C1E">
            <w:pPr>
              <w:tabs>
                <w:tab w:val="left" w:pos="5391"/>
              </w:tabs>
              <w:ind w:left="-362" w:right="180"/>
              <w:jc w:val="center"/>
              <w:rPr>
                <w:szCs w:val="28"/>
              </w:rPr>
            </w:pPr>
          </w:p>
        </w:tc>
      </w:tr>
      <w:tr w:rsidR="00FC1C1E" w:rsidRPr="0085089E" w:rsidTr="00FC1C1E">
        <w:tc>
          <w:tcPr>
            <w:tcW w:w="900" w:type="dxa"/>
            <w:vAlign w:val="center"/>
          </w:tcPr>
          <w:p w:rsidR="00FC1C1E" w:rsidRPr="0085089E" w:rsidRDefault="00FC1C1E" w:rsidP="00FC1C1E">
            <w:pPr>
              <w:tabs>
                <w:tab w:val="left" w:pos="5391"/>
              </w:tabs>
              <w:ind w:left="-284" w:right="-108" w:firstLine="142"/>
              <w:jc w:val="center"/>
              <w:rPr>
                <w:szCs w:val="28"/>
              </w:rPr>
            </w:pPr>
            <w:r w:rsidRPr="0085089E">
              <w:rPr>
                <w:szCs w:val="28"/>
              </w:rPr>
              <w:t>ИГЭ-5</w:t>
            </w:r>
          </w:p>
        </w:tc>
        <w:tc>
          <w:tcPr>
            <w:tcW w:w="1260" w:type="dxa"/>
          </w:tcPr>
          <w:p w:rsidR="00FC1C1E" w:rsidRPr="0085089E" w:rsidRDefault="00FC1C1E" w:rsidP="00FC1C1E">
            <w:pPr>
              <w:tabs>
                <w:tab w:val="left" w:pos="5391"/>
              </w:tabs>
              <w:ind w:left="-49"/>
              <w:jc w:val="both"/>
              <w:rPr>
                <w:szCs w:val="28"/>
              </w:rPr>
            </w:pPr>
            <w:r w:rsidRPr="0085089E">
              <w:rPr>
                <w:noProof/>
                <w:szCs w:val="28"/>
              </w:rPr>
              <w:drawing>
                <wp:inline distT="0" distB="0" distL="0" distR="0">
                  <wp:extent cx="914400" cy="457200"/>
                  <wp:effectExtent l="19050" t="0" r="0" b="0"/>
                  <wp:docPr id="12" name="Рисунок 36" descr="sig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ign4"/>
                          <pic:cNvPicPr>
                            <a:picLocks noChangeAspect="1" noChangeArrowheads="1"/>
                          </pic:cNvPicPr>
                        </pic:nvPicPr>
                        <pic:blipFill>
                          <a:blip r:embed="rId66"/>
                          <a:srcRect/>
                          <a:stretch>
                            <a:fillRect/>
                          </a:stretch>
                        </pic:blipFill>
                        <pic:spPr bwMode="auto">
                          <a:xfrm>
                            <a:off x="0" y="0"/>
                            <a:ext cx="914400" cy="457200"/>
                          </a:xfrm>
                          <a:prstGeom prst="rect">
                            <a:avLst/>
                          </a:prstGeom>
                          <a:noFill/>
                          <a:ln w="9525">
                            <a:noFill/>
                            <a:miter lim="800000"/>
                            <a:headEnd/>
                            <a:tailEnd/>
                          </a:ln>
                        </pic:spPr>
                      </pic:pic>
                    </a:graphicData>
                  </a:graphic>
                </wp:inline>
              </w:drawing>
            </w:r>
          </w:p>
        </w:tc>
        <w:tc>
          <w:tcPr>
            <w:tcW w:w="2160" w:type="dxa"/>
            <w:vAlign w:val="center"/>
          </w:tcPr>
          <w:p w:rsidR="00FC1C1E" w:rsidRPr="0085089E" w:rsidRDefault="00FC1C1E" w:rsidP="00FC1C1E">
            <w:pPr>
              <w:tabs>
                <w:tab w:val="left" w:pos="5391"/>
              </w:tabs>
              <w:ind w:left="108"/>
              <w:jc w:val="center"/>
              <w:rPr>
                <w:szCs w:val="28"/>
              </w:rPr>
            </w:pPr>
            <w:r w:rsidRPr="0085089E">
              <w:rPr>
                <w:szCs w:val="28"/>
              </w:rPr>
              <w:t>Супесь текучая</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5</w:t>
            </w:r>
            <w:r w:rsidRPr="0085089E">
              <w:rPr>
                <w:szCs w:val="28"/>
                <w:lang w:val="en-US"/>
              </w:rPr>
              <w:t>,</w:t>
            </w:r>
            <w:r w:rsidRPr="0085089E">
              <w:rPr>
                <w:szCs w:val="28"/>
              </w:rPr>
              <w:t>3</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5,3</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5</w:t>
            </w:r>
            <w:r w:rsidRPr="0085089E">
              <w:rPr>
                <w:szCs w:val="28"/>
                <w:lang w:val="en-US"/>
              </w:rPr>
              <w:t>,</w:t>
            </w:r>
            <w:r w:rsidRPr="0085089E">
              <w:rPr>
                <w:szCs w:val="28"/>
              </w:rPr>
              <w:t>5</w:t>
            </w:r>
          </w:p>
        </w:tc>
        <w:tc>
          <w:tcPr>
            <w:tcW w:w="720" w:type="dxa"/>
            <w:vAlign w:val="center"/>
          </w:tcPr>
          <w:p w:rsidR="00FC1C1E" w:rsidRPr="0085089E" w:rsidRDefault="00FC1C1E" w:rsidP="00FC1C1E">
            <w:pPr>
              <w:tabs>
                <w:tab w:val="left" w:pos="5391"/>
              </w:tabs>
              <w:ind w:left="-351"/>
              <w:jc w:val="center"/>
              <w:rPr>
                <w:szCs w:val="28"/>
              </w:rPr>
            </w:pPr>
            <w:r w:rsidRPr="0085089E">
              <w:rPr>
                <w:szCs w:val="28"/>
              </w:rPr>
              <w:t>5,0</w:t>
            </w:r>
          </w:p>
        </w:tc>
        <w:tc>
          <w:tcPr>
            <w:tcW w:w="1440" w:type="dxa"/>
            <w:vAlign w:val="center"/>
          </w:tcPr>
          <w:p w:rsidR="00FC1C1E" w:rsidRPr="0085089E" w:rsidRDefault="00FC1C1E" w:rsidP="00FC1C1E">
            <w:pPr>
              <w:tabs>
                <w:tab w:val="left" w:pos="5391"/>
              </w:tabs>
              <w:ind w:left="-254" w:right="180"/>
              <w:jc w:val="center"/>
              <w:rPr>
                <w:szCs w:val="28"/>
              </w:rPr>
            </w:pPr>
            <w:r w:rsidRPr="0085089E">
              <w:rPr>
                <w:szCs w:val="28"/>
              </w:rPr>
              <w:t>200</w:t>
            </w:r>
          </w:p>
        </w:tc>
        <w:tc>
          <w:tcPr>
            <w:tcW w:w="540" w:type="dxa"/>
            <w:gridSpan w:val="2"/>
            <w:shd w:val="horzStripe" w:color="auto" w:fill="auto"/>
            <w:vAlign w:val="center"/>
          </w:tcPr>
          <w:p w:rsidR="00FC1C1E" w:rsidRPr="0085089E" w:rsidRDefault="00FC1C1E" w:rsidP="00FC1C1E">
            <w:pPr>
              <w:tabs>
                <w:tab w:val="left" w:pos="5391"/>
              </w:tabs>
              <w:ind w:left="-362" w:right="180"/>
              <w:jc w:val="center"/>
              <w:rPr>
                <w:szCs w:val="28"/>
              </w:rPr>
            </w:pPr>
          </w:p>
        </w:tc>
        <w:tc>
          <w:tcPr>
            <w:tcW w:w="1080" w:type="dxa"/>
            <w:gridSpan w:val="3"/>
            <w:vAlign w:val="center"/>
          </w:tcPr>
          <w:p w:rsidR="00FC1C1E" w:rsidRPr="0085089E" w:rsidRDefault="00FC1C1E" w:rsidP="00FC1C1E">
            <w:pPr>
              <w:tabs>
                <w:tab w:val="left" w:pos="5391"/>
              </w:tabs>
              <w:ind w:left="-362" w:right="180"/>
              <w:jc w:val="center"/>
              <w:rPr>
                <w:szCs w:val="28"/>
              </w:rPr>
            </w:pPr>
          </w:p>
        </w:tc>
      </w:tr>
    </w:tbl>
    <w:p w:rsidR="00FC1C1E" w:rsidRPr="0085089E" w:rsidRDefault="00FC1C1E" w:rsidP="00FC1C1E">
      <w:pPr>
        <w:tabs>
          <w:tab w:val="left" w:pos="5391"/>
        </w:tabs>
        <w:ind w:left="-567" w:right="180" w:firstLine="336"/>
        <w:jc w:val="both"/>
        <w:rPr>
          <w:szCs w:val="28"/>
        </w:rPr>
      </w:pPr>
      <w:r w:rsidRPr="0085089E">
        <w:rPr>
          <w:szCs w:val="28"/>
          <w:lang w:val="en-US"/>
        </w:rPr>
        <w:t xml:space="preserve"> </w:t>
      </w:r>
      <w:r w:rsidRPr="0085089E">
        <w:rPr>
          <w:position w:val="-30"/>
          <w:szCs w:val="28"/>
          <w:lang w:val="en-US"/>
        </w:rPr>
        <w:object w:dxaOrig="3080" w:dyaOrig="700">
          <v:shape id="_x0000_i1057" type="#_x0000_t75" style="width:153.85pt;height:35.2pt" o:ole="">
            <v:imagedata r:id="rId67" o:title=""/>
          </v:shape>
          <o:OLEObject Type="Embed" ProgID="Equation.3" ShapeID="_x0000_i1057" DrawAspect="Content" ObjectID="_1518865533" r:id="rId68"/>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 Так как 0,8 &lt; </w:t>
      </w:r>
      <w:proofErr w:type="spellStart"/>
      <w:r w:rsidRPr="0085089E">
        <w:rPr>
          <w:szCs w:val="28"/>
          <w:lang w:val="en-US"/>
        </w:rPr>
        <w:t>Sr</w:t>
      </w:r>
      <w:proofErr w:type="spellEnd"/>
      <w:r w:rsidRPr="0085089E">
        <w:rPr>
          <w:szCs w:val="28"/>
        </w:rPr>
        <w:t xml:space="preserve">=0,887 &lt; 1, то, согласно прил. 1, табл. 1.4 [1], </w:t>
      </w:r>
      <w:r w:rsidRPr="0085089E">
        <w:rPr>
          <w:b/>
          <w:szCs w:val="28"/>
        </w:rPr>
        <w:t>песок - насыщенный водой</w: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По прил. 2, табл. 2.2 [1], по виду грунта, средней плотности и степени влажности определяем начальное расчётное сопротивление </w:t>
      </w:r>
      <w:r w:rsidRPr="0085089E">
        <w:rPr>
          <w:szCs w:val="28"/>
          <w:lang w:val="en-US"/>
        </w:rPr>
        <w:t>R</w:t>
      </w:r>
      <w:r w:rsidRPr="0085089E">
        <w:rPr>
          <w:szCs w:val="28"/>
        </w:rPr>
        <w:t>0≈500 кПа.</w:t>
      </w:r>
    </w:p>
    <w:p w:rsidR="00FC1C1E" w:rsidRPr="0085089E" w:rsidRDefault="00FC1C1E" w:rsidP="00FC1C1E">
      <w:pPr>
        <w:tabs>
          <w:tab w:val="left" w:pos="5391"/>
        </w:tabs>
        <w:ind w:left="-567" w:right="180" w:firstLine="336"/>
        <w:jc w:val="both"/>
        <w:rPr>
          <w:szCs w:val="28"/>
        </w:rPr>
      </w:pPr>
      <w:r w:rsidRPr="0085089E">
        <w:rPr>
          <w:b/>
          <w:szCs w:val="28"/>
        </w:rPr>
        <w:t>ВЫВОД:</w:t>
      </w:r>
      <w:r w:rsidRPr="0085089E">
        <w:rPr>
          <w:szCs w:val="28"/>
        </w:rPr>
        <w:t xml:space="preserve"> ИГЭ-4 – грунт – песок  крупный, средней плотности, насыщенный водой, с начальным расчётным сопротивлением </w:t>
      </w:r>
      <w:r w:rsidRPr="0085089E">
        <w:rPr>
          <w:szCs w:val="28"/>
          <w:lang w:val="en-US"/>
        </w:rPr>
        <w:t>R</w:t>
      </w:r>
      <w:r w:rsidRPr="0085089E">
        <w:rPr>
          <w:szCs w:val="28"/>
        </w:rPr>
        <w:t>0≈500 кПа.</w:t>
      </w:r>
    </w:p>
    <w:p w:rsidR="00FC1C1E" w:rsidRPr="0085089E" w:rsidRDefault="00FC1C1E" w:rsidP="00FC1C1E">
      <w:pPr>
        <w:tabs>
          <w:tab w:val="left" w:pos="5391"/>
        </w:tabs>
        <w:ind w:left="-567" w:right="180" w:firstLine="336"/>
        <w:jc w:val="both"/>
        <w:rPr>
          <w:szCs w:val="28"/>
        </w:rPr>
      </w:pPr>
      <w:r w:rsidRPr="0085089E">
        <w:rPr>
          <w:b/>
          <w:szCs w:val="28"/>
        </w:rPr>
        <w:t xml:space="preserve">6. ИГЭ-5. </w:t>
      </w:r>
      <w:r w:rsidRPr="0085089E">
        <w:rPr>
          <w:szCs w:val="28"/>
        </w:rPr>
        <w:t xml:space="preserve">Мощность слоя </w:t>
      </w:r>
      <w:r w:rsidRPr="0085089E">
        <w:rPr>
          <w:szCs w:val="28"/>
          <w:lang w:val="en-US"/>
        </w:rPr>
        <w:t>h</w:t>
      </w:r>
      <w:r w:rsidRPr="0085089E">
        <w:rPr>
          <w:szCs w:val="28"/>
        </w:rPr>
        <w:t xml:space="preserve">5=5,3 м. Проба взята с глубины 19,35 м. Грунт связный, т.к. присутствуют влажность на границе текучести </w:t>
      </w:r>
      <w:r w:rsidRPr="0085089E">
        <w:rPr>
          <w:szCs w:val="28"/>
          <w:lang w:val="en-US"/>
        </w:rPr>
        <w:t>WL</w:t>
      </w:r>
      <w:r w:rsidRPr="0085089E">
        <w:rPr>
          <w:szCs w:val="28"/>
        </w:rPr>
        <w:t xml:space="preserve"> и влажность на границе раскатывания </w:t>
      </w:r>
      <w:r w:rsidRPr="0085089E">
        <w:rPr>
          <w:szCs w:val="28"/>
          <w:lang w:val="en-US"/>
        </w:rPr>
        <w:t>WP</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3.1.</w:t>
      </w:r>
      <w:r w:rsidRPr="0085089E">
        <w:rPr>
          <w:szCs w:val="28"/>
        </w:rPr>
        <w:t xml:space="preserve"> Определяем наименование грунта по числу пластичности </w:t>
      </w:r>
      <w:r w:rsidRPr="0085089E">
        <w:rPr>
          <w:szCs w:val="28"/>
          <w:lang w:val="en-US"/>
        </w:rPr>
        <w:t>JP</w: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lang w:val="en-US"/>
        </w:rPr>
        <w:t>JP</w:t>
      </w:r>
      <w:r w:rsidRPr="0085089E">
        <w:rPr>
          <w:szCs w:val="28"/>
        </w:rPr>
        <w:t>=</w:t>
      </w:r>
      <w:r w:rsidRPr="0085089E">
        <w:rPr>
          <w:szCs w:val="28"/>
          <w:lang w:val="en-US"/>
        </w:rPr>
        <w:t>WL</w:t>
      </w:r>
      <w:r w:rsidRPr="0085089E">
        <w:rPr>
          <w:szCs w:val="28"/>
        </w:rPr>
        <w:t>-</w:t>
      </w:r>
      <w:r w:rsidRPr="0085089E">
        <w:rPr>
          <w:szCs w:val="28"/>
          <w:lang w:val="en-US"/>
        </w:rPr>
        <w:t>WP</w:t>
      </w:r>
      <w:r w:rsidRPr="0085089E">
        <w:rPr>
          <w:szCs w:val="28"/>
        </w:rPr>
        <w:t>=21%-15%=6%=0</w:t>
      </w:r>
      <w:proofErr w:type="gramStart"/>
      <w:r w:rsidRPr="0085089E">
        <w:rPr>
          <w:szCs w:val="28"/>
        </w:rPr>
        <w:t>,06</w:t>
      </w:r>
      <w:proofErr w:type="gramEnd"/>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WL</w:t>
      </w:r>
      <w:r w:rsidRPr="0085089E">
        <w:rPr>
          <w:szCs w:val="28"/>
        </w:rPr>
        <w:t xml:space="preserve">=21%, </w:t>
      </w:r>
      <w:r w:rsidRPr="0085089E">
        <w:rPr>
          <w:szCs w:val="28"/>
          <w:lang w:val="en-US"/>
        </w:rPr>
        <w:t>WP</w:t>
      </w:r>
      <w:r w:rsidRPr="0085089E">
        <w:rPr>
          <w:szCs w:val="28"/>
        </w:rPr>
        <w:t>=15%.</w:t>
      </w:r>
    </w:p>
    <w:p w:rsidR="00FC1C1E" w:rsidRPr="0085089E" w:rsidRDefault="00FC1C1E" w:rsidP="00FC1C1E">
      <w:pPr>
        <w:tabs>
          <w:tab w:val="left" w:pos="5391"/>
        </w:tabs>
        <w:ind w:left="-567" w:right="180" w:firstLine="336"/>
        <w:jc w:val="both"/>
        <w:rPr>
          <w:szCs w:val="28"/>
        </w:rPr>
      </w:pPr>
      <w:r w:rsidRPr="0085089E">
        <w:rPr>
          <w:szCs w:val="28"/>
        </w:rPr>
        <w:t xml:space="preserve">Так как 0% &lt; </w:t>
      </w:r>
      <w:r w:rsidRPr="0085089E">
        <w:rPr>
          <w:szCs w:val="28"/>
          <w:lang w:val="en-US"/>
        </w:rPr>
        <w:t>JP</w:t>
      </w:r>
      <w:r w:rsidRPr="0085089E">
        <w:rPr>
          <w:szCs w:val="28"/>
        </w:rPr>
        <w:t xml:space="preserve">=6% &lt; 7%,  то согласно прил. 1, табл. 1.2 [1], грунт – </w:t>
      </w:r>
      <w:r w:rsidRPr="0085089E">
        <w:rPr>
          <w:b/>
          <w:szCs w:val="28"/>
        </w:rPr>
        <w:t>супесь</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3.2. </w:t>
      </w:r>
      <w:r w:rsidRPr="0085089E">
        <w:rPr>
          <w:szCs w:val="28"/>
        </w:rPr>
        <w:t xml:space="preserve">Определяем разновидность грунта по консистенции по показателю текучести </w:t>
      </w:r>
      <w:r w:rsidRPr="0085089E">
        <w:rPr>
          <w:szCs w:val="28"/>
          <w:lang w:val="en-US"/>
        </w:rPr>
        <w:t>JL</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rPr>
        <w:object w:dxaOrig="3980" w:dyaOrig="700">
          <v:shape id="_x0000_i1058" type="#_x0000_t75" style="width:192.7pt;height:34.7pt" o:ole="">
            <v:imagedata r:id="rId69" o:title=""/>
          </v:shape>
          <o:OLEObject Type="Embed" ProgID="Equation.3" ShapeID="_x0000_i1058" DrawAspect="Content" ObjectID="_1518865534" r:id="rId70"/>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W</w:t>
      </w:r>
      <w:r w:rsidRPr="0085089E">
        <w:rPr>
          <w:szCs w:val="28"/>
        </w:rPr>
        <w:t>=24%.</w:t>
      </w:r>
    </w:p>
    <w:p w:rsidR="00FC1C1E" w:rsidRPr="0085089E" w:rsidRDefault="00FC1C1E" w:rsidP="00FC1C1E">
      <w:pPr>
        <w:tabs>
          <w:tab w:val="left" w:pos="5391"/>
        </w:tabs>
        <w:ind w:left="-567" w:right="180" w:firstLine="336"/>
        <w:jc w:val="both"/>
        <w:rPr>
          <w:b/>
          <w:szCs w:val="28"/>
        </w:rPr>
      </w:pPr>
      <w:r w:rsidRPr="0085089E">
        <w:rPr>
          <w:szCs w:val="28"/>
        </w:rPr>
        <w:t xml:space="preserve">Так как </w:t>
      </w:r>
      <w:r w:rsidRPr="0085089E">
        <w:rPr>
          <w:szCs w:val="28"/>
          <w:lang w:val="en-US"/>
        </w:rPr>
        <w:t>JL</w:t>
      </w:r>
      <w:r w:rsidRPr="0085089E">
        <w:rPr>
          <w:szCs w:val="28"/>
        </w:rPr>
        <w:t xml:space="preserve">=1,5,то согласно прил. 1, </w:t>
      </w:r>
      <w:proofErr w:type="spellStart"/>
      <w:proofErr w:type="gramStart"/>
      <w:r w:rsidRPr="0085089E">
        <w:rPr>
          <w:szCs w:val="28"/>
        </w:rPr>
        <w:t>табл</w:t>
      </w:r>
      <w:proofErr w:type="spellEnd"/>
      <w:proofErr w:type="gramEnd"/>
      <w:r w:rsidRPr="0085089E">
        <w:rPr>
          <w:szCs w:val="28"/>
        </w:rPr>
        <w:t xml:space="preserve"> 1.3 [1], </w:t>
      </w:r>
      <w:r w:rsidRPr="0085089E">
        <w:rPr>
          <w:b/>
          <w:szCs w:val="28"/>
        </w:rPr>
        <w:t>супесь текучая.</w:t>
      </w:r>
    </w:p>
    <w:p w:rsidR="00FC1C1E" w:rsidRPr="0085089E" w:rsidRDefault="00FC1C1E" w:rsidP="00FC1C1E">
      <w:pPr>
        <w:tabs>
          <w:tab w:val="left" w:pos="5391"/>
        </w:tabs>
        <w:ind w:left="-567" w:right="180" w:firstLine="336"/>
        <w:jc w:val="both"/>
        <w:rPr>
          <w:szCs w:val="28"/>
        </w:rPr>
      </w:pPr>
      <w:r w:rsidRPr="0085089E">
        <w:rPr>
          <w:b/>
          <w:szCs w:val="28"/>
        </w:rPr>
        <w:t xml:space="preserve">3.3. </w:t>
      </w:r>
      <w:r w:rsidRPr="0085089E">
        <w:rPr>
          <w:szCs w:val="28"/>
        </w:rPr>
        <w:t xml:space="preserve">Определяем значение коэффициента пористости </w:t>
      </w:r>
      <w:r w:rsidRPr="0085089E">
        <w:rPr>
          <w:szCs w:val="28"/>
          <w:lang w:val="en-US"/>
        </w:rPr>
        <w:t>e</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28"/>
          <w:szCs w:val="28"/>
        </w:rPr>
        <w:object w:dxaOrig="4380" w:dyaOrig="680">
          <v:shape id="_x0000_i1059" type="#_x0000_t75" style="width:252.8pt;height:39.9pt" o:ole="">
            <v:imagedata r:id="rId71" o:title=""/>
          </v:shape>
          <o:OLEObject Type="Embed" ProgID="Equation.3" ShapeID="_x0000_i1059" DrawAspect="Content" ObjectID="_1518865535" r:id="rId72"/>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360">
          <v:shape id="_x0000_i1060" type="#_x0000_t75" style="width:18.65pt;height:23.3pt" o:ole="">
            <v:imagedata r:id="rId42" o:title=""/>
          </v:shape>
          <o:OLEObject Type="Embed" ProgID="Equation.3" ShapeID="_x0000_i1060" DrawAspect="Content" ObjectID="_1518865536" r:id="rId73"/>
        </w:object>
      </w:r>
      <w:r w:rsidRPr="0085089E">
        <w:rPr>
          <w:szCs w:val="28"/>
        </w:rPr>
        <w:t xml:space="preserve">=2,69 г/см, </w:t>
      </w:r>
      <w:r w:rsidRPr="0085089E">
        <w:rPr>
          <w:position w:val="-10"/>
          <w:szCs w:val="28"/>
        </w:rPr>
        <w:object w:dxaOrig="200" w:dyaOrig="260">
          <v:shape id="_x0000_i1061" type="#_x0000_t75" style="width:12.95pt;height:16.6pt" o:ole="">
            <v:imagedata r:id="rId46" o:title=""/>
          </v:shape>
          <o:OLEObject Type="Embed" ProgID="Equation.3" ShapeID="_x0000_i1061" DrawAspect="Content" ObjectID="_1518865537" r:id="rId74"/>
        </w:object>
      </w:r>
      <w:r w:rsidRPr="0085089E">
        <w:rPr>
          <w:szCs w:val="28"/>
        </w:rPr>
        <w:t>=1,95 г/см</w:t>
      </w:r>
      <w:r w:rsidRPr="0085089E">
        <w:rPr>
          <w:szCs w:val="28"/>
        </w:rPr>
        <w:t>.</w:t>
      </w:r>
    </w:p>
    <w:p w:rsidR="00FC1C1E" w:rsidRPr="0085089E" w:rsidRDefault="00FC1C1E" w:rsidP="00FC1C1E">
      <w:pPr>
        <w:tabs>
          <w:tab w:val="left" w:pos="5391"/>
        </w:tabs>
        <w:ind w:left="-567" w:right="180" w:firstLine="336"/>
        <w:jc w:val="both"/>
        <w:rPr>
          <w:szCs w:val="28"/>
        </w:rPr>
      </w:pPr>
      <w:r w:rsidRPr="0085089E">
        <w:rPr>
          <w:b/>
          <w:szCs w:val="28"/>
        </w:rPr>
        <w:t xml:space="preserve">3.4. </w:t>
      </w:r>
      <w:r w:rsidRPr="0085089E">
        <w:rPr>
          <w:szCs w:val="28"/>
        </w:rPr>
        <w:t xml:space="preserve">По полученным значениям текучести </w:t>
      </w:r>
      <w:r w:rsidRPr="0085089E">
        <w:rPr>
          <w:szCs w:val="28"/>
          <w:lang w:val="en-US"/>
        </w:rPr>
        <w:t>JL</w:t>
      </w:r>
      <w:r w:rsidRPr="0085089E">
        <w:rPr>
          <w:szCs w:val="28"/>
        </w:rPr>
        <w:t xml:space="preserve"> и коэффициента пористости </w:t>
      </w:r>
      <w:r w:rsidRPr="0085089E">
        <w:rPr>
          <w:szCs w:val="28"/>
          <w:lang w:val="en-US"/>
        </w:rPr>
        <w:t>e</w:t>
      </w:r>
      <w:r w:rsidRPr="0085089E">
        <w:rPr>
          <w:szCs w:val="28"/>
        </w:rPr>
        <w:t xml:space="preserve"> по прил. 2 [1] определяем его начальное расчётное сопротивление </w:t>
      </w:r>
      <w:r w:rsidRPr="0085089E">
        <w:rPr>
          <w:szCs w:val="28"/>
          <w:lang w:val="en-US"/>
        </w:rPr>
        <w:t>R</w:t>
      </w:r>
      <w:r w:rsidRPr="0085089E">
        <w:rPr>
          <w:szCs w:val="28"/>
        </w:rPr>
        <w:t>0≈200,0 кПа.</w:t>
      </w:r>
    </w:p>
    <w:p w:rsidR="00FC1C1E" w:rsidRPr="0085089E" w:rsidRDefault="00FC1C1E" w:rsidP="00FC1C1E">
      <w:pPr>
        <w:tabs>
          <w:tab w:val="left" w:pos="5391"/>
        </w:tabs>
        <w:ind w:left="-567" w:right="180" w:firstLine="336"/>
        <w:jc w:val="both"/>
        <w:rPr>
          <w:szCs w:val="28"/>
        </w:rPr>
      </w:pPr>
      <w:r w:rsidRPr="0085089E">
        <w:rPr>
          <w:b/>
          <w:szCs w:val="28"/>
        </w:rPr>
        <w:t>ВЫВОД:</w:t>
      </w:r>
      <w:r w:rsidRPr="0085089E">
        <w:rPr>
          <w:szCs w:val="28"/>
        </w:rPr>
        <w:t xml:space="preserve"> ИГЭ-5 – грунт – супесь текучая, насыщенная водой с начальным расчётным сопротивлением </w:t>
      </w:r>
      <w:r w:rsidRPr="0085089E">
        <w:rPr>
          <w:szCs w:val="28"/>
          <w:lang w:val="en-US"/>
        </w:rPr>
        <w:t>R</w:t>
      </w:r>
      <w:r w:rsidRPr="0085089E">
        <w:rPr>
          <w:szCs w:val="28"/>
        </w:rPr>
        <w:t>0≈200,0 кПа.</w:t>
      </w:r>
    </w:p>
    <w:p w:rsidR="00FC1C1E" w:rsidRPr="0085089E" w:rsidRDefault="00FC1C1E" w:rsidP="00FC1C1E">
      <w:pPr>
        <w:tabs>
          <w:tab w:val="left" w:pos="5391"/>
        </w:tabs>
        <w:ind w:left="-567" w:right="180" w:firstLine="336"/>
        <w:jc w:val="right"/>
        <w:rPr>
          <w:szCs w:val="28"/>
        </w:rPr>
      </w:pPr>
      <w:r w:rsidRPr="0085089E">
        <w:rPr>
          <w:szCs w:val="28"/>
        </w:rPr>
        <w:t>Таблица 2.1</w:t>
      </w:r>
    </w:p>
    <w:p w:rsidR="00FC1C1E" w:rsidRDefault="00FC1C1E" w:rsidP="00FC1C1E">
      <w:pPr>
        <w:tabs>
          <w:tab w:val="left" w:pos="5391"/>
        </w:tabs>
        <w:ind w:left="-567" w:right="180" w:firstLine="336"/>
        <w:jc w:val="both"/>
        <w:rPr>
          <w:szCs w:val="28"/>
        </w:rPr>
      </w:pPr>
      <w:r w:rsidRPr="0085089E">
        <w:rPr>
          <w:szCs w:val="28"/>
        </w:rPr>
        <w:t>Геологические колонки и начальные сопротивления слоёв грунта</w:t>
      </w:r>
    </w:p>
    <w:p w:rsidR="00FC1C1E" w:rsidRPr="0085089E" w:rsidRDefault="00FC1C1E" w:rsidP="00FC1C1E">
      <w:pPr>
        <w:tabs>
          <w:tab w:val="left" w:pos="5391"/>
        </w:tabs>
        <w:ind w:left="-567" w:right="180" w:firstLine="336"/>
        <w:jc w:val="both"/>
        <w:rPr>
          <w:szCs w:val="28"/>
        </w:rPr>
      </w:pPr>
      <w:r w:rsidRPr="0085089E">
        <w:rPr>
          <w:szCs w:val="28"/>
        </w:rPr>
        <w:t xml:space="preserve"> 3.3. Построение инженерно-геологических разрезов.</w:t>
      </w:r>
    </w:p>
    <w:p w:rsidR="00FC1C1E" w:rsidRDefault="00FC1C1E" w:rsidP="00FC1C1E">
      <w:pPr>
        <w:tabs>
          <w:tab w:val="left" w:pos="5391"/>
        </w:tabs>
        <w:ind w:left="-567" w:right="180"/>
        <w:rPr>
          <w:szCs w:val="28"/>
        </w:rPr>
      </w:pPr>
      <w:r w:rsidRPr="0085089E">
        <w:rPr>
          <w:szCs w:val="28"/>
        </w:rPr>
        <w:t>Рис. 3.1 Инженерно-геологический разрез М: верт.:1:200, гор. 1:500</w:t>
      </w:r>
      <w:r>
        <w:rPr>
          <w:szCs w:val="28"/>
        </w:rPr>
        <w:t>++++</w:t>
      </w:r>
    </w:p>
    <w:p w:rsidR="00FC1C1E" w:rsidRDefault="00FC1C1E" w:rsidP="00FC1C1E">
      <w:pPr>
        <w:tabs>
          <w:tab w:val="left" w:pos="5391"/>
        </w:tabs>
        <w:ind w:left="-567" w:right="180"/>
        <w:rPr>
          <w:szCs w:val="28"/>
        </w:rPr>
      </w:pPr>
      <w:r w:rsidRPr="0085089E">
        <w:rPr>
          <w:szCs w:val="28"/>
        </w:rPr>
        <w:t>Рис. 3.1 Инженерно-геологический разрез М: верт.:1:200, гор. 1:500</w:t>
      </w:r>
      <w:r>
        <w:rPr>
          <w:szCs w:val="28"/>
        </w:rPr>
        <w:t>++++++</w:t>
      </w:r>
    </w:p>
    <w:p w:rsidR="00FC1C1E" w:rsidRPr="0085089E" w:rsidRDefault="00FC1C1E" w:rsidP="00FC1C1E">
      <w:pPr>
        <w:tabs>
          <w:tab w:val="left" w:pos="5391"/>
        </w:tabs>
        <w:ind w:left="-567" w:right="180"/>
        <w:rPr>
          <w:szCs w:val="28"/>
        </w:rPr>
      </w:pPr>
    </w:p>
    <w:p w:rsidR="00FC1C1E" w:rsidRPr="0085089E" w:rsidRDefault="00FC1C1E" w:rsidP="00FC1C1E">
      <w:pPr>
        <w:tabs>
          <w:tab w:val="left" w:pos="5391"/>
        </w:tabs>
        <w:ind w:left="-567" w:right="180" w:firstLine="336"/>
        <w:jc w:val="center"/>
        <w:rPr>
          <w:szCs w:val="28"/>
        </w:rPr>
      </w:pPr>
      <w:r w:rsidRPr="0085089E">
        <w:rPr>
          <w:szCs w:val="28"/>
        </w:rPr>
        <w:t>3.4. Расчёт и проектирование свайного фундамента в</w:t>
      </w:r>
      <w:r>
        <w:rPr>
          <w:szCs w:val="28"/>
        </w:rPr>
        <w:t xml:space="preserve"> </w:t>
      </w:r>
      <w:r w:rsidRPr="0085089E">
        <w:rPr>
          <w:szCs w:val="28"/>
        </w:rPr>
        <w:t xml:space="preserve">сечении </w:t>
      </w:r>
      <w:r w:rsidRPr="0085089E">
        <w:rPr>
          <w:szCs w:val="28"/>
          <w:lang w:val="en-US"/>
        </w:rPr>
        <w:t>II</w:t>
      </w:r>
      <w:r w:rsidRPr="0085089E">
        <w:rPr>
          <w:szCs w:val="28"/>
        </w:rPr>
        <w:t>-</w:t>
      </w:r>
      <w:r w:rsidRPr="0085089E">
        <w:rPr>
          <w:szCs w:val="28"/>
          <w:lang w:val="en-US"/>
        </w:rPr>
        <w:t>II</w:t>
      </w:r>
      <w:r w:rsidRPr="0085089E">
        <w:rPr>
          <w:szCs w:val="28"/>
        </w:rPr>
        <w:t>.</w:t>
      </w:r>
    </w:p>
    <w:p w:rsidR="00FC1C1E" w:rsidRPr="0085089E" w:rsidRDefault="00FC1C1E" w:rsidP="00FC1C1E">
      <w:pPr>
        <w:tabs>
          <w:tab w:val="left" w:pos="5391"/>
        </w:tabs>
        <w:ind w:left="-567" w:right="180"/>
        <w:jc w:val="center"/>
        <w:rPr>
          <w:szCs w:val="28"/>
        </w:rPr>
      </w:pPr>
      <w:r w:rsidRPr="0085089E">
        <w:rPr>
          <w:szCs w:val="28"/>
        </w:rPr>
        <w:t>3.4.1 Общие положения</w:t>
      </w:r>
    </w:p>
    <w:p w:rsidR="00FC1C1E" w:rsidRPr="0085089E" w:rsidRDefault="00FC1C1E" w:rsidP="00FC1C1E">
      <w:pPr>
        <w:tabs>
          <w:tab w:val="left" w:pos="5391"/>
        </w:tabs>
        <w:ind w:left="-567" w:right="180" w:firstLine="336"/>
        <w:jc w:val="both"/>
        <w:rPr>
          <w:szCs w:val="28"/>
        </w:rPr>
      </w:pPr>
      <w:r w:rsidRPr="0085089E">
        <w:rPr>
          <w:b/>
          <w:szCs w:val="28"/>
        </w:rPr>
        <w:t>1.</w:t>
      </w:r>
      <w:r w:rsidRPr="0085089E">
        <w:rPr>
          <w:szCs w:val="28"/>
        </w:rPr>
        <w:t xml:space="preserve"> Глубину заложения фундамента назначают, исходя из 3-х основных факторов:</w:t>
      </w:r>
    </w:p>
    <w:p w:rsidR="00FC1C1E" w:rsidRPr="0085089E" w:rsidRDefault="00FC1C1E" w:rsidP="00FC1C1E">
      <w:pPr>
        <w:tabs>
          <w:tab w:val="left" w:pos="5391"/>
        </w:tabs>
        <w:ind w:left="-567" w:right="180" w:firstLine="336"/>
        <w:jc w:val="both"/>
        <w:rPr>
          <w:szCs w:val="28"/>
        </w:rPr>
      </w:pPr>
      <w:r w:rsidRPr="0085089E">
        <w:rPr>
          <w:szCs w:val="28"/>
        </w:rPr>
        <w:t xml:space="preserve">1. В зависимости от климатических условий строительной площадки (от района строительства). Расчётная глубина промерзания </w:t>
      </w:r>
      <w:proofErr w:type="spellStart"/>
      <w:r w:rsidRPr="0085089E">
        <w:rPr>
          <w:szCs w:val="28"/>
          <w:lang w:val="en-US"/>
        </w:rPr>
        <w:t>df</w:t>
      </w:r>
      <w:proofErr w:type="spellEnd"/>
      <w:r w:rsidRPr="0085089E">
        <w:rPr>
          <w:szCs w:val="28"/>
        </w:rPr>
        <w:t>=</w:t>
      </w:r>
      <w:proofErr w:type="spellStart"/>
      <w:r w:rsidRPr="0085089E">
        <w:rPr>
          <w:szCs w:val="28"/>
          <w:lang w:val="en-US"/>
        </w:rPr>
        <w:t>kh</w:t>
      </w:r>
      <w:proofErr w:type="spellEnd"/>
      <w:r w:rsidRPr="0085089E">
        <w:rPr>
          <w:szCs w:val="28"/>
        </w:rPr>
        <w:t>∙</w:t>
      </w:r>
      <w:proofErr w:type="spellStart"/>
      <w:r w:rsidRPr="0085089E">
        <w:rPr>
          <w:szCs w:val="28"/>
          <w:lang w:val="en-US"/>
        </w:rPr>
        <w:t>dfn</w:t>
      </w:r>
      <w:proofErr w:type="spellEnd"/>
      <w:r w:rsidRPr="0085089E">
        <w:rPr>
          <w:szCs w:val="28"/>
        </w:rPr>
        <w:t>=0,5∙1,7=0,85 м,</w:t>
      </w:r>
    </w:p>
    <w:p w:rsidR="00FC1C1E" w:rsidRPr="0085089E" w:rsidRDefault="00FC1C1E" w:rsidP="00FC1C1E">
      <w:pPr>
        <w:tabs>
          <w:tab w:val="left" w:pos="5391"/>
        </w:tabs>
        <w:ind w:left="-567" w:right="180" w:firstLine="336"/>
        <w:jc w:val="both"/>
        <w:rPr>
          <w:szCs w:val="28"/>
        </w:rPr>
      </w:pPr>
      <w:r w:rsidRPr="0085089E">
        <w:rPr>
          <w:szCs w:val="28"/>
        </w:rPr>
        <w:t xml:space="preserve">где </w:t>
      </w:r>
      <w:proofErr w:type="spellStart"/>
      <w:r w:rsidRPr="0085089E">
        <w:rPr>
          <w:szCs w:val="28"/>
          <w:lang w:val="en-US"/>
        </w:rPr>
        <w:t>kh</w:t>
      </w:r>
      <w:proofErr w:type="spellEnd"/>
      <w:r w:rsidRPr="0085089E">
        <w:rPr>
          <w:szCs w:val="28"/>
        </w:rPr>
        <w:t xml:space="preserve"> – коэффициент теплового режима здания, принимается по прил. 3 табл. 3.1 [1] в зависимости от особенностей сооружения и среднесуточной температуре примыкающих к наружным фундаментам, </w:t>
      </w:r>
      <w:proofErr w:type="spellStart"/>
      <w:r w:rsidRPr="0085089E">
        <w:rPr>
          <w:szCs w:val="28"/>
          <w:lang w:val="en-US"/>
        </w:rPr>
        <w:t>kh</w:t>
      </w:r>
      <w:proofErr w:type="spellEnd"/>
      <w:r w:rsidRPr="0085089E">
        <w:rPr>
          <w:szCs w:val="28"/>
        </w:rPr>
        <w:t>=0,5;</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dfn</w:t>
      </w:r>
      <w:proofErr w:type="spellEnd"/>
      <w:proofErr w:type="gramEnd"/>
      <w:r w:rsidRPr="0085089E">
        <w:rPr>
          <w:szCs w:val="28"/>
        </w:rPr>
        <w:t xml:space="preserve"> – глубина промерзания грунта указанного района принимается по прил. 3 рис. 1 [1], </w:t>
      </w:r>
      <w:proofErr w:type="spellStart"/>
      <w:r w:rsidRPr="0085089E">
        <w:rPr>
          <w:szCs w:val="28"/>
          <w:lang w:val="en-US"/>
        </w:rPr>
        <w:t>dfn</w:t>
      </w:r>
      <w:proofErr w:type="spellEnd"/>
      <w:r w:rsidRPr="0085089E">
        <w:rPr>
          <w:szCs w:val="28"/>
        </w:rPr>
        <w:t>=1,7.</w:t>
      </w:r>
    </w:p>
    <w:p w:rsidR="00FC1C1E" w:rsidRPr="0085089E" w:rsidRDefault="00FC1C1E" w:rsidP="00FC1C1E">
      <w:pPr>
        <w:tabs>
          <w:tab w:val="left" w:pos="5391"/>
        </w:tabs>
        <w:ind w:left="-567" w:right="180" w:firstLine="336"/>
        <w:jc w:val="both"/>
        <w:rPr>
          <w:szCs w:val="28"/>
        </w:rPr>
      </w:pPr>
      <w:r w:rsidRPr="0085089E">
        <w:rPr>
          <w:szCs w:val="28"/>
        </w:rPr>
        <w:t>2. В зависимости от гидрогеологических условий строительной площадки.</w:t>
      </w:r>
    </w:p>
    <w:p w:rsidR="00FC1C1E" w:rsidRPr="0085089E" w:rsidRDefault="00FC1C1E" w:rsidP="00FC1C1E">
      <w:pPr>
        <w:tabs>
          <w:tab w:val="left" w:pos="5391"/>
        </w:tabs>
        <w:ind w:left="-567" w:right="180" w:firstLine="336"/>
        <w:jc w:val="both"/>
        <w:rPr>
          <w:szCs w:val="28"/>
        </w:rPr>
      </w:pPr>
      <w:r w:rsidRPr="0085089E">
        <w:rPr>
          <w:szCs w:val="28"/>
        </w:rPr>
        <w:t xml:space="preserve">3. </w:t>
      </w:r>
      <w:proofErr w:type="gramStart"/>
      <w:r w:rsidRPr="0085089E">
        <w:rPr>
          <w:szCs w:val="28"/>
        </w:rPr>
        <w:t xml:space="preserve">В зависимости от конструктивных особенностей здания (наличие подземной части. </w:t>
      </w:r>
      <w:proofErr w:type="gramEnd"/>
    </w:p>
    <w:p w:rsidR="00FC1C1E" w:rsidRPr="0085089E" w:rsidRDefault="00FC1C1E" w:rsidP="00FC1C1E">
      <w:pPr>
        <w:tabs>
          <w:tab w:val="left" w:pos="5391"/>
        </w:tabs>
        <w:ind w:left="-567" w:right="180" w:firstLine="336"/>
        <w:jc w:val="center"/>
        <w:rPr>
          <w:szCs w:val="28"/>
        </w:rPr>
      </w:pPr>
    </w:p>
    <w:p w:rsidR="00FC1C1E" w:rsidRPr="0085089E" w:rsidRDefault="00FC1C1E" w:rsidP="00FC1C1E">
      <w:pPr>
        <w:tabs>
          <w:tab w:val="left" w:pos="5391"/>
        </w:tabs>
        <w:ind w:left="-567" w:right="180" w:firstLine="336"/>
        <w:jc w:val="center"/>
        <w:rPr>
          <w:szCs w:val="28"/>
        </w:rPr>
      </w:pPr>
      <w:r w:rsidRPr="0085089E">
        <w:rPr>
          <w:szCs w:val="28"/>
        </w:rPr>
        <w:t>3.4.2. Определение высоты фундамента</w:t>
      </w:r>
    </w:p>
    <w:p w:rsidR="00FC1C1E" w:rsidRDefault="00FC1C1E" w:rsidP="00FC1C1E">
      <w:pPr>
        <w:tabs>
          <w:tab w:val="left" w:pos="5391"/>
        </w:tabs>
        <w:ind w:left="-567" w:right="180" w:firstLine="336"/>
        <w:jc w:val="both"/>
        <w:rPr>
          <w:szCs w:val="28"/>
        </w:rPr>
      </w:pPr>
      <w:r>
        <w:rPr>
          <w:noProof/>
          <w:szCs w:val="28"/>
        </w:rPr>
        <w:pict>
          <v:shape id="_x0000_s1028" type="#_x0000_t75" style="position:absolute;left:0;text-align:left;margin-left:-26.8pt;margin-top:5.5pt;width:144.3pt;height:111.95pt;z-index:251661312">
            <v:imagedata r:id="rId75" o:title="" cropleft="10440f" cropright="10440f"/>
            <w10:wrap type="square"/>
          </v:shape>
          <o:OLEObject Type="Embed" ProgID="AutoCAD.Drawing.15" ShapeID="_x0000_s1028" DrawAspect="Content" ObjectID="_1518865749" r:id="rId76"/>
        </w:pict>
      </w:r>
      <w:r w:rsidRPr="0085089E">
        <w:rPr>
          <w:szCs w:val="28"/>
        </w:rPr>
        <w:t xml:space="preserve">Толщина </w:t>
      </w:r>
      <w:r w:rsidRPr="0085089E">
        <w:rPr>
          <w:szCs w:val="28"/>
          <w:lang w:val="en-US"/>
        </w:rPr>
        <w:t>a</w:t>
      </w:r>
      <w:r w:rsidRPr="0085089E">
        <w:rPr>
          <w:szCs w:val="28"/>
        </w:rPr>
        <w:t xml:space="preserve"> принимается </w:t>
      </w:r>
      <w:proofErr w:type="gramStart"/>
      <w:r w:rsidRPr="0085089E">
        <w:rPr>
          <w:szCs w:val="28"/>
        </w:rPr>
        <w:t>равной</w:t>
      </w:r>
      <w:proofErr w:type="gramEnd"/>
      <w:r w:rsidRPr="0085089E">
        <w:rPr>
          <w:szCs w:val="28"/>
        </w:rPr>
        <w:t xml:space="preserve"> 30 см для обеспечения условия продавливания. Глубина заделки колонны в фундамент принимается равной полуторному размеру большей стороны сечения колонны </w:t>
      </w:r>
      <w:proofErr w:type="spellStart"/>
      <w:r w:rsidRPr="0085089E">
        <w:rPr>
          <w:szCs w:val="28"/>
          <w:lang w:val="en-US"/>
        </w:rPr>
        <w:t>hc</w:t>
      </w:r>
      <w:proofErr w:type="spellEnd"/>
      <w:r w:rsidRPr="0085089E">
        <w:rPr>
          <w:szCs w:val="28"/>
        </w:rPr>
        <w:t>=1,5</w:t>
      </w:r>
      <w:proofErr w:type="spellStart"/>
      <w:r w:rsidRPr="0085089E">
        <w:rPr>
          <w:szCs w:val="28"/>
          <w:lang w:val="en-US"/>
        </w:rPr>
        <w:t>bc</w:t>
      </w:r>
      <w:proofErr w:type="spellEnd"/>
      <w:r w:rsidRPr="0085089E">
        <w:rPr>
          <w:szCs w:val="28"/>
        </w:rPr>
        <w:t xml:space="preserve">=1,5∙0,3=0,45 м, но не более 90 см. Также </w:t>
      </w:r>
      <w:proofErr w:type="spellStart"/>
      <w:r w:rsidRPr="0085089E">
        <w:rPr>
          <w:szCs w:val="28"/>
          <w:lang w:val="en-US"/>
        </w:rPr>
        <w:t>hc</w:t>
      </w:r>
      <w:proofErr w:type="spellEnd"/>
      <w:r w:rsidRPr="0085089E">
        <w:rPr>
          <w:szCs w:val="28"/>
        </w:rPr>
        <w:t xml:space="preserve"> должна быть не меньше 20</w:t>
      </w:r>
      <w:r w:rsidRPr="0085089E">
        <w:rPr>
          <w:szCs w:val="28"/>
          <w:lang w:val="en-US"/>
        </w:rPr>
        <w:t>d</w:t>
      </w:r>
      <w:r w:rsidRPr="0085089E">
        <w:rPr>
          <w:szCs w:val="28"/>
        </w:rPr>
        <w:t xml:space="preserve"> рабочей арматуры, для обеспечения жёсткой заделки. Толщина цементной подготовки под колонну </w:t>
      </w:r>
      <w:r w:rsidRPr="0085089E">
        <w:rPr>
          <w:szCs w:val="28"/>
          <w:lang w:val="en-US"/>
        </w:rPr>
        <w:t>c</w:t>
      </w:r>
      <w:r w:rsidRPr="0085089E">
        <w:rPr>
          <w:szCs w:val="28"/>
        </w:rPr>
        <w:t xml:space="preserve"> принимается равной 5 см. Итого, высота фундамента равна</w:t>
      </w:r>
      <w:r w:rsidRPr="0085089E">
        <w:rPr>
          <w:szCs w:val="28"/>
        </w:rPr>
        <w:br w:type="textWrapping" w:clear="all"/>
      </w:r>
      <w:proofErr w:type="gramStart"/>
      <w:r w:rsidRPr="0085089E">
        <w:rPr>
          <w:szCs w:val="28"/>
          <w:lang w:val="en-US"/>
        </w:rPr>
        <w:t>h</w:t>
      </w:r>
      <w:proofErr w:type="spellStart"/>
      <w:proofErr w:type="gramEnd"/>
      <w:r w:rsidRPr="0085089E">
        <w:rPr>
          <w:szCs w:val="28"/>
        </w:rPr>
        <w:t>р.+</w:t>
      </w:r>
      <w:proofErr w:type="spellEnd"/>
      <w:r w:rsidRPr="0085089E">
        <w:rPr>
          <w:szCs w:val="28"/>
          <w:lang w:val="en-US"/>
        </w:rPr>
        <w:t>a</w:t>
      </w:r>
      <w:r w:rsidRPr="0085089E">
        <w:rPr>
          <w:szCs w:val="28"/>
        </w:rPr>
        <w:t>+</w:t>
      </w:r>
      <w:proofErr w:type="spellStart"/>
      <w:r w:rsidRPr="0085089E">
        <w:rPr>
          <w:szCs w:val="28"/>
          <w:lang w:val="en-US"/>
        </w:rPr>
        <w:t>hc</w:t>
      </w:r>
      <w:proofErr w:type="spellEnd"/>
      <w:r w:rsidRPr="0085089E">
        <w:rPr>
          <w:szCs w:val="28"/>
        </w:rPr>
        <w:t>=0,6+0,3+0,45=1,35 м.</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3.4.3. Определение глубины заложения фундамента.</w:t>
      </w:r>
    </w:p>
    <w:p w:rsidR="00FC1C1E" w:rsidRPr="0085089E" w:rsidRDefault="00FC1C1E" w:rsidP="00FC1C1E">
      <w:pPr>
        <w:tabs>
          <w:tab w:val="left" w:pos="5391"/>
        </w:tabs>
        <w:ind w:left="-567" w:right="180"/>
        <w:jc w:val="both"/>
        <w:rPr>
          <w:szCs w:val="28"/>
        </w:rPr>
      </w:pPr>
      <w:r w:rsidRPr="0085089E">
        <w:rPr>
          <w:szCs w:val="28"/>
        </w:rPr>
        <w:t xml:space="preserve">      </w:t>
      </w:r>
      <w:r w:rsidRPr="0085089E">
        <w:rPr>
          <w:b/>
          <w:szCs w:val="28"/>
        </w:rPr>
        <w:t xml:space="preserve">1. </w:t>
      </w:r>
      <w:r w:rsidRPr="0085089E">
        <w:rPr>
          <w:szCs w:val="28"/>
        </w:rPr>
        <w:t xml:space="preserve">Глубина заложения будет </w:t>
      </w:r>
      <w:proofErr w:type="gramStart"/>
      <w:r w:rsidRPr="0085089E">
        <w:rPr>
          <w:szCs w:val="28"/>
        </w:rPr>
        <w:t>определятся</w:t>
      </w:r>
      <w:proofErr w:type="gramEnd"/>
      <w:r w:rsidRPr="0085089E">
        <w:rPr>
          <w:szCs w:val="28"/>
        </w:rPr>
        <w:t xml:space="preserve"> исходя из конструктивных требований. Высота фундамента равна 1,35 м, (см п. 4.4.2).  С учётом вышеперечисленных вертикальных размеров, минимальная глубина заложения подошвы фундамента равна 1,5 м. Так как данная глубина заложения фундамента удовлетворяет климатическим и гидрогеологическим условиям </w:t>
      </w:r>
      <w:r w:rsidRPr="0085089E">
        <w:rPr>
          <w:szCs w:val="28"/>
        </w:rPr>
        <w:lastRenderedPageBreak/>
        <w:t>строительной площадки, то окончательно принимаем глубину заложения, равную 1,5 м.</w:t>
      </w:r>
    </w:p>
    <w:p w:rsidR="00FC1C1E" w:rsidRPr="0085089E" w:rsidRDefault="00FC1C1E" w:rsidP="00FC1C1E">
      <w:pPr>
        <w:tabs>
          <w:tab w:val="left" w:pos="5391"/>
        </w:tabs>
        <w:ind w:left="-567" w:right="180" w:firstLine="336"/>
        <w:jc w:val="both"/>
        <w:rPr>
          <w:szCs w:val="28"/>
        </w:rPr>
      </w:pPr>
      <w:r w:rsidRPr="0085089E">
        <w:rPr>
          <w:b/>
          <w:szCs w:val="28"/>
        </w:rPr>
        <w:t xml:space="preserve"> 2. </w:t>
      </w:r>
      <w:r w:rsidRPr="0085089E">
        <w:rPr>
          <w:szCs w:val="28"/>
        </w:rPr>
        <w:t xml:space="preserve">Принимаем, что ростверк свайного фундамента выполняется из монолитного железобетона класса В20. Толщину защитного слоя бетона свайного фундамента принимаем </w:t>
      </w:r>
      <w:r w:rsidRPr="0085089E">
        <w:rPr>
          <w:szCs w:val="28"/>
          <w:lang w:val="en-US"/>
        </w:rPr>
        <w:t>as</w:t>
      </w:r>
      <w:r w:rsidRPr="0085089E">
        <w:rPr>
          <w:szCs w:val="28"/>
        </w:rPr>
        <w:t>=40мм. Принимаем кустовой отдельно стоящий тип фундамента.</w:t>
      </w:r>
    </w:p>
    <w:p w:rsidR="00FC1C1E" w:rsidRPr="0085089E" w:rsidRDefault="00FC1C1E" w:rsidP="00FC1C1E">
      <w:pPr>
        <w:tabs>
          <w:tab w:val="left" w:pos="5391"/>
        </w:tabs>
        <w:ind w:left="-567" w:right="180" w:firstLine="336"/>
        <w:jc w:val="both"/>
        <w:rPr>
          <w:szCs w:val="28"/>
        </w:rPr>
      </w:pPr>
      <w:r w:rsidRPr="0085089E">
        <w:rPr>
          <w:b/>
          <w:szCs w:val="28"/>
        </w:rPr>
        <w:t>3.</w:t>
      </w:r>
      <w:r w:rsidRPr="0085089E">
        <w:rPr>
          <w:szCs w:val="28"/>
        </w:rPr>
        <w:t xml:space="preserve"> Вследствие того, что слой грунта (ИГЭ-1), в котором располагается ростверк </w:t>
      </w:r>
      <w:proofErr w:type="spellStart"/>
      <w:r w:rsidRPr="0085089E">
        <w:rPr>
          <w:szCs w:val="28"/>
        </w:rPr>
        <w:t>непросадочный</w:t>
      </w:r>
      <w:proofErr w:type="spellEnd"/>
      <w:r w:rsidRPr="0085089E">
        <w:rPr>
          <w:szCs w:val="28"/>
        </w:rPr>
        <w:t xml:space="preserve">, принимаем сопряжение свай с ростверком шарнирным, т.е. свая не менее чем на 0,1м заделывается в ростверк. Тогда высота </w:t>
      </w:r>
      <w:proofErr w:type="spellStart"/>
      <w:r w:rsidRPr="0085089E">
        <w:rPr>
          <w:szCs w:val="28"/>
        </w:rPr>
        <w:t>плитной</w:t>
      </w:r>
      <w:proofErr w:type="spellEnd"/>
      <w:r w:rsidRPr="0085089E">
        <w:rPr>
          <w:szCs w:val="28"/>
        </w:rPr>
        <w:t xml:space="preserve"> части ростверка свайного фундамента </w:t>
      </w:r>
    </w:p>
    <w:p w:rsidR="00FC1C1E" w:rsidRPr="0085089E" w:rsidRDefault="00FC1C1E" w:rsidP="00FC1C1E">
      <w:pPr>
        <w:tabs>
          <w:tab w:val="left" w:pos="5391"/>
        </w:tabs>
        <w:ind w:left="-567" w:right="180" w:firstLine="336"/>
        <w:jc w:val="both"/>
        <w:rPr>
          <w:szCs w:val="28"/>
        </w:rPr>
      </w:pPr>
      <w:proofErr w:type="gramStart"/>
      <w:r w:rsidRPr="0085089E">
        <w:rPr>
          <w:szCs w:val="28"/>
          <w:lang w:val="en-US"/>
        </w:rPr>
        <w:t>hp</w:t>
      </w:r>
      <w:r w:rsidRPr="0085089E">
        <w:rPr>
          <w:szCs w:val="28"/>
        </w:rPr>
        <w:t>=</w:t>
      </w:r>
      <w:proofErr w:type="spellStart"/>
      <w:proofErr w:type="gramEnd"/>
      <w:r w:rsidRPr="0085089E">
        <w:rPr>
          <w:szCs w:val="28"/>
          <w:lang w:val="en-US"/>
        </w:rPr>
        <w:t>hmin</w:t>
      </w:r>
      <w:proofErr w:type="spellEnd"/>
      <w:r w:rsidRPr="0085089E">
        <w:rPr>
          <w:szCs w:val="28"/>
        </w:rPr>
        <w:t>+0,25=0,1+0.25=0,35,</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hmin</w:t>
      </w:r>
      <w:proofErr w:type="spellEnd"/>
      <w:proofErr w:type="gramEnd"/>
      <w:r w:rsidRPr="0085089E">
        <w:rPr>
          <w:szCs w:val="28"/>
        </w:rPr>
        <w:t xml:space="preserve"> – минимальная глубина заделки сваи в ростверк. Высоту ростверка принимаем кратно 0,15м, т.е. </w:t>
      </w:r>
      <w:r w:rsidRPr="0085089E">
        <w:rPr>
          <w:szCs w:val="28"/>
          <w:lang w:val="en-US"/>
        </w:rPr>
        <w:t>hp</w:t>
      </w:r>
      <w:r w:rsidRPr="0085089E">
        <w:rPr>
          <w:szCs w:val="28"/>
        </w:rPr>
        <w:t>=0,6м.</w:t>
      </w:r>
    </w:p>
    <w:p w:rsidR="00FC1C1E" w:rsidRPr="0085089E" w:rsidRDefault="00FC1C1E" w:rsidP="00FC1C1E">
      <w:pPr>
        <w:tabs>
          <w:tab w:val="left" w:pos="5391"/>
        </w:tabs>
        <w:ind w:left="-567" w:right="180" w:firstLine="336"/>
        <w:jc w:val="both"/>
        <w:rPr>
          <w:szCs w:val="28"/>
        </w:rPr>
      </w:pPr>
      <w:r w:rsidRPr="0085089E">
        <w:rPr>
          <w:b/>
          <w:szCs w:val="28"/>
        </w:rPr>
        <w:t xml:space="preserve">4. </w:t>
      </w:r>
      <w:r w:rsidRPr="0085089E">
        <w:rPr>
          <w:szCs w:val="28"/>
        </w:rPr>
        <w:t xml:space="preserve">За опорный слой принимаем ИГЭ-3 – песок крупный, </w:t>
      </w:r>
      <w:proofErr w:type="spellStart"/>
      <w:r w:rsidRPr="0085089E">
        <w:rPr>
          <w:szCs w:val="28"/>
        </w:rPr>
        <w:t>непросадочный</w:t>
      </w:r>
      <w:proofErr w:type="spellEnd"/>
      <w:r w:rsidRPr="0085089E">
        <w:rPr>
          <w:szCs w:val="28"/>
        </w:rPr>
        <w:t xml:space="preserve">, </w:t>
      </w:r>
      <w:r w:rsidRPr="0085089E">
        <w:rPr>
          <w:szCs w:val="28"/>
          <w:lang w:val="en-US"/>
        </w:rPr>
        <w:t>R</w:t>
      </w:r>
      <w:r w:rsidRPr="0085089E">
        <w:rPr>
          <w:szCs w:val="28"/>
        </w:rPr>
        <w:t xml:space="preserve">0=200,0 кПа и </w:t>
      </w:r>
      <w:r w:rsidRPr="0085089E">
        <w:rPr>
          <w:szCs w:val="28"/>
          <w:lang w:val="en-US"/>
        </w:rPr>
        <w:t>E</w:t>
      </w:r>
      <w:r w:rsidRPr="0085089E">
        <w:rPr>
          <w:szCs w:val="28"/>
        </w:rPr>
        <w:t>0=30000. В этот слой минимальная глубина погружения сваи должна быть не менее 0,5м. Тогда, предварительная длина сваи должна составлять (рис. 4.2):</w:t>
      </w:r>
    </w:p>
    <w:p w:rsidR="00FC1C1E" w:rsidRPr="0085089E" w:rsidRDefault="00FC1C1E" w:rsidP="00FC1C1E">
      <w:pPr>
        <w:tabs>
          <w:tab w:val="left" w:pos="5391"/>
        </w:tabs>
        <w:ind w:left="-567" w:right="180" w:firstLine="336"/>
        <w:jc w:val="both"/>
        <w:rPr>
          <w:szCs w:val="28"/>
        </w:rPr>
      </w:pPr>
      <w:r w:rsidRPr="0085089E">
        <w:rPr>
          <w:szCs w:val="28"/>
          <w:lang w:val="en-US"/>
        </w:rPr>
        <w:t>h</w:t>
      </w:r>
      <w:r w:rsidRPr="0085089E">
        <w:rPr>
          <w:szCs w:val="28"/>
        </w:rPr>
        <w:t>3+</w:t>
      </w:r>
      <w:r w:rsidRPr="0085089E">
        <w:rPr>
          <w:szCs w:val="28"/>
          <w:lang w:val="en-US"/>
        </w:rPr>
        <w:t>h</w:t>
      </w:r>
      <w:r w:rsidRPr="0085089E">
        <w:rPr>
          <w:szCs w:val="28"/>
        </w:rPr>
        <w:t xml:space="preserve">1/2+ </w:t>
      </w:r>
      <w:r w:rsidRPr="0085089E">
        <w:rPr>
          <w:szCs w:val="28"/>
          <w:lang w:val="en-US"/>
        </w:rPr>
        <w:t>h</w:t>
      </w:r>
      <w:r w:rsidRPr="0085089E">
        <w:rPr>
          <w:szCs w:val="28"/>
        </w:rPr>
        <w:t>2+</w:t>
      </w:r>
      <w:r w:rsidRPr="0085089E">
        <w:rPr>
          <w:szCs w:val="28"/>
          <w:lang w:val="en-US"/>
        </w:rPr>
        <w:t>h</w:t>
      </w:r>
      <w:r w:rsidRPr="0085089E">
        <w:rPr>
          <w:szCs w:val="28"/>
        </w:rPr>
        <w:t xml:space="preserve">3+ </w:t>
      </w:r>
      <w:proofErr w:type="spellStart"/>
      <w:r w:rsidRPr="0085089E">
        <w:rPr>
          <w:szCs w:val="28"/>
          <w:lang w:val="en-US"/>
        </w:rPr>
        <w:t>hmin</w:t>
      </w:r>
      <w:proofErr w:type="spellEnd"/>
      <w:r w:rsidRPr="0085089E">
        <w:rPr>
          <w:szCs w:val="28"/>
        </w:rPr>
        <w:t>=0</w:t>
      </w:r>
      <w:proofErr w:type="gramStart"/>
      <w:r w:rsidRPr="0085089E">
        <w:rPr>
          <w:szCs w:val="28"/>
        </w:rPr>
        <w:t>,1</w:t>
      </w:r>
      <w:proofErr w:type="gramEnd"/>
      <w:r w:rsidRPr="0085089E">
        <w:rPr>
          <w:szCs w:val="28"/>
        </w:rPr>
        <w:t>+5,2+1,1+0,5=6,9м,</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h</w:t>
      </w:r>
      <w:r w:rsidRPr="0085089E">
        <w:rPr>
          <w:szCs w:val="28"/>
        </w:rPr>
        <w:t>3 – глубина (высота) заделки сваи в ростверк свайного фундамента;</w:t>
      </w:r>
    </w:p>
    <w:p w:rsidR="00FC1C1E" w:rsidRPr="0085089E" w:rsidRDefault="00FC1C1E" w:rsidP="00FC1C1E">
      <w:pPr>
        <w:tabs>
          <w:tab w:val="left" w:pos="5391"/>
        </w:tabs>
        <w:ind w:left="-567" w:right="180" w:firstLine="336"/>
        <w:jc w:val="both"/>
        <w:rPr>
          <w:szCs w:val="28"/>
        </w:rPr>
      </w:pPr>
      <w:r w:rsidRPr="0085089E">
        <w:rPr>
          <w:szCs w:val="28"/>
          <w:lang w:val="en-US"/>
        </w:rPr>
        <w:t>h</w:t>
      </w:r>
      <w:r w:rsidRPr="0085089E">
        <w:rPr>
          <w:szCs w:val="28"/>
        </w:rPr>
        <w:t xml:space="preserve"> – </w:t>
      </w:r>
      <w:proofErr w:type="gramStart"/>
      <w:r w:rsidRPr="0085089E">
        <w:rPr>
          <w:szCs w:val="28"/>
        </w:rPr>
        <w:t>расстояние</w:t>
      </w:r>
      <w:proofErr w:type="gramEnd"/>
      <w:r w:rsidRPr="0085089E">
        <w:rPr>
          <w:szCs w:val="28"/>
        </w:rPr>
        <w:t xml:space="preserve"> от подошвы ростверка до подошвы 1-го слоя грунта;</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h</w:t>
      </w:r>
      <w:r w:rsidRPr="0085089E">
        <w:rPr>
          <w:szCs w:val="28"/>
          <w:vertAlign w:val="subscript"/>
          <w:lang w:val="en-US"/>
        </w:rPr>
        <w:t>min</w:t>
      </w:r>
      <w:proofErr w:type="spellEnd"/>
      <w:proofErr w:type="gramEnd"/>
      <w:r w:rsidRPr="0085089E">
        <w:rPr>
          <w:szCs w:val="28"/>
        </w:rPr>
        <w:t xml:space="preserve"> – минимальная глубина погружения сваи в несущих слой грунта (ИГЭ-3). Принимаем сваю марки</w:t>
      </w:r>
      <w:proofErr w:type="gramStart"/>
      <w:r w:rsidRPr="0085089E">
        <w:rPr>
          <w:szCs w:val="28"/>
        </w:rPr>
        <w:t xml:space="preserve"> С</w:t>
      </w:r>
      <w:proofErr w:type="gramEnd"/>
      <w:r w:rsidRPr="0085089E">
        <w:rPr>
          <w:szCs w:val="28"/>
        </w:rPr>
        <w:t xml:space="preserve"> 7-30.</w:t>
      </w:r>
    </w:p>
    <w:p w:rsidR="00FC1C1E" w:rsidRPr="0085089E" w:rsidRDefault="00FC1C1E" w:rsidP="00FC1C1E">
      <w:pPr>
        <w:tabs>
          <w:tab w:val="left" w:pos="5391"/>
        </w:tabs>
        <w:ind w:left="-567" w:right="180" w:firstLine="336"/>
        <w:jc w:val="both"/>
        <w:rPr>
          <w:szCs w:val="28"/>
        </w:rPr>
      </w:pPr>
      <w:r w:rsidRPr="0085089E">
        <w:rPr>
          <w:b/>
          <w:szCs w:val="28"/>
        </w:rPr>
        <w:t xml:space="preserve">5. </w:t>
      </w:r>
      <w:r w:rsidRPr="0085089E">
        <w:rPr>
          <w:szCs w:val="28"/>
        </w:rPr>
        <w:t>По прил. 10 [1] определяем тип сваи, а так же её размеры – длину и поперечное сечение. Для заданных грунтовых условий строительной площадки назначаем готовую забивную железобетонную сваю марки</w:t>
      </w:r>
      <w:proofErr w:type="gramStart"/>
      <w:r w:rsidRPr="0085089E">
        <w:rPr>
          <w:szCs w:val="28"/>
        </w:rPr>
        <w:t xml:space="preserve"> С</w:t>
      </w:r>
      <w:proofErr w:type="gramEnd"/>
      <w:r w:rsidRPr="0085089E">
        <w:rPr>
          <w:szCs w:val="28"/>
        </w:rPr>
        <w:t xml:space="preserve"> 7-30  длиной призматической части </w:t>
      </w:r>
      <w:r w:rsidRPr="0085089E">
        <w:rPr>
          <w:szCs w:val="28"/>
          <w:lang w:val="en-US"/>
        </w:rPr>
        <w:t>L</w:t>
      </w:r>
      <w:r w:rsidRPr="0085089E">
        <w:rPr>
          <w:szCs w:val="28"/>
        </w:rPr>
        <w:t xml:space="preserve">св=7 м, с размером стороны квадратного поперечного сечения </w:t>
      </w:r>
      <w:r w:rsidRPr="0085089E">
        <w:rPr>
          <w:szCs w:val="28"/>
          <w:lang w:val="en-US"/>
        </w:rPr>
        <w:t>b</w:t>
      </w:r>
      <w:r w:rsidRPr="0085089E">
        <w:rPr>
          <w:szCs w:val="28"/>
        </w:rPr>
        <w:t xml:space="preserve">=0,3 и длиной острия </w:t>
      </w:r>
      <w:r w:rsidRPr="0085089E">
        <w:rPr>
          <w:szCs w:val="28"/>
          <w:lang w:val="en-US"/>
        </w:rPr>
        <w:t>l</w:t>
      </w:r>
      <w:r w:rsidRPr="0085089E">
        <w:rPr>
          <w:szCs w:val="28"/>
        </w:rPr>
        <w:t>=0,25. Расчётная глубина заложения одиночной висячей сваи принимаем равной</w:t>
      </w:r>
    </w:p>
    <w:p w:rsidR="00FC1C1E" w:rsidRPr="0085089E" w:rsidRDefault="00FC1C1E" w:rsidP="00FC1C1E">
      <w:pPr>
        <w:tabs>
          <w:tab w:val="left" w:pos="5391"/>
        </w:tabs>
        <w:ind w:left="-567" w:right="180" w:firstLine="336"/>
        <w:jc w:val="both"/>
        <w:rPr>
          <w:szCs w:val="28"/>
        </w:rPr>
      </w:pPr>
      <w:proofErr w:type="gramStart"/>
      <w:r w:rsidRPr="0085089E">
        <w:rPr>
          <w:szCs w:val="28"/>
          <w:lang w:val="en-US"/>
        </w:rPr>
        <w:t>d</w:t>
      </w:r>
      <w:proofErr w:type="gramEnd"/>
      <w:r w:rsidRPr="0085089E">
        <w:rPr>
          <w:szCs w:val="28"/>
        </w:rPr>
        <w:t xml:space="preserve">+ </w:t>
      </w:r>
      <w:r w:rsidRPr="0085089E">
        <w:rPr>
          <w:szCs w:val="28"/>
          <w:lang w:val="en-US"/>
        </w:rPr>
        <w:t>h</w:t>
      </w:r>
      <w:r w:rsidRPr="0085089E">
        <w:rPr>
          <w:szCs w:val="28"/>
        </w:rPr>
        <w:t xml:space="preserve">1/2+ </w:t>
      </w:r>
      <w:r w:rsidRPr="0085089E">
        <w:rPr>
          <w:szCs w:val="28"/>
          <w:lang w:val="en-US"/>
        </w:rPr>
        <w:t>h</w:t>
      </w:r>
      <w:r w:rsidRPr="0085089E">
        <w:rPr>
          <w:szCs w:val="28"/>
        </w:rPr>
        <w:t>2+</w:t>
      </w:r>
      <w:r w:rsidRPr="0085089E">
        <w:rPr>
          <w:szCs w:val="28"/>
          <w:lang w:val="en-US"/>
        </w:rPr>
        <w:t>h</w:t>
      </w:r>
      <w:r w:rsidRPr="0085089E">
        <w:rPr>
          <w:szCs w:val="28"/>
        </w:rPr>
        <w:t>3 +</w:t>
      </w:r>
      <w:r w:rsidRPr="0085089E">
        <w:rPr>
          <w:szCs w:val="28"/>
          <w:lang w:val="en-US"/>
        </w:rPr>
        <w:t>l</w:t>
      </w:r>
      <w:r w:rsidRPr="0085089E">
        <w:rPr>
          <w:szCs w:val="28"/>
        </w:rPr>
        <w:t>0=1,5+5,2+1,1+0,7=8,5м,</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h</w:t>
      </w:r>
      <w:r w:rsidRPr="0085089E">
        <w:rPr>
          <w:szCs w:val="28"/>
        </w:rPr>
        <w:t>3/1 – глубина погружения сваи в несущий слой грунта.</w:t>
      </w:r>
    </w:p>
    <w:p w:rsidR="00FC1C1E" w:rsidRPr="0085089E" w:rsidRDefault="00FC1C1E" w:rsidP="00FC1C1E">
      <w:pPr>
        <w:tabs>
          <w:tab w:val="left" w:pos="5391"/>
        </w:tabs>
        <w:ind w:left="-567" w:right="180" w:firstLine="336"/>
        <w:jc w:val="both"/>
        <w:rPr>
          <w:szCs w:val="28"/>
        </w:rPr>
      </w:pPr>
      <w:r w:rsidRPr="0085089E">
        <w:rPr>
          <w:szCs w:val="28"/>
        </w:rPr>
        <w:t xml:space="preserve">Принимаем, что свая погружается с помощью забивки </w:t>
      </w:r>
      <w:proofErr w:type="spellStart"/>
      <w:proofErr w:type="gramStart"/>
      <w:r w:rsidRPr="0085089E">
        <w:rPr>
          <w:szCs w:val="28"/>
        </w:rPr>
        <w:t>дизель-молотом</w:t>
      </w:r>
      <w:proofErr w:type="spellEnd"/>
      <w:proofErr w:type="gramEnd"/>
      <w:r w:rsidRPr="0085089E">
        <w:rPr>
          <w:szCs w:val="28"/>
        </w:rPr>
        <w:t>.</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3.4.4. Определение несущей способности одиночной висячей сваи</w:t>
      </w:r>
    </w:p>
    <w:p w:rsidR="00FC1C1E" w:rsidRPr="0085089E" w:rsidRDefault="00FC1C1E" w:rsidP="00FC1C1E">
      <w:pPr>
        <w:tabs>
          <w:tab w:val="left" w:pos="5391"/>
        </w:tabs>
        <w:ind w:left="-567" w:right="180" w:firstLine="336"/>
        <w:jc w:val="both"/>
        <w:rPr>
          <w:szCs w:val="28"/>
        </w:rPr>
      </w:pPr>
      <w:r w:rsidRPr="0085089E">
        <w:rPr>
          <w:szCs w:val="28"/>
        </w:rPr>
        <w:t>Определение несущей способности одиночной висячей сваи производится в следующей последовательности.</w:t>
      </w:r>
    </w:p>
    <w:p w:rsidR="00FC1C1E" w:rsidRPr="0085089E" w:rsidRDefault="00FC1C1E" w:rsidP="00FC1C1E">
      <w:pPr>
        <w:tabs>
          <w:tab w:val="left" w:pos="5391"/>
        </w:tabs>
        <w:ind w:left="-567" w:right="180" w:firstLine="336"/>
        <w:jc w:val="both"/>
        <w:rPr>
          <w:szCs w:val="28"/>
        </w:rPr>
      </w:pPr>
      <w:r w:rsidRPr="0085089E">
        <w:rPr>
          <w:b/>
          <w:szCs w:val="28"/>
        </w:rPr>
        <w:t xml:space="preserve">1. </w:t>
      </w:r>
      <w:r w:rsidRPr="0085089E">
        <w:rPr>
          <w:szCs w:val="28"/>
        </w:rPr>
        <w:t xml:space="preserve">Для выбранного типа и размера сваи определяем несущую способность одиночной висячей сваи </w:t>
      </w:r>
      <w:proofErr w:type="spellStart"/>
      <w:r w:rsidRPr="0085089E">
        <w:rPr>
          <w:szCs w:val="28"/>
          <w:lang w:val="en-US"/>
        </w:rPr>
        <w:t>Fd</w:t>
      </w:r>
      <w:proofErr w:type="spellEnd"/>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rPr>
        <w:object w:dxaOrig="3700" w:dyaOrig="740">
          <v:shape id="_x0000_i1062" type="#_x0000_t75" style="width:185.45pt;height:36.8pt" o:ole="">
            <v:imagedata r:id="rId77" o:title=""/>
          </v:shape>
          <o:OLEObject Type="Embed" ProgID="Equation.3" ShapeID="_x0000_i1062" DrawAspect="Content" ObjectID="_1518865538" r:id="rId78"/>
        </w:objec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279" w:dyaOrig="400">
          <v:shape id="_x0000_i1063" type="#_x0000_t75" style="width:14.5pt;height:20.2pt" o:ole="">
            <v:imagedata r:id="rId79" o:title=""/>
          </v:shape>
          <o:OLEObject Type="Embed" ProgID="Equation.3" ShapeID="_x0000_i1063" DrawAspect="Content" ObjectID="_1518865539" r:id="rId80"/>
        </w:object>
      </w:r>
      <w:r w:rsidRPr="0085089E">
        <w:rPr>
          <w:szCs w:val="28"/>
        </w:rPr>
        <w:t>=1,0 – коэффициент условий работы сваи в грунте;</w:t>
      </w:r>
    </w:p>
    <w:p w:rsidR="00FC1C1E" w:rsidRPr="0085089E" w:rsidRDefault="00FC1C1E" w:rsidP="00FC1C1E">
      <w:pPr>
        <w:tabs>
          <w:tab w:val="left" w:pos="5391"/>
        </w:tabs>
        <w:ind w:left="-567" w:right="180" w:firstLine="336"/>
        <w:jc w:val="both"/>
        <w:rPr>
          <w:szCs w:val="28"/>
        </w:rPr>
      </w:pPr>
      <w:r w:rsidRPr="0085089E">
        <w:rPr>
          <w:position w:val="-12"/>
          <w:szCs w:val="28"/>
        </w:rPr>
        <w:object w:dxaOrig="380" w:dyaOrig="400">
          <v:shape id="_x0000_i1064" type="#_x0000_t75" style="width:18.65pt;height:20.2pt" o:ole="">
            <v:imagedata r:id="rId81" o:title=""/>
          </v:shape>
          <o:OLEObject Type="Embed" ProgID="Equation.3" ShapeID="_x0000_i1064" DrawAspect="Content" ObjectID="_1518865540" r:id="rId82"/>
        </w:object>
      </w:r>
      <w:r w:rsidRPr="0085089E">
        <w:rPr>
          <w:szCs w:val="28"/>
        </w:rPr>
        <w:t xml:space="preserve">=1, </w:t>
      </w:r>
      <w:r w:rsidRPr="0085089E">
        <w:rPr>
          <w:position w:val="-12"/>
          <w:szCs w:val="28"/>
        </w:rPr>
        <w:object w:dxaOrig="340" w:dyaOrig="400">
          <v:shape id="_x0000_i1065" type="#_x0000_t75" style="width:17.1pt;height:20.2pt" o:ole="">
            <v:imagedata r:id="rId83" o:title=""/>
          </v:shape>
          <o:OLEObject Type="Embed" ProgID="Equation.3" ShapeID="_x0000_i1065" DrawAspect="Content" ObjectID="_1518865541" r:id="rId84"/>
        </w:object>
      </w:r>
      <w:r w:rsidRPr="0085089E">
        <w:rPr>
          <w:szCs w:val="28"/>
        </w:rPr>
        <w:t>=1 – коэффициенты условий работы грунта соответственно под нижней и боковой поверхностью сваи, зависят от способа погружения сваи, принимаются по прил. 6, табл. 6.1 [1];</w:t>
      </w:r>
    </w:p>
    <w:p w:rsidR="00FC1C1E" w:rsidRPr="0085089E" w:rsidRDefault="00FC1C1E" w:rsidP="00FC1C1E">
      <w:pPr>
        <w:tabs>
          <w:tab w:val="left" w:pos="5391"/>
        </w:tabs>
        <w:ind w:left="-567" w:right="180" w:firstLine="336"/>
        <w:jc w:val="both"/>
        <w:rPr>
          <w:szCs w:val="28"/>
        </w:rPr>
      </w:pPr>
      <w:r w:rsidRPr="0085089E">
        <w:rPr>
          <w:szCs w:val="28"/>
          <w:lang w:val="en-US"/>
        </w:rPr>
        <w:t>R</w:t>
      </w:r>
      <w:r w:rsidRPr="0085089E">
        <w:rPr>
          <w:szCs w:val="28"/>
        </w:rPr>
        <w:t xml:space="preserve"> – </w:t>
      </w:r>
      <w:proofErr w:type="gramStart"/>
      <w:r w:rsidRPr="0085089E">
        <w:rPr>
          <w:szCs w:val="28"/>
        </w:rPr>
        <w:t>расчётное</w:t>
      </w:r>
      <w:proofErr w:type="gramEnd"/>
      <w:r w:rsidRPr="0085089E">
        <w:rPr>
          <w:szCs w:val="28"/>
        </w:rPr>
        <w:t xml:space="preserve"> сопротивление грунта под нижним концом сваи, принимается по прил. 6, табл. 6.2 [1], для глины </w:t>
      </w:r>
      <w:proofErr w:type="spellStart"/>
      <w:r w:rsidRPr="0085089E">
        <w:rPr>
          <w:szCs w:val="28"/>
        </w:rPr>
        <w:t>тугопластичной</w:t>
      </w:r>
      <w:proofErr w:type="spellEnd"/>
      <w:r w:rsidRPr="0085089E">
        <w:rPr>
          <w:szCs w:val="28"/>
        </w:rPr>
        <w:t xml:space="preserve"> </w:t>
      </w:r>
      <w:r w:rsidRPr="0085089E">
        <w:rPr>
          <w:szCs w:val="28"/>
          <w:lang w:val="en-US"/>
        </w:rPr>
        <w:t>R</w:t>
      </w:r>
      <w:r w:rsidRPr="0085089E">
        <w:rPr>
          <w:szCs w:val="28"/>
        </w:rPr>
        <w:t>=2500 кПа;</w:t>
      </w:r>
    </w:p>
    <w:p w:rsidR="00FC1C1E" w:rsidRPr="0085089E" w:rsidRDefault="00FC1C1E" w:rsidP="00FC1C1E">
      <w:pPr>
        <w:tabs>
          <w:tab w:val="left" w:pos="5391"/>
        </w:tabs>
        <w:ind w:left="-567" w:right="180" w:firstLine="336"/>
        <w:jc w:val="both"/>
        <w:rPr>
          <w:szCs w:val="28"/>
        </w:rPr>
      </w:pPr>
      <w:r w:rsidRPr="0085089E">
        <w:rPr>
          <w:szCs w:val="28"/>
        </w:rPr>
        <w:t>Асв=0,09м</w:t>
      </w:r>
      <w:r w:rsidRPr="0085089E">
        <w:rPr>
          <w:szCs w:val="28"/>
        </w:rPr>
        <w:t> - площадь поперечного сечения сваи;</w:t>
      </w:r>
    </w:p>
    <w:p w:rsidR="00FC1C1E" w:rsidRPr="0085089E" w:rsidRDefault="00FC1C1E" w:rsidP="00FC1C1E">
      <w:pPr>
        <w:tabs>
          <w:tab w:val="left" w:pos="5391"/>
        </w:tabs>
        <w:ind w:left="-567" w:right="180" w:firstLine="336"/>
        <w:jc w:val="both"/>
        <w:rPr>
          <w:szCs w:val="28"/>
        </w:rPr>
      </w:pPr>
      <w:r w:rsidRPr="0085089E">
        <w:rPr>
          <w:szCs w:val="28"/>
          <w:lang w:val="en-US"/>
        </w:rPr>
        <w:lastRenderedPageBreak/>
        <w:t>u</w:t>
      </w:r>
      <w:r w:rsidRPr="0085089E">
        <w:rPr>
          <w:szCs w:val="28"/>
        </w:rPr>
        <w:t>=1,2м – наружный периметр поперечного сечения сваи;</w:t>
      </w:r>
    </w:p>
    <w:p w:rsidR="00FC1C1E" w:rsidRPr="0085089E" w:rsidRDefault="00FC1C1E" w:rsidP="00FC1C1E">
      <w:pPr>
        <w:tabs>
          <w:tab w:val="left" w:pos="5391"/>
        </w:tabs>
        <w:ind w:left="-567" w:right="180" w:firstLine="336"/>
        <w:jc w:val="both"/>
        <w:rPr>
          <w:szCs w:val="28"/>
        </w:rPr>
      </w:pPr>
      <w:proofErr w:type="gramStart"/>
      <w:r w:rsidRPr="0085089E">
        <w:rPr>
          <w:szCs w:val="28"/>
          <w:lang w:val="en-US"/>
        </w:rPr>
        <w:t>hi</w:t>
      </w:r>
      <w:proofErr w:type="gramEnd"/>
      <w:r w:rsidRPr="0085089E">
        <w:rPr>
          <w:szCs w:val="28"/>
        </w:rPr>
        <w:t xml:space="preserve"> – мощность </w:t>
      </w:r>
      <w:proofErr w:type="spellStart"/>
      <w:r w:rsidRPr="0085089E">
        <w:rPr>
          <w:szCs w:val="28"/>
          <w:lang w:val="en-US"/>
        </w:rPr>
        <w:t>i</w:t>
      </w:r>
      <w:proofErr w:type="spellEnd"/>
      <w:r w:rsidRPr="0085089E">
        <w:rPr>
          <w:szCs w:val="28"/>
        </w:rPr>
        <w:t>-го однородного слоя грунта, соприкасающегося с боковой поверхностью сваи (принимается не более 2м);</w:t>
      </w:r>
    </w:p>
    <w:p w:rsidR="00FC1C1E" w:rsidRPr="0085089E" w:rsidRDefault="00FC1C1E" w:rsidP="00FC1C1E">
      <w:pPr>
        <w:tabs>
          <w:tab w:val="left" w:pos="5391"/>
        </w:tabs>
        <w:ind w:left="-567" w:right="180" w:firstLine="336"/>
        <w:jc w:val="both"/>
        <w:rPr>
          <w:szCs w:val="28"/>
        </w:rPr>
      </w:pPr>
      <w:r w:rsidRPr="0085089E">
        <w:rPr>
          <w:szCs w:val="28"/>
          <w:lang w:val="en-US"/>
        </w:rPr>
        <w:t>n</w:t>
      </w:r>
      <w:r w:rsidRPr="0085089E">
        <w:rPr>
          <w:szCs w:val="28"/>
        </w:rPr>
        <w:t>=3шт;</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fi</w:t>
      </w:r>
      <w:proofErr w:type="spellEnd"/>
      <w:proofErr w:type="gramEnd"/>
      <w:r w:rsidRPr="0085089E">
        <w:rPr>
          <w:szCs w:val="28"/>
        </w:rPr>
        <w:t xml:space="preserve"> – расчётное сопротивление на сдвиг боковой поверхности сваи по </w:t>
      </w:r>
      <w:proofErr w:type="spellStart"/>
      <w:r w:rsidRPr="0085089E">
        <w:rPr>
          <w:szCs w:val="28"/>
          <w:lang w:val="en-US"/>
        </w:rPr>
        <w:t>i</w:t>
      </w:r>
      <w:proofErr w:type="spellEnd"/>
      <w:r w:rsidRPr="0085089E">
        <w:rPr>
          <w:szCs w:val="28"/>
        </w:rPr>
        <w:t>-</w:t>
      </w:r>
      <w:proofErr w:type="spellStart"/>
      <w:r w:rsidRPr="0085089E">
        <w:rPr>
          <w:szCs w:val="28"/>
        </w:rPr>
        <w:t>му</w:t>
      </w:r>
      <w:proofErr w:type="spellEnd"/>
      <w:r w:rsidRPr="0085089E">
        <w:rPr>
          <w:szCs w:val="28"/>
        </w:rPr>
        <w:t xml:space="preserve"> слою грунта, принимается согласно прил.6 табл. 6.3 настоящих методических указаний:</w:t>
      </w:r>
    </w:p>
    <w:p w:rsidR="00FC1C1E" w:rsidRPr="0085089E" w:rsidRDefault="00FC1C1E" w:rsidP="00FC1C1E">
      <w:pPr>
        <w:tabs>
          <w:tab w:val="left" w:pos="5391"/>
        </w:tabs>
        <w:ind w:left="-567" w:right="180" w:firstLine="336"/>
        <w:jc w:val="both"/>
        <w:rPr>
          <w:szCs w:val="28"/>
        </w:rPr>
      </w:pPr>
      <w:r w:rsidRPr="0085089E">
        <w:rPr>
          <w:szCs w:val="28"/>
        </w:rPr>
        <w:t xml:space="preserve">для 1-го слоя грунта </w:t>
      </w:r>
      <w:r w:rsidRPr="0085089E">
        <w:rPr>
          <w:szCs w:val="28"/>
          <w:lang w:val="en-US"/>
        </w:rPr>
        <w:t>z</w:t>
      </w:r>
      <w:r w:rsidRPr="0085089E">
        <w:rPr>
          <w:szCs w:val="28"/>
        </w:rPr>
        <w:t xml:space="preserve">1=4,2м – </w:t>
      </w:r>
      <w:r w:rsidRPr="0085089E">
        <w:rPr>
          <w:szCs w:val="28"/>
          <w:lang w:val="en-US"/>
        </w:rPr>
        <w:t>f</w:t>
      </w:r>
      <w:r w:rsidRPr="0085089E">
        <w:rPr>
          <w:szCs w:val="28"/>
        </w:rPr>
        <w:t>1=38 кПа;</w:t>
      </w:r>
    </w:p>
    <w:p w:rsidR="00FC1C1E" w:rsidRPr="0085089E" w:rsidRDefault="00FC1C1E" w:rsidP="00FC1C1E">
      <w:pPr>
        <w:tabs>
          <w:tab w:val="left" w:pos="5391"/>
        </w:tabs>
        <w:ind w:left="-567" w:right="180" w:firstLine="336"/>
        <w:jc w:val="both"/>
        <w:rPr>
          <w:szCs w:val="28"/>
        </w:rPr>
      </w:pPr>
      <w:r w:rsidRPr="0085089E">
        <w:rPr>
          <w:szCs w:val="28"/>
        </w:rPr>
        <w:t xml:space="preserve">для 2-го слоя грунта </w:t>
      </w:r>
      <w:r w:rsidRPr="0085089E">
        <w:rPr>
          <w:szCs w:val="28"/>
          <w:lang w:val="en-US"/>
        </w:rPr>
        <w:t>z</w:t>
      </w:r>
      <w:r w:rsidRPr="0085089E">
        <w:rPr>
          <w:szCs w:val="28"/>
        </w:rPr>
        <w:t xml:space="preserve">2=7,25м – </w:t>
      </w:r>
      <w:r w:rsidRPr="0085089E">
        <w:rPr>
          <w:szCs w:val="28"/>
          <w:lang w:val="en-US"/>
        </w:rPr>
        <w:t>f</w:t>
      </w:r>
      <w:r w:rsidRPr="0085089E">
        <w:rPr>
          <w:szCs w:val="28"/>
        </w:rPr>
        <w:t>2=43,2 кПа;</w:t>
      </w:r>
    </w:p>
    <w:p w:rsidR="00FC1C1E" w:rsidRPr="0085089E" w:rsidRDefault="00FC1C1E" w:rsidP="00FC1C1E">
      <w:pPr>
        <w:tabs>
          <w:tab w:val="left" w:pos="5391"/>
        </w:tabs>
        <w:ind w:left="-567" w:right="180" w:firstLine="336"/>
        <w:jc w:val="both"/>
        <w:rPr>
          <w:szCs w:val="28"/>
        </w:rPr>
      </w:pPr>
      <w:r w:rsidRPr="0085089E">
        <w:rPr>
          <w:szCs w:val="28"/>
        </w:rPr>
        <w:t xml:space="preserve">для 3-го слоя грунта </w:t>
      </w:r>
      <w:r w:rsidRPr="0085089E">
        <w:rPr>
          <w:szCs w:val="28"/>
          <w:lang w:val="en-US"/>
        </w:rPr>
        <w:t>z</w:t>
      </w:r>
      <w:r w:rsidRPr="0085089E">
        <w:rPr>
          <w:szCs w:val="28"/>
        </w:rPr>
        <w:t xml:space="preserve">3=8,1м – </w:t>
      </w:r>
      <w:r w:rsidRPr="0085089E">
        <w:rPr>
          <w:szCs w:val="28"/>
          <w:lang w:val="en-US"/>
        </w:rPr>
        <w:t>f</w:t>
      </w:r>
      <w:r w:rsidRPr="0085089E">
        <w:rPr>
          <w:szCs w:val="28"/>
        </w:rPr>
        <w:t>3=44 кПа.</w:t>
      </w:r>
    </w:p>
    <w:p w:rsidR="00FC1C1E" w:rsidRPr="0085089E" w:rsidRDefault="00FC1C1E" w:rsidP="00FC1C1E">
      <w:pPr>
        <w:tabs>
          <w:tab w:val="left" w:pos="5391"/>
        </w:tabs>
        <w:ind w:left="-567" w:right="180" w:firstLine="336"/>
        <w:jc w:val="both"/>
        <w:rPr>
          <w:szCs w:val="28"/>
        </w:rPr>
      </w:pPr>
      <w:proofErr w:type="spellStart"/>
      <w:r w:rsidRPr="0085089E">
        <w:rPr>
          <w:szCs w:val="28"/>
          <w:lang w:val="en-US"/>
        </w:rPr>
        <w:t>Fd</w:t>
      </w:r>
      <w:proofErr w:type="spellEnd"/>
      <w:r w:rsidRPr="0085089E">
        <w:rPr>
          <w:szCs w:val="28"/>
        </w:rPr>
        <w:t>=1∙(1∙0,09∙2500+1,2∙1∙(38∙5,2+43,2∙1,1+44∙0,6))=550,82кПа.</w:t>
      </w:r>
    </w:p>
    <w:p w:rsidR="00FC1C1E" w:rsidRPr="0085089E" w:rsidRDefault="00FC1C1E" w:rsidP="00FC1C1E">
      <w:pPr>
        <w:tabs>
          <w:tab w:val="left" w:pos="5391"/>
        </w:tabs>
        <w:ind w:left="-567" w:right="180" w:firstLine="336"/>
        <w:jc w:val="both"/>
        <w:rPr>
          <w:szCs w:val="28"/>
          <w:lang w:val="en-US"/>
        </w:rPr>
      </w:pPr>
      <w:r w:rsidRPr="0085089E">
        <w:rPr>
          <w:b/>
          <w:szCs w:val="28"/>
        </w:rPr>
        <w:t xml:space="preserve">2. </w:t>
      </w:r>
      <w:r w:rsidRPr="0085089E">
        <w:rPr>
          <w:szCs w:val="28"/>
        </w:rPr>
        <w:t xml:space="preserve">Определяем расчётную нагрузку, допускаемую на сваю </w:t>
      </w:r>
      <w:r w:rsidRPr="0085089E">
        <w:rPr>
          <w:szCs w:val="28"/>
          <w:lang w:val="en-US"/>
        </w:rPr>
        <w:t>ND:</w:t>
      </w:r>
    </w:p>
    <w:p w:rsidR="00FC1C1E" w:rsidRPr="0085089E" w:rsidRDefault="00FC1C1E" w:rsidP="00FC1C1E">
      <w:pPr>
        <w:tabs>
          <w:tab w:val="left" w:pos="5391"/>
        </w:tabs>
        <w:ind w:left="-567" w:right="180" w:firstLine="336"/>
        <w:jc w:val="both"/>
        <w:rPr>
          <w:szCs w:val="28"/>
          <w:lang w:val="en-US"/>
        </w:rPr>
      </w:pPr>
      <w:r w:rsidRPr="0085089E">
        <w:rPr>
          <w:position w:val="-30"/>
          <w:szCs w:val="28"/>
          <w:lang w:val="en-US"/>
        </w:rPr>
        <w:object w:dxaOrig="3320" w:dyaOrig="700">
          <v:shape id="_x0000_i1066" type="#_x0000_t75" style="width:165.75pt;height:35.2pt" o:ole="">
            <v:imagedata r:id="rId85" o:title=""/>
          </v:shape>
          <o:OLEObject Type="Embed" ProgID="Equation.3" ShapeID="_x0000_i1066" DrawAspect="Content" ObjectID="_1518865542" r:id="rId86"/>
        </w:objec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400">
          <v:shape id="_x0000_i1067" type="#_x0000_t75" style="width:15pt;height:20.2pt" o:ole="">
            <v:imagedata r:id="rId87" o:title=""/>
          </v:shape>
          <o:OLEObject Type="Embed" ProgID="Equation.3" ShapeID="_x0000_i1067" DrawAspect="Content" ObjectID="_1518865543" r:id="rId88"/>
        </w:object>
      </w:r>
      <w:r w:rsidRPr="0085089E">
        <w:rPr>
          <w:szCs w:val="28"/>
        </w:rPr>
        <w:t>=1,4 – коэффициент надёжности по нагрузке.</w:t>
      </w:r>
    </w:p>
    <w:p w:rsidR="00FC1C1E" w:rsidRPr="0085089E" w:rsidRDefault="00FC1C1E" w:rsidP="00FC1C1E">
      <w:pPr>
        <w:tabs>
          <w:tab w:val="left" w:pos="5391"/>
        </w:tabs>
        <w:ind w:left="-567" w:right="180" w:firstLine="336"/>
        <w:jc w:val="both"/>
        <w:rPr>
          <w:szCs w:val="28"/>
        </w:rPr>
      </w:pPr>
      <w:r w:rsidRPr="0085089E">
        <w:rPr>
          <w:b/>
          <w:szCs w:val="28"/>
        </w:rPr>
        <w:t>3.</w:t>
      </w:r>
      <w:r w:rsidRPr="0085089E">
        <w:rPr>
          <w:szCs w:val="28"/>
        </w:rPr>
        <w:t xml:space="preserve"> Исходя из предположения, что ростверк обеспечивает равномерную передачу нагрузки на сваи, расположенные в кусте, определяем требуемое количество свай в фундаменте по формуле</w:t>
      </w:r>
    </w:p>
    <w:p w:rsidR="00FC1C1E" w:rsidRPr="0085089E" w:rsidRDefault="00FC1C1E" w:rsidP="00FC1C1E">
      <w:pPr>
        <w:tabs>
          <w:tab w:val="left" w:pos="5391"/>
        </w:tabs>
        <w:ind w:left="-567" w:right="180" w:firstLine="336"/>
        <w:jc w:val="both"/>
        <w:rPr>
          <w:szCs w:val="28"/>
        </w:rPr>
      </w:pPr>
      <w:r w:rsidRPr="0085089E">
        <w:rPr>
          <w:position w:val="-30"/>
          <w:szCs w:val="28"/>
        </w:rPr>
        <w:object w:dxaOrig="5220" w:dyaOrig="700">
          <v:shape id="_x0000_i1068" type="#_x0000_t75" style="width:261.05pt;height:35.2pt" o:ole="">
            <v:imagedata r:id="rId89" o:title=""/>
          </v:shape>
          <o:OLEObject Type="Embed" ProgID="Equation.3" ShapeID="_x0000_i1068" DrawAspect="Content" ObjectID="_1518865544" r:id="rId90"/>
        </w:object>
      </w:r>
    </w:p>
    <w:p w:rsidR="00FC1C1E" w:rsidRPr="0085089E" w:rsidRDefault="00FC1C1E" w:rsidP="00FC1C1E">
      <w:pPr>
        <w:tabs>
          <w:tab w:val="left" w:pos="5391"/>
        </w:tabs>
        <w:ind w:left="-567" w:right="180" w:firstLine="336"/>
        <w:jc w:val="both"/>
        <w:rPr>
          <w:szCs w:val="28"/>
        </w:rPr>
      </w:pPr>
      <w:r w:rsidRPr="0085089E">
        <w:rPr>
          <w:szCs w:val="28"/>
          <w:lang w:val="en-US"/>
        </w:rPr>
        <w:t>k</w:t>
      </w:r>
      <w:r w:rsidRPr="0085089E">
        <w:rPr>
          <w:szCs w:val="28"/>
        </w:rPr>
        <w:t>1=1÷1</w:t>
      </w:r>
      <w:proofErr w:type="gramStart"/>
      <w:r w:rsidRPr="0085089E">
        <w:rPr>
          <w:szCs w:val="28"/>
        </w:rPr>
        <w:t>,2</w:t>
      </w:r>
      <w:proofErr w:type="gramEnd"/>
      <w:r w:rsidRPr="0085089E">
        <w:rPr>
          <w:szCs w:val="28"/>
        </w:rPr>
        <w:t xml:space="preserve"> – коэффициент, для трапецеидальных эпюр, принимаем </w:t>
      </w:r>
      <w:r w:rsidRPr="0085089E">
        <w:rPr>
          <w:szCs w:val="28"/>
          <w:lang w:val="en-US"/>
        </w:rPr>
        <w:t>k</w:t>
      </w:r>
      <w:r w:rsidRPr="0085089E">
        <w:rPr>
          <w:szCs w:val="28"/>
        </w:rPr>
        <w:t>1=1,0.</w:t>
      </w:r>
    </w:p>
    <w:p w:rsidR="00FC1C1E" w:rsidRPr="0085089E" w:rsidRDefault="00FC1C1E" w:rsidP="00FC1C1E">
      <w:pPr>
        <w:tabs>
          <w:tab w:val="left" w:pos="5391"/>
        </w:tabs>
        <w:ind w:left="-567" w:right="180" w:firstLine="336"/>
        <w:jc w:val="both"/>
        <w:rPr>
          <w:szCs w:val="28"/>
        </w:rPr>
      </w:pPr>
      <w:r w:rsidRPr="0085089E">
        <w:rPr>
          <w:szCs w:val="28"/>
        </w:rPr>
        <w:t xml:space="preserve">Окончательно принимаем </w:t>
      </w:r>
      <w:r w:rsidRPr="0085089E">
        <w:rPr>
          <w:szCs w:val="28"/>
          <w:lang w:val="en-US"/>
        </w:rPr>
        <w:t>n</w:t>
      </w:r>
      <w:r w:rsidRPr="0085089E">
        <w:rPr>
          <w:szCs w:val="28"/>
        </w:rPr>
        <w:t>=5шт.</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3.4.5. Конструирование ростверка</w:t>
      </w:r>
    </w:p>
    <w:p w:rsidR="00FC1C1E" w:rsidRPr="0085089E" w:rsidRDefault="00FC1C1E" w:rsidP="00FC1C1E">
      <w:pPr>
        <w:tabs>
          <w:tab w:val="left" w:pos="5391"/>
        </w:tabs>
        <w:ind w:left="-567" w:right="180" w:firstLine="336"/>
        <w:jc w:val="both"/>
        <w:rPr>
          <w:szCs w:val="28"/>
        </w:rPr>
      </w:pPr>
      <w:r w:rsidRPr="0085089E">
        <w:rPr>
          <w:szCs w:val="28"/>
        </w:rPr>
        <w:t>Размещение свай в плане и конструирование ростверка выполняем конструктивно, руководствуясь следующими требованиями (рис. 6.2):</w:t>
      </w:r>
    </w:p>
    <w:p w:rsidR="00FC1C1E" w:rsidRPr="0085089E" w:rsidRDefault="00FC1C1E" w:rsidP="00FC1C1E">
      <w:pPr>
        <w:numPr>
          <w:ilvl w:val="0"/>
          <w:numId w:val="10"/>
        </w:numPr>
        <w:tabs>
          <w:tab w:val="left" w:pos="5391"/>
        </w:tabs>
        <w:ind w:left="-567" w:right="180"/>
        <w:jc w:val="both"/>
        <w:rPr>
          <w:szCs w:val="28"/>
        </w:rPr>
      </w:pPr>
      <w:r w:rsidRPr="0085089E">
        <w:rPr>
          <w:szCs w:val="28"/>
        </w:rPr>
        <w:t xml:space="preserve">равнодействующая </w:t>
      </w:r>
      <w:proofErr w:type="gramStart"/>
      <w:r w:rsidRPr="0085089E">
        <w:rPr>
          <w:szCs w:val="28"/>
        </w:rPr>
        <w:t>о</w:t>
      </w:r>
      <w:proofErr w:type="gramEnd"/>
      <w:r w:rsidRPr="0085089E">
        <w:rPr>
          <w:szCs w:val="28"/>
        </w:rPr>
        <w:t xml:space="preserve"> </w:t>
      </w:r>
      <w:proofErr w:type="gramStart"/>
      <w:r w:rsidRPr="0085089E">
        <w:rPr>
          <w:szCs w:val="28"/>
        </w:rPr>
        <w:t>постоянных</w:t>
      </w:r>
      <w:proofErr w:type="gramEnd"/>
      <w:r w:rsidRPr="0085089E">
        <w:rPr>
          <w:szCs w:val="28"/>
        </w:rPr>
        <w:t xml:space="preserve"> нагрузок должна проходить как можно ближе к центру тяжести подошвы свайного фундамента;</w:t>
      </w:r>
    </w:p>
    <w:p w:rsidR="00FC1C1E" w:rsidRPr="0085089E" w:rsidRDefault="00FC1C1E" w:rsidP="00FC1C1E">
      <w:pPr>
        <w:numPr>
          <w:ilvl w:val="0"/>
          <w:numId w:val="10"/>
        </w:numPr>
        <w:tabs>
          <w:tab w:val="left" w:pos="5391"/>
        </w:tabs>
        <w:ind w:left="-567" w:right="180"/>
        <w:jc w:val="both"/>
        <w:rPr>
          <w:szCs w:val="28"/>
        </w:rPr>
      </w:pPr>
      <w:r w:rsidRPr="0085089E">
        <w:rPr>
          <w:szCs w:val="28"/>
        </w:rPr>
        <w:t>минимальное расстояние в плане между осями свай должно быть не менее (3÷6)</w:t>
      </w:r>
      <w:r w:rsidRPr="0085089E">
        <w:rPr>
          <w:szCs w:val="28"/>
          <w:lang w:val="en-US"/>
        </w:rPr>
        <w:t>d</w:t>
      </w:r>
      <w:r w:rsidRPr="0085089E">
        <w:rPr>
          <w:szCs w:val="28"/>
        </w:rPr>
        <w:t xml:space="preserve">, где </w:t>
      </w:r>
      <w:r w:rsidRPr="0085089E">
        <w:rPr>
          <w:szCs w:val="28"/>
          <w:lang w:val="en-US"/>
        </w:rPr>
        <w:t>d</w:t>
      </w:r>
      <w:r w:rsidRPr="0085089E">
        <w:rPr>
          <w:szCs w:val="28"/>
        </w:rPr>
        <w:t xml:space="preserve"> – диаметр круглой или размер стороны поперечного сечения сваи, принимаем 5</w:t>
      </w:r>
      <w:r w:rsidRPr="0085089E">
        <w:rPr>
          <w:szCs w:val="28"/>
          <w:lang w:val="en-US"/>
        </w:rPr>
        <w:t>d</w:t>
      </w:r>
      <w:r w:rsidRPr="0085089E">
        <w:rPr>
          <w:szCs w:val="28"/>
        </w:rPr>
        <w:t>=5∙0,3=1,5м;</w:t>
      </w:r>
    </w:p>
    <w:p w:rsidR="00FC1C1E" w:rsidRPr="0085089E" w:rsidRDefault="00FC1C1E" w:rsidP="00FC1C1E">
      <w:pPr>
        <w:numPr>
          <w:ilvl w:val="0"/>
          <w:numId w:val="10"/>
        </w:numPr>
        <w:tabs>
          <w:tab w:val="left" w:pos="5391"/>
        </w:tabs>
        <w:ind w:left="-567" w:right="180"/>
        <w:jc w:val="both"/>
        <w:rPr>
          <w:szCs w:val="28"/>
        </w:rPr>
      </w:pPr>
      <w:r w:rsidRPr="0085089E">
        <w:rPr>
          <w:szCs w:val="28"/>
        </w:rPr>
        <w:t>расстояние от края ростверка до оси крайнего ряда свай принимаем равным размеру поперечного сечения свай, т.е. 0,15м;</w:t>
      </w:r>
    </w:p>
    <w:p w:rsidR="00FC1C1E" w:rsidRPr="0085089E" w:rsidRDefault="00FC1C1E" w:rsidP="00FC1C1E">
      <w:pPr>
        <w:numPr>
          <w:ilvl w:val="0"/>
          <w:numId w:val="10"/>
        </w:numPr>
        <w:tabs>
          <w:tab w:val="left" w:pos="5391"/>
        </w:tabs>
        <w:ind w:left="-567" w:right="180"/>
        <w:jc w:val="both"/>
        <w:rPr>
          <w:szCs w:val="28"/>
        </w:rPr>
      </w:pPr>
      <w:r w:rsidRPr="0085089E">
        <w:rPr>
          <w:szCs w:val="28"/>
        </w:rPr>
        <w:t>с целью использования унифицированной опалубки габаритные размеры ростверка в плане должны быть кратны 0,3м, а по высоте – 0,15м.</w:t>
      </w:r>
    </w:p>
    <w:p w:rsidR="00FC1C1E" w:rsidRDefault="00FC1C1E" w:rsidP="00FC1C1E">
      <w:pPr>
        <w:tabs>
          <w:tab w:val="left" w:pos="5391"/>
        </w:tabs>
        <w:ind w:left="-567" w:right="180" w:firstLine="360"/>
        <w:jc w:val="both"/>
        <w:rPr>
          <w:szCs w:val="28"/>
        </w:rPr>
      </w:pPr>
      <w:r w:rsidRPr="0085089E">
        <w:rPr>
          <w:szCs w:val="28"/>
        </w:rPr>
        <w:t xml:space="preserve">         Конструирование свайного фундамента </w:t>
      </w:r>
      <w:proofErr w:type="gramStart"/>
      <w:r w:rsidRPr="0085089E">
        <w:rPr>
          <w:szCs w:val="28"/>
        </w:rPr>
        <w:t>см</w:t>
      </w:r>
      <w:proofErr w:type="gramEnd"/>
      <w:r w:rsidRPr="0085089E">
        <w:rPr>
          <w:szCs w:val="28"/>
        </w:rPr>
        <w:t>. рис. 3.3.</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3.4.6. Определение размеров условного фундамента</w:t>
      </w:r>
    </w:p>
    <w:p w:rsidR="00FC1C1E" w:rsidRPr="0085089E" w:rsidRDefault="00FC1C1E" w:rsidP="00FC1C1E">
      <w:pPr>
        <w:tabs>
          <w:tab w:val="left" w:pos="5391"/>
        </w:tabs>
        <w:ind w:left="-567" w:right="180" w:firstLine="360"/>
        <w:jc w:val="both"/>
        <w:rPr>
          <w:szCs w:val="28"/>
        </w:rPr>
      </w:pPr>
      <w:r w:rsidRPr="0085089E">
        <w:rPr>
          <w:szCs w:val="28"/>
        </w:rPr>
        <w:t>Определение размеров условного фундамента производится в следующей последовательности.</w:t>
      </w:r>
    </w:p>
    <w:p w:rsidR="00FC1C1E" w:rsidRPr="0085089E" w:rsidRDefault="00FC1C1E" w:rsidP="00FC1C1E">
      <w:pPr>
        <w:tabs>
          <w:tab w:val="left" w:pos="5391"/>
        </w:tabs>
        <w:ind w:left="-567" w:right="180" w:firstLine="360"/>
        <w:jc w:val="both"/>
        <w:rPr>
          <w:szCs w:val="28"/>
        </w:rPr>
      </w:pPr>
      <w:r w:rsidRPr="0085089E">
        <w:rPr>
          <w:b/>
          <w:szCs w:val="28"/>
        </w:rPr>
        <w:t xml:space="preserve">1. </w:t>
      </w:r>
      <w:r w:rsidRPr="0085089E">
        <w:rPr>
          <w:szCs w:val="28"/>
        </w:rPr>
        <w:t xml:space="preserve">Определяем размеры условного фундамента. Границы условного фундамента определяются следующим образом (рис. 3.3): </w:t>
      </w:r>
      <w:r w:rsidRPr="0085089E">
        <w:rPr>
          <w:i/>
          <w:szCs w:val="28"/>
        </w:rPr>
        <w:t>снизу</w:t>
      </w:r>
      <w:r w:rsidRPr="0085089E">
        <w:rPr>
          <w:szCs w:val="28"/>
        </w:rPr>
        <w:t xml:space="preserve"> – плоскостью АБ, приходящие через нижние концы свай; </w:t>
      </w:r>
      <w:r w:rsidRPr="0085089E">
        <w:rPr>
          <w:i/>
          <w:szCs w:val="28"/>
        </w:rPr>
        <w:t>сверху</w:t>
      </w:r>
      <w:r w:rsidRPr="0085089E">
        <w:rPr>
          <w:szCs w:val="28"/>
        </w:rPr>
        <w:t xml:space="preserve"> – поверхностью планировки земли, </w:t>
      </w:r>
      <w:r w:rsidRPr="0085089E">
        <w:rPr>
          <w:i/>
          <w:szCs w:val="28"/>
        </w:rPr>
        <w:t xml:space="preserve">с боков </w:t>
      </w:r>
      <w:r w:rsidRPr="0085089E">
        <w:rPr>
          <w:szCs w:val="28"/>
        </w:rPr>
        <w:t xml:space="preserve">- вертикальными плоскостями АВ и ВБ, отстоящих от наружных </w:t>
      </w:r>
      <w:r w:rsidRPr="0085089E">
        <w:rPr>
          <w:szCs w:val="28"/>
        </w:rPr>
        <w:lastRenderedPageBreak/>
        <w:t xml:space="preserve">граней крайних рядов вертикальных свай на расстоянии </w:t>
      </w:r>
      <w:r w:rsidRPr="0085089E">
        <w:rPr>
          <w:position w:val="-14"/>
          <w:szCs w:val="28"/>
        </w:rPr>
        <w:object w:dxaOrig="1240" w:dyaOrig="420">
          <v:shape id="_x0000_i1069" type="#_x0000_t75" style="width:62.15pt;height:21.25pt" o:ole="">
            <v:imagedata r:id="rId91" o:title=""/>
          </v:shape>
          <o:OLEObject Type="Embed" ProgID="Equation.3" ShapeID="_x0000_i1069" DrawAspect="Content" ObjectID="_1518865545" r:id="rId92"/>
        </w:object>
      </w:r>
      <w:r w:rsidRPr="0085089E">
        <w:rPr>
          <w:szCs w:val="28"/>
        </w:rPr>
        <w:t xml:space="preserve">, где </w:t>
      </w:r>
      <w:r w:rsidRPr="0085089E">
        <w:rPr>
          <w:position w:val="-6"/>
          <w:szCs w:val="28"/>
        </w:rPr>
        <w:object w:dxaOrig="260" w:dyaOrig="240">
          <v:shape id="_x0000_i1070" type="#_x0000_t75" style="width:12.95pt;height:11.9pt" o:ole="">
            <v:imagedata r:id="rId93" o:title=""/>
          </v:shape>
          <o:OLEObject Type="Embed" ProgID="Equation.3" ShapeID="_x0000_i1070" DrawAspect="Content" ObjectID="_1518865546" r:id="rId94"/>
        </w:object>
      </w:r>
      <w:r w:rsidRPr="0085089E">
        <w:rPr>
          <w:szCs w:val="28"/>
        </w:rPr>
        <w:t xml:space="preserve"> - угол распределения напряжений,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24"/>
          <w:szCs w:val="28"/>
        </w:rPr>
        <w:object w:dxaOrig="2620" w:dyaOrig="660">
          <v:shape id="_x0000_i1071" type="#_x0000_t75" style="width:131.05pt;height:33.15pt" o:ole="">
            <v:imagedata r:id="rId95" o:title=""/>
          </v:shape>
          <o:OLEObject Type="Embed" ProgID="Equation.3" ShapeID="_x0000_i1071" DrawAspect="Content" ObjectID="_1518865547" r:id="rId96"/>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 xml:space="preserve">где </w:t>
      </w:r>
      <w:r w:rsidRPr="0085089E">
        <w:rPr>
          <w:position w:val="-14"/>
          <w:szCs w:val="28"/>
        </w:rPr>
        <w:object w:dxaOrig="600" w:dyaOrig="420">
          <v:shape id="_x0000_i1072" type="#_x0000_t75" style="width:30.05pt;height:21.25pt" o:ole="">
            <v:imagedata r:id="rId97" o:title=""/>
          </v:shape>
          <o:OLEObject Type="Embed" ProgID="Equation.3" ShapeID="_x0000_i1072" DrawAspect="Content" ObjectID="_1518865548" r:id="rId98"/>
        </w:object>
      </w:r>
      <w:r w:rsidRPr="0085089E">
        <w:rPr>
          <w:szCs w:val="28"/>
        </w:rPr>
        <w:t xml:space="preserve"> - усреднённый угол внутреннего трения в пределах грунта, пробиваемого сваей (рис. 3.3),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30"/>
          <w:szCs w:val="28"/>
        </w:rPr>
        <w:object w:dxaOrig="6240" w:dyaOrig="700">
          <v:shape id="_x0000_i1073" type="#_x0000_t75" style="width:311.85pt;height:35.2pt" o:ole="">
            <v:imagedata r:id="rId99" o:title=""/>
          </v:shape>
          <o:OLEObject Type="Embed" ProgID="Equation.3" ShapeID="_x0000_i1073" DrawAspect="Content" ObjectID="_1518865549" r:id="rId100"/>
        </w:object>
      </w:r>
    </w:p>
    <w:p w:rsidR="00FC1C1E" w:rsidRPr="0085089E" w:rsidRDefault="00FC1C1E" w:rsidP="00FC1C1E">
      <w:pPr>
        <w:tabs>
          <w:tab w:val="left" w:pos="5391"/>
        </w:tabs>
        <w:ind w:left="-567" w:right="180" w:firstLine="360"/>
        <w:jc w:val="both"/>
        <w:rPr>
          <w:szCs w:val="28"/>
        </w:rPr>
      </w:pPr>
      <w:r w:rsidRPr="0085089E">
        <w:rPr>
          <w:b/>
          <w:szCs w:val="28"/>
        </w:rPr>
        <w:t xml:space="preserve">2. </w:t>
      </w:r>
      <w:r w:rsidRPr="0085089E">
        <w:rPr>
          <w:szCs w:val="28"/>
        </w:rPr>
        <w:t xml:space="preserve">Определяется высота условного фундамента </w:t>
      </w:r>
      <w:r w:rsidRPr="0085089E">
        <w:rPr>
          <w:position w:val="-14"/>
          <w:szCs w:val="28"/>
        </w:rPr>
        <w:object w:dxaOrig="520" w:dyaOrig="420">
          <v:shape id="_x0000_i1074" type="#_x0000_t75" style="width:26.4pt;height:21.25pt" o:ole="">
            <v:imagedata r:id="rId101" o:title=""/>
          </v:shape>
          <o:OLEObject Type="Embed" ProgID="Equation.3" ShapeID="_x0000_i1074" DrawAspect="Content" ObjectID="_1518865550" r:id="rId102"/>
        </w:object>
      </w:r>
      <w:r w:rsidRPr="0085089E">
        <w:rPr>
          <w:szCs w:val="28"/>
        </w:rPr>
        <w:t xml:space="preserve"> по формуле </w:t>
      </w:r>
    </w:p>
    <w:p w:rsidR="00FC1C1E" w:rsidRPr="0085089E" w:rsidRDefault="00FC1C1E" w:rsidP="00FC1C1E">
      <w:pPr>
        <w:tabs>
          <w:tab w:val="left" w:pos="5391"/>
        </w:tabs>
        <w:ind w:left="-567" w:right="180" w:firstLine="360"/>
        <w:jc w:val="both"/>
        <w:rPr>
          <w:szCs w:val="28"/>
        </w:rPr>
      </w:pPr>
      <w:r w:rsidRPr="0085089E">
        <w:rPr>
          <w:position w:val="-14"/>
          <w:szCs w:val="28"/>
        </w:rPr>
        <w:object w:dxaOrig="4200" w:dyaOrig="380">
          <v:shape id="_x0000_i1075" type="#_x0000_t75" style="width:209.8pt;height:18.65pt" o:ole="">
            <v:imagedata r:id="rId103" o:title=""/>
          </v:shape>
          <o:OLEObject Type="Embed" ProgID="Equation.3" ShapeID="_x0000_i1075" DrawAspect="Content" ObjectID="_1518865551" r:id="rId104"/>
        </w:object>
      </w:r>
    </w:p>
    <w:p w:rsidR="00FC1C1E" w:rsidRPr="0085089E" w:rsidRDefault="00FC1C1E" w:rsidP="00FC1C1E">
      <w:pPr>
        <w:tabs>
          <w:tab w:val="left" w:pos="5391"/>
        </w:tabs>
        <w:ind w:left="-567" w:right="180" w:firstLine="360"/>
        <w:jc w:val="both"/>
        <w:rPr>
          <w:szCs w:val="28"/>
        </w:rPr>
      </w:pPr>
      <w:r w:rsidRPr="0085089E">
        <w:rPr>
          <w:b/>
          <w:szCs w:val="28"/>
        </w:rPr>
        <w:t xml:space="preserve">3. </w:t>
      </w:r>
      <w:r w:rsidRPr="0085089E">
        <w:rPr>
          <w:szCs w:val="28"/>
        </w:rPr>
        <w:t>Определяем ширину подошвы условного фундамента</w:t>
      </w:r>
      <w:proofErr w:type="gramStart"/>
      <w:r w:rsidRPr="0085089E">
        <w:rPr>
          <w:szCs w:val="28"/>
        </w:rPr>
        <w:t xml:space="preserve"> </w:t>
      </w:r>
      <w:r w:rsidRPr="0085089E">
        <w:rPr>
          <w:position w:val="-14"/>
          <w:szCs w:val="28"/>
        </w:rPr>
        <w:object w:dxaOrig="540" w:dyaOrig="420">
          <v:shape id="_x0000_i1076" type="#_x0000_t75" style="width:26.95pt;height:21.25pt" o:ole="">
            <v:imagedata r:id="rId105" o:title=""/>
          </v:shape>
          <o:OLEObject Type="Embed" ProgID="Equation.3" ShapeID="_x0000_i1076" DrawAspect="Content" ObjectID="_1518865552" r:id="rId106"/>
        </w:object>
      </w:r>
      <w:r w:rsidRPr="0085089E">
        <w:rPr>
          <w:szCs w:val="28"/>
        </w:rPr>
        <w:t>:</w:t>
      </w:r>
      <w:proofErr w:type="gramEnd"/>
    </w:p>
    <w:p w:rsidR="00FC1C1E" w:rsidRPr="0085089E" w:rsidRDefault="00FC1C1E" w:rsidP="00FC1C1E">
      <w:pPr>
        <w:tabs>
          <w:tab w:val="left" w:pos="5391"/>
        </w:tabs>
        <w:ind w:left="-567" w:right="180" w:firstLine="360"/>
        <w:jc w:val="both"/>
        <w:rPr>
          <w:szCs w:val="28"/>
        </w:rPr>
      </w:pPr>
      <w:r w:rsidRPr="0085089E">
        <w:rPr>
          <w:position w:val="-14"/>
          <w:szCs w:val="28"/>
        </w:rPr>
        <w:object w:dxaOrig="4959" w:dyaOrig="380">
          <v:shape id="_x0000_i1077" type="#_x0000_t75" style="width:248.1pt;height:18.65pt" o:ole="">
            <v:imagedata r:id="rId107" o:title=""/>
          </v:shape>
          <o:OLEObject Type="Embed" ProgID="Equation.3" ShapeID="_x0000_i1077" DrawAspect="Content" ObjectID="_1518865553" r:id="rId108"/>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 xml:space="preserve">где </w:t>
      </w:r>
      <w:r w:rsidRPr="0085089E">
        <w:rPr>
          <w:szCs w:val="28"/>
          <w:lang w:val="en-US"/>
        </w:rPr>
        <w:t>d</w:t>
      </w:r>
      <w:r w:rsidRPr="0085089E">
        <w:rPr>
          <w:szCs w:val="28"/>
        </w:rPr>
        <w:t>=0,3 – диаметр круглой сваи или размер стороны квадратного сечения сваи;</w:t>
      </w:r>
    </w:p>
    <w:p w:rsidR="00FC1C1E" w:rsidRPr="0085089E" w:rsidRDefault="00FC1C1E" w:rsidP="00FC1C1E">
      <w:pPr>
        <w:tabs>
          <w:tab w:val="left" w:pos="5391"/>
        </w:tabs>
        <w:ind w:left="-567" w:right="180" w:firstLine="360"/>
        <w:jc w:val="both"/>
        <w:rPr>
          <w:szCs w:val="28"/>
        </w:rPr>
      </w:pPr>
      <w:proofErr w:type="gramStart"/>
      <w:r w:rsidRPr="0085089E">
        <w:rPr>
          <w:szCs w:val="28"/>
          <w:lang w:val="en-US"/>
        </w:rPr>
        <w:t>l</w:t>
      </w:r>
      <w:proofErr w:type="spellStart"/>
      <w:r w:rsidRPr="0085089E">
        <w:rPr>
          <w:szCs w:val="28"/>
        </w:rPr>
        <w:t>св</w:t>
      </w:r>
      <w:proofErr w:type="spellEnd"/>
      <w:proofErr w:type="gramEnd"/>
      <w:r w:rsidRPr="0085089E">
        <w:rPr>
          <w:szCs w:val="28"/>
        </w:rPr>
        <w:t xml:space="preserve"> – длина сваи без учёта заделки в ростверк, определяется по формуле </w:t>
      </w:r>
      <w:r w:rsidRPr="0085089E">
        <w:rPr>
          <w:szCs w:val="28"/>
          <w:lang w:val="en-US"/>
        </w:rPr>
        <w:t>l</w:t>
      </w:r>
      <w:proofErr w:type="spellStart"/>
      <w:r w:rsidRPr="0085089E">
        <w:rPr>
          <w:szCs w:val="28"/>
        </w:rPr>
        <w:t>св=</w:t>
      </w:r>
      <w:proofErr w:type="spellEnd"/>
      <w:r w:rsidRPr="0085089E">
        <w:rPr>
          <w:szCs w:val="28"/>
          <w:lang w:val="en-US"/>
        </w:rPr>
        <w:t>L</w:t>
      </w:r>
      <w:proofErr w:type="spellStart"/>
      <w:r w:rsidRPr="0085089E">
        <w:rPr>
          <w:szCs w:val="28"/>
        </w:rPr>
        <w:t>св</w:t>
      </w:r>
      <w:proofErr w:type="spellEnd"/>
      <w:r w:rsidRPr="0085089E">
        <w:rPr>
          <w:szCs w:val="28"/>
        </w:rPr>
        <w:t>-</w:t>
      </w:r>
      <w:r w:rsidRPr="0085089E">
        <w:rPr>
          <w:szCs w:val="28"/>
          <w:lang w:val="en-US"/>
        </w:rPr>
        <w:t>h</w:t>
      </w:r>
      <w:r w:rsidRPr="0085089E">
        <w:rPr>
          <w:szCs w:val="28"/>
        </w:rPr>
        <w:t>з=7,0-0,1=6,9м.</w:t>
      </w:r>
    </w:p>
    <w:p w:rsidR="00FC1C1E" w:rsidRPr="0085089E" w:rsidRDefault="00FC1C1E" w:rsidP="00FC1C1E">
      <w:pPr>
        <w:tabs>
          <w:tab w:val="left" w:pos="5391"/>
        </w:tabs>
        <w:ind w:left="-567" w:right="180" w:firstLine="360"/>
        <w:jc w:val="both"/>
        <w:rPr>
          <w:szCs w:val="28"/>
        </w:rPr>
      </w:pPr>
      <w:r w:rsidRPr="0085089E">
        <w:rPr>
          <w:b/>
          <w:szCs w:val="28"/>
        </w:rPr>
        <w:t xml:space="preserve">4. </w:t>
      </w:r>
      <w:r w:rsidRPr="0085089E">
        <w:rPr>
          <w:szCs w:val="28"/>
        </w:rPr>
        <w:t xml:space="preserve">Определяем длину подошвы условного фундамента </w:t>
      </w:r>
      <w:r w:rsidRPr="0085089E">
        <w:rPr>
          <w:szCs w:val="28"/>
          <w:lang w:val="en-US"/>
        </w:rPr>
        <w:t>l</w:t>
      </w:r>
      <w:proofErr w:type="spellStart"/>
      <w:r w:rsidRPr="0085089E">
        <w:rPr>
          <w:szCs w:val="28"/>
        </w:rPr>
        <w:t>у.ф</w:t>
      </w:r>
      <w:proofErr w:type="spellEnd"/>
      <w:proofErr w:type="gramStart"/>
      <w:r w:rsidRPr="0085089E">
        <w:rPr>
          <w:szCs w:val="28"/>
        </w:rPr>
        <w:t>.:</w:t>
      </w:r>
      <w:proofErr w:type="gramEnd"/>
    </w:p>
    <w:p w:rsidR="00FC1C1E" w:rsidRPr="0085089E" w:rsidRDefault="00FC1C1E" w:rsidP="00FC1C1E">
      <w:pPr>
        <w:tabs>
          <w:tab w:val="left" w:pos="5391"/>
        </w:tabs>
        <w:ind w:left="-567" w:right="180" w:firstLine="360"/>
        <w:jc w:val="both"/>
        <w:rPr>
          <w:szCs w:val="28"/>
        </w:rPr>
      </w:pPr>
      <w:r w:rsidRPr="0085089E">
        <w:rPr>
          <w:position w:val="-14"/>
          <w:szCs w:val="28"/>
        </w:rPr>
        <w:object w:dxaOrig="4920" w:dyaOrig="380">
          <v:shape id="_x0000_i1078" type="#_x0000_t75" style="width:246.05pt;height:18.65pt" o:ole="">
            <v:imagedata r:id="rId109" o:title=""/>
          </v:shape>
          <o:OLEObject Type="Embed" ProgID="Equation.3" ShapeID="_x0000_i1078" DrawAspect="Content" ObjectID="_1518865554" r:id="rId110"/>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b/>
          <w:szCs w:val="28"/>
        </w:rPr>
        <w:t xml:space="preserve">5. </w:t>
      </w:r>
      <w:r w:rsidRPr="0085089E">
        <w:rPr>
          <w:szCs w:val="28"/>
        </w:rPr>
        <w:t xml:space="preserve">Определяем площадь подошвы условного фундамента </w:t>
      </w:r>
      <w:r w:rsidRPr="0085089E">
        <w:rPr>
          <w:position w:val="-14"/>
          <w:szCs w:val="28"/>
        </w:rPr>
        <w:object w:dxaOrig="580" w:dyaOrig="420">
          <v:shape id="_x0000_i1079" type="#_x0000_t75" style="width:29pt;height:21.25pt" o:ole="">
            <v:imagedata r:id="rId111" o:title=""/>
          </v:shape>
          <o:OLEObject Type="Embed" ProgID="Equation.3" ShapeID="_x0000_i1079" DrawAspect="Content" ObjectID="_1518865555" r:id="rId112"/>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14"/>
          <w:szCs w:val="28"/>
        </w:rPr>
        <w:object w:dxaOrig="3879" w:dyaOrig="400">
          <v:shape id="_x0000_i1080" type="#_x0000_t75" style="width:194.25pt;height:20.2pt" o:ole="">
            <v:imagedata r:id="rId113" o:title=""/>
          </v:shape>
          <o:OLEObject Type="Embed" ProgID="Equation.3" ShapeID="_x0000_i1080" DrawAspect="Content" ObjectID="_1518865556" r:id="rId114"/>
        </w:object>
      </w:r>
    </w:p>
    <w:p w:rsidR="00FC1C1E" w:rsidRPr="0085089E" w:rsidRDefault="00FC1C1E" w:rsidP="00FC1C1E">
      <w:pPr>
        <w:tabs>
          <w:tab w:val="left" w:pos="5391"/>
        </w:tabs>
        <w:ind w:left="-567" w:right="180" w:firstLine="360"/>
        <w:jc w:val="both"/>
        <w:rPr>
          <w:szCs w:val="28"/>
        </w:rPr>
      </w:pPr>
      <w:r w:rsidRPr="0085089E">
        <w:rPr>
          <w:b/>
          <w:szCs w:val="28"/>
        </w:rPr>
        <w:t xml:space="preserve">6. </w:t>
      </w:r>
      <w:r w:rsidRPr="0085089E">
        <w:rPr>
          <w:szCs w:val="28"/>
        </w:rPr>
        <w:t xml:space="preserve">Определяем собственный вес свай </w:t>
      </w:r>
      <w:r w:rsidRPr="0085089E">
        <w:rPr>
          <w:position w:val="-12"/>
          <w:szCs w:val="28"/>
        </w:rPr>
        <w:object w:dxaOrig="440" w:dyaOrig="400">
          <v:shape id="_x0000_i1081" type="#_x0000_t75" style="width:21.75pt;height:20.2pt" o:ole="">
            <v:imagedata r:id="rId115" o:title=""/>
          </v:shape>
          <o:OLEObject Type="Embed" ProgID="Equation.3" ShapeID="_x0000_i1081" DrawAspect="Content" ObjectID="_1518865557" r:id="rId116"/>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12"/>
          <w:szCs w:val="28"/>
        </w:rPr>
        <w:object w:dxaOrig="3580" w:dyaOrig="360">
          <v:shape id="_x0000_i1082" type="#_x0000_t75" style="width:179.2pt;height:18.15pt" o:ole="">
            <v:imagedata r:id="rId117" o:title=""/>
          </v:shape>
          <o:OLEObject Type="Embed" ProgID="Equation.3" ShapeID="_x0000_i1082" DrawAspect="Content" ObjectID="_1518865558" r:id="rId118"/>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12"/>
          <w:szCs w:val="28"/>
        </w:rPr>
        <w:object w:dxaOrig="400" w:dyaOrig="400">
          <v:shape id="_x0000_i1083" type="#_x0000_t75" style="width:20.2pt;height:20.2pt" o:ole="">
            <v:imagedata r:id="rId119" o:title=""/>
          </v:shape>
          <o:OLEObject Type="Embed" ProgID="Equation.3" ShapeID="_x0000_i1083" DrawAspect="Content" ObjectID="_1518865559" r:id="rId120"/>
        </w:object>
      </w:r>
      <w:r w:rsidRPr="0085089E">
        <w:rPr>
          <w:szCs w:val="28"/>
        </w:rPr>
        <w:t xml:space="preserve"> - объём свай, определяется по формуле</w:t>
      </w:r>
    </w:p>
    <w:p w:rsidR="00FC1C1E" w:rsidRPr="0085089E" w:rsidRDefault="00FC1C1E" w:rsidP="00FC1C1E">
      <w:pPr>
        <w:shd w:val="clear" w:color="auto" w:fill="FFFFFF"/>
        <w:tabs>
          <w:tab w:val="left" w:pos="5391"/>
        </w:tabs>
        <w:ind w:left="-567" w:right="180" w:firstLine="360"/>
        <w:jc w:val="both"/>
        <w:rPr>
          <w:szCs w:val="28"/>
        </w:rPr>
      </w:pPr>
      <w:r w:rsidRPr="0085089E">
        <w:rPr>
          <w:position w:val="-12"/>
          <w:szCs w:val="28"/>
        </w:rPr>
        <w:object w:dxaOrig="3960" w:dyaOrig="380">
          <v:shape id="_x0000_i1084" type="#_x0000_t75" style="width:197.85pt;height:18.65pt" o:ole="">
            <v:imagedata r:id="rId121" o:title=""/>
          </v:shape>
          <o:OLEObject Type="Embed" ProgID="Equation.3" ShapeID="_x0000_i1084" DrawAspect="Content" ObjectID="_1518865560" r:id="rId122"/>
        </w:object>
      </w:r>
    </w:p>
    <w:p w:rsidR="00FC1C1E" w:rsidRPr="0085089E" w:rsidRDefault="00FC1C1E" w:rsidP="00FC1C1E">
      <w:pPr>
        <w:shd w:val="clear" w:color="auto" w:fill="FFFFFF"/>
        <w:tabs>
          <w:tab w:val="left" w:pos="5391"/>
        </w:tabs>
        <w:ind w:left="-567" w:right="180" w:firstLine="360"/>
        <w:jc w:val="both"/>
        <w:rPr>
          <w:szCs w:val="28"/>
        </w:rPr>
      </w:pPr>
      <w:r w:rsidRPr="0085089E">
        <w:rPr>
          <w:szCs w:val="28"/>
        </w:rPr>
        <w:t xml:space="preserve">здесь </w:t>
      </w:r>
      <w:r w:rsidRPr="0085089E">
        <w:rPr>
          <w:position w:val="-12"/>
          <w:szCs w:val="28"/>
        </w:rPr>
        <w:object w:dxaOrig="340" w:dyaOrig="400">
          <v:shape id="_x0000_i1085" type="#_x0000_t75" style="width:17.1pt;height:20.2pt" o:ole="">
            <v:imagedata r:id="rId123" o:title=""/>
          </v:shape>
          <o:OLEObject Type="Embed" ProgID="Equation.3" ShapeID="_x0000_i1085" DrawAspect="Content" ObjectID="_1518865561" r:id="rId124"/>
        </w:object>
      </w:r>
      <w:r w:rsidRPr="0085089E">
        <w:rPr>
          <w:szCs w:val="28"/>
        </w:rPr>
        <w:t>=25кН/м</w:t>
      </w:r>
      <w:r w:rsidRPr="0085089E">
        <w:rPr>
          <w:szCs w:val="28"/>
        </w:rPr>
        <w:t> - удельный вес бетона сваи.</w:t>
      </w:r>
    </w:p>
    <w:p w:rsidR="00FC1C1E" w:rsidRPr="0085089E" w:rsidRDefault="00FC1C1E" w:rsidP="00FC1C1E">
      <w:pPr>
        <w:tabs>
          <w:tab w:val="left" w:pos="5391"/>
        </w:tabs>
        <w:ind w:left="-567" w:right="180" w:firstLine="360"/>
        <w:jc w:val="both"/>
        <w:rPr>
          <w:szCs w:val="28"/>
        </w:rPr>
      </w:pPr>
      <w:r w:rsidRPr="0085089E">
        <w:rPr>
          <w:b/>
          <w:szCs w:val="28"/>
        </w:rPr>
        <w:t xml:space="preserve">7. </w:t>
      </w:r>
      <w:r w:rsidRPr="0085089E">
        <w:rPr>
          <w:szCs w:val="28"/>
        </w:rPr>
        <w:t xml:space="preserve">Определяем собственный вес ростверка </w:t>
      </w:r>
      <w:proofErr w:type="spellStart"/>
      <w:r w:rsidRPr="0085089E">
        <w:rPr>
          <w:szCs w:val="28"/>
          <w:lang w:val="en-US"/>
        </w:rPr>
        <w:t>Gp</w:t>
      </w:r>
      <w:proofErr w:type="spellEnd"/>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14"/>
          <w:szCs w:val="28"/>
        </w:rPr>
        <w:object w:dxaOrig="4500" w:dyaOrig="420">
          <v:shape id="_x0000_i1086" type="#_x0000_t75" style="width:224.8pt;height:21.25pt" o:ole="">
            <v:imagedata r:id="rId125" o:title=""/>
          </v:shape>
          <o:OLEObject Type="Embed" ProgID="Equation.3" ShapeID="_x0000_i1086" DrawAspect="Content" ObjectID="_1518865562" r:id="rId126"/>
        </w:object>
      </w:r>
    </w:p>
    <w:p w:rsidR="00FC1C1E" w:rsidRPr="0085089E" w:rsidRDefault="00FC1C1E" w:rsidP="00FC1C1E">
      <w:pPr>
        <w:tabs>
          <w:tab w:val="left" w:pos="5391"/>
        </w:tabs>
        <w:ind w:left="-567" w:right="180" w:firstLine="360"/>
        <w:jc w:val="both"/>
        <w:rPr>
          <w:szCs w:val="28"/>
        </w:rPr>
      </w:pPr>
      <w:r w:rsidRPr="0085089E">
        <w:rPr>
          <w:szCs w:val="28"/>
        </w:rPr>
        <w:t xml:space="preserve">где </w:t>
      </w:r>
      <w:proofErr w:type="spellStart"/>
      <w:r w:rsidRPr="0085089E">
        <w:rPr>
          <w:szCs w:val="28"/>
          <w:lang w:val="en-US"/>
        </w:rPr>
        <w:t>Vp</w:t>
      </w:r>
      <w:proofErr w:type="spellEnd"/>
      <w:r w:rsidRPr="0085089E">
        <w:rPr>
          <w:szCs w:val="28"/>
        </w:rPr>
        <w:t xml:space="preserve"> – объём бетона ростверка,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14"/>
          <w:szCs w:val="28"/>
        </w:rPr>
        <w:object w:dxaOrig="6640" w:dyaOrig="400">
          <v:shape id="_x0000_i1087" type="#_x0000_t75" style="width:332.55pt;height:20.2pt" o:ole="">
            <v:imagedata r:id="rId127" o:title=""/>
          </v:shape>
          <o:OLEObject Type="Embed" ProgID="Equation.3" ShapeID="_x0000_i1087" DrawAspect="Content" ObjectID="_1518865563" r:id="rId128"/>
        </w:object>
      </w:r>
    </w:p>
    <w:p w:rsidR="00FC1C1E" w:rsidRPr="0085089E" w:rsidRDefault="00FC1C1E" w:rsidP="00FC1C1E">
      <w:pPr>
        <w:tabs>
          <w:tab w:val="left" w:pos="5391"/>
        </w:tabs>
        <w:ind w:left="-567" w:right="180" w:firstLine="360"/>
        <w:jc w:val="both"/>
        <w:rPr>
          <w:szCs w:val="28"/>
        </w:rPr>
      </w:pPr>
      <w:r w:rsidRPr="0085089E">
        <w:rPr>
          <w:szCs w:val="28"/>
        </w:rPr>
        <w:t xml:space="preserve">здесь </w:t>
      </w:r>
      <w:r w:rsidRPr="0085089E">
        <w:rPr>
          <w:position w:val="-12"/>
          <w:szCs w:val="28"/>
        </w:rPr>
        <w:object w:dxaOrig="2480" w:dyaOrig="400">
          <v:shape id="_x0000_i1088" type="#_x0000_t75" style="width:123.8pt;height:20.2pt" o:ole="">
            <v:imagedata r:id="rId129" o:title=""/>
          </v:shape>
          <o:OLEObject Type="Embed" ProgID="Equation.3" ShapeID="_x0000_i1088" DrawAspect="Content" ObjectID="_1518865564" r:id="rId130"/>
        </w:object>
      </w:r>
      <w:r w:rsidRPr="0085089E">
        <w:rPr>
          <w:szCs w:val="28"/>
        </w:rPr>
        <w:t xml:space="preserve"> - длина, ширина, высота соответственно плиты и </w:t>
      </w:r>
      <w:proofErr w:type="spellStart"/>
      <w:r w:rsidRPr="0085089E">
        <w:rPr>
          <w:szCs w:val="28"/>
        </w:rPr>
        <w:t>подколонника</w:t>
      </w:r>
      <w:proofErr w:type="spellEnd"/>
      <w:r w:rsidRPr="0085089E">
        <w:rPr>
          <w:szCs w:val="28"/>
        </w:rPr>
        <w:t>.</w:t>
      </w:r>
    </w:p>
    <w:p w:rsidR="00FC1C1E" w:rsidRPr="0085089E" w:rsidRDefault="00FC1C1E" w:rsidP="00FC1C1E">
      <w:pPr>
        <w:tabs>
          <w:tab w:val="left" w:pos="5391"/>
        </w:tabs>
        <w:ind w:left="-567" w:right="180" w:firstLine="360"/>
        <w:jc w:val="both"/>
        <w:rPr>
          <w:szCs w:val="28"/>
        </w:rPr>
      </w:pPr>
      <w:r w:rsidRPr="0085089E">
        <w:rPr>
          <w:b/>
          <w:szCs w:val="28"/>
        </w:rPr>
        <w:t xml:space="preserve">8. </w:t>
      </w:r>
      <w:r w:rsidRPr="0085089E">
        <w:rPr>
          <w:szCs w:val="28"/>
        </w:rPr>
        <w:t xml:space="preserve">Определяем собственный вес грунта </w:t>
      </w:r>
      <w:proofErr w:type="gramStart"/>
      <w:r w:rsidRPr="0085089E">
        <w:rPr>
          <w:szCs w:val="28"/>
          <w:lang w:val="en-US"/>
        </w:rPr>
        <w:t>G</w:t>
      </w:r>
      <w:proofErr w:type="spellStart"/>
      <w:proofErr w:type="gramEnd"/>
      <w:r w:rsidRPr="0085089E">
        <w:rPr>
          <w:szCs w:val="28"/>
        </w:rPr>
        <w:t>гр</w:t>
      </w:r>
      <w:proofErr w:type="spellEnd"/>
      <w:r w:rsidRPr="0085089E">
        <w:rPr>
          <w:szCs w:val="28"/>
        </w:rPr>
        <w:t>, расположенного на устье ростверка,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14"/>
          <w:szCs w:val="28"/>
        </w:rPr>
        <w:object w:dxaOrig="6780" w:dyaOrig="400">
          <v:shape id="_x0000_i1089" type="#_x0000_t75" style="width:338.75pt;height:20.2pt" o:ole="">
            <v:imagedata r:id="rId131" o:title=""/>
          </v:shape>
          <o:OLEObject Type="Embed" ProgID="Equation.3" ShapeID="_x0000_i1089" DrawAspect="Content" ObjectID="_1518865565" r:id="rId132"/>
        </w:object>
      </w:r>
    </w:p>
    <w:p w:rsidR="00FC1C1E" w:rsidRPr="0085089E" w:rsidRDefault="00FC1C1E" w:rsidP="00FC1C1E">
      <w:pPr>
        <w:tabs>
          <w:tab w:val="left" w:pos="5391"/>
        </w:tabs>
        <w:ind w:left="-567" w:right="180" w:firstLine="360"/>
        <w:jc w:val="both"/>
        <w:rPr>
          <w:szCs w:val="28"/>
        </w:rPr>
      </w:pPr>
      <w:r w:rsidRPr="0085089E">
        <w:rPr>
          <w:szCs w:val="28"/>
        </w:rPr>
        <w:t xml:space="preserve">где </w:t>
      </w:r>
      <w:proofErr w:type="gramStart"/>
      <w:r w:rsidRPr="0085089E">
        <w:rPr>
          <w:szCs w:val="28"/>
          <w:lang w:val="en-US"/>
        </w:rPr>
        <w:t>V</w:t>
      </w:r>
      <w:proofErr w:type="spellStart"/>
      <w:proofErr w:type="gramEnd"/>
      <w:r w:rsidRPr="0085089E">
        <w:rPr>
          <w:szCs w:val="28"/>
        </w:rPr>
        <w:t>у.ф</w:t>
      </w:r>
      <w:proofErr w:type="spellEnd"/>
      <w:r w:rsidRPr="0085089E">
        <w:rPr>
          <w:szCs w:val="28"/>
        </w:rPr>
        <w:t xml:space="preserve">. – объём условного фундамента грунта (прямоугольник </w:t>
      </w:r>
      <w:r w:rsidRPr="0085089E">
        <w:rPr>
          <w:szCs w:val="28"/>
          <w:lang w:val="en-US"/>
        </w:rPr>
        <w:t>ABCD</w:t>
      </w:r>
      <w:r w:rsidRPr="0085089E">
        <w:rPr>
          <w:szCs w:val="28"/>
        </w:rPr>
        <w:t>, рис. 6.3),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66"/>
          <w:szCs w:val="28"/>
        </w:rPr>
        <w:object w:dxaOrig="6200" w:dyaOrig="1440">
          <v:shape id="_x0000_i1090" type="#_x0000_t75" style="width:309.75pt;height:1in" o:ole="">
            <v:imagedata r:id="rId133" o:title=""/>
          </v:shape>
          <o:OLEObject Type="Embed" ProgID="Equation.3" ShapeID="_x0000_i1090" DrawAspect="Content" ObjectID="_1518865566" r:id="rId134"/>
        </w:object>
      </w:r>
    </w:p>
    <w:p w:rsidR="00FC1C1E" w:rsidRPr="0085089E" w:rsidRDefault="00FC1C1E" w:rsidP="00FC1C1E">
      <w:pPr>
        <w:tabs>
          <w:tab w:val="left" w:pos="5391"/>
        </w:tabs>
        <w:ind w:left="-567" w:right="180" w:firstLine="360"/>
        <w:jc w:val="both"/>
        <w:rPr>
          <w:szCs w:val="28"/>
        </w:rPr>
      </w:pPr>
      <w:r w:rsidRPr="0085089E">
        <w:rPr>
          <w:szCs w:val="28"/>
        </w:rPr>
        <w:t xml:space="preserve">здесь </w:t>
      </w:r>
      <w:r w:rsidRPr="0085089E">
        <w:rPr>
          <w:position w:val="-14"/>
          <w:szCs w:val="28"/>
        </w:rPr>
        <w:object w:dxaOrig="520" w:dyaOrig="420">
          <v:shape id="_x0000_i1091" type="#_x0000_t75" style="width:26.4pt;height:21.25pt" o:ole="">
            <v:imagedata r:id="rId135" o:title=""/>
          </v:shape>
          <o:OLEObject Type="Embed" ProgID="Equation.3" ShapeID="_x0000_i1091" DrawAspect="Content" ObjectID="_1518865567" r:id="rId136"/>
        </w:object>
      </w:r>
      <w:r w:rsidRPr="0085089E">
        <w:rPr>
          <w:szCs w:val="28"/>
        </w:rPr>
        <w:t>=2,79 – ширина подошвы условного фундамента;</w:t>
      </w:r>
    </w:p>
    <w:p w:rsidR="00FC1C1E" w:rsidRPr="0085089E" w:rsidRDefault="00FC1C1E" w:rsidP="00FC1C1E">
      <w:pPr>
        <w:tabs>
          <w:tab w:val="left" w:pos="5391"/>
        </w:tabs>
        <w:ind w:left="-567" w:right="180" w:firstLine="360"/>
        <w:jc w:val="both"/>
        <w:rPr>
          <w:szCs w:val="28"/>
        </w:rPr>
      </w:pPr>
      <w:r w:rsidRPr="0085089E">
        <w:rPr>
          <w:szCs w:val="28"/>
          <w:lang w:val="en-US"/>
        </w:rPr>
        <w:lastRenderedPageBreak/>
        <w:t>l</w:t>
      </w:r>
      <w:r w:rsidRPr="0085089E">
        <w:rPr>
          <w:szCs w:val="28"/>
        </w:rPr>
        <w:t>0=0,25м длина острия.</w:t>
      </w:r>
    </w:p>
    <w:p w:rsidR="00FC1C1E" w:rsidRPr="0085089E" w:rsidRDefault="00FC1C1E" w:rsidP="00FC1C1E">
      <w:pPr>
        <w:tabs>
          <w:tab w:val="left" w:pos="5391"/>
        </w:tabs>
        <w:ind w:left="-567" w:right="180" w:firstLine="360"/>
        <w:jc w:val="both"/>
        <w:rPr>
          <w:szCs w:val="28"/>
        </w:rPr>
      </w:pPr>
      <w:r w:rsidRPr="0085089E">
        <w:rPr>
          <w:b/>
          <w:szCs w:val="28"/>
        </w:rPr>
        <w:t xml:space="preserve">9. </w:t>
      </w:r>
      <w:r w:rsidRPr="0085089E">
        <w:rPr>
          <w:szCs w:val="28"/>
        </w:rPr>
        <w:t>Определяем среднее давление под подошвой условного фундамента:</w:t>
      </w:r>
    </w:p>
    <w:p w:rsidR="00FC1C1E" w:rsidRPr="0085089E" w:rsidRDefault="00FC1C1E" w:rsidP="00FC1C1E">
      <w:pPr>
        <w:tabs>
          <w:tab w:val="left" w:pos="5391"/>
        </w:tabs>
        <w:ind w:left="-567" w:right="180" w:firstLine="360"/>
        <w:jc w:val="both"/>
        <w:rPr>
          <w:szCs w:val="28"/>
        </w:rPr>
      </w:pPr>
      <w:r w:rsidRPr="0085089E">
        <w:rPr>
          <w:position w:val="-32"/>
          <w:szCs w:val="28"/>
        </w:rPr>
        <w:object w:dxaOrig="7040" w:dyaOrig="740">
          <v:shape id="_x0000_i1092" type="#_x0000_t75" style="width:351.7pt;height:36.8pt" o:ole="">
            <v:imagedata r:id="rId137" o:title=""/>
          </v:shape>
          <o:OLEObject Type="Embed" ProgID="Equation.3" ShapeID="_x0000_i1092" DrawAspect="Content" ObjectID="_1518865568" r:id="rId138"/>
        </w:object>
      </w:r>
    </w:p>
    <w:p w:rsidR="00FC1C1E" w:rsidRPr="0085089E" w:rsidRDefault="00FC1C1E" w:rsidP="00FC1C1E">
      <w:pPr>
        <w:tabs>
          <w:tab w:val="left" w:pos="5391"/>
        </w:tabs>
        <w:ind w:left="-567" w:right="180" w:firstLine="360"/>
        <w:jc w:val="both"/>
        <w:rPr>
          <w:szCs w:val="28"/>
        </w:rPr>
      </w:pPr>
      <w:r w:rsidRPr="0085089E">
        <w:rPr>
          <w:b/>
          <w:szCs w:val="28"/>
        </w:rPr>
        <w:t xml:space="preserve">10. </w:t>
      </w:r>
      <w:r w:rsidRPr="0085089E">
        <w:rPr>
          <w:szCs w:val="28"/>
        </w:rPr>
        <w:t>Определяем расчётное сопротивление грунта основания несущего слоя под подошвой условного фундамента</w:t>
      </w:r>
      <w:proofErr w:type="gramStart"/>
      <w:r w:rsidRPr="0085089E">
        <w:rPr>
          <w:szCs w:val="28"/>
        </w:rPr>
        <w:t>:</w:t>
      </w:r>
      <w:proofErr w:type="gramEnd"/>
    </w:p>
    <w:p w:rsidR="00FC1C1E" w:rsidRPr="0085089E" w:rsidRDefault="00FC1C1E" w:rsidP="00FC1C1E">
      <w:pPr>
        <w:tabs>
          <w:tab w:val="left" w:pos="5391"/>
        </w:tabs>
        <w:ind w:left="-567" w:right="180" w:firstLine="336"/>
        <w:jc w:val="both"/>
        <w:rPr>
          <w:szCs w:val="28"/>
        </w:rPr>
      </w:pPr>
      <w:r w:rsidRPr="0085089E">
        <w:rPr>
          <w:szCs w:val="28"/>
        </w:rPr>
        <w:t xml:space="preserve">, </w:t>
      </w:r>
      <w:r w:rsidRPr="0085089E">
        <w:rPr>
          <w:position w:val="-24"/>
          <w:szCs w:val="28"/>
        </w:rPr>
        <w:object w:dxaOrig="4640" w:dyaOrig="639">
          <v:shape id="_x0000_i1093" type="#_x0000_t75" style="width:296.8pt;height:31.6pt" o:ole="">
            <v:imagedata r:id="rId139" o:title=""/>
          </v:shape>
          <o:OLEObject Type="Embed" ProgID="Equation.3" ShapeID="_x0000_i1093" DrawAspect="Content" ObjectID="_1518865569" r:id="rId140"/>
        </w:object>
      </w:r>
      <w:r w:rsidRPr="0085089E">
        <w:rPr>
          <w:szCs w:val="28"/>
        </w:rPr>
        <w:t>где</w:t>
      </w:r>
    </w:p>
    <w:p w:rsidR="00FC1C1E" w:rsidRPr="0085089E" w:rsidRDefault="00FC1C1E" w:rsidP="00FC1C1E">
      <w:pPr>
        <w:tabs>
          <w:tab w:val="left" w:pos="5391"/>
        </w:tabs>
        <w:ind w:left="-567" w:right="180" w:firstLine="336"/>
        <w:jc w:val="both"/>
        <w:rPr>
          <w:szCs w:val="28"/>
        </w:rPr>
      </w:pPr>
      <w:r w:rsidRPr="0085089E">
        <w:rPr>
          <w:position w:val="-12"/>
          <w:szCs w:val="28"/>
        </w:rPr>
        <w:object w:dxaOrig="360" w:dyaOrig="400">
          <v:shape id="_x0000_i1094" type="#_x0000_t75" style="width:18.15pt;height:20.2pt" o:ole="">
            <v:imagedata r:id="rId141" o:title=""/>
          </v:shape>
          <o:OLEObject Type="Embed" ProgID="Equation.3" ShapeID="_x0000_i1094" DrawAspect="Content" ObjectID="_1518865570" r:id="rId142"/>
        </w:object>
      </w:r>
      <w:r w:rsidRPr="0085089E">
        <w:rPr>
          <w:szCs w:val="28"/>
        </w:rPr>
        <w:t xml:space="preserve"> и </w:t>
      </w:r>
      <w:r w:rsidRPr="0085089E">
        <w:rPr>
          <w:position w:val="-12"/>
          <w:szCs w:val="28"/>
        </w:rPr>
        <w:object w:dxaOrig="400" w:dyaOrig="400">
          <v:shape id="_x0000_i1095" type="#_x0000_t75" style="width:20.2pt;height:20.2pt" o:ole="">
            <v:imagedata r:id="rId143" o:title=""/>
          </v:shape>
          <o:OLEObject Type="Embed" ProgID="Equation.3" ShapeID="_x0000_i1095" DrawAspect="Content" ObjectID="_1518865571" r:id="rId144"/>
        </w:object>
      </w:r>
      <w:r w:rsidRPr="0085089E">
        <w:rPr>
          <w:szCs w:val="28"/>
        </w:rPr>
        <w:t xml:space="preserve"> - коэффициенты условий работы, </w:t>
      </w:r>
      <w:r w:rsidRPr="0085089E">
        <w:rPr>
          <w:position w:val="-12"/>
          <w:szCs w:val="28"/>
        </w:rPr>
        <w:object w:dxaOrig="360" w:dyaOrig="400">
          <v:shape id="_x0000_i1096" type="#_x0000_t75" style="width:18.15pt;height:20.2pt" o:ole="">
            <v:imagedata r:id="rId141" o:title=""/>
          </v:shape>
          <o:OLEObject Type="Embed" ProgID="Equation.3" ShapeID="_x0000_i1096" DrawAspect="Content" ObjectID="_1518865572" r:id="rId145"/>
        </w:object>
      </w:r>
      <w:r w:rsidRPr="0085089E">
        <w:rPr>
          <w:szCs w:val="28"/>
        </w:rPr>
        <w:t xml:space="preserve">=1,3 и </w:t>
      </w:r>
      <w:r w:rsidRPr="0085089E">
        <w:rPr>
          <w:position w:val="-12"/>
          <w:szCs w:val="28"/>
        </w:rPr>
        <w:object w:dxaOrig="400" w:dyaOrig="400">
          <v:shape id="_x0000_i1097" type="#_x0000_t75" style="width:20.2pt;height:20.2pt" o:ole="">
            <v:imagedata r:id="rId146" o:title=""/>
          </v:shape>
          <o:OLEObject Type="Embed" ProgID="Equation.3" ShapeID="_x0000_i1097" DrawAspect="Content" ObjectID="_1518865573" r:id="rId147"/>
        </w:object>
      </w:r>
      <w:r w:rsidRPr="0085089E">
        <w:rPr>
          <w:szCs w:val="28"/>
        </w:rPr>
        <w:t xml:space="preserve">=1,1, принимаются по прил. 2, </w:t>
      </w:r>
      <w:proofErr w:type="spellStart"/>
      <w:proofErr w:type="gramStart"/>
      <w:r w:rsidRPr="0085089E">
        <w:rPr>
          <w:szCs w:val="28"/>
        </w:rPr>
        <w:t>табл</w:t>
      </w:r>
      <w:proofErr w:type="spellEnd"/>
      <w:proofErr w:type="gramEnd"/>
      <w:r w:rsidRPr="0085089E">
        <w:rPr>
          <w:szCs w:val="28"/>
        </w:rPr>
        <w:t xml:space="preserve"> 1.1 [1];</w:t>
      </w:r>
    </w:p>
    <w:p w:rsidR="00FC1C1E" w:rsidRPr="0085089E" w:rsidRDefault="00FC1C1E" w:rsidP="00FC1C1E">
      <w:pPr>
        <w:tabs>
          <w:tab w:val="left" w:pos="5391"/>
        </w:tabs>
        <w:ind w:left="-567" w:right="180" w:firstLine="336"/>
        <w:jc w:val="both"/>
        <w:rPr>
          <w:szCs w:val="28"/>
        </w:rPr>
      </w:pPr>
      <w:r w:rsidRPr="0085089E">
        <w:rPr>
          <w:szCs w:val="28"/>
          <w:lang w:val="en-US"/>
        </w:rPr>
        <w:t>k</w:t>
      </w:r>
      <w:r w:rsidRPr="0085089E">
        <w:rPr>
          <w:szCs w:val="28"/>
        </w:rPr>
        <w:t xml:space="preserve"> – </w:t>
      </w:r>
      <w:proofErr w:type="gramStart"/>
      <w:r w:rsidRPr="0085089E">
        <w:rPr>
          <w:szCs w:val="28"/>
        </w:rPr>
        <w:t>коэффициент</w:t>
      </w:r>
      <w:proofErr w:type="gramEnd"/>
      <w:r w:rsidRPr="0085089E">
        <w:rPr>
          <w:szCs w:val="28"/>
        </w:rPr>
        <w:t xml:space="preserve">, т.к. прочностные характеристики грунта определены непосредственными испытаниями, то </w:t>
      </w:r>
      <w:r w:rsidRPr="0085089E">
        <w:rPr>
          <w:szCs w:val="28"/>
          <w:lang w:val="en-US"/>
        </w:rPr>
        <w:t>k</w:t>
      </w:r>
      <w:r w:rsidRPr="0085089E">
        <w:rPr>
          <w:szCs w:val="28"/>
        </w:rPr>
        <w:t>=1,0;</w:t>
      </w:r>
    </w:p>
    <w:p w:rsidR="00FC1C1E" w:rsidRPr="0085089E" w:rsidRDefault="00FC1C1E" w:rsidP="00FC1C1E">
      <w:pPr>
        <w:tabs>
          <w:tab w:val="left" w:pos="5391"/>
        </w:tabs>
        <w:ind w:left="-567" w:right="180" w:firstLine="336"/>
        <w:jc w:val="both"/>
        <w:rPr>
          <w:szCs w:val="28"/>
        </w:rPr>
      </w:pPr>
      <w:r w:rsidRPr="0085089E">
        <w:rPr>
          <w:position w:val="-14"/>
          <w:szCs w:val="28"/>
        </w:rPr>
        <w:object w:dxaOrig="360" w:dyaOrig="420">
          <v:shape id="_x0000_i1098" type="#_x0000_t75" style="width:18.15pt;height:21.25pt" o:ole="">
            <v:imagedata r:id="rId148" o:title=""/>
          </v:shape>
          <o:OLEObject Type="Embed" ProgID="Equation.3" ShapeID="_x0000_i1098" DrawAspect="Content" ObjectID="_1518865574" r:id="rId149"/>
        </w:object>
      </w:r>
      <w:r w:rsidRPr="0085089E">
        <w:rPr>
          <w:szCs w:val="28"/>
        </w:rPr>
        <w:t xml:space="preserve">, </w:t>
      </w:r>
      <w:r w:rsidRPr="0085089E">
        <w:rPr>
          <w:position w:val="-14"/>
          <w:szCs w:val="28"/>
        </w:rPr>
        <w:object w:dxaOrig="380" w:dyaOrig="420">
          <v:shape id="_x0000_i1099" type="#_x0000_t75" style="width:18.65pt;height:21.25pt" o:ole="">
            <v:imagedata r:id="rId150" o:title=""/>
          </v:shape>
          <o:OLEObject Type="Embed" ProgID="Equation.3" ShapeID="_x0000_i1099" DrawAspect="Content" ObjectID="_1518865575" r:id="rId151"/>
        </w:object>
      </w:r>
      <w:r w:rsidRPr="0085089E">
        <w:rPr>
          <w:szCs w:val="28"/>
        </w:rPr>
        <w:t xml:space="preserve">,  </w:t>
      </w:r>
      <w:r w:rsidRPr="0085089E">
        <w:rPr>
          <w:position w:val="-14"/>
          <w:szCs w:val="28"/>
        </w:rPr>
        <w:object w:dxaOrig="360" w:dyaOrig="420">
          <v:shape id="_x0000_i1100" type="#_x0000_t75" style="width:18.15pt;height:21.25pt" o:ole="">
            <v:imagedata r:id="rId152" o:title=""/>
          </v:shape>
          <o:OLEObject Type="Embed" ProgID="Equation.3" ShapeID="_x0000_i1100" DrawAspect="Content" ObjectID="_1518865576" r:id="rId153"/>
        </w:object>
      </w:r>
      <w:r w:rsidRPr="0085089E">
        <w:rPr>
          <w:szCs w:val="28"/>
        </w:rPr>
        <w:t xml:space="preserve">- коэффициенты, зависящие от угла внутреннего трения φ несущего слоя грунта, для φ=30 - </w:t>
      </w:r>
      <w:r w:rsidRPr="0085089E">
        <w:rPr>
          <w:position w:val="-14"/>
          <w:szCs w:val="28"/>
        </w:rPr>
        <w:object w:dxaOrig="360" w:dyaOrig="420">
          <v:shape id="_x0000_i1101" type="#_x0000_t75" style="width:18.15pt;height:21.25pt" o:ole="">
            <v:imagedata r:id="rId148" o:title=""/>
          </v:shape>
          <o:OLEObject Type="Embed" ProgID="Equation.3" ShapeID="_x0000_i1101" DrawAspect="Content" ObjectID="_1518865577" r:id="rId154"/>
        </w:object>
      </w:r>
      <w:r w:rsidRPr="0085089E">
        <w:rPr>
          <w:szCs w:val="28"/>
        </w:rPr>
        <w:t xml:space="preserve">=1,15, </w:t>
      </w:r>
      <w:r w:rsidRPr="0085089E">
        <w:rPr>
          <w:position w:val="-14"/>
          <w:szCs w:val="28"/>
        </w:rPr>
        <w:object w:dxaOrig="380" w:dyaOrig="420">
          <v:shape id="_x0000_i1102" type="#_x0000_t75" style="width:18.65pt;height:21.25pt" o:ole="">
            <v:imagedata r:id="rId155" o:title=""/>
          </v:shape>
          <o:OLEObject Type="Embed" ProgID="Equation.3" ShapeID="_x0000_i1102" DrawAspect="Content" ObjectID="_1518865578" r:id="rId156"/>
        </w:object>
      </w:r>
      <w:r w:rsidRPr="0085089E">
        <w:rPr>
          <w:szCs w:val="28"/>
        </w:rPr>
        <w:t xml:space="preserve">=5,59, </w:t>
      </w:r>
      <w:r w:rsidRPr="0085089E">
        <w:rPr>
          <w:position w:val="-14"/>
          <w:szCs w:val="28"/>
        </w:rPr>
        <w:object w:dxaOrig="360" w:dyaOrig="420">
          <v:shape id="_x0000_i1103" type="#_x0000_t75" style="width:18.15pt;height:21.25pt" o:ole="">
            <v:imagedata r:id="rId152" o:title=""/>
          </v:shape>
          <o:OLEObject Type="Embed" ProgID="Equation.3" ShapeID="_x0000_i1103" DrawAspect="Content" ObjectID="_1518865579" r:id="rId157"/>
        </w:object>
      </w:r>
      <w:r w:rsidRPr="0085089E">
        <w:rPr>
          <w:szCs w:val="28"/>
        </w:rPr>
        <w:t>=7,95, принимаются по прил. 4 табл. 4.2 [1];</w:t>
      </w:r>
    </w:p>
    <w:p w:rsidR="00FC1C1E" w:rsidRPr="0085089E" w:rsidRDefault="00FC1C1E" w:rsidP="00FC1C1E">
      <w:pPr>
        <w:tabs>
          <w:tab w:val="left" w:pos="5391"/>
        </w:tabs>
        <w:ind w:left="-567" w:right="180" w:firstLine="336"/>
        <w:jc w:val="both"/>
        <w:rPr>
          <w:szCs w:val="28"/>
        </w:rPr>
      </w:pPr>
      <w:r w:rsidRPr="0085089E">
        <w:rPr>
          <w:szCs w:val="28"/>
          <w:lang w:val="en-US"/>
        </w:rPr>
        <w:t>b</w:t>
      </w:r>
      <w:proofErr w:type="spellStart"/>
      <w:r w:rsidRPr="0085089E">
        <w:rPr>
          <w:szCs w:val="28"/>
        </w:rPr>
        <w:t>у.ф</w:t>
      </w:r>
      <w:proofErr w:type="spellEnd"/>
      <w:r w:rsidRPr="0085089E">
        <w:rPr>
          <w:szCs w:val="28"/>
        </w:rPr>
        <w:t xml:space="preserve">. – ширина фундамента, </w:t>
      </w:r>
      <w:r w:rsidRPr="0085089E">
        <w:rPr>
          <w:szCs w:val="28"/>
          <w:lang w:val="en-US"/>
        </w:rPr>
        <w:t>b</w:t>
      </w:r>
      <w:r w:rsidRPr="0085089E">
        <w:rPr>
          <w:szCs w:val="28"/>
        </w:rPr>
        <w:t xml:space="preserve"> у.ф</w:t>
      </w:r>
      <w:proofErr w:type="gramStart"/>
      <w:r w:rsidRPr="0085089E">
        <w:rPr>
          <w:szCs w:val="28"/>
        </w:rPr>
        <w:t>.=</w:t>
      </w:r>
      <w:proofErr w:type="gramEnd"/>
      <w:r w:rsidRPr="0085089E">
        <w:rPr>
          <w:szCs w:val="28"/>
        </w:rPr>
        <w:t>2,79 м;</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kz</w:t>
      </w:r>
      <w:proofErr w:type="spellEnd"/>
      <w:proofErr w:type="gramEnd"/>
      <w:r w:rsidRPr="0085089E">
        <w:rPr>
          <w:szCs w:val="28"/>
        </w:rPr>
        <w:t xml:space="preserve"> – коэффициент, </w:t>
      </w:r>
      <w:proofErr w:type="spellStart"/>
      <w:r w:rsidRPr="0085089E">
        <w:rPr>
          <w:szCs w:val="28"/>
          <w:lang w:val="en-US"/>
        </w:rPr>
        <w:t>kz</w:t>
      </w:r>
      <w:proofErr w:type="spellEnd"/>
      <w:r w:rsidRPr="0085089E">
        <w:rPr>
          <w:szCs w:val="28"/>
        </w:rPr>
        <w:t xml:space="preserve">=1,0, т.к. ширина подошвы фундамента </w:t>
      </w:r>
      <w:r w:rsidRPr="0085089E">
        <w:rPr>
          <w:szCs w:val="28"/>
          <w:lang w:val="en-US"/>
        </w:rPr>
        <w:t>bf</w:t>
      </w:r>
      <w:r w:rsidRPr="0085089E">
        <w:rPr>
          <w:szCs w:val="28"/>
        </w:rPr>
        <w:t>=2,79 м &lt; 10 м;</w:t>
      </w:r>
    </w:p>
    <w:p w:rsidR="00FC1C1E" w:rsidRPr="0085089E" w:rsidRDefault="00FC1C1E" w:rsidP="00FC1C1E">
      <w:pPr>
        <w:tabs>
          <w:tab w:val="left" w:pos="5391"/>
        </w:tabs>
        <w:ind w:left="-567" w:right="180" w:firstLine="336"/>
        <w:jc w:val="both"/>
        <w:rPr>
          <w:szCs w:val="28"/>
        </w:rPr>
      </w:pPr>
      <w:proofErr w:type="gramStart"/>
      <w:r w:rsidRPr="0085089E">
        <w:rPr>
          <w:szCs w:val="28"/>
        </w:rPr>
        <w:t>с</w:t>
      </w:r>
      <w:proofErr w:type="gramEnd"/>
      <w:r w:rsidRPr="0085089E">
        <w:rPr>
          <w:szCs w:val="28"/>
          <w:lang w:val="en-US"/>
        </w:rPr>
        <w:t>II</w:t>
      </w:r>
      <w:r w:rsidRPr="0085089E">
        <w:rPr>
          <w:szCs w:val="28"/>
        </w:rPr>
        <w:t xml:space="preserve"> – расчётное значение удельного сцепления грунта, залегающего непосредственно под подошвой фундамента, с</w:t>
      </w:r>
      <w:r w:rsidRPr="0085089E">
        <w:rPr>
          <w:szCs w:val="28"/>
          <w:lang w:val="en-US"/>
        </w:rPr>
        <w:t>II</w:t>
      </w:r>
      <w:r w:rsidRPr="0085089E">
        <w:rPr>
          <w:szCs w:val="28"/>
        </w:rPr>
        <w:t>=15 кПа (см. табл. на стр. 3);</w:t>
      </w:r>
    </w:p>
    <w:p w:rsidR="00FC1C1E" w:rsidRPr="0085089E" w:rsidRDefault="00FC1C1E" w:rsidP="00FC1C1E">
      <w:pPr>
        <w:tabs>
          <w:tab w:val="left" w:pos="5391"/>
        </w:tabs>
        <w:ind w:left="-567" w:right="180" w:firstLine="336"/>
        <w:jc w:val="both"/>
        <w:rPr>
          <w:szCs w:val="28"/>
        </w:rPr>
      </w:pPr>
      <w:r w:rsidRPr="0085089E">
        <w:rPr>
          <w:position w:val="-12"/>
          <w:szCs w:val="28"/>
        </w:rPr>
        <w:object w:dxaOrig="320" w:dyaOrig="400">
          <v:shape id="_x0000_i1104" type="#_x0000_t75" style="width:15.55pt;height:20.2pt" o:ole="">
            <v:imagedata r:id="rId158" o:title=""/>
          </v:shape>
          <o:OLEObject Type="Embed" ProgID="Equation.3" ShapeID="_x0000_i1104" DrawAspect="Content" ObjectID="_1518865580" r:id="rId159"/>
        </w:object>
      </w:r>
      <w:r w:rsidRPr="0085089E">
        <w:rPr>
          <w:szCs w:val="28"/>
        </w:rPr>
        <w:t xml:space="preserve"> – осреднённое расчётное значение удельного веса грунтов, залегающих выше подошвы фундамента, определяется по формуле: </w:t>
      </w:r>
      <w:r w:rsidRPr="0085089E">
        <w:rPr>
          <w:position w:val="-30"/>
          <w:szCs w:val="28"/>
        </w:rPr>
        <w:object w:dxaOrig="3600" w:dyaOrig="700">
          <v:shape id="_x0000_i1105" type="#_x0000_t75" style="width:180.25pt;height:35.2pt" o:ole="">
            <v:imagedata r:id="rId160" o:title=""/>
          </v:shape>
          <o:OLEObject Type="Embed" ProgID="Equation.3" ShapeID="_x0000_i1105" DrawAspect="Content" ObjectID="_1518865581" r:id="rId161"/>
        </w:object>
      </w:r>
    </w:p>
    <w:p w:rsidR="00FC1C1E" w:rsidRPr="0085089E" w:rsidRDefault="00FC1C1E" w:rsidP="00FC1C1E">
      <w:pPr>
        <w:tabs>
          <w:tab w:val="left" w:pos="5391"/>
        </w:tabs>
        <w:ind w:left="-567" w:right="180" w:firstLine="336"/>
        <w:jc w:val="both"/>
        <w:rPr>
          <w:szCs w:val="28"/>
        </w:rPr>
      </w:pPr>
      <w:r w:rsidRPr="0085089E">
        <w:rPr>
          <w:position w:val="-12"/>
          <w:szCs w:val="28"/>
        </w:rPr>
        <w:object w:dxaOrig="340" w:dyaOrig="400">
          <v:shape id="_x0000_i1106" type="#_x0000_t75" style="width:17.1pt;height:20.2pt" o:ole="">
            <v:imagedata r:id="rId162" o:title=""/>
          </v:shape>
          <o:OLEObject Type="Embed" ProgID="Equation.3" ShapeID="_x0000_i1106" DrawAspect="Content" ObjectID="_1518865582" r:id="rId163"/>
        </w:object>
      </w:r>
      <w:r w:rsidRPr="0085089E">
        <w:rPr>
          <w:szCs w:val="28"/>
        </w:rPr>
        <w:t xml:space="preserve"> – то же, ниже подошвы фундамента:</w:t>
      </w:r>
    </w:p>
    <w:p w:rsidR="00FC1C1E" w:rsidRPr="0085089E" w:rsidRDefault="00FC1C1E" w:rsidP="00FC1C1E">
      <w:pPr>
        <w:tabs>
          <w:tab w:val="left" w:pos="5391"/>
        </w:tabs>
        <w:ind w:left="-567" w:right="180" w:firstLine="336"/>
        <w:jc w:val="both"/>
        <w:rPr>
          <w:szCs w:val="28"/>
        </w:rPr>
      </w:pPr>
      <w:r w:rsidRPr="0085089E">
        <w:rPr>
          <w:position w:val="-30"/>
          <w:szCs w:val="28"/>
        </w:rPr>
        <w:object w:dxaOrig="7540" w:dyaOrig="720">
          <v:shape id="_x0000_i1107" type="#_x0000_t75" style="width:377.6pt;height:36.25pt" o:ole="">
            <v:imagedata r:id="rId164" o:title=""/>
          </v:shape>
          <o:OLEObject Type="Embed" ProgID="Equation.3" ShapeID="_x0000_i1107" DrawAspect="Content" ObjectID="_1518865583" r:id="rId165"/>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Тогда </w:t>
      </w:r>
    </w:p>
    <w:p w:rsidR="00FC1C1E" w:rsidRPr="0085089E" w:rsidRDefault="00FC1C1E" w:rsidP="00FC1C1E">
      <w:pPr>
        <w:tabs>
          <w:tab w:val="left" w:pos="5391"/>
        </w:tabs>
        <w:ind w:left="-567" w:right="180" w:firstLine="336"/>
        <w:jc w:val="both"/>
        <w:rPr>
          <w:szCs w:val="28"/>
        </w:rPr>
      </w:pPr>
      <w:r w:rsidRPr="0085089E">
        <w:rPr>
          <w:position w:val="-10"/>
          <w:szCs w:val="28"/>
        </w:rPr>
        <w:object w:dxaOrig="200" w:dyaOrig="380">
          <v:shape id="_x0000_i1108" type="#_x0000_t75" style="width:9.85pt;height:18.65pt" o:ole="">
            <v:imagedata r:id="rId166" o:title=""/>
          </v:shape>
          <o:OLEObject Type="Embed" ProgID="Equation.3" ShapeID="_x0000_i1108" DrawAspect="Content" ObjectID="_1518865584" r:id="rId167"/>
        </w:object>
      </w:r>
      <w:r w:rsidRPr="0085089E">
        <w:rPr>
          <w:position w:val="-30"/>
          <w:szCs w:val="28"/>
        </w:rPr>
        <w:object w:dxaOrig="5740" w:dyaOrig="720">
          <v:shape id="_x0000_i1109" type="#_x0000_t75" style="width:287.5pt;height:36.25pt" o:ole="">
            <v:imagedata r:id="rId168" o:title=""/>
          </v:shape>
          <o:OLEObject Type="Embed" ProgID="Equation.3" ShapeID="_x0000_i1109" DrawAspect="Content" ObjectID="_1518865585" r:id="rId169"/>
        </w:object>
      </w:r>
    </w:p>
    <w:p w:rsidR="00FC1C1E" w:rsidRPr="0085089E" w:rsidRDefault="00FC1C1E" w:rsidP="00FC1C1E">
      <w:pPr>
        <w:tabs>
          <w:tab w:val="left" w:pos="5391"/>
        </w:tabs>
        <w:ind w:left="-567" w:right="180" w:firstLine="336"/>
        <w:jc w:val="both"/>
        <w:rPr>
          <w:szCs w:val="28"/>
        </w:rPr>
      </w:pPr>
      <w:r w:rsidRPr="0085089E">
        <w:rPr>
          <w:b/>
          <w:szCs w:val="28"/>
        </w:rPr>
        <w:t xml:space="preserve">11. </w:t>
      </w:r>
      <w:r w:rsidRPr="0085089E">
        <w:rPr>
          <w:szCs w:val="28"/>
        </w:rPr>
        <w:t xml:space="preserve">Проверяем условие, по которому среднее давление под подошвой условного фундамента не должно превышать расчётного сопротивления несущего слоя грунта </w:t>
      </w:r>
      <w:proofErr w:type="gramStart"/>
      <w:r w:rsidRPr="0085089E">
        <w:rPr>
          <w:szCs w:val="28"/>
          <w:lang w:val="en-US"/>
        </w:rPr>
        <w:t>R</w:t>
      </w:r>
      <w:proofErr w:type="spellStart"/>
      <w:proofErr w:type="gramEnd"/>
      <w:r w:rsidRPr="0085089E">
        <w:rPr>
          <w:szCs w:val="28"/>
        </w:rPr>
        <w:t>у.ф</w:t>
      </w:r>
      <w:proofErr w:type="spellEnd"/>
      <w:r w:rsidRPr="0085089E">
        <w:rPr>
          <w:szCs w:val="28"/>
        </w:rPr>
        <w:t xml:space="preserve">. под подошвой условного фундамента, т.е. должно выполняться условие </w:t>
      </w:r>
      <w:r w:rsidRPr="0085089E">
        <w:rPr>
          <w:position w:val="-14"/>
          <w:szCs w:val="28"/>
        </w:rPr>
        <w:object w:dxaOrig="1219" w:dyaOrig="380">
          <v:shape id="_x0000_i1110" type="#_x0000_t75" style="width:60.6pt;height:18.65pt" o:ole="">
            <v:imagedata r:id="rId170" o:title=""/>
          </v:shape>
          <o:OLEObject Type="Embed" ProgID="Equation.3" ShapeID="_x0000_i1110" DrawAspect="Content" ObjectID="_1518865586" r:id="rId171"/>
        </w:object>
      </w:r>
    </w:p>
    <w:p w:rsidR="00FC1C1E" w:rsidRPr="0085089E" w:rsidRDefault="00FC1C1E" w:rsidP="00FC1C1E">
      <w:pPr>
        <w:tabs>
          <w:tab w:val="left" w:pos="5391"/>
        </w:tabs>
        <w:ind w:left="-567" w:right="180" w:firstLine="360"/>
        <w:jc w:val="both"/>
        <w:rPr>
          <w:szCs w:val="28"/>
        </w:rPr>
      </w:pPr>
      <w:r w:rsidRPr="0085089E">
        <w:rPr>
          <w:position w:val="-10"/>
          <w:szCs w:val="28"/>
        </w:rPr>
        <w:object w:dxaOrig="2040" w:dyaOrig="320">
          <v:shape id="_x0000_i1111" type="#_x0000_t75" style="width:102.05pt;height:15.55pt" o:ole="">
            <v:imagedata r:id="rId172" o:title=""/>
          </v:shape>
          <o:OLEObject Type="Embed" ProgID="Equation.3" ShapeID="_x0000_i1111" DrawAspect="Content" ObjectID="_1518865587" r:id="rId173"/>
        </w:object>
      </w:r>
    </w:p>
    <w:p w:rsidR="00FC1C1E" w:rsidRPr="0085089E" w:rsidRDefault="00FC1C1E" w:rsidP="00FC1C1E">
      <w:pPr>
        <w:tabs>
          <w:tab w:val="left" w:pos="5391"/>
        </w:tabs>
        <w:ind w:left="-567" w:right="180" w:firstLine="360"/>
        <w:jc w:val="both"/>
        <w:rPr>
          <w:szCs w:val="28"/>
        </w:rPr>
      </w:pPr>
      <w:r w:rsidRPr="0085089E">
        <w:rPr>
          <w:szCs w:val="28"/>
        </w:rPr>
        <w:t xml:space="preserve">Условие выполняется, следовательно, фундамент </w:t>
      </w:r>
      <w:proofErr w:type="gramStart"/>
      <w:r w:rsidRPr="0085089E">
        <w:rPr>
          <w:szCs w:val="28"/>
        </w:rPr>
        <w:t>запроектирован</w:t>
      </w:r>
      <w:proofErr w:type="gramEnd"/>
      <w:r w:rsidRPr="0085089E">
        <w:rPr>
          <w:szCs w:val="28"/>
        </w:rPr>
        <w:t xml:space="preserve"> верно.</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3.4.7. Вычисление вероятной осадки фундамента</w:t>
      </w:r>
    </w:p>
    <w:p w:rsidR="00FC1C1E" w:rsidRPr="0085089E" w:rsidRDefault="00FC1C1E" w:rsidP="00FC1C1E">
      <w:pPr>
        <w:tabs>
          <w:tab w:val="left" w:pos="5391"/>
        </w:tabs>
        <w:ind w:left="-567" w:right="180" w:firstLine="336"/>
        <w:jc w:val="both"/>
        <w:rPr>
          <w:szCs w:val="28"/>
        </w:rPr>
      </w:pPr>
      <w:r w:rsidRPr="0085089E">
        <w:rPr>
          <w:szCs w:val="28"/>
        </w:rPr>
        <w:t>Вычисление вероятной осадки свайного фундамента производится методом послойного суммирования в следующей последовательности.</w:t>
      </w:r>
    </w:p>
    <w:p w:rsidR="00FC1C1E" w:rsidRPr="0085089E" w:rsidRDefault="00FC1C1E" w:rsidP="00FC1C1E">
      <w:pPr>
        <w:tabs>
          <w:tab w:val="left" w:pos="5391"/>
        </w:tabs>
        <w:ind w:left="-567" w:right="180" w:firstLine="336"/>
        <w:jc w:val="both"/>
        <w:rPr>
          <w:szCs w:val="28"/>
        </w:rPr>
      </w:pPr>
      <w:r w:rsidRPr="0085089E">
        <w:rPr>
          <w:b/>
          <w:szCs w:val="28"/>
        </w:rPr>
        <w:t xml:space="preserve">1. </w:t>
      </w:r>
      <w:r w:rsidRPr="0085089E">
        <w:rPr>
          <w:szCs w:val="28"/>
        </w:rPr>
        <w:t xml:space="preserve">Вычисляем ординаты эпюр природного давления </w:t>
      </w:r>
      <w:r w:rsidRPr="0085089E">
        <w:rPr>
          <w:position w:val="-14"/>
          <w:szCs w:val="28"/>
        </w:rPr>
        <w:object w:dxaOrig="420" w:dyaOrig="420">
          <v:shape id="_x0000_i1112" type="#_x0000_t75" style="width:21.25pt;height:21.25pt" o:ole="">
            <v:imagedata r:id="rId174" o:title=""/>
          </v:shape>
          <o:OLEObject Type="Embed" ProgID="Equation.3" ShapeID="_x0000_i1112" DrawAspect="Content" ObjectID="_1518865588" r:id="rId175"/>
        </w:object>
      </w:r>
      <w:r w:rsidRPr="0085089E">
        <w:rPr>
          <w:szCs w:val="28"/>
        </w:rPr>
        <w:t xml:space="preserve"> (вертикальные напряжения от действия собственного веса грунта) и вспомогательной 0,2</w:t>
      </w:r>
      <w:r w:rsidRPr="0085089E">
        <w:rPr>
          <w:position w:val="-14"/>
          <w:szCs w:val="28"/>
        </w:rPr>
        <w:object w:dxaOrig="420" w:dyaOrig="420">
          <v:shape id="_x0000_i1113" type="#_x0000_t75" style="width:21.25pt;height:21.25pt" o:ole="">
            <v:imagedata r:id="rId176" o:title=""/>
          </v:shape>
          <o:OLEObject Type="Embed" ProgID="Equation.3" ShapeID="_x0000_i1113" DrawAspect="Content" ObjectID="_1518865589" r:id="rId177"/>
        </w:object>
      </w:r>
      <w:r w:rsidRPr="0085089E">
        <w:rPr>
          <w:szCs w:val="28"/>
        </w:rPr>
        <w:t xml:space="preserve"> по формуле</w:t>
      </w:r>
    </w:p>
    <w:p w:rsidR="00FC1C1E" w:rsidRPr="0085089E" w:rsidRDefault="00FC1C1E" w:rsidP="00FC1C1E">
      <w:pPr>
        <w:tabs>
          <w:tab w:val="left" w:pos="5391"/>
        </w:tabs>
        <w:ind w:left="-567" w:right="180" w:firstLine="336"/>
        <w:jc w:val="both"/>
        <w:rPr>
          <w:szCs w:val="28"/>
        </w:rPr>
      </w:pPr>
      <w:r w:rsidRPr="0085089E">
        <w:rPr>
          <w:position w:val="-14"/>
          <w:szCs w:val="28"/>
        </w:rPr>
        <w:object w:dxaOrig="2240" w:dyaOrig="420">
          <v:shape id="_x0000_i1114" type="#_x0000_t75" style="width:111.9pt;height:21.25pt" o:ole="">
            <v:imagedata r:id="rId178" o:title=""/>
          </v:shape>
          <o:OLEObject Type="Embed" ProgID="Equation.3" ShapeID="_x0000_i1114" DrawAspect="Content" ObjectID="_1518865590" r:id="rId179"/>
        </w:object>
      </w:r>
      <w:r w:rsidRPr="0085089E">
        <w:rPr>
          <w:szCs w:val="28"/>
        </w:rPr>
        <w:t xml:space="preserve">, где </w:t>
      </w:r>
      <w:r w:rsidRPr="0085089E">
        <w:rPr>
          <w:szCs w:val="28"/>
          <w:lang w:val="en-US"/>
        </w:rPr>
        <w:t>hi</w:t>
      </w:r>
      <w:r w:rsidRPr="0085089E">
        <w:rPr>
          <w:szCs w:val="28"/>
        </w:rPr>
        <w:t xml:space="preserve"> – толщина </w:t>
      </w:r>
      <w:proofErr w:type="spellStart"/>
      <w:r w:rsidRPr="0085089E">
        <w:rPr>
          <w:szCs w:val="28"/>
          <w:lang w:val="en-US"/>
        </w:rPr>
        <w:t>i</w:t>
      </w:r>
      <w:proofErr w:type="spellEnd"/>
      <w:r w:rsidRPr="0085089E">
        <w:rPr>
          <w:szCs w:val="28"/>
        </w:rPr>
        <w:t xml:space="preserve">-го слоя грунта (при наличии </w:t>
      </w:r>
      <w:proofErr w:type="gramStart"/>
      <w:r w:rsidRPr="0085089E">
        <w:rPr>
          <w:szCs w:val="28"/>
        </w:rPr>
        <w:t>подземный</w:t>
      </w:r>
      <w:proofErr w:type="gramEnd"/>
      <w:r w:rsidRPr="0085089E">
        <w:rPr>
          <w:szCs w:val="28"/>
        </w:rPr>
        <w:t xml:space="preserve"> вод определяется с учётом взвешивающего действия воды).</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both"/>
        <w:rPr>
          <w:szCs w:val="28"/>
        </w:rPr>
      </w:pPr>
      <w:r w:rsidRPr="0085089E">
        <w:rPr>
          <w:szCs w:val="28"/>
        </w:rPr>
        <w:t>Точка</w:t>
      </w:r>
      <w:proofErr w:type="gramStart"/>
      <w:r w:rsidRPr="0085089E">
        <w:rPr>
          <w:szCs w:val="28"/>
        </w:rPr>
        <w:t xml:space="preserve"> О</w:t>
      </w:r>
      <w:proofErr w:type="gramEnd"/>
      <w:r w:rsidRPr="0085089E">
        <w:rPr>
          <w:szCs w:val="28"/>
        </w:rPr>
        <w:t xml:space="preserve"> – на поверхности земли (рис. 4.3)</w:t>
      </w:r>
    </w:p>
    <w:p w:rsidR="00FC1C1E" w:rsidRPr="0085089E" w:rsidRDefault="00FC1C1E" w:rsidP="00FC1C1E">
      <w:pPr>
        <w:tabs>
          <w:tab w:val="left" w:pos="5391"/>
        </w:tabs>
        <w:ind w:left="-567" w:right="180" w:firstLine="336"/>
        <w:jc w:val="both"/>
        <w:rPr>
          <w:szCs w:val="28"/>
        </w:rPr>
      </w:pPr>
      <w:r w:rsidRPr="0085089E">
        <w:rPr>
          <w:position w:val="-14"/>
          <w:szCs w:val="28"/>
        </w:rPr>
        <w:object w:dxaOrig="960" w:dyaOrig="420">
          <v:shape id="_x0000_i1115" type="#_x0000_t75" style="width:48.15pt;height:21.25pt" o:ole="">
            <v:imagedata r:id="rId180" o:title=""/>
          </v:shape>
          <o:OLEObject Type="Embed" ProgID="Equation.3" ShapeID="_x0000_i1115" DrawAspect="Content" ObjectID="_1518865591" r:id="rId181"/>
        </w:object>
      </w:r>
      <w:r w:rsidRPr="0085089E">
        <w:rPr>
          <w:szCs w:val="28"/>
        </w:rPr>
        <w:t xml:space="preserve">; </w:t>
      </w:r>
      <w:r w:rsidRPr="0085089E">
        <w:rPr>
          <w:position w:val="-14"/>
          <w:szCs w:val="28"/>
        </w:rPr>
        <w:object w:dxaOrig="1380" w:dyaOrig="420">
          <v:shape id="_x0000_i1116" type="#_x0000_t75" style="width:68.9pt;height:21.25pt" o:ole="">
            <v:imagedata r:id="rId182" o:title=""/>
          </v:shape>
          <o:OLEObject Type="Embed" ProgID="Equation.3" ShapeID="_x0000_i1116" DrawAspect="Content" ObjectID="_1518865592" r:id="rId183"/>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точка 1 – на уровне подошвы условного фундамента</w:t>
      </w:r>
    </w:p>
    <w:p w:rsidR="00FC1C1E" w:rsidRPr="0085089E" w:rsidRDefault="00FC1C1E" w:rsidP="00FC1C1E">
      <w:pPr>
        <w:tabs>
          <w:tab w:val="left" w:pos="5391"/>
        </w:tabs>
        <w:ind w:left="-567" w:right="180" w:firstLine="336"/>
        <w:jc w:val="both"/>
        <w:rPr>
          <w:szCs w:val="28"/>
        </w:rPr>
      </w:pPr>
      <w:r w:rsidRPr="0085089E">
        <w:rPr>
          <w:position w:val="-14"/>
          <w:szCs w:val="28"/>
        </w:rPr>
        <w:object w:dxaOrig="3800" w:dyaOrig="380">
          <v:shape id="_x0000_i1117" type="#_x0000_t75" style="width:189.6pt;height:18.65pt" o:ole="">
            <v:imagedata r:id="rId184" o:title=""/>
          </v:shape>
          <o:OLEObject Type="Embed" ProgID="Equation.3" ShapeID="_x0000_i1117" DrawAspect="Content" ObjectID="_1518865593" r:id="rId185"/>
        </w:object>
      </w:r>
      <w:r w:rsidRPr="0085089E">
        <w:rPr>
          <w:szCs w:val="28"/>
        </w:rPr>
        <w:t xml:space="preserve">; </w:t>
      </w:r>
      <w:r w:rsidRPr="0085089E">
        <w:rPr>
          <w:position w:val="-14"/>
          <w:szCs w:val="28"/>
        </w:rPr>
        <w:object w:dxaOrig="1780" w:dyaOrig="380">
          <v:shape id="_x0000_i1118" type="#_x0000_t75" style="width:89.1pt;height:18.65pt" o:ole="">
            <v:imagedata r:id="rId186" o:title=""/>
          </v:shape>
          <o:OLEObject Type="Embed" ProgID="Equation.3" ShapeID="_x0000_i1118" DrawAspect="Content" ObjectID="_1518865594" r:id="rId187"/>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2 – на границе 1-го и 2-го слоёв</w:t>
      </w:r>
    </w:p>
    <w:p w:rsidR="00FC1C1E" w:rsidRPr="0085089E" w:rsidRDefault="00FC1C1E" w:rsidP="00FC1C1E">
      <w:pPr>
        <w:tabs>
          <w:tab w:val="left" w:pos="5391"/>
        </w:tabs>
        <w:ind w:left="-567" w:right="180"/>
        <w:jc w:val="both"/>
        <w:rPr>
          <w:szCs w:val="28"/>
        </w:rPr>
      </w:pPr>
      <w:r w:rsidRPr="0085089E">
        <w:rPr>
          <w:position w:val="-14"/>
          <w:szCs w:val="28"/>
        </w:rPr>
        <w:object w:dxaOrig="4900" w:dyaOrig="380">
          <v:shape id="_x0000_i1119" type="#_x0000_t75" style="width:245pt;height:18.65pt" o:ole="">
            <v:imagedata r:id="rId188" o:title=""/>
          </v:shape>
          <o:OLEObject Type="Embed" ProgID="Equation.3" ShapeID="_x0000_i1119" DrawAspect="Content" ObjectID="_1518865595" r:id="rId189"/>
        </w:object>
      </w:r>
      <w:r w:rsidRPr="0085089E">
        <w:rPr>
          <w:szCs w:val="28"/>
        </w:rPr>
        <w:t xml:space="preserve">; </w:t>
      </w:r>
      <w:r w:rsidRPr="0085089E">
        <w:rPr>
          <w:position w:val="-14"/>
          <w:szCs w:val="28"/>
        </w:rPr>
        <w:object w:dxaOrig="1920" w:dyaOrig="380">
          <v:shape id="_x0000_i1120" type="#_x0000_t75" style="width:95.85pt;height:18.65pt" o:ole="">
            <v:imagedata r:id="rId190" o:title=""/>
          </v:shape>
          <o:OLEObject Type="Embed" ProgID="Equation.3" ShapeID="_x0000_i1120" DrawAspect="Content" ObjectID="_1518865596" r:id="rId191"/>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3 – на границе 2-го и 3-го слоев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4959" w:dyaOrig="380">
          <v:shape id="_x0000_i1121" type="#_x0000_t75" style="width:248.1pt;height:18.65pt" o:ole="">
            <v:imagedata r:id="rId192" o:title=""/>
          </v:shape>
          <o:OLEObject Type="Embed" ProgID="Equation.3" ShapeID="_x0000_i1121" DrawAspect="Content" ObjectID="_1518865597" r:id="rId193"/>
        </w:object>
      </w:r>
      <w:r w:rsidRPr="0085089E">
        <w:rPr>
          <w:szCs w:val="28"/>
        </w:rPr>
        <w:t xml:space="preserve">; </w:t>
      </w:r>
      <w:r w:rsidRPr="0085089E">
        <w:rPr>
          <w:position w:val="-14"/>
          <w:szCs w:val="28"/>
        </w:rPr>
        <w:object w:dxaOrig="1920" w:dyaOrig="380">
          <v:shape id="_x0000_i1122" type="#_x0000_t75" style="width:95.85pt;height:18.65pt" o:ole="">
            <v:imagedata r:id="rId194" o:title=""/>
          </v:shape>
          <o:OLEObject Type="Embed" ProgID="Equation.3" ShapeID="_x0000_i1122" DrawAspect="Content" ObjectID="_1518865598" r:id="rId195"/>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4 – на границе 3-го и 4-го слоёв</w:t>
      </w:r>
    </w:p>
    <w:p w:rsidR="00FC1C1E" w:rsidRPr="0085089E" w:rsidRDefault="00FC1C1E" w:rsidP="00FC1C1E">
      <w:pPr>
        <w:tabs>
          <w:tab w:val="left" w:pos="5391"/>
          <w:tab w:val="left" w:pos="9155"/>
        </w:tabs>
        <w:ind w:left="-567" w:right="180" w:firstLine="336"/>
        <w:jc w:val="both"/>
        <w:rPr>
          <w:szCs w:val="28"/>
        </w:rPr>
      </w:pPr>
      <w:r w:rsidRPr="0085089E">
        <w:rPr>
          <w:position w:val="-14"/>
          <w:szCs w:val="28"/>
        </w:rPr>
        <w:object w:dxaOrig="5140" w:dyaOrig="380">
          <v:shape id="_x0000_i1123" type="#_x0000_t75" style="width:257.45pt;height:18.65pt" o:ole="">
            <v:imagedata r:id="rId196" o:title=""/>
          </v:shape>
          <o:OLEObject Type="Embed" ProgID="Equation.3" ShapeID="_x0000_i1123" DrawAspect="Content" ObjectID="_1518865599" r:id="rId197"/>
        </w:object>
      </w:r>
      <w:r w:rsidRPr="0085089E">
        <w:rPr>
          <w:szCs w:val="28"/>
        </w:rPr>
        <w:t xml:space="preserve">; </w:t>
      </w:r>
      <w:r w:rsidRPr="0085089E">
        <w:rPr>
          <w:position w:val="-14"/>
          <w:szCs w:val="28"/>
        </w:rPr>
        <w:object w:dxaOrig="1920" w:dyaOrig="380">
          <v:shape id="_x0000_i1124" type="#_x0000_t75" style="width:95.85pt;height:18.65pt" o:ole="">
            <v:imagedata r:id="rId198" o:title=""/>
          </v:shape>
          <o:OLEObject Type="Embed" ProgID="Equation.3" ShapeID="_x0000_i1124" DrawAspect="Content" ObjectID="_1518865600" r:id="rId199"/>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5 – на границе 4-го и 5-го слоёв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5160" w:dyaOrig="380">
          <v:shape id="_x0000_i1125" type="#_x0000_t75" style="width:257.95pt;height:18.65pt" o:ole="">
            <v:imagedata r:id="rId200" o:title=""/>
          </v:shape>
          <o:OLEObject Type="Embed" ProgID="Equation.3" ShapeID="_x0000_i1125" DrawAspect="Content" ObjectID="_1518865601" r:id="rId201"/>
        </w:object>
      </w:r>
      <w:r w:rsidRPr="0085089E">
        <w:rPr>
          <w:szCs w:val="28"/>
        </w:rPr>
        <w:t xml:space="preserve">; </w:t>
      </w:r>
      <w:r w:rsidRPr="0085089E">
        <w:rPr>
          <w:position w:val="-14"/>
          <w:szCs w:val="28"/>
        </w:rPr>
        <w:object w:dxaOrig="2040" w:dyaOrig="380">
          <v:shape id="_x0000_i1126" type="#_x0000_t75" style="width:102.05pt;height:18.65pt" o:ole="">
            <v:imagedata r:id="rId202" o:title=""/>
          </v:shape>
          <o:OLEObject Type="Embed" ProgID="Equation.3" ShapeID="_x0000_i1126" DrawAspect="Content" ObjectID="_1518865602" r:id="rId203"/>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6 – на границе 5-го и 6-го слоёв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5060" w:dyaOrig="380">
          <v:shape id="_x0000_i1127" type="#_x0000_t75" style="width:252.8pt;height:18.65pt" o:ole="">
            <v:imagedata r:id="rId204" o:title=""/>
          </v:shape>
          <o:OLEObject Type="Embed" ProgID="Equation.3" ShapeID="_x0000_i1127" DrawAspect="Content" ObjectID="_1518865603" r:id="rId205"/>
        </w:object>
      </w:r>
      <w:r w:rsidRPr="0085089E">
        <w:rPr>
          <w:szCs w:val="28"/>
        </w:rPr>
        <w:t xml:space="preserve">; </w:t>
      </w:r>
      <w:r w:rsidRPr="0085089E">
        <w:rPr>
          <w:position w:val="-14"/>
          <w:szCs w:val="28"/>
        </w:rPr>
        <w:object w:dxaOrig="1900" w:dyaOrig="380">
          <v:shape id="_x0000_i1128" type="#_x0000_t75" style="width:95.3pt;height:18.65pt" o:ole="">
            <v:imagedata r:id="rId206" o:title=""/>
          </v:shape>
          <o:OLEObject Type="Embed" ProgID="Equation.3" ShapeID="_x0000_i1128" DrawAspect="Content" ObjectID="_1518865604" r:id="rId207"/>
        </w:object>
      </w:r>
      <w:r w:rsidRPr="0085089E">
        <w:rPr>
          <w:szCs w:val="28"/>
        </w:rPr>
        <w:t>;</w:t>
      </w:r>
    </w:p>
    <w:p w:rsidR="00FC1C1E" w:rsidRPr="0085089E" w:rsidRDefault="00FC1C1E" w:rsidP="00FC1C1E">
      <w:pPr>
        <w:tabs>
          <w:tab w:val="left" w:pos="5391"/>
          <w:tab w:val="left" w:pos="9155"/>
        </w:tabs>
        <w:ind w:left="-567" w:right="180"/>
        <w:jc w:val="both"/>
        <w:rPr>
          <w:szCs w:val="28"/>
        </w:rPr>
      </w:pPr>
      <w:r w:rsidRPr="0085089E">
        <w:rPr>
          <w:szCs w:val="28"/>
        </w:rPr>
        <w:t xml:space="preserve">      </w:t>
      </w:r>
      <w:r w:rsidRPr="0085089E">
        <w:rPr>
          <w:b/>
          <w:szCs w:val="28"/>
        </w:rPr>
        <w:t xml:space="preserve">2. </w:t>
      </w:r>
      <w:r w:rsidRPr="0085089E">
        <w:rPr>
          <w:szCs w:val="28"/>
        </w:rPr>
        <w:t xml:space="preserve">По полученным значениям ординат на геологическом разрезе масштабом строим эпюру природного давления </w:t>
      </w:r>
      <w:r w:rsidRPr="0085089E">
        <w:rPr>
          <w:position w:val="-14"/>
          <w:szCs w:val="28"/>
        </w:rPr>
        <w:object w:dxaOrig="499" w:dyaOrig="420">
          <v:shape id="_x0000_i1129" type="#_x0000_t75" style="width:24.85pt;height:21.25pt" o:ole="">
            <v:imagedata r:id="rId208" o:title=""/>
          </v:shape>
          <o:OLEObject Type="Embed" ProgID="Equation.3" ShapeID="_x0000_i1129" DrawAspect="Content" ObjectID="_1518865605" r:id="rId209"/>
        </w:object>
      </w:r>
      <w:r w:rsidRPr="0085089E">
        <w:rPr>
          <w:szCs w:val="28"/>
        </w:rPr>
        <w:t xml:space="preserve"> (слева от оси </w:t>
      </w:r>
      <w:r w:rsidRPr="0085089E">
        <w:rPr>
          <w:szCs w:val="28"/>
          <w:lang w:val="en-US"/>
        </w:rPr>
        <w:t>OZ</w:t>
      </w:r>
      <w:r w:rsidRPr="0085089E">
        <w:rPr>
          <w:szCs w:val="28"/>
        </w:rPr>
        <w:t xml:space="preserve">) и вспомогательную эпюру </w:t>
      </w:r>
      <w:r w:rsidRPr="0085089E">
        <w:rPr>
          <w:position w:val="-14"/>
          <w:szCs w:val="28"/>
        </w:rPr>
        <w:object w:dxaOrig="900" w:dyaOrig="420">
          <v:shape id="_x0000_i1130" type="#_x0000_t75" style="width:45.05pt;height:21.25pt" o:ole="">
            <v:imagedata r:id="rId210" o:title=""/>
          </v:shape>
          <o:OLEObject Type="Embed" ProgID="Equation.3" ShapeID="_x0000_i1130" DrawAspect="Content" ObjectID="_1518865606" r:id="rId211"/>
        </w:object>
      </w:r>
      <w:r w:rsidRPr="0085089E">
        <w:rPr>
          <w:szCs w:val="28"/>
        </w:rPr>
        <w:t xml:space="preserve"> (справа от оси </w:t>
      </w:r>
      <w:r w:rsidRPr="0085089E">
        <w:rPr>
          <w:szCs w:val="28"/>
          <w:lang w:val="en-US"/>
        </w:rPr>
        <w:t>OZ</w:t>
      </w:r>
      <w:r w:rsidRPr="0085089E">
        <w:rPr>
          <w:szCs w:val="28"/>
        </w:rPr>
        <w:t>) (рис 4.3).</w:t>
      </w:r>
    </w:p>
    <w:p w:rsidR="00FC1C1E" w:rsidRPr="0085089E" w:rsidRDefault="00FC1C1E" w:rsidP="00FC1C1E">
      <w:pPr>
        <w:tabs>
          <w:tab w:val="left" w:pos="5391"/>
          <w:tab w:val="left" w:pos="9155"/>
        </w:tabs>
        <w:ind w:left="-567" w:right="180" w:firstLine="336"/>
        <w:jc w:val="both"/>
        <w:rPr>
          <w:szCs w:val="28"/>
        </w:rPr>
      </w:pPr>
      <w:r w:rsidRPr="0085089E">
        <w:rPr>
          <w:b/>
          <w:szCs w:val="28"/>
        </w:rPr>
        <w:t xml:space="preserve">3. </w:t>
      </w:r>
      <w:r w:rsidRPr="0085089E">
        <w:rPr>
          <w:szCs w:val="28"/>
        </w:rPr>
        <w:t>Определяем дополнительное вертикальное давление на основани</w:t>
      </w:r>
      <w:proofErr w:type="gramStart"/>
      <w:r w:rsidRPr="0085089E">
        <w:rPr>
          <w:szCs w:val="28"/>
        </w:rPr>
        <w:t>е</w:t>
      </w:r>
      <w:proofErr w:type="gramEnd"/>
      <w:r w:rsidRPr="0085089E">
        <w:rPr>
          <w:szCs w:val="28"/>
        </w:rPr>
        <w:t xml:space="preserve"> здания или сооружения по подошве фундамента:</w:t>
      </w:r>
    </w:p>
    <w:p w:rsidR="00FC1C1E" w:rsidRPr="0085089E" w:rsidRDefault="00FC1C1E" w:rsidP="00FC1C1E">
      <w:pPr>
        <w:tabs>
          <w:tab w:val="left" w:pos="5391"/>
          <w:tab w:val="left" w:pos="9155"/>
        </w:tabs>
        <w:ind w:left="-567" w:right="180" w:firstLine="336"/>
        <w:jc w:val="both"/>
        <w:rPr>
          <w:szCs w:val="28"/>
        </w:rPr>
      </w:pPr>
      <w:r w:rsidRPr="0085089E">
        <w:rPr>
          <w:position w:val="-14"/>
          <w:szCs w:val="28"/>
        </w:rPr>
        <w:object w:dxaOrig="4239" w:dyaOrig="380">
          <v:shape id="_x0000_i1131" type="#_x0000_t75" style="width:212.35pt;height:18.65pt" o:ole="">
            <v:imagedata r:id="rId212" o:title=""/>
          </v:shape>
          <o:OLEObject Type="Embed" ProgID="Equation.3" ShapeID="_x0000_i1131" DrawAspect="Content" ObjectID="_1518865607" r:id="rId213"/>
        </w:object>
      </w:r>
      <w:r w:rsidRPr="0085089E">
        <w:rPr>
          <w:szCs w:val="28"/>
        </w:rPr>
        <w:t>,</w:t>
      </w:r>
    </w:p>
    <w:p w:rsidR="00FC1C1E" w:rsidRPr="0085089E" w:rsidRDefault="00FC1C1E" w:rsidP="00FC1C1E">
      <w:pPr>
        <w:tabs>
          <w:tab w:val="left" w:pos="5391"/>
          <w:tab w:val="left" w:pos="9155"/>
        </w:tabs>
        <w:ind w:left="-567" w:right="180" w:firstLine="360"/>
        <w:jc w:val="both"/>
        <w:rPr>
          <w:szCs w:val="28"/>
        </w:rPr>
      </w:pPr>
      <w:r w:rsidRPr="0085089E">
        <w:rPr>
          <w:szCs w:val="28"/>
        </w:rPr>
        <w:t xml:space="preserve">здесь </w:t>
      </w:r>
      <w:r w:rsidRPr="0085089E">
        <w:rPr>
          <w:szCs w:val="28"/>
          <w:lang w:val="en-US"/>
        </w:rPr>
        <w:t>p</w:t>
      </w:r>
      <w:r w:rsidRPr="0085089E">
        <w:rPr>
          <w:szCs w:val="28"/>
        </w:rPr>
        <w:t xml:space="preserve"> – среднее давление под подошвой фундамента, </w:t>
      </w:r>
      <w:r w:rsidRPr="0085089E">
        <w:rPr>
          <w:szCs w:val="28"/>
          <w:lang w:val="en-US"/>
        </w:rPr>
        <w:t>p</w:t>
      </w:r>
      <w:r w:rsidRPr="0085089E">
        <w:rPr>
          <w:szCs w:val="28"/>
        </w:rPr>
        <w:t>=269,95 кПа.</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4. </w:t>
      </w:r>
      <w:r w:rsidRPr="0085089E">
        <w:rPr>
          <w:szCs w:val="28"/>
        </w:rPr>
        <w:t>Разбиваем толщу грунта под подошвой фундамента на элементарные подслои толщиной Δ</w:t>
      </w:r>
      <w:proofErr w:type="spellStart"/>
      <w:r w:rsidRPr="0085089E">
        <w:rPr>
          <w:szCs w:val="28"/>
          <w:lang w:val="en-US"/>
        </w:rPr>
        <w:t>i</w:t>
      </w:r>
      <w:proofErr w:type="spellEnd"/>
      <w:r w:rsidRPr="0085089E">
        <w:rPr>
          <w:szCs w:val="28"/>
        </w:rPr>
        <w:t>=(0,2-0,4)∙</w:t>
      </w:r>
      <w:r w:rsidRPr="0085089E">
        <w:rPr>
          <w:szCs w:val="28"/>
          <w:lang w:val="en-US"/>
        </w:rPr>
        <w:t>bf</w:t>
      </w:r>
      <w:r w:rsidRPr="0085089E">
        <w:rPr>
          <w:szCs w:val="28"/>
        </w:rPr>
        <w:t xml:space="preserve">, оде </w:t>
      </w:r>
      <w:r w:rsidRPr="0085089E">
        <w:rPr>
          <w:szCs w:val="28"/>
          <w:lang w:val="en-US"/>
        </w:rPr>
        <w:t>bf</w:t>
      </w:r>
      <w:r w:rsidRPr="0085089E">
        <w:rPr>
          <w:szCs w:val="28"/>
        </w:rPr>
        <w:t xml:space="preserve"> – ширина подошвы фундамента. Принимаем Δ</w:t>
      </w:r>
      <w:proofErr w:type="spellStart"/>
      <w:r w:rsidRPr="0085089E">
        <w:rPr>
          <w:szCs w:val="28"/>
          <w:lang w:val="en-US"/>
        </w:rPr>
        <w:t>i</w:t>
      </w:r>
      <w:proofErr w:type="spellEnd"/>
      <w:r w:rsidRPr="0085089E">
        <w:rPr>
          <w:szCs w:val="28"/>
        </w:rPr>
        <w:t>=0,2</w:t>
      </w:r>
      <w:r w:rsidRPr="0085089E">
        <w:rPr>
          <w:szCs w:val="28"/>
          <w:lang w:val="en-US"/>
        </w:rPr>
        <w:t>bf</w:t>
      </w:r>
      <w:r w:rsidRPr="0085089E">
        <w:rPr>
          <w:szCs w:val="28"/>
        </w:rPr>
        <w:t>=0,2∙2,4=0,48м.</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5. </w:t>
      </w:r>
      <w:r w:rsidRPr="0085089E">
        <w:rPr>
          <w:szCs w:val="28"/>
        </w:rPr>
        <w:t>Определяем дополнительные вертикальные нормальные σ</w:t>
      </w:r>
      <w:proofErr w:type="spellStart"/>
      <w:r w:rsidRPr="0085089E">
        <w:rPr>
          <w:szCs w:val="28"/>
          <w:lang w:val="en-US"/>
        </w:rPr>
        <w:t>zp</w:t>
      </w:r>
      <w:proofErr w:type="spellEnd"/>
      <w:r w:rsidRPr="0085089E">
        <w:rPr>
          <w:szCs w:val="28"/>
        </w:rPr>
        <w:t xml:space="preserve"> напряжения на глубине </w:t>
      </w:r>
      <w:proofErr w:type="spellStart"/>
      <w:r w:rsidRPr="0085089E">
        <w:rPr>
          <w:szCs w:val="28"/>
          <w:lang w:val="en-US"/>
        </w:rPr>
        <w:t>zi</w:t>
      </w:r>
      <w:proofErr w:type="spellEnd"/>
      <w:r w:rsidRPr="0085089E">
        <w:rPr>
          <w:szCs w:val="28"/>
        </w:rPr>
        <w:t xml:space="preserve"> от подошвы фундамента</w:t>
      </w:r>
      <w:proofErr w:type="gramStart"/>
      <w:r w:rsidRPr="0085089E">
        <w:rPr>
          <w:szCs w:val="28"/>
        </w:rPr>
        <w:t>:</w:t>
      </w:r>
      <w:proofErr w:type="gramEnd"/>
    </w:p>
    <w:p w:rsidR="00FC1C1E" w:rsidRPr="0085089E" w:rsidRDefault="00FC1C1E" w:rsidP="00FC1C1E">
      <w:pPr>
        <w:tabs>
          <w:tab w:val="left" w:pos="5391"/>
          <w:tab w:val="left" w:pos="9155"/>
        </w:tabs>
        <w:ind w:left="-567" w:right="180" w:firstLine="360"/>
        <w:jc w:val="both"/>
        <w:rPr>
          <w:szCs w:val="28"/>
        </w:rPr>
      </w:pPr>
      <w:r w:rsidRPr="0085089E">
        <w:rPr>
          <w:position w:val="-14"/>
          <w:szCs w:val="28"/>
          <w:lang w:val="en-US"/>
        </w:rPr>
        <w:object w:dxaOrig="1520" w:dyaOrig="420">
          <v:shape id="_x0000_i1132" type="#_x0000_t75" style="width:75.65pt;height:21.25pt" o:ole="">
            <v:imagedata r:id="rId214" o:title=""/>
          </v:shape>
          <o:OLEObject Type="Embed" ProgID="Equation.3" ShapeID="_x0000_i1132" DrawAspect="Content" ObjectID="_1518865608" r:id="rId215"/>
        </w:object>
      </w:r>
      <w:r w:rsidRPr="0085089E">
        <w:rPr>
          <w:szCs w:val="28"/>
        </w:rPr>
        <w:t>,</w:t>
      </w:r>
    </w:p>
    <w:p w:rsidR="00FC1C1E" w:rsidRPr="0085089E" w:rsidRDefault="00FC1C1E" w:rsidP="00FC1C1E">
      <w:pPr>
        <w:tabs>
          <w:tab w:val="left" w:pos="5391"/>
          <w:tab w:val="left" w:pos="9155"/>
        </w:tabs>
        <w:ind w:left="-567" w:right="180" w:firstLine="360"/>
        <w:jc w:val="both"/>
        <w:rPr>
          <w:szCs w:val="28"/>
        </w:rPr>
      </w:pPr>
      <w:r w:rsidRPr="0085089E">
        <w:rPr>
          <w:szCs w:val="28"/>
        </w:rPr>
        <w:t xml:space="preserve">где </w:t>
      </w:r>
      <w:r w:rsidRPr="0085089E">
        <w:rPr>
          <w:position w:val="-12"/>
          <w:szCs w:val="28"/>
        </w:rPr>
        <w:object w:dxaOrig="279" w:dyaOrig="400">
          <v:shape id="_x0000_i1133" type="#_x0000_t75" style="width:14.5pt;height:20.2pt" o:ole="">
            <v:imagedata r:id="rId216" o:title=""/>
          </v:shape>
          <o:OLEObject Type="Embed" ProgID="Equation.3" ShapeID="_x0000_i1133" DrawAspect="Content" ObjectID="_1518865609" r:id="rId217"/>
        </w:object>
      </w:r>
      <w:r w:rsidRPr="0085089E">
        <w:rPr>
          <w:szCs w:val="28"/>
        </w:rPr>
        <w:t xml:space="preserve"> - коэффициент рассеивания напряжений для соответствующего слоя грунта, зависит от формы подошвы фундамента и соотношений </w:t>
      </w:r>
      <w:r w:rsidRPr="0085089E">
        <w:rPr>
          <w:position w:val="-12"/>
          <w:szCs w:val="28"/>
        </w:rPr>
        <w:object w:dxaOrig="1420" w:dyaOrig="400">
          <v:shape id="_x0000_i1134" type="#_x0000_t75" style="width:71.5pt;height:20.2pt" o:ole="">
            <v:imagedata r:id="rId218" o:title=""/>
          </v:shape>
          <o:OLEObject Type="Embed" ProgID="Equation.3" ShapeID="_x0000_i1134" DrawAspect="Content" ObjectID="_1518865610" r:id="rId219"/>
        </w:object>
      </w:r>
      <w:r w:rsidRPr="0085089E">
        <w:rPr>
          <w:szCs w:val="28"/>
        </w:rPr>
        <w:t xml:space="preserve"> и </w:t>
      </w:r>
      <w:r w:rsidRPr="0085089E">
        <w:rPr>
          <w:position w:val="-12"/>
          <w:szCs w:val="28"/>
        </w:rPr>
        <w:object w:dxaOrig="1219" w:dyaOrig="400">
          <v:shape id="_x0000_i1135" type="#_x0000_t75" style="width:60.6pt;height:20.2pt" o:ole="">
            <v:imagedata r:id="rId220" o:title=""/>
          </v:shape>
          <o:OLEObject Type="Embed" ProgID="Equation.3" ShapeID="_x0000_i1135" DrawAspect="Content" ObjectID="_1518865611" r:id="rId221"/>
        </w:object>
      </w:r>
      <w:r w:rsidRPr="0085089E">
        <w:rPr>
          <w:szCs w:val="28"/>
        </w:rPr>
        <w:t xml:space="preserve">, где </w:t>
      </w:r>
      <w:proofErr w:type="spellStart"/>
      <w:r w:rsidRPr="0085089E">
        <w:rPr>
          <w:szCs w:val="28"/>
          <w:lang w:val="en-US"/>
        </w:rPr>
        <w:t>zi</w:t>
      </w:r>
      <w:proofErr w:type="spellEnd"/>
      <w:r w:rsidRPr="0085089E">
        <w:rPr>
          <w:szCs w:val="28"/>
        </w:rPr>
        <w:t xml:space="preserve"> – глубина </w:t>
      </w:r>
      <w:proofErr w:type="spellStart"/>
      <w:r w:rsidRPr="0085089E">
        <w:rPr>
          <w:szCs w:val="28"/>
          <w:lang w:val="en-US"/>
        </w:rPr>
        <w:t>i</w:t>
      </w:r>
      <w:proofErr w:type="spellEnd"/>
      <w:r w:rsidRPr="0085089E">
        <w:rPr>
          <w:szCs w:val="28"/>
        </w:rPr>
        <w:t xml:space="preserve">-го элементарного слоя от подошвы фундамента </w:t>
      </w:r>
      <w:r w:rsidRPr="0085089E">
        <w:rPr>
          <w:position w:val="-26"/>
          <w:szCs w:val="28"/>
        </w:rPr>
        <w:object w:dxaOrig="1219" w:dyaOrig="680">
          <v:shape id="_x0000_i1136" type="#_x0000_t75" style="width:60.6pt;height:33.65pt" o:ole="">
            <v:imagedata r:id="rId222" o:title=""/>
          </v:shape>
          <o:OLEObject Type="Embed" ProgID="Equation.3" ShapeID="_x0000_i1136" DrawAspect="Content" ObjectID="_1518865612" r:id="rId223"/>
        </w:object>
      </w:r>
      <w:r w:rsidRPr="0085089E">
        <w:rPr>
          <w:szCs w:val="28"/>
        </w:rPr>
        <w:t xml:space="preserve">, определяется по прил. 5 [1]. Принимаем </w:t>
      </w:r>
      <w:r w:rsidRPr="0085089E">
        <w:rPr>
          <w:position w:val="-12"/>
          <w:szCs w:val="28"/>
        </w:rPr>
        <w:object w:dxaOrig="1040" w:dyaOrig="360">
          <v:shape id="_x0000_i1137" type="#_x0000_t75" style="width:51.8pt;height:18.15pt" o:ole="">
            <v:imagedata r:id="rId224" o:title=""/>
          </v:shape>
          <o:OLEObject Type="Embed" ProgID="Equation.3" ShapeID="_x0000_i1137" DrawAspect="Content" ObjectID="_1518865613" r:id="rId225"/>
        </w:object>
      </w:r>
      <w:r w:rsidRPr="0085089E">
        <w:rPr>
          <w:szCs w:val="28"/>
        </w:rPr>
        <w:t xml:space="preserve"> и </w:t>
      </w:r>
      <w:r w:rsidRPr="0085089E">
        <w:rPr>
          <w:position w:val="-10"/>
          <w:szCs w:val="28"/>
        </w:rPr>
        <w:object w:dxaOrig="700" w:dyaOrig="320">
          <v:shape id="_x0000_i1138" type="#_x0000_t75" style="width:35.2pt;height:15.55pt" o:ole="">
            <v:imagedata r:id="rId226" o:title=""/>
          </v:shape>
          <o:OLEObject Type="Embed" ProgID="Equation.3" ShapeID="_x0000_i1138" DrawAspect="Content" ObjectID="_1518865614" r:id="rId227"/>
        </w:object>
      </w:r>
      <w:r w:rsidRPr="0085089E">
        <w:rPr>
          <w:szCs w:val="28"/>
        </w:rPr>
        <w:t>.</w:t>
      </w:r>
      <w:r>
        <w:rPr>
          <w:szCs w:val="28"/>
        </w:rPr>
        <w:t>++++++++</w:t>
      </w:r>
    </w:p>
    <w:p w:rsidR="00FC1C1E" w:rsidRPr="0085089E" w:rsidRDefault="00FC1C1E" w:rsidP="00FC1C1E">
      <w:pPr>
        <w:tabs>
          <w:tab w:val="left" w:pos="5391"/>
          <w:tab w:val="left" w:pos="9155"/>
        </w:tabs>
        <w:ind w:left="-567" w:right="180" w:firstLine="360"/>
        <w:jc w:val="both"/>
        <w:rPr>
          <w:szCs w:val="28"/>
        </w:rPr>
      </w:pPr>
      <w:r w:rsidRPr="0085089E">
        <w:rPr>
          <w:szCs w:val="28"/>
        </w:rPr>
        <w:t xml:space="preserve">Рис. 4.3. К расчёту осадки СФ-1 в сечении </w:t>
      </w:r>
      <w:r w:rsidRPr="0085089E">
        <w:rPr>
          <w:szCs w:val="28"/>
          <w:lang w:val="en-US"/>
        </w:rPr>
        <w:t>I</w:t>
      </w:r>
      <w:r w:rsidRPr="0085089E">
        <w:rPr>
          <w:szCs w:val="28"/>
        </w:rPr>
        <w:t>-</w:t>
      </w:r>
      <w:r w:rsidRPr="0085089E">
        <w:rPr>
          <w:szCs w:val="28"/>
          <w:lang w:val="en-US"/>
        </w:rPr>
        <w:t>I</w:t>
      </w:r>
      <w:r w:rsidRPr="0085089E">
        <w:rPr>
          <w:szCs w:val="28"/>
        </w:rPr>
        <w:t xml:space="preserve"> (Б-2): </w:t>
      </w:r>
      <w:r w:rsidRPr="0085089E">
        <w:rPr>
          <w:szCs w:val="28"/>
          <w:lang w:val="en-US"/>
        </w:rPr>
        <w:t>DL</w:t>
      </w:r>
      <w:r w:rsidRPr="0085089E">
        <w:rPr>
          <w:szCs w:val="28"/>
        </w:rPr>
        <w:t xml:space="preserve"> - отметка планировки; </w:t>
      </w:r>
      <w:r w:rsidRPr="0085089E">
        <w:rPr>
          <w:szCs w:val="28"/>
          <w:lang w:val="en-US"/>
        </w:rPr>
        <w:t>NL</w:t>
      </w:r>
      <w:r w:rsidRPr="0085089E">
        <w:rPr>
          <w:szCs w:val="28"/>
        </w:rPr>
        <w:t xml:space="preserve"> – отметка природного рельефа; </w:t>
      </w:r>
      <w:r w:rsidRPr="0085089E">
        <w:rPr>
          <w:szCs w:val="28"/>
          <w:lang w:val="en-US"/>
        </w:rPr>
        <w:t>FL</w:t>
      </w:r>
      <w:r w:rsidRPr="0085089E">
        <w:rPr>
          <w:szCs w:val="28"/>
        </w:rPr>
        <w:t xml:space="preserve"> - отметка подошвы фундамента; </w:t>
      </w:r>
      <w:r w:rsidRPr="0085089E">
        <w:rPr>
          <w:szCs w:val="28"/>
          <w:lang w:val="en-US"/>
        </w:rPr>
        <w:t>WL</w:t>
      </w:r>
      <w:r w:rsidRPr="0085089E">
        <w:rPr>
          <w:szCs w:val="28"/>
        </w:rPr>
        <w:t xml:space="preserve"> – уровень подземных вод; </w:t>
      </w:r>
      <w:r w:rsidRPr="0085089E">
        <w:rPr>
          <w:szCs w:val="28"/>
          <w:lang w:val="en-US"/>
        </w:rPr>
        <w:t>BC</w:t>
      </w:r>
      <w:r w:rsidRPr="0085089E">
        <w:rPr>
          <w:szCs w:val="28"/>
        </w:rPr>
        <w:t xml:space="preserve"> – нижняя граница сжимаемой толщи; </w:t>
      </w:r>
      <w:proofErr w:type="spellStart"/>
      <w:r w:rsidRPr="0085089E">
        <w:rPr>
          <w:szCs w:val="28"/>
          <w:lang w:val="en-US"/>
        </w:rPr>
        <w:t>Hc</w:t>
      </w:r>
      <w:proofErr w:type="spellEnd"/>
      <w:r w:rsidRPr="0085089E">
        <w:rPr>
          <w:szCs w:val="28"/>
        </w:rPr>
        <w:t xml:space="preserve"> – толщина сжимаемой толщи; </w:t>
      </w:r>
      <w:r w:rsidRPr="0085089E">
        <w:rPr>
          <w:szCs w:val="28"/>
          <w:lang w:val="en-US"/>
        </w:rPr>
        <w:t>d</w:t>
      </w:r>
      <w:r w:rsidRPr="0085089E">
        <w:rPr>
          <w:szCs w:val="28"/>
        </w:rPr>
        <w:t xml:space="preserve">1 – глубина заложения фундамента от уровня планировки; </w:t>
      </w:r>
      <w:r w:rsidRPr="0085089E">
        <w:rPr>
          <w:szCs w:val="28"/>
          <w:lang w:val="en-US"/>
        </w:rPr>
        <w:t>bf</w:t>
      </w:r>
      <w:r w:rsidRPr="0085089E">
        <w:rPr>
          <w:szCs w:val="28"/>
        </w:rPr>
        <w:t xml:space="preserve"> – ширина фундамента; </w:t>
      </w:r>
      <w:proofErr w:type="spellStart"/>
      <w:r w:rsidRPr="0085089E">
        <w:rPr>
          <w:szCs w:val="28"/>
        </w:rPr>
        <w:t>эп</w:t>
      </w:r>
      <w:proofErr w:type="spellEnd"/>
      <w:r w:rsidRPr="0085089E">
        <w:rPr>
          <w:szCs w:val="28"/>
        </w:rPr>
        <w:t>. σ</w:t>
      </w:r>
      <w:proofErr w:type="spellStart"/>
      <w:r w:rsidRPr="0085089E">
        <w:rPr>
          <w:szCs w:val="28"/>
          <w:lang w:val="en-US"/>
        </w:rPr>
        <w:t>zq</w:t>
      </w:r>
      <w:proofErr w:type="spellEnd"/>
      <w:r w:rsidRPr="0085089E">
        <w:rPr>
          <w:szCs w:val="28"/>
        </w:rPr>
        <w:t xml:space="preserve"> и </w:t>
      </w:r>
      <w:proofErr w:type="spellStart"/>
      <w:r w:rsidRPr="0085089E">
        <w:rPr>
          <w:szCs w:val="28"/>
        </w:rPr>
        <w:t>эп</w:t>
      </w:r>
      <w:proofErr w:type="spellEnd"/>
      <w:r w:rsidRPr="0085089E">
        <w:rPr>
          <w:szCs w:val="28"/>
        </w:rPr>
        <w:t>. 0.2σ</w:t>
      </w:r>
      <w:proofErr w:type="spellStart"/>
      <w:r w:rsidRPr="0085089E">
        <w:rPr>
          <w:szCs w:val="28"/>
          <w:lang w:val="en-US"/>
        </w:rPr>
        <w:t>zq</w:t>
      </w:r>
      <w:proofErr w:type="spellEnd"/>
      <w:r w:rsidRPr="0085089E">
        <w:rPr>
          <w:szCs w:val="28"/>
        </w:rPr>
        <w:t xml:space="preserve"> - соответственно основная и вспомогательная эпюры вертикальных напряжений от собственного веса грунта; </w:t>
      </w:r>
      <w:proofErr w:type="spellStart"/>
      <w:r w:rsidRPr="0085089E">
        <w:rPr>
          <w:szCs w:val="28"/>
        </w:rPr>
        <w:lastRenderedPageBreak/>
        <w:t>эп</w:t>
      </w:r>
      <w:proofErr w:type="spellEnd"/>
      <w:r w:rsidRPr="0085089E">
        <w:rPr>
          <w:szCs w:val="28"/>
        </w:rPr>
        <w:t>. σ</w:t>
      </w:r>
      <w:proofErr w:type="spellStart"/>
      <w:r w:rsidRPr="0085089E">
        <w:rPr>
          <w:szCs w:val="28"/>
          <w:lang w:val="en-US"/>
        </w:rPr>
        <w:t>zp</w:t>
      </w:r>
      <w:proofErr w:type="spellEnd"/>
      <w:r w:rsidRPr="0085089E">
        <w:rPr>
          <w:szCs w:val="28"/>
        </w:rPr>
        <w:t xml:space="preserve"> – эпюра дополнительного вертикального напряжения то подошвы фундамента.</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6. </w:t>
      </w:r>
      <w:r w:rsidRPr="0085089E">
        <w:rPr>
          <w:szCs w:val="28"/>
        </w:rPr>
        <w:t>По полученным данным строим эпюру дополнительных вертикальных напряжений σ</w:t>
      </w:r>
      <w:proofErr w:type="spellStart"/>
      <w:r w:rsidRPr="0085089E">
        <w:rPr>
          <w:szCs w:val="28"/>
          <w:lang w:val="en-US"/>
        </w:rPr>
        <w:t>zp</w:t>
      </w:r>
      <w:proofErr w:type="spellEnd"/>
      <w:r w:rsidRPr="0085089E">
        <w:rPr>
          <w:szCs w:val="28"/>
        </w:rPr>
        <w:t xml:space="preserve"> от подошвы фундамента (справа от оси </w:t>
      </w:r>
      <w:r w:rsidRPr="0085089E">
        <w:rPr>
          <w:szCs w:val="28"/>
          <w:lang w:val="en-US"/>
        </w:rPr>
        <w:t>OZ</w:t>
      </w:r>
      <w:r w:rsidRPr="0085089E">
        <w:rPr>
          <w:szCs w:val="28"/>
        </w:rPr>
        <w:t>) (рис. 4.3).</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7. </w:t>
      </w:r>
      <w:r w:rsidRPr="0085089E">
        <w:rPr>
          <w:szCs w:val="28"/>
        </w:rPr>
        <w:t xml:space="preserve">Определяем высоту сжимаемой толщи основания </w:t>
      </w:r>
      <w:proofErr w:type="spellStart"/>
      <w:r w:rsidRPr="0085089E">
        <w:rPr>
          <w:szCs w:val="28"/>
          <w:lang w:val="en-US"/>
        </w:rPr>
        <w:t>Hc</w:t>
      </w:r>
      <w:proofErr w:type="spellEnd"/>
      <w:r w:rsidRPr="0085089E">
        <w:rPr>
          <w:szCs w:val="28"/>
        </w:rPr>
        <w:t xml:space="preserve">, нижняя граница которой </w:t>
      </w:r>
      <w:r w:rsidRPr="0085089E">
        <w:rPr>
          <w:szCs w:val="28"/>
          <w:lang w:val="en-US"/>
        </w:rPr>
        <w:t>BC</w:t>
      </w:r>
      <w:r w:rsidRPr="0085089E">
        <w:rPr>
          <w:szCs w:val="28"/>
        </w:rPr>
        <w:t xml:space="preserve"> принимается на глубине </w:t>
      </w:r>
      <w:r w:rsidRPr="0085089E">
        <w:rPr>
          <w:szCs w:val="28"/>
          <w:lang w:val="en-US"/>
        </w:rPr>
        <w:t>z</w:t>
      </w:r>
      <w:r w:rsidRPr="0085089E">
        <w:rPr>
          <w:szCs w:val="28"/>
        </w:rPr>
        <w:t>=</w:t>
      </w:r>
      <w:proofErr w:type="spellStart"/>
      <w:r w:rsidRPr="0085089E">
        <w:rPr>
          <w:szCs w:val="28"/>
          <w:lang w:val="en-US"/>
        </w:rPr>
        <w:t>Hc</w:t>
      </w:r>
      <w:proofErr w:type="spellEnd"/>
      <w:r w:rsidRPr="0085089E">
        <w:rPr>
          <w:szCs w:val="28"/>
        </w:rPr>
        <w:t xml:space="preserve">, где выполняется условие равенства </w:t>
      </w:r>
      <w:r w:rsidRPr="0085089E">
        <w:rPr>
          <w:position w:val="-14"/>
          <w:szCs w:val="28"/>
        </w:rPr>
        <w:object w:dxaOrig="1540" w:dyaOrig="420">
          <v:shape id="_x0000_i1139" type="#_x0000_t75" style="width:77.2pt;height:21.25pt" o:ole="">
            <v:imagedata r:id="rId228" o:title=""/>
          </v:shape>
          <o:OLEObject Type="Embed" ProgID="Equation.3" ShapeID="_x0000_i1139" DrawAspect="Content" ObjectID="_1518865615" r:id="rId229"/>
        </w:object>
      </w:r>
      <w:r w:rsidRPr="0085089E">
        <w:rPr>
          <w:szCs w:val="28"/>
        </w:rPr>
        <w:t xml:space="preserve"> (рис. 4.2).</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8. </w:t>
      </w:r>
      <w:r w:rsidRPr="0085089E">
        <w:rPr>
          <w:szCs w:val="28"/>
        </w:rPr>
        <w:t>Определяем величину общей осадки по формуле</w:t>
      </w:r>
    </w:p>
    <w:p w:rsidR="00FC1C1E" w:rsidRPr="0085089E" w:rsidRDefault="00FC1C1E" w:rsidP="00FC1C1E">
      <w:pPr>
        <w:tabs>
          <w:tab w:val="left" w:pos="5391"/>
          <w:tab w:val="left" w:pos="9155"/>
        </w:tabs>
        <w:ind w:left="-567" w:right="180" w:firstLine="360"/>
        <w:jc w:val="both"/>
        <w:rPr>
          <w:szCs w:val="28"/>
        </w:rPr>
      </w:pPr>
      <w:r w:rsidRPr="0085089E">
        <w:rPr>
          <w:position w:val="-30"/>
          <w:szCs w:val="28"/>
        </w:rPr>
        <w:object w:dxaOrig="1640" w:dyaOrig="760">
          <v:shape id="_x0000_i1140" type="#_x0000_t75" style="width:81.85pt;height:38.35pt" o:ole="">
            <v:imagedata r:id="rId230" o:title=""/>
          </v:shape>
          <o:OLEObject Type="Embed" ProgID="Equation.3" ShapeID="_x0000_i1140" DrawAspect="Content" ObjectID="_1518865616" r:id="rId231"/>
        </w:object>
      </w:r>
      <w:r w:rsidRPr="0085089E">
        <w:rPr>
          <w:szCs w:val="28"/>
        </w:rPr>
        <w:t>,</w:t>
      </w:r>
    </w:p>
    <w:p w:rsidR="00FC1C1E" w:rsidRPr="0085089E" w:rsidRDefault="00FC1C1E" w:rsidP="00FC1C1E">
      <w:pPr>
        <w:tabs>
          <w:tab w:val="left" w:pos="5391"/>
          <w:tab w:val="left" w:pos="9155"/>
        </w:tabs>
        <w:ind w:left="-567" w:right="180" w:firstLine="360"/>
        <w:jc w:val="both"/>
        <w:rPr>
          <w:szCs w:val="28"/>
        </w:rPr>
      </w:pPr>
      <w:r w:rsidRPr="0085089E">
        <w:rPr>
          <w:szCs w:val="28"/>
        </w:rPr>
        <w:t>β=0,8 – безразмерный коэффициент;</w:t>
      </w:r>
    </w:p>
    <w:p w:rsidR="00FC1C1E" w:rsidRPr="0085089E" w:rsidRDefault="00FC1C1E" w:rsidP="00FC1C1E">
      <w:pPr>
        <w:tabs>
          <w:tab w:val="left" w:pos="5391"/>
          <w:tab w:val="left" w:pos="9155"/>
        </w:tabs>
        <w:ind w:left="-567" w:right="180" w:firstLine="360"/>
        <w:jc w:val="both"/>
        <w:rPr>
          <w:szCs w:val="28"/>
        </w:rPr>
      </w:pPr>
      <w:r w:rsidRPr="0085089E">
        <w:rPr>
          <w:position w:val="-14"/>
          <w:szCs w:val="28"/>
        </w:rPr>
        <w:object w:dxaOrig="499" w:dyaOrig="420">
          <v:shape id="_x0000_i1141" type="#_x0000_t75" style="width:24.85pt;height:21.25pt" o:ole="">
            <v:imagedata r:id="rId232" o:title=""/>
          </v:shape>
          <o:OLEObject Type="Embed" ProgID="Equation.3" ShapeID="_x0000_i1141" DrawAspect="Content" ObjectID="_1518865617" r:id="rId233"/>
        </w:object>
      </w:r>
      <w:r w:rsidRPr="0085089E">
        <w:rPr>
          <w:szCs w:val="28"/>
        </w:rPr>
        <w:t xml:space="preserve"> </w:t>
      </w:r>
      <w:proofErr w:type="gramStart"/>
      <w:r w:rsidRPr="0085089E">
        <w:rPr>
          <w:szCs w:val="28"/>
        </w:rPr>
        <w:t xml:space="preserve">- среднее значение дополнительного вертикального нормального напряжения от подошв фундамента в </w:t>
      </w:r>
      <w:proofErr w:type="spellStart"/>
      <w:r w:rsidRPr="0085089E">
        <w:rPr>
          <w:szCs w:val="28"/>
          <w:lang w:val="en-US"/>
        </w:rPr>
        <w:t>i</w:t>
      </w:r>
      <w:proofErr w:type="spellEnd"/>
      <w:r w:rsidRPr="0085089E">
        <w:rPr>
          <w:szCs w:val="28"/>
        </w:rPr>
        <w:t>-</w:t>
      </w:r>
      <w:proofErr w:type="spellStart"/>
      <w:r w:rsidRPr="0085089E">
        <w:rPr>
          <w:szCs w:val="28"/>
        </w:rPr>
        <w:t>ом</w:t>
      </w:r>
      <w:proofErr w:type="spellEnd"/>
      <w:r w:rsidRPr="0085089E">
        <w:rPr>
          <w:szCs w:val="28"/>
        </w:rPr>
        <w:t xml:space="preserve"> слое грунта, равное </w:t>
      </w:r>
      <w:proofErr w:type="spellStart"/>
      <w:r w:rsidRPr="0085089E">
        <w:rPr>
          <w:szCs w:val="28"/>
        </w:rPr>
        <w:t>полусумме</w:t>
      </w:r>
      <w:proofErr w:type="spellEnd"/>
      <w:r w:rsidRPr="0085089E">
        <w:rPr>
          <w:szCs w:val="28"/>
        </w:rPr>
        <w:t xml:space="preserve"> напряжений на верхней </w:t>
      </w:r>
      <w:proofErr w:type="spellStart"/>
      <w:r w:rsidRPr="0085089E">
        <w:rPr>
          <w:szCs w:val="28"/>
          <w:lang w:val="en-US"/>
        </w:rPr>
        <w:t>zi</w:t>
      </w:r>
      <w:proofErr w:type="spellEnd"/>
      <w:r w:rsidRPr="0085089E">
        <w:rPr>
          <w:szCs w:val="28"/>
        </w:rPr>
        <w:t xml:space="preserve">-1 и нижней </w:t>
      </w:r>
      <w:proofErr w:type="spellStart"/>
      <w:r w:rsidRPr="0085089E">
        <w:rPr>
          <w:szCs w:val="28"/>
          <w:lang w:val="en-US"/>
        </w:rPr>
        <w:t>zi</w:t>
      </w:r>
      <w:proofErr w:type="spellEnd"/>
      <w:r w:rsidRPr="0085089E">
        <w:rPr>
          <w:szCs w:val="28"/>
        </w:rPr>
        <w:t xml:space="preserve"> границах слоя по вертикали, проходящей через центр фундамента;</w:t>
      </w:r>
      <w:proofErr w:type="gramEnd"/>
    </w:p>
    <w:p w:rsidR="00FC1C1E" w:rsidRPr="0085089E" w:rsidRDefault="00FC1C1E" w:rsidP="00FC1C1E">
      <w:pPr>
        <w:tabs>
          <w:tab w:val="left" w:pos="5391"/>
          <w:tab w:val="left" w:pos="9155"/>
        </w:tabs>
        <w:ind w:left="-567" w:right="180" w:firstLine="360"/>
        <w:jc w:val="both"/>
        <w:rPr>
          <w:szCs w:val="28"/>
        </w:rPr>
      </w:pPr>
      <w:r w:rsidRPr="0085089E">
        <w:rPr>
          <w:position w:val="-12"/>
          <w:szCs w:val="28"/>
        </w:rPr>
        <w:object w:dxaOrig="279" w:dyaOrig="400">
          <v:shape id="_x0000_i1142" type="#_x0000_t75" style="width:14.5pt;height:20.2pt" o:ole="">
            <v:imagedata r:id="rId234" o:title=""/>
          </v:shape>
          <o:OLEObject Type="Embed" ProgID="Equation.3" ShapeID="_x0000_i1142" DrawAspect="Content" ObjectID="_1518865618" r:id="rId235"/>
        </w:object>
      </w:r>
      <w:r w:rsidRPr="0085089E">
        <w:rPr>
          <w:szCs w:val="28"/>
        </w:rPr>
        <w:t xml:space="preserve"> - толщина </w:t>
      </w:r>
      <w:proofErr w:type="spellStart"/>
      <w:r w:rsidRPr="0085089E">
        <w:rPr>
          <w:szCs w:val="28"/>
          <w:lang w:val="en-US"/>
        </w:rPr>
        <w:t>i</w:t>
      </w:r>
      <w:proofErr w:type="spellEnd"/>
      <w:r w:rsidRPr="0085089E">
        <w:rPr>
          <w:szCs w:val="28"/>
        </w:rPr>
        <w:t>-го слоя грунта;</w:t>
      </w:r>
    </w:p>
    <w:p w:rsidR="00FC1C1E" w:rsidRPr="0085089E" w:rsidRDefault="00FC1C1E" w:rsidP="00FC1C1E">
      <w:pPr>
        <w:tabs>
          <w:tab w:val="left" w:pos="5391"/>
          <w:tab w:val="left" w:pos="9155"/>
        </w:tabs>
        <w:ind w:left="-567" w:right="180" w:firstLine="360"/>
        <w:jc w:val="both"/>
        <w:rPr>
          <w:szCs w:val="28"/>
        </w:rPr>
      </w:pPr>
      <w:proofErr w:type="spellStart"/>
      <w:r w:rsidRPr="0085089E">
        <w:rPr>
          <w:szCs w:val="28"/>
          <w:lang w:val="en-US"/>
        </w:rPr>
        <w:t>Ei</w:t>
      </w:r>
      <w:proofErr w:type="spellEnd"/>
      <w:r w:rsidRPr="0085089E">
        <w:rPr>
          <w:szCs w:val="28"/>
        </w:rPr>
        <w:t xml:space="preserve"> – модуль деформации </w:t>
      </w:r>
      <w:proofErr w:type="spellStart"/>
      <w:r w:rsidRPr="0085089E">
        <w:rPr>
          <w:szCs w:val="28"/>
          <w:lang w:val="en-US"/>
        </w:rPr>
        <w:t>i</w:t>
      </w:r>
      <w:proofErr w:type="spellEnd"/>
      <w:r w:rsidRPr="0085089E">
        <w:rPr>
          <w:szCs w:val="28"/>
        </w:rPr>
        <w:t>-го слоя грунта;</w:t>
      </w:r>
    </w:p>
    <w:p w:rsidR="00FC1C1E" w:rsidRPr="0085089E" w:rsidRDefault="00FC1C1E" w:rsidP="00FC1C1E">
      <w:pPr>
        <w:tabs>
          <w:tab w:val="left" w:pos="5391"/>
          <w:tab w:val="left" w:pos="9155"/>
        </w:tabs>
        <w:ind w:left="-567" w:right="180" w:firstLine="360"/>
        <w:jc w:val="both"/>
        <w:rPr>
          <w:szCs w:val="28"/>
        </w:rPr>
      </w:pPr>
      <w:r w:rsidRPr="0085089E">
        <w:rPr>
          <w:szCs w:val="28"/>
          <w:lang w:val="en-US"/>
        </w:rPr>
        <w:t>n</w:t>
      </w:r>
      <w:r w:rsidRPr="0085089E">
        <w:rPr>
          <w:szCs w:val="28"/>
        </w:rPr>
        <w:t xml:space="preserve"> – </w:t>
      </w:r>
      <w:proofErr w:type="gramStart"/>
      <w:r w:rsidRPr="0085089E">
        <w:rPr>
          <w:szCs w:val="28"/>
        </w:rPr>
        <w:t>количество</w:t>
      </w:r>
      <w:proofErr w:type="gramEnd"/>
      <w:r w:rsidRPr="0085089E">
        <w:rPr>
          <w:szCs w:val="28"/>
        </w:rPr>
        <w:t xml:space="preserve"> слоёв, на которые разбита сжимаемая толща основания.</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9. </w:t>
      </w:r>
      <w:r w:rsidRPr="0085089E">
        <w:rPr>
          <w:szCs w:val="28"/>
        </w:rPr>
        <w:t>Для удобства расчёта осадки все вычисления ведём в табличной форме следующего вида (табл. 4.2).</w:t>
      </w:r>
    </w:p>
    <w:p w:rsidR="00FC1C1E" w:rsidRPr="0085089E" w:rsidRDefault="00FC1C1E" w:rsidP="00FC1C1E">
      <w:pPr>
        <w:tabs>
          <w:tab w:val="left" w:pos="5391"/>
          <w:tab w:val="left" w:pos="9155"/>
        </w:tabs>
        <w:ind w:left="-567" w:right="180" w:firstLine="360"/>
        <w:rPr>
          <w:szCs w:val="28"/>
        </w:rPr>
      </w:pPr>
      <w:r w:rsidRPr="0085089E">
        <w:rPr>
          <w:szCs w:val="28"/>
        </w:rPr>
        <w:t>Таблица 4.2</w:t>
      </w:r>
      <w:r>
        <w:rPr>
          <w:szCs w:val="28"/>
        </w:rPr>
        <w:t xml:space="preserve"> </w:t>
      </w:r>
      <w:r w:rsidRPr="0085089E">
        <w:rPr>
          <w:szCs w:val="28"/>
        </w:rPr>
        <w:t xml:space="preserve">Расчёт вероятной осадки ФГЗ-1 в сечении </w:t>
      </w:r>
      <w:r w:rsidRPr="0085089E">
        <w:rPr>
          <w:szCs w:val="28"/>
          <w:lang w:val="en-US"/>
        </w:rPr>
        <w:t>I</w:t>
      </w:r>
      <w:r w:rsidRPr="0085089E">
        <w:rPr>
          <w:szCs w:val="28"/>
        </w:rPr>
        <w:t>-</w:t>
      </w:r>
      <w:r w:rsidRPr="0085089E">
        <w:rPr>
          <w:szCs w:val="28"/>
          <w:lang w:val="en-US"/>
        </w:rPr>
        <w:t>I</w:t>
      </w:r>
      <w:r w:rsidRPr="0085089E">
        <w:rPr>
          <w:szCs w:val="28"/>
        </w:rPr>
        <w:t xml:space="preserve"> </w:t>
      </w:r>
    </w:p>
    <w:tbl>
      <w:tblPr>
        <w:tblpPr w:leftFromText="180" w:rightFromText="180" w:vertAnchor="text" w:horzAnchor="margin" w:tblpXSpec="center" w:tblpY="60"/>
        <w:tblW w:w="10284" w:type="dxa"/>
        <w:tblBorders>
          <w:top w:val="single" w:sz="4" w:space="0" w:color="auto"/>
          <w:left w:val="single" w:sz="4" w:space="0" w:color="auto"/>
          <w:bottom w:val="single" w:sz="4" w:space="0" w:color="auto"/>
          <w:right w:val="single" w:sz="4" w:space="0" w:color="auto"/>
        </w:tblBorders>
        <w:tblLook w:val="0000"/>
      </w:tblPr>
      <w:tblGrid>
        <w:gridCol w:w="859"/>
        <w:gridCol w:w="2072"/>
        <w:gridCol w:w="914"/>
        <w:gridCol w:w="762"/>
        <w:gridCol w:w="762"/>
        <w:gridCol w:w="762"/>
        <w:gridCol w:w="914"/>
        <w:gridCol w:w="1067"/>
        <w:gridCol w:w="1067"/>
        <w:gridCol w:w="1105"/>
      </w:tblGrid>
      <w:tr w:rsidR="00FC1C1E" w:rsidRPr="0085089E" w:rsidTr="00FC1C1E">
        <w:trPr>
          <w:trHeight w:val="254"/>
        </w:trPr>
        <w:tc>
          <w:tcPr>
            <w:tcW w:w="859" w:type="dxa"/>
            <w:tcBorders>
              <w:top w:val="single" w:sz="4" w:space="0" w:color="auto"/>
              <w:bottom w:val="single" w:sz="4" w:space="0" w:color="auto"/>
              <w:right w:val="single" w:sz="4" w:space="0" w:color="auto"/>
            </w:tcBorders>
            <w:shd w:val="clear" w:color="auto" w:fill="auto"/>
            <w:noWrap/>
            <w:vAlign w:val="center"/>
          </w:tcPr>
          <w:p w:rsidR="00FC1C1E" w:rsidRPr="0085089E" w:rsidRDefault="00FC1C1E" w:rsidP="00FC1C1E">
            <w:pPr>
              <w:ind w:left="-177"/>
              <w:jc w:val="center"/>
              <w:rPr>
                <w:szCs w:val="28"/>
              </w:rPr>
            </w:pPr>
            <w:r w:rsidRPr="0085089E">
              <w:rPr>
                <w:szCs w:val="28"/>
              </w:rPr>
              <w:t>№ ИГЭ</w:t>
            </w: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ind w:left="-8" w:firstLine="8"/>
              <w:jc w:val="center"/>
              <w:rPr>
                <w:szCs w:val="28"/>
              </w:rPr>
            </w:pPr>
            <w:r w:rsidRPr="0085089E">
              <w:rPr>
                <w:szCs w:val="28"/>
              </w:rPr>
              <w:t>Наименование грунта и его состояние</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ind w:left="-122"/>
              <w:jc w:val="center"/>
              <w:rPr>
                <w:szCs w:val="28"/>
              </w:rPr>
            </w:pPr>
            <w:proofErr w:type="spellStart"/>
            <w:proofErr w:type="gramStart"/>
            <w:r w:rsidRPr="0085089E">
              <w:rPr>
                <w:szCs w:val="28"/>
              </w:rPr>
              <w:t>Мощ-ность</w:t>
            </w:r>
            <w:proofErr w:type="spellEnd"/>
            <w:proofErr w:type="gramEnd"/>
            <w:r w:rsidRPr="0085089E">
              <w:rPr>
                <w:szCs w:val="28"/>
              </w:rPr>
              <w:t xml:space="preserve"> слоя, </w:t>
            </w:r>
            <w:r w:rsidRPr="0085089E">
              <w:rPr>
                <w:szCs w:val="28"/>
                <w:lang w:val="en-US"/>
              </w:rPr>
              <w:t>h</w:t>
            </w:r>
            <w:r w:rsidRPr="0085089E">
              <w:rPr>
                <w:szCs w:val="28"/>
              </w:rPr>
              <w:t>,м</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ind w:left="-301"/>
              <w:jc w:val="center"/>
              <w:rPr>
                <w:szCs w:val="28"/>
              </w:rPr>
            </w:pPr>
            <w:r w:rsidRPr="0085089E">
              <w:rPr>
                <w:position w:val="-12"/>
                <w:szCs w:val="28"/>
              </w:rPr>
              <w:object w:dxaOrig="279" w:dyaOrig="400">
                <v:shape id="_x0000_i1143" type="#_x0000_t75" style="width:14.5pt;height:20.2pt" o:ole="">
                  <v:imagedata r:id="rId234" o:title=""/>
                </v:shape>
                <o:OLEObject Type="Embed" ProgID="Equation.3" ShapeID="_x0000_i1143" DrawAspect="Content" ObjectID="_1518865619" r:id="rId236"/>
              </w:object>
            </w:r>
            <w:r w:rsidRPr="0085089E">
              <w:rPr>
                <w:szCs w:val="28"/>
              </w:rPr>
              <w:t>,</w:t>
            </w:r>
            <w:proofErr w:type="gramStart"/>
            <w:r w:rsidRPr="0085089E">
              <w:rPr>
                <w:szCs w:val="28"/>
              </w:rPr>
              <w:t>м</w:t>
            </w:r>
            <w:proofErr w:type="gramEnd"/>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jc w:val="center"/>
              <w:rPr>
                <w:szCs w:val="28"/>
                <w:lang w:val="en-US"/>
              </w:rPr>
            </w:pPr>
            <w:proofErr w:type="spellStart"/>
            <w:r w:rsidRPr="0085089E">
              <w:rPr>
                <w:szCs w:val="28"/>
              </w:rPr>
              <w:t>z</w:t>
            </w:r>
            <w:r w:rsidRPr="0085089E">
              <w:rPr>
                <w:szCs w:val="28"/>
                <w:lang w:val="en-US"/>
              </w:rPr>
              <w:t>i</w:t>
            </w:r>
            <w:proofErr w:type="spellEnd"/>
            <w:r w:rsidRPr="0085089E">
              <w:rPr>
                <w:szCs w:val="28"/>
              </w:rPr>
              <w:t>, м</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jc w:val="center"/>
              <w:rPr>
                <w:szCs w:val="28"/>
                <w:lang w:val="en-US"/>
              </w:rPr>
            </w:pPr>
            <w:r w:rsidRPr="0085089E">
              <w:rPr>
                <w:szCs w:val="28"/>
              </w:rPr>
              <w:t>ξ</w:t>
            </w:r>
            <w:proofErr w:type="spellStart"/>
            <w:r w:rsidRPr="0085089E">
              <w:rPr>
                <w:szCs w:val="28"/>
                <w:lang w:val="en-US"/>
              </w:rPr>
              <w:t>i</w:t>
            </w:r>
            <w:proofErr w:type="spellEnd"/>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ind w:left="-567"/>
              <w:jc w:val="center"/>
              <w:rPr>
                <w:szCs w:val="28"/>
                <w:lang w:val="en-US"/>
              </w:rPr>
            </w:pPr>
            <w:r w:rsidRPr="0085089E">
              <w:rPr>
                <w:szCs w:val="28"/>
              </w:rPr>
              <w:t>α</w:t>
            </w:r>
            <w:proofErr w:type="spellStart"/>
            <w:r w:rsidRPr="0085089E">
              <w:rPr>
                <w:szCs w:val="28"/>
                <w:lang w:val="en-US"/>
              </w:rPr>
              <w:t>i</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jc w:val="center"/>
              <w:rPr>
                <w:szCs w:val="28"/>
              </w:rPr>
            </w:pPr>
            <w:r w:rsidRPr="0085089E">
              <w:rPr>
                <w:position w:val="-14"/>
                <w:szCs w:val="28"/>
              </w:rPr>
              <w:object w:dxaOrig="460" w:dyaOrig="420">
                <v:shape id="_x0000_i1144" type="#_x0000_t75" style="width:23.3pt;height:21.25pt" o:ole="">
                  <v:imagedata r:id="rId237" o:title=""/>
                </v:shape>
                <o:OLEObject Type="Embed" ProgID="Equation.3" ShapeID="_x0000_i1144" DrawAspect="Content" ObjectID="_1518865620" r:id="rId238"/>
              </w:object>
            </w:r>
            <w:r w:rsidRPr="0085089E">
              <w:rPr>
                <w:szCs w:val="28"/>
              </w:rPr>
              <w:t>, кПа</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85089E" w:rsidRDefault="00FC1C1E" w:rsidP="00FC1C1E">
            <w:pPr>
              <w:jc w:val="center"/>
              <w:rPr>
                <w:szCs w:val="28"/>
              </w:rPr>
            </w:pPr>
            <w:r w:rsidRPr="0085089E">
              <w:rPr>
                <w:position w:val="-14"/>
                <w:szCs w:val="28"/>
              </w:rPr>
              <w:object w:dxaOrig="499" w:dyaOrig="420">
                <v:shape id="_x0000_i1145" type="#_x0000_t75" style="width:24.85pt;height:21.25pt" o:ole="">
                  <v:imagedata r:id="rId239" o:title=""/>
                </v:shape>
                <o:OLEObject Type="Embed" ProgID="Equation.3" ShapeID="_x0000_i1145" DrawAspect="Content" ObjectID="_1518865621" r:id="rId240"/>
              </w:object>
            </w:r>
            <w:r w:rsidRPr="0085089E">
              <w:rPr>
                <w:szCs w:val="28"/>
              </w:rPr>
              <w:t xml:space="preserve"> ,кПа</w:t>
            </w:r>
          </w:p>
        </w:tc>
        <w:tc>
          <w:tcPr>
            <w:tcW w:w="1105" w:type="dxa"/>
            <w:tcBorders>
              <w:top w:val="single" w:sz="4" w:space="0" w:color="auto"/>
              <w:left w:val="single" w:sz="4" w:space="0" w:color="auto"/>
              <w:bottom w:val="single" w:sz="4" w:space="0" w:color="auto"/>
            </w:tcBorders>
            <w:shd w:val="clear" w:color="auto" w:fill="auto"/>
            <w:noWrap/>
            <w:vAlign w:val="center"/>
          </w:tcPr>
          <w:p w:rsidR="00FC1C1E" w:rsidRPr="0085089E" w:rsidRDefault="00FC1C1E" w:rsidP="00FC1C1E">
            <w:pPr>
              <w:jc w:val="center"/>
              <w:rPr>
                <w:szCs w:val="28"/>
              </w:rPr>
            </w:pPr>
            <w:r w:rsidRPr="0085089E">
              <w:rPr>
                <w:szCs w:val="28"/>
              </w:rPr>
              <w:t>E</w:t>
            </w:r>
            <w:proofErr w:type="spellStart"/>
            <w:r w:rsidRPr="0085089E">
              <w:rPr>
                <w:szCs w:val="28"/>
                <w:lang w:val="en-US"/>
              </w:rPr>
              <w:t>i</w:t>
            </w:r>
            <w:proofErr w:type="spellEnd"/>
            <w:r w:rsidRPr="0085089E">
              <w:rPr>
                <w:szCs w:val="28"/>
              </w:rPr>
              <w:t>, кПа</w:t>
            </w:r>
          </w:p>
        </w:tc>
      </w:tr>
      <w:tr w:rsidR="00FC1C1E" w:rsidRPr="0085089E" w:rsidTr="00FC1C1E">
        <w:trPr>
          <w:trHeight w:val="254"/>
        </w:trPr>
        <w:tc>
          <w:tcPr>
            <w:tcW w:w="859" w:type="dxa"/>
            <w:vMerge w:val="restart"/>
            <w:tcBorders>
              <w:top w:val="single" w:sz="4" w:space="0" w:color="auto"/>
              <w:right w:val="single" w:sz="4" w:space="0" w:color="auto"/>
            </w:tcBorders>
            <w:shd w:val="clear" w:color="auto" w:fill="auto"/>
            <w:noWrap/>
            <w:vAlign w:val="center"/>
          </w:tcPr>
          <w:p w:rsidR="00FC1C1E" w:rsidRPr="0085089E" w:rsidRDefault="00FC1C1E" w:rsidP="00FC1C1E">
            <w:pPr>
              <w:ind w:left="-113"/>
              <w:jc w:val="center"/>
              <w:rPr>
                <w:szCs w:val="28"/>
              </w:rPr>
            </w:pPr>
            <w:r w:rsidRPr="0085089E">
              <w:rPr>
                <w:szCs w:val="28"/>
              </w:rPr>
              <w:t>ИГЭ-3</w:t>
            </w:r>
          </w:p>
        </w:tc>
        <w:tc>
          <w:tcPr>
            <w:tcW w:w="2072" w:type="dxa"/>
            <w:vMerge w:val="restart"/>
            <w:tcBorders>
              <w:top w:val="single" w:sz="4" w:space="0" w:color="auto"/>
              <w:left w:val="single" w:sz="4" w:space="0" w:color="auto"/>
              <w:right w:val="single" w:sz="4" w:space="0" w:color="auto"/>
            </w:tcBorders>
            <w:shd w:val="clear" w:color="auto" w:fill="auto"/>
            <w:noWrap/>
            <w:vAlign w:val="center"/>
          </w:tcPr>
          <w:p w:rsidR="00FC1C1E" w:rsidRPr="0085089E" w:rsidRDefault="00FC1C1E" w:rsidP="00FC1C1E">
            <w:pPr>
              <w:ind w:left="-8" w:firstLine="8"/>
              <w:jc w:val="center"/>
              <w:rPr>
                <w:szCs w:val="28"/>
              </w:rPr>
            </w:pPr>
            <w:r w:rsidRPr="0085089E">
              <w:rPr>
                <w:szCs w:val="28"/>
              </w:rPr>
              <w:t xml:space="preserve">Суглинок текучий, </w:t>
            </w:r>
            <w:proofErr w:type="spellStart"/>
            <w:r w:rsidRPr="0085089E">
              <w:rPr>
                <w:szCs w:val="28"/>
              </w:rPr>
              <w:t>непросадочный</w:t>
            </w:r>
            <w:proofErr w:type="spellEnd"/>
          </w:p>
        </w:tc>
        <w:tc>
          <w:tcPr>
            <w:tcW w:w="914" w:type="dxa"/>
            <w:vMerge w:val="restart"/>
            <w:tcBorders>
              <w:top w:val="single" w:sz="4" w:space="0" w:color="auto"/>
              <w:left w:val="single" w:sz="4" w:space="0" w:color="auto"/>
              <w:right w:val="single" w:sz="4" w:space="0" w:color="auto"/>
            </w:tcBorders>
            <w:shd w:val="clear" w:color="auto" w:fill="auto"/>
            <w:noWrap/>
            <w:vAlign w:val="center"/>
          </w:tcPr>
          <w:p w:rsidR="00FC1C1E" w:rsidRPr="0085089E" w:rsidRDefault="00FC1C1E" w:rsidP="00FC1C1E">
            <w:pPr>
              <w:ind w:left="-122"/>
              <w:jc w:val="center"/>
              <w:rPr>
                <w:szCs w:val="28"/>
              </w:rPr>
            </w:pPr>
            <w:r w:rsidRPr="0085089E">
              <w:rPr>
                <w:szCs w:val="28"/>
              </w:rPr>
              <w:t>4,7</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242,3</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54"/>
        </w:trPr>
        <w:tc>
          <w:tcPr>
            <w:tcW w:w="859" w:type="dxa"/>
            <w:vMerge/>
            <w:tcBorders>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0,960</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232,6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237,45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54"/>
        </w:trPr>
        <w:tc>
          <w:tcPr>
            <w:tcW w:w="859" w:type="dxa"/>
            <w:vMerge/>
            <w:tcBorders>
              <w:right w:val="single" w:sz="4" w:space="0" w:color="auto"/>
            </w:tcBorders>
            <w:shd w:val="clear" w:color="auto" w:fill="auto"/>
            <w:noWrap/>
            <w:vAlign w:val="bottom"/>
          </w:tcPr>
          <w:p w:rsidR="00FC1C1E" w:rsidRPr="0085089E" w:rsidRDefault="00FC1C1E" w:rsidP="00FC1C1E">
            <w:pPr>
              <w:ind w:left="-177"/>
              <w:jc w:val="right"/>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jc w:val="right"/>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0,96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0,8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0,844</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204,5</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218,55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54"/>
        </w:trPr>
        <w:tc>
          <w:tcPr>
            <w:tcW w:w="859" w:type="dxa"/>
            <w:vMerge/>
            <w:tcBorders>
              <w:right w:val="single" w:sz="4" w:space="0" w:color="auto"/>
            </w:tcBorders>
            <w:shd w:val="clear" w:color="auto" w:fill="auto"/>
            <w:noWrap/>
            <w:vAlign w:val="bottom"/>
          </w:tcPr>
          <w:p w:rsidR="00FC1C1E" w:rsidRPr="0085089E" w:rsidRDefault="00FC1C1E" w:rsidP="00FC1C1E">
            <w:pPr>
              <w:ind w:left="-177"/>
              <w:jc w:val="right"/>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jc w:val="right"/>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1,44</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1,19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0,606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146,8</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175,65</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54"/>
        </w:trPr>
        <w:tc>
          <w:tcPr>
            <w:tcW w:w="859" w:type="dxa"/>
            <w:vMerge/>
            <w:tcBorders>
              <w:right w:val="single" w:sz="4" w:space="0" w:color="auto"/>
            </w:tcBorders>
            <w:shd w:val="clear" w:color="auto" w:fill="auto"/>
            <w:noWrap/>
            <w:vAlign w:val="bottom"/>
          </w:tcPr>
          <w:p w:rsidR="00FC1C1E" w:rsidRPr="0085089E" w:rsidRDefault="00FC1C1E" w:rsidP="00FC1C1E">
            <w:pPr>
              <w:ind w:left="-177"/>
              <w:jc w:val="right"/>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1,92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1,59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0,449</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108,79</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127,79</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27"/>
        </w:trPr>
        <w:tc>
          <w:tcPr>
            <w:tcW w:w="859" w:type="dxa"/>
            <w:vMerge/>
            <w:tcBorders>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2,4</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1,99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0,336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81,41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95,1</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9000</w:t>
            </w:r>
          </w:p>
        </w:tc>
      </w:tr>
      <w:tr w:rsidR="00FC1C1E" w:rsidRPr="0085089E" w:rsidTr="00FC1C1E">
        <w:trPr>
          <w:trHeight w:val="280"/>
        </w:trPr>
        <w:tc>
          <w:tcPr>
            <w:tcW w:w="859" w:type="dxa"/>
            <w:vMerge/>
            <w:tcBorders>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2,88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2,3</w:t>
            </w:r>
            <w:r w:rsidRPr="0085089E">
              <w:rPr>
                <w:szCs w:val="28"/>
                <w:lang w:val="en-US"/>
              </w:rPr>
              <w:t>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0,257</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62,27</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71,84</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9</w:t>
            </w:r>
            <w:r w:rsidRPr="0085089E">
              <w:rPr>
                <w:szCs w:val="28"/>
                <w:lang w:val="en-US"/>
              </w:rPr>
              <w:t>000</w:t>
            </w:r>
          </w:p>
        </w:tc>
      </w:tr>
      <w:tr w:rsidR="00FC1C1E" w:rsidRPr="0085089E" w:rsidTr="00FC1C1E">
        <w:trPr>
          <w:trHeight w:val="316"/>
        </w:trPr>
        <w:tc>
          <w:tcPr>
            <w:tcW w:w="859" w:type="dxa"/>
            <w:vMerge/>
            <w:tcBorders>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3,36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2,7</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0,215</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52,09</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57,18</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9</w:t>
            </w:r>
            <w:r w:rsidRPr="0085089E">
              <w:rPr>
                <w:szCs w:val="28"/>
                <w:lang w:val="en-US"/>
              </w:rPr>
              <w:t>000</w:t>
            </w:r>
          </w:p>
        </w:tc>
      </w:tr>
      <w:tr w:rsidR="00FC1C1E" w:rsidRPr="0085089E" w:rsidTr="00FC1C1E">
        <w:trPr>
          <w:trHeight w:val="351"/>
        </w:trPr>
        <w:tc>
          <w:tcPr>
            <w:tcW w:w="859" w:type="dxa"/>
            <w:vMerge/>
            <w:tcBorders>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3,84</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3,18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0,160</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38,76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45,42</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9</w:t>
            </w:r>
            <w:r w:rsidRPr="0085089E">
              <w:rPr>
                <w:szCs w:val="28"/>
                <w:lang w:val="en-US"/>
              </w:rPr>
              <w:t>000</w:t>
            </w:r>
          </w:p>
        </w:tc>
      </w:tr>
      <w:tr w:rsidR="00FC1C1E" w:rsidRPr="0085089E" w:rsidTr="00FC1C1E">
        <w:trPr>
          <w:trHeight w:val="334"/>
        </w:trPr>
        <w:tc>
          <w:tcPr>
            <w:tcW w:w="859" w:type="dxa"/>
            <w:vMerge/>
            <w:tcBorders>
              <w:bottom w:val="single" w:sz="4" w:space="0" w:color="auto"/>
              <w:right w:val="single" w:sz="4" w:space="0" w:color="auto"/>
            </w:tcBorders>
            <w:shd w:val="clear" w:color="auto" w:fill="auto"/>
            <w:noWrap/>
            <w:vAlign w:val="bottom"/>
          </w:tcPr>
          <w:p w:rsidR="00FC1C1E" w:rsidRPr="0085089E" w:rsidRDefault="00FC1C1E" w:rsidP="00FC1C1E">
            <w:pPr>
              <w:ind w:left="-177"/>
              <w:rPr>
                <w:szCs w:val="28"/>
              </w:rPr>
            </w:pPr>
          </w:p>
        </w:tc>
        <w:tc>
          <w:tcPr>
            <w:tcW w:w="2072" w:type="dxa"/>
            <w:vMerge/>
            <w:tcBorders>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0,26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4,1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3,4</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0,145</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35,13</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36,94</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9</w:t>
            </w:r>
            <w:r w:rsidRPr="0085089E">
              <w:rPr>
                <w:szCs w:val="28"/>
                <w:lang w:val="en-US"/>
              </w:rPr>
              <w:t>000</w:t>
            </w:r>
          </w:p>
        </w:tc>
      </w:tr>
      <w:tr w:rsidR="00FC1C1E" w:rsidRPr="0085089E" w:rsidTr="00FC1C1E">
        <w:trPr>
          <w:trHeight w:val="368"/>
        </w:trPr>
        <w:tc>
          <w:tcPr>
            <w:tcW w:w="859" w:type="dxa"/>
            <w:vMerge w:val="restart"/>
            <w:tcBorders>
              <w:top w:val="single" w:sz="4" w:space="0" w:color="auto"/>
              <w:right w:val="single" w:sz="4" w:space="0" w:color="auto"/>
            </w:tcBorders>
            <w:shd w:val="clear" w:color="auto" w:fill="auto"/>
            <w:noWrap/>
            <w:vAlign w:val="bottom"/>
          </w:tcPr>
          <w:p w:rsidR="00FC1C1E" w:rsidRPr="0085089E" w:rsidRDefault="00FC1C1E" w:rsidP="00FC1C1E">
            <w:pPr>
              <w:rPr>
                <w:szCs w:val="28"/>
              </w:rPr>
            </w:pPr>
            <w:r w:rsidRPr="0085089E">
              <w:rPr>
                <w:szCs w:val="28"/>
              </w:rPr>
              <w:t>ИГЭ-4</w:t>
            </w:r>
          </w:p>
        </w:tc>
        <w:tc>
          <w:tcPr>
            <w:tcW w:w="2072" w:type="dxa"/>
            <w:vMerge w:val="restart"/>
            <w:tcBorders>
              <w:top w:val="single" w:sz="4" w:space="0" w:color="auto"/>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r>
              <w:rPr>
                <w:szCs w:val="28"/>
              </w:rPr>
              <w:t xml:space="preserve">Супесь </w:t>
            </w:r>
            <w:r w:rsidRPr="0085089E">
              <w:rPr>
                <w:szCs w:val="28"/>
              </w:rPr>
              <w:t xml:space="preserve">пластичная, </w:t>
            </w:r>
            <w:proofErr w:type="spellStart"/>
            <w:r w:rsidRPr="0085089E">
              <w:rPr>
                <w:szCs w:val="28"/>
              </w:rPr>
              <w:t>непросадочная</w:t>
            </w:r>
            <w:proofErr w:type="spellEnd"/>
          </w:p>
        </w:tc>
        <w:tc>
          <w:tcPr>
            <w:tcW w:w="914" w:type="dxa"/>
            <w:vMerge w:val="restart"/>
            <w:tcBorders>
              <w:top w:val="single" w:sz="4" w:space="0" w:color="auto"/>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r w:rsidRPr="0085089E">
              <w:rPr>
                <w:szCs w:val="28"/>
              </w:rPr>
              <w:t xml:space="preserve"> 3,0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0,22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4,32</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3,58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0,131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31,74</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33,43</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30</w:t>
            </w:r>
            <w:r w:rsidRPr="0085089E">
              <w:rPr>
                <w:szCs w:val="28"/>
                <w:lang w:val="en-US"/>
              </w:rPr>
              <w:t>000</w:t>
            </w:r>
          </w:p>
        </w:tc>
      </w:tr>
      <w:tr w:rsidR="00FC1C1E" w:rsidRPr="0085089E" w:rsidTr="00FC1C1E">
        <w:trPr>
          <w:trHeight w:val="352"/>
        </w:trPr>
        <w:tc>
          <w:tcPr>
            <w:tcW w:w="859" w:type="dxa"/>
            <w:vMerge/>
            <w:tcBorders>
              <w:right w:val="single" w:sz="4" w:space="0" w:color="auto"/>
            </w:tcBorders>
            <w:shd w:val="clear" w:color="auto" w:fill="auto"/>
            <w:noWrap/>
            <w:vAlign w:val="bottom"/>
          </w:tcPr>
          <w:p w:rsidR="00FC1C1E" w:rsidRPr="0085089E" w:rsidRDefault="00FC1C1E" w:rsidP="00FC1C1E">
            <w:pPr>
              <w:rPr>
                <w:szCs w:val="28"/>
              </w:rPr>
            </w:pPr>
          </w:p>
        </w:tc>
        <w:tc>
          <w:tcPr>
            <w:tcW w:w="2072" w:type="dxa"/>
            <w:vMerge/>
            <w:tcBorders>
              <w:left w:val="single" w:sz="4" w:space="0" w:color="auto"/>
              <w:right w:val="single" w:sz="4" w:space="0" w:color="auto"/>
            </w:tcBorders>
            <w:shd w:val="clear" w:color="auto" w:fill="auto"/>
            <w:noWrap/>
            <w:vAlign w:val="bottom"/>
          </w:tcPr>
          <w:p w:rsidR="00FC1C1E" w:rsidRPr="0085089E" w:rsidRDefault="00FC1C1E" w:rsidP="00FC1C1E">
            <w:pPr>
              <w:ind w:left="-8" w:firstLine="8"/>
              <w:rPr>
                <w:szCs w:val="28"/>
              </w:rPr>
            </w:pPr>
          </w:p>
        </w:tc>
        <w:tc>
          <w:tcPr>
            <w:tcW w:w="914" w:type="dxa"/>
            <w:vMerge/>
            <w:tcBorders>
              <w:left w:val="single" w:sz="4" w:space="0" w:color="auto"/>
              <w:right w:val="single" w:sz="4" w:space="0" w:color="auto"/>
            </w:tcBorders>
            <w:shd w:val="clear" w:color="auto" w:fill="auto"/>
            <w:noWrap/>
            <w:vAlign w:val="bottom"/>
          </w:tcPr>
          <w:p w:rsidR="00FC1C1E" w:rsidRPr="0085089E" w:rsidRDefault="00FC1C1E" w:rsidP="00FC1C1E">
            <w:pPr>
              <w:ind w:left="-122"/>
              <w:rPr>
                <w:szCs w:val="28"/>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301"/>
              <w:jc w:val="right"/>
              <w:rPr>
                <w:szCs w:val="28"/>
              </w:rPr>
            </w:pPr>
            <w:r w:rsidRPr="0085089E">
              <w:rPr>
                <w:szCs w:val="28"/>
              </w:rPr>
              <w:t>0,48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4,8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3,98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ind w:left="-567"/>
              <w:jc w:val="right"/>
              <w:rPr>
                <w:szCs w:val="28"/>
              </w:rPr>
            </w:pPr>
            <w:r w:rsidRPr="0085089E">
              <w:rPr>
                <w:szCs w:val="28"/>
              </w:rPr>
              <w:t>0,108</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rPr>
            </w:pPr>
            <w:r w:rsidRPr="0085089E">
              <w:rPr>
                <w:szCs w:val="28"/>
              </w:rPr>
              <w:t>26,16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28,95</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85089E" w:rsidRDefault="00FC1C1E" w:rsidP="00FC1C1E">
            <w:pPr>
              <w:jc w:val="right"/>
              <w:rPr>
                <w:szCs w:val="28"/>
                <w:lang w:val="en-US"/>
              </w:rPr>
            </w:pPr>
            <w:r w:rsidRPr="0085089E">
              <w:rPr>
                <w:szCs w:val="28"/>
              </w:rPr>
              <w:t>30</w:t>
            </w:r>
            <w:r w:rsidRPr="0085089E">
              <w:rPr>
                <w:szCs w:val="28"/>
                <w:lang w:val="en-US"/>
              </w:rPr>
              <w:t>000</w:t>
            </w:r>
          </w:p>
        </w:tc>
      </w:tr>
    </w:tbl>
    <w:p w:rsidR="00FC1C1E" w:rsidRPr="0085089E" w:rsidRDefault="00FC1C1E" w:rsidP="00FC1C1E">
      <w:pPr>
        <w:tabs>
          <w:tab w:val="left" w:pos="5391"/>
          <w:tab w:val="left" w:pos="9155"/>
        </w:tabs>
        <w:ind w:left="-567" w:right="180" w:firstLine="360"/>
        <w:jc w:val="center"/>
        <w:rPr>
          <w:szCs w:val="28"/>
        </w:rPr>
      </w:pPr>
    </w:p>
    <w:p w:rsidR="00FC1C1E" w:rsidRPr="0085089E" w:rsidRDefault="00FC1C1E" w:rsidP="00FC1C1E">
      <w:pPr>
        <w:tabs>
          <w:tab w:val="left" w:pos="5391"/>
          <w:tab w:val="left" w:pos="9155"/>
        </w:tabs>
        <w:ind w:left="-567" w:right="180" w:firstLine="360"/>
        <w:jc w:val="both"/>
        <w:rPr>
          <w:szCs w:val="28"/>
        </w:rPr>
      </w:pPr>
      <w:r w:rsidRPr="0085089E">
        <w:rPr>
          <w:position w:val="-66"/>
          <w:szCs w:val="28"/>
        </w:rPr>
        <w:object w:dxaOrig="5740" w:dyaOrig="1440">
          <v:shape id="_x0000_i1146" type="#_x0000_t75" style="width:287.5pt;height:1in" o:ole="">
            <v:imagedata r:id="rId241" o:title=""/>
          </v:shape>
          <o:OLEObject Type="Embed" ProgID="Equation.3" ShapeID="_x0000_i1146" DrawAspect="Content" ObjectID="_1518865622" r:id="rId242"/>
        </w:object>
      </w:r>
    </w:p>
    <w:p w:rsidR="00FC1C1E" w:rsidRPr="0085089E" w:rsidRDefault="00FC1C1E" w:rsidP="00FC1C1E">
      <w:pPr>
        <w:tabs>
          <w:tab w:val="left" w:pos="5391"/>
          <w:tab w:val="left" w:pos="9155"/>
        </w:tabs>
        <w:ind w:left="-567" w:right="180" w:firstLine="360"/>
        <w:jc w:val="both"/>
        <w:rPr>
          <w:szCs w:val="28"/>
        </w:rPr>
      </w:pPr>
      <w:r w:rsidRPr="0085089E">
        <w:rPr>
          <w:position w:val="-24"/>
          <w:szCs w:val="28"/>
        </w:rPr>
        <w:object w:dxaOrig="5020" w:dyaOrig="620">
          <v:shape id="_x0000_i1147" type="#_x0000_t75" style="width:251.2pt;height:30.55pt" o:ole="">
            <v:imagedata r:id="rId243" o:title=""/>
          </v:shape>
          <o:OLEObject Type="Embed" ProgID="Equation.3" ShapeID="_x0000_i1147" DrawAspect="Content" ObjectID="_1518865623" r:id="rId244"/>
        </w:object>
      </w:r>
    </w:p>
    <w:p w:rsidR="00FC1C1E" w:rsidRPr="0085089E" w:rsidRDefault="00FC1C1E" w:rsidP="00FC1C1E">
      <w:pPr>
        <w:tabs>
          <w:tab w:val="left" w:pos="5391"/>
          <w:tab w:val="left" w:pos="9155"/>
        </w:tabs>
        <w:ind w:left="-567" w:right="180" w:firstLine="360"/>
        <w:jc w:val="both"/>
        <w:rPr>
          <w:szCs w:val="28"/>
        </w:rPr>
      </w:pPr>
      <w:r w:rsidRPr="0085089E">
        <w:rPr>
          <w:szCs w:val="28"/>
          <w:lang w:val="en-US"/>
        </w:rPr>
        <w:t>S</w:t>
      </w:r>
      <w:proofErr w:type="spellStart"/>
      <w:r w:rsidRPr="0085089E">
        <w:rPr>
          <w:szCs w:val="28"/>
        </w:rPr>
        <w:t>общ=</w:t>
      </w:r>
      <w:proofErr w:type="spellEnd"/>
      <w:r w:rsidRPr="0085089E">
        <w:rPr>
          <w:szCs w:val="28"/>
          <w:lang w:val="en-US"/>
        </w:rPr>
        <w:t>S</w:t>
      </w:r>
      <w:r w:rsidRPr="0085089E">
        <w:rPr>
          <w:szCs w:val="28"/>
        </w:rPr>
        <w:t>3+</w:t>
      </w:r>
      <w:r w:rsidRPr="0085089E">
        <w:rPr>
          <w:szCs w:val="28"/>
          <w:lang w:val="en-US"/>
        </w:rPr>
        <w:t>S</w:t>
      </w:r>
      <w:r w:rsidRPr="0085089E">
        <w:rPr>
          <w:szCs w:val="28"/>
        </w:rPr>
        <w:t>4=0,058+0</w:t>
      </w:r>
      <w:proofErr w:type="gramStart"/>
      <w:r w:rsidRPr="0085089E">
        <w:rPr>
          <w:szCs w:val="28"/>
        </w:rPr>
        <w:t>,00056</w:t>
      </w:r>
      <w:proofErr w:type="gramEnd"/>
      <w:r w:rsidRPr="0085089E">
        <w:rPr>
          <w:szCs w:val="28"/>
        </w:rPr>
        <w:t>=0,05856м=5,8</w:t>
      </w:r>
      <w:r w:rsidRPr="0085089E">
        <w:rPr>
          <w:szCs w:val="28"/>
          <w:lang w:val="en-US"/>
        </w:rPr>
        <w:t>c</w:t>
      </w:r>
      <w:r w:rsidRPr="0085089E">
        <w:rPr>
          <w:szCs w:val="28"/>
        </w:rPr>
        <w:t>м.</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10. </w:t>
      </w:r>
      <w:r w:rsidRPr="0085089E">
        <w:rPr>
          <w:szCs w:val="28"/>
        </w:rPr>
        <w:t xml:space="preserve">Сравниваем полученное расчётное значение вероятной осадки </w:t>
      </w:r>
      <w:r w:rsidRPr="0085089E">
        <w:rPr>
          <w:szCs w:val="28"/>
          <w:lang w:val="en-US"/>
        </w:rPr>
        <w:t>S</w:t>
      </w:r>
      <w:r w:rsidRPr="0085089E">
        <w:rPr>
          <w:szCs w:val="28"/>
        </w:rPr>
        <w:t xml:space="preserve"> со значением предельных деформаций основания </w:t>
      </w:r>
      <w:r w:rsidRPr="0085089E">
        <w:rPr>
          <w:szCs w:val="28"/>
          <w:lang w:val="en-US"/>
        </w:rPr>
        <w:t>Su</w:t>
      </w:r>
      <w:r w:rsidRPr="0085089E">
        <w:rPr>
          <w:szCs w:val="28"/>
        </w:rPr>
        <w:t>, принимаемое в зависимости от конструктивной системы здания или сооружения по прил. 7 [1].</w:t>
      </w:r>
    </w:p>
    <w:p w:rsidR="00FC1C1E" w:rsidRPr="0085089E" w:rsidRDefault="00FC1C1E" w:rsidP="00FC1C1E">
      <w:pPr>
        <w:tabs>
          <w:tab w:val="left" w:pos="5391"/>
          <w:tab w:val="left" w:pos="9155"/>
        </w:tabs>
        <w:ind w:left="-567" w:right="180" w:firstLine="360"/>
        <w:jc w:val="both"/>
        <w:rPr>
          <w:szCs w:val="28"/>
        </w:rPr>
      </w:pPr>
      <w:r w:rsidRPr="0085089E">
        <w:rPr>
          <w:szCs w:val="28"/>
          <w:lang w:val="en-US"/>
        </w:rPr>
        <w:t>S</w:t>
      </w:r>
      <w:r w:rsidRPr="0085089E">
        <w:rPr>
          <w:szCs w:val="28"/>
        </w:rPr>
        <w:t>=5,8см&lt;</w:t>
      </w:r>
      <w:r w:rsidRPr="0085089E">
        <w:rPr>
          <w:szCs w:val="28"/>
          <w:lang w:val="en-US"/>
        </w:rPr>
        <w:t>Su</w:t>
      </w:r>
      <w:r w:rsidRPr="0085089E">
        <w:rPr>
          <w:szCs w:val="28"/>
        </w:rPr>
        <w:t>=8см, условие выполняется.</w:t>
      </w:r>
    </w:p>
    <w:p w:rsidR="00FC1C1E" w:rsidRPr="0085089E" w:rsidRDefault="00FC1C1E" w:rsidP="00FC1C1E">
      <w:pPr>
        <w:tabs>
          <w:tab w:val="left" w:pos="5391"/>
          <w:tab w:val="left" w:pos="9155"/>
        </w:tabs>
        <w:ind w:left="-567" w:right="180" w:firstLine="360"/>
        <w:jc w:val="both"/>
        <w:rPr>
          <w:szCs w:val="28"/>
        </w:rPr>
      </w:pPr>
    </w:p>
    <w:p w:rsidR="00FC1C1E" w:rsidRPr="0085089E" w:rsidRDefault="00FC1C1E" w:rsidP="00FC1C1E">
      <w:pPr>
        <w:tabs>
          <w:tab w:val="left" w:pos="5391"/>
          <w:tab w:val="left" w:pos="9155"/>
        </w:tabs>
        <w:ind w:left="-567" w:right="180" w:firstLine="360"/>
        <w:jc w:val="center"/>
        <w:rPr>
          <w:szCs w:val="28"/>
        </w:rPr>
      </w:pPr>
      <w:r w:rsidRPr="0085089E">
        <w:rPr>
          <w:szCs w:val="28"/>
        </w:rPr>
        <w:t>3.5. Расчёт тела ростверка свайного фундамента</w:t>
      </w:r>
    </w:p>
    <w:p w:rsidR="00FC1C1E" w:rsidRPr="0085089E" w:rsidRDefault="00FC1C1E" w:rsidP="00FC1C1E">
      <w:pPr>
        <w:tabs>
          <w:tab w:val="left" w:pos="5391"/>
          <w:tab w:val="left" w:pos="9155"/>
        </w:tabs>
        <w:ind w:left="-567" w:right="180" w:firstLine="360"/>
        <w:jc w:val="center"/>
        <w:rPr>
          <w:szCs w:val="28"/>
        </w:rPr>
      </w:pPr>
      <w:r w:rsidRPr="0085089E">
        <w:rPr>
          <w:szCs w:val="28"/>
        </w:rPr>
        <w:t>3.5.1. Расчёт прочности ростверка на продавливание колонной</w:t>
      </w:r>
    </w:p>
    <w:p w:rsidR="00FC1C1E" w:rsidRPr="0085089E" w:rsidRDefault="00FC1C1E" w:rsidP="00FC1C1E">
      <w:pPr>
        <w:tabs>
          <w:tab w:val="left" w:pos="5391"/>
          <w:tab w:val="left" w:pos="9155"/>
        </w:tabs>
        <w:ind w:left="-567" w:right="180" w:firstLine="360"/>
        <w:jc w:val="both"/>
        <w:rPr>
          <w:szCs w:val="28"/>
        </w:rPr>
      </w:pPr>
      <w:r w:rsidRPr="0085089E">
        <w:rPr>
          <w:szCs w:val="28"/>
        </w:rPr>
        <w:t xml:space="preserve">Расчёт прочности </w:t>
      </w:r>
      <w:proofErr w:type="spellStart"/>
      <w:r w:rsidRPr="0085089E">
        <w:rPr>
          <w:szCs w:val="28"/>
        </w:rPr>
        <w:t>плитной</w:t>
      </w:r>
      <w:proofErr w:type="spellEnd"/>
      <w:r w:rsidRPr="0085089E">
        <w:rPr>
          <w:szCs w:val="28"/>
        </w:rPr>
        <w:t xml:space="preserve"> части </w:t>
      </w:r>
      <w:proofErr w:type="spellStart"/>
      <w:r w:rsidRPr="0085089E">
        <w:rPr>
          <w:szCs w:val="28"/>
        </w:rPr>
        <w:t>внецентренно</w:t>
      </w:r>
      <w:proofErr w:type="spellEnd"/>
      <w:r w:rsidRPr="0085089E">
        <w:rPr>
          <w:szCs w:val="28"/>
        </w:rPr>
        <w:t xml:space="preserve"> нагруженного ростверка на продавливание колонной заключается в проверке следующего условия</w:t>
      </w:r>
    </w:p>
    <w:p w:rsidR="00FC1C1E" w:rsidRPr="0085089E" w:rsidRDefault="00FC1C1E" w:rsidP="00FC1C1E">
      <w:pPr>
        <w:tabs>
          <w:tab w:val="left" w:pos="5391"/>
        </w:tabs>
        <w:ind w:left="-567" w:right="180" w:firstLine="360"/>
        <w:jc w:val="both"/>
        <w:rPr>
          <w:szCs w:val="28"/>
        </w:rPr>
      </w:pPr>
      <w:r w:rsidRPr="0085089E">
        <w:rPr>
          <w:position w:val="-12"/>
          <w:szCs w:val="28"/>
        </w:rPr>
        <w:object w:dxaOrig="4620" w:dyaOrig="400">
          <v:shape id="_x0000_i1148" type="#_x0000_t75" style="width:231pt;height:20.2pt" o:ole="">
            <v:imagedata r:id="rId245" o:title=""/>
          </v:shape>
          <o:OLEObject Type="Embed" ProgID="Equation.3" ShapeID="_x0000_i1148" DrawAspect="Content" ObjectID="_1518865624" r:id="rId246"/>
        </w:object>
      </w:r>
    </w:p>
    <w:p w:rsidR="00FC1C1E" w:rsidRPr="0085089E" w:rsidRDefault="00FC1C1E" w:rsidP="00FC1C1E">
      <w:pPr>
        <w:tabs>
          <w:tab w:val="left" w:pos="5391"/>
        </w:tabs>
        <w:ind w:left="-567" w:right="180" w:firstLine="360"/>
        <w:jc w:val="both"/>
        <w:rPr>
          <w:szCs w:val="28"/>
        </w:rPr>
      </w:pPr>
      <w:r w:rsidRPr="0085089E">
        <w:rPr>
          <w:szCs w:val="28"/>
        </w:rPr>
        <w:t xml:space="preserve">где </w:t>
      </w:r>
      <w:r w:rsidRPr="0085089E">
        <w:rPr>
          <w:position w:val="-14"/>
          <w:szCs w:val="28"/>
        </w:rPr>
        <w:object w:dxaOrig="1400" w:dyaOrig="420">
          <v:shape id="_x0000_i1149" type="#_x0000_t75" style="width:69.95pt;height:21.25pt" o:ole="">
            <v:imagedata r:id="rId247" o:title=""/>
          </v:shape>
          <o:OLEObject Type="Embed" ProgID="Equation.3" ShapeID="_x0000_i1149" DrawAspect="Content" ObjectID="_1518865625" r:id="rId248"/>
        </w:object>
      </w:r>
      <w:r w:rsidRPr="0085089E">
        <w:rPr>
          <w:szCs w:val="28"/>
        </w:rPr>
        <w:t xml:space="preserve"> - расчётная величина продавливающей силы, равная сумме расчётных усилий, передаваемых на сваи, расположенные с одной стороны от оси колонны в наиболее нагруженной части ростверка, </w:t>
      </w:r>
      <w:r w:rsidRPr="0085089E">
        <w:rPr>
          <w:szCs w:val="28"/>
          <w:lang w:val="en-US"/>
        </w:rPr>
        <w:t>N</w:t>
      </w:r>
      <w:r w:rsidRPr="0085089E">
        <w:rPr>
          <w:szCs w:val="28"/>
        </w:rPr>
        <w:t>=2∙(2∙345)=1380кН;</w:t>
      </w:r>
    </w:p>
    <w:p w:rsidR="00FC1C1E" w:rsidRPr="0085089E" w:rsidRDefault="00FC1C1E" w:rsidP="00FC1C1E">
      <w:pPr>
        <w:tabs>
          <w:tab w:val="left" w:pos="5391"/>
        </w:tabs>
        <w:ind w:left="-567" w:right="180" w:firstLine="360"/>
        <w:jc w:val="both"/>
        <w:rPr>
          <w:szCs w:val="28"/>
        </w:rPr>
      </w:pPr>
      <w:proofErr w:type="spellStart"/>
      <w:r w:rsidRPr="0085089E">
        <w:rPr>
          <w:szCs w:val="28"/>
          <w:lang w:val="en-US"/>
        </w:rPr>
        <w:t>Npi</w:t>
      </w:r>
      <w:proofErr w:type="spellEnd"/>
      <w:r w:rsidRPr="0085089E">
        <w:rPr>
          <w:szCs w:val="28"/>
        </w:rPr>
        <w:t xml:space="preserve"> – расчётное усилие в сваях от нагрузок на уровне верха ростверка,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24"/>
          <w:szCs w:val="28"/>
        </w:rPr>
        <w:object w:dxaOrig="3716" w:dyaOrig="875">
          <v:shape id="_x0000_i1150" type="#_x0000_t75" style="width:185.95pt;height:34.7pt" o:ole="">
            <v:imagedata r:id="rId249" o:title=""/>
          </v:shape>
          <o:OLEObject Type="Embed" ProgID="Equation.3" ShapeID="_x0000_i1150" DrawAspect="Content" ObjectID="_1518865626" r:id="rId250"/>
        </w:object>
      </w:r>
    </w:p>
    <w:p w:rsidR="00FC1C1E" w:rsidRPr="0085089E" w:rsidRDefault="00FC1C1E" w:rsidP="00FC1C1E">
      <w:pPr>
        <w:tabs>
          <w:tab w:val="left" w:pos="5391"/>
        </w:tabs>
        <w:ind w:left="-567" w:right="180" w:firstLine="360"/>
        <w:jc w:val="both"/>
        <w:rPr>
          <w:szCs w:val="28"/>
        </w:rPr>
      </w:pPr>
      <w:proofErr w:type="spellStart"/>
      <w:proofErr w:type="gramStart"/>
      <w:r w:rsidRPr="0085089E">
        <w:rPr>
          <w:szCs w:val="28"/>
          <w:lang w:val="en-US"/>
        </w:rPr>
        <w:t>li</w:t>
      </w:r>
      <w:proofErr w:type="spellEnd"/>
      <w:r w:rsidRPr="0085089E">
        <w:rPr>
          <w:szCs w:val="28"/>
        </w:rPr>
        <w:t>=</w:t>
      </w:r>
      <w:proofErr w:type="gramEnd"/>
      <w:r w:rsidRPr="0085089E">
        <w:rPr>
          <w:szCs w:val="28"/>
        </w:rPr>
        <w:t>0,9 расстояние от центра тяжести свайного поля до оси сваи;</w:t>
      </w:r>
    </w:p>
    <w:p w:rsidR="00FC1C1E" w:rsidRPr="0085089E" w:rsidRDefault="00FC1C1E" w:rsidP="00FC1C1E">
      <w:pPr>
        <w:tabs>
          <w:tab w:val="left" w:pos="5391"/>
        </w:tabs>
        <w:ind w:left="-567" w:right="180" w:firstLine="360"/>
        <w:jc w:val="both"/>
        <w:rPr>
          <w:szCs w:val="28"/>
        </w:rPr>
      </w:pPr>
      <w:r w:rsidRPr="0085089E">
        <w:rPr>
          <w:szCs w:val="28"/>
        </w:rPr>
        <w:t>с</w:t>
      </w:r>
      <w:proofErr w:type="gramStart"/>
      <w:r w:rsidRPr="0085089E">
        <w:rPr>
          <w:szCs w:val="28"/>
        </w:rPr>
        <w:t>1</w:t>
      </w:r>
      <w:proofErr w:type="gramEnd"/>
      <w:r w:rsidRPr="0085089E">
        <w:rPr>
          <w:szCs w:val="28"/>
        </w:rPr>
        <w:t>=0,5м и с2=0,5м расстояние от плоскости грани колонны до плоскости ближайшей грани сваи (рис. 4.4);</w:t>
      </w:r>
    </w:p>
    <w:p w:rsidR="00FC1C1E" w:rsidRPr="0085089E" w:rsidRDefault="00FC1C1E" w:rsidP="00FC1C1E">
      <w:pPr>
        <w:tabs>
          <w:tab w:val="left" w:pos="5391"/>
        </w:tabs>
        <w:ind w:left="-567" w:right="180" w:firstLine="360"/>
        <w:jc w:val="both"/>
        <w:rPr>
          <w:szCs w:val="28"/>
        </w:rPr>
      </w:pPr>
      <w:r w:rsidRPr="0085089E">
        <w:rPr>
          <w:position w:val="-12"/>
          <w:szCs w:val="28"/>
        </w:rPr>
        <w:object w:dxaOrig="1800" w:dyaOrig="400">
          <v:shape id="_x0000_i1151" type="#_x0000_t75" style="width:90.15pt;height:20.2pt" o:ole="">
            <v:imagedata r:id="rId251" o:title=""/>
          </v:shape>
          <o:OLEObject Type="Embed" ProgID="Equation.3" ShapeID="_x0000_i1151" DrawAspect="Content" ObjectID="_1518865627" r:id="rId252"/>
        </w:object>
      </w:r>
      <w:r w:rsidRPr="0085089E">
        <w:rPr>
          <w:szCs w:val="28"/>
        </w:rPr>
        <w:t xml:space="preserve"> - коэффициенты, принимаемые по табл. 9,8 [1].</w:t>
      </w:r>
    </w:p>
    <w:p w:rsidR="00FC1C1E" w:rsidRPr="0085089E" w:rsidRDefault="00FC1C1E" w:rsidP="00FC1C1E">
      <w:pPr>
        <w:tabs>
          <w:tab w:val="left" w:pos="5391"/>
        </w:tabs>
        <w:ind w:left="-567" w:right="180" w:firstLine="360"/>
        <w:jc w:val="both"/>
        <w:rPr>
          <w:szCs w:val="28"/>
        </w:rPr>
      </w:pPr>
      <w:r w:rsidRPr="0085089E">
        <w:rPr>
          <w:szCs w:val="28"/>
        </w:rPr>
        <w:t xml:space="preserve">Тогда </w:t>
      </w:r>
      <w:r w:rsidRPr="0085089E">
        <w:rPr>
          <w:position w:val="-10"/>
          <w:szCs w:val="28"/>
        </w:rPr>
        <w:object w:dxaOrig="6500" w:dyaOrig="340">
          <v:shape id="_x0000_i1152" type="#_x0000_t75" style="width:324.8pt;height:17.1pt" o:ole="">
            <v:imagedata r:id="rId253" o:title=""/>
          </v:shape>
          <o:OLEObject Type="Embed" ProgID="Equation.3" ShapeID="_x0000_i1152" DrawAspect="Content" ObjectID="_1518865628" r:id="rId254"/>
        </w:object>
      </w:r>
    </w:p>
    <w:p w:rsidR="00FC1C1E" w:rsidRPr="0085089E" w:rsidRDefault="00FC1C1E" w:rsidP="00FC1C1E">
      <w:pPr>
        <w:tabs>
          <w:tab w:val="left" w:pos="5391"/>
        </w:tabs>
        <w:ind w:left="-567" w:right="180" w:firstLine="360"/>
        <w:jc w:val="both"/>
        <w:rPr>
          <w:szCs w:val="28"/>
        </w:rPr>
      </w:pPr>
      <w:r w:rsidRPr="0085089E">
        <w:rPr>
          <w:szCs w:val="28"/>
        </w:rPr>
        <w:t xml:space="preserve">Условие выполняется, следовательно, продавливания </w:t>
      </w:r>
      <w:proofErr w:type="spellStart"/>
      <w:r w:rsidRPr="0085089E">
        <w:rPr>
          <w:szCs w:val="28"/>
        </w:rPr>
        <w:t>плитной</w:t>
      </w:r>
      <w:proofErr w:type="spellEnd"/>
      <w:r w:rsidRPr="0085089E">
        <w:rPr>
          <w:szCs w:val="28"/>
        </w:rPr>
        <w:t xml:space="preserve"> части не произойдёт.</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3.5.2. Расчёт прочности ростверка на продавливание угловой сваей</w:t>
      </w:r>
    </w:p>
    <w:p w:rsidR="00FC1C1E" w:rsidRPr="0085089E" w:rsidRDefault="00FC1C1E" w:rsidP="00FC1C1E">
      <w:pPr>
        <w:tabs>
          <w:tab w:val="left" w:pos="5391"/>
        </w:tabs>
        <w:ind w:left="-567" w:right="180" w:firstLine="360"/>
        <w:jc w:val="both"/>
        <w:rPr>
          <w:szCs w:val="28"/>
        </w:rPr>
      </w:pPr>
      <w:r w:rsidRPr="0085089E">
        <w:rPr>
          <w:szCs w:val="28"/>
        </w:rPr>
        <w:t xml:space="preserve">Расчёт прочности </w:t>
      </w:r>
      <w:proofErr w:type="spellStart"/>
      <w:r w:rsidRPr="0085089E">
        <w:rPr>
          <w:szCs w:val="28"/>
        </w:rPr>
        <w:t>плитной</w:t>
      </w:r>
      <w:proofErr w:type="spellEnd"/>
      <w:r w:rsidRPr="0085089E">
        <w:rPr>
          <w:szCs w:val="28"/>
        </w:rPr>
        <w:t xml:space="preserve"> части ростверка на продавливание угловой сваей (рис. 4.3) заключается в проверке следующего условия</w:t>
      </w:r>
    </w:p>
    <w:p w:rsidR="00FC1C1E" w:rsidRPr="0085089E" w:rsidRDefault="00FC1C1E" w:rsidP="00FC1C1E">
      <w:pPr>
        <w:tabs>
          <w:tab w:val="left" w:pos="5391"/>
        </w:tabs>
        <w:ind w:left="-567" w:right="180" w:firstLine="360"/>
        <w:jc w:val="both"/>
        <w:rPr>
          <w:szCs w:val="28"/>
        </w:rPr>
      </w:pPr>
      <w:r w:rsidRPr="0085089E">
        <w:rPr>
          <w:position w:val="-14"/>
          <w:szCs w:val="28"/>
        </w:rPr>
        <w:object w:dxaOrig="6000" w:dyaOrig="420">
          <v:shape id="_x0000_i1153" type="#_x0000_t75" style="width:299.9pt;height:21.25pt" o:ole="">
            <v:imagedata r:id="rId255" o:title=""/>
          </v:shape>
          <o:OLEObject Type="Embed" ProgID="Equation.3" ShapeID="_x0000_i1153" DrawAspect="Content" ObjectID="_1518865629" r:id="rId256"/>
        </w:object>
      </w:r>
    </w:p>
    <w:p w:rsidR="00FC1C1E" w:rsidRPr="0085089E" w:rsidRDefault="00FC1C1E" w:rsidP="00FC1C1E">
      <w:pPr>
        <w:tabs>
          <w:tab w:val="left" w:pos="5391"/>
        </w:tabs>
        <w:ind w:left="-567" w:right="180" w:firstLine="360"/>
        <w:jc w:val="both"/>
        <w:rPr>
          <w:szCs w:val="28"/>
        </w:rPr>
      </w:pPr>
      <w:proofErr w:type="spellStart"/>
      <w:r w:rsidRPr="0085089E">
        <w:rPr>
          <w:szCs w:val="28"/>
          <w:lang w:val="en-US"/>
        </w:rPr>
        <w:t>Np</w:t>
      </w:r>
      <w:proofErr w:type="spellEnd"/>
      <w:r w:rsidRPr="0085089E">
        <w:rPr>
          <w:szCs w:val="28"/>
        </w:rPr>
        <w:t xml:space="preserve"> – расчётное усилие в угловой свае (максимально нагруженной), с учётом действия моментов в двух направлениях,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24"/>
          <w:szCs w:val="28"/>
        </w:rPr>
        <w:object w:dxaOrig="2720" w:dyaOrig="639">
          <v:shape id="_x0000_i1154" type="#_x0000_t75" style="width:135.7pt;height:32.1pt" o:ole="">
            <v:imagedata r:id="rId257" o:title=""/>
          </v:shape>
          <o:OLEObject Type="Embed" ProgID="Equation.3" ShapeID="_x0000_i1154" DrawAspect="Content" ObjectID="_1518865630" r:id="rId258"/>
        </w:object>
      </w:r>
    </w:p>
    <w:p w:rsidR="00FC1C1E" w:rsidRPr="0085089E" w:rsidRDefault="00FC1C1E" w:rsidP="00FC1C1E">
      <w:pPr>
        <w:tabs>
          <w:tab w:val="left" w:pos="5391"/>
        </w:tabs>
        <w:ind w:left="-567" w:right="180" w:firstLine="360"/>
        <w:jc w:val="both"/>
        <w:rPr>
          <w:szCs w:val="28"/>
        </w:rPr>
      </w:pPr>
      <w:r w:rsidRPr="0085089E">
        <w:rPr>
          <w:szCs w:val="28"/>
          <w:lang w:val="en-US"/>
        </w:rPr>
        <w:t>b</w:t>
      </w:r>
      <w:r w:rsidRPr="0085089E">
        <w:rPr>
          <w:szCs w:val="28"/>
        </w:rPr>
        <w:t>01=0</w:t>
      </w:r>
      <w:proofErr w:type="gramStart"/>
      <w:r w:rsidRPr="0085089E">
        <w:rPr>
          <w:szCs w:val="28"/>
        </w:rPr>
        <w:t>,45</w:t>
      </w:r>
      <w:proofErr w:type="gramEnd"/>
      <w:r w:rsidRPr="0085089E">
        <w:rPr>
          <w:szCs w:val="28"/>
        </w:rPr>
        <w:t xml:space="preserve"> и </w:t>
      </w:r>
      <w:r w:rsidRPr="0085089E">
        <w:rPr>
          <w:szCs w:val="28"/>
          <w:lang w:val="en-US"/>
        </w:rPr>
        <w:t>b</w:t>
      </w:r>
      <w:r w:rsidRPr="0085089E">
        <w:rPr>
          <w:szCs w:val="28"/>
        </w:rPr>
        <w:t>02=0,45 – расстояния от внутренних граней угловой сваи до наружных граней ростверка;</w:t>
      </w:r>
    </w:p>
    <w:p w:rsidR="00FC1C1E" w:rsidRPr="0085089E" w:rsidRDefault="00FC1C1E" w:rsidP="00FC1C1E">
      <w:pPr>
        <w:tabs>
          <w:tab w:val="left" w:pos="5391"/>
        </w:tabs>
        <w:ind w:left="-567" w:right="180" w:firstLine="360"/>
        <w:jc w:val="both"/>
        <w:rPr>
          <w:szCs w:val="28"/>
        </w:rPr>
      </w:pPr>
      <w:r w:rsidRPr="0085089E">
        <w:rPr>
          <w:szCs w:val="28"/>
        </w:rPr>
        <w:t xml:space="preserve">С01=0,15 и С02=0,15 – расстояния от плоскости внутренних граней сваи до ближайшей грани </w:t>
      </w:r>
      <w:proofErr w:type="spellStart"/>
      <w:r w:rsidRPr="0085089E">
        <w:rPr>
          <w:szCs w:val="28"/>
        </w:rPr>
        <w:t>подколонника</w:t>
      </w:r>
      <w:proofErr w:type="spellEnd"/>
      <w:r w:rsidRPr="0085089E">
        <w:rPr>
          <w:szCs w:val="28"/>
        </w:rPr>
        <w:t xml:space="preserve"> или граней ростверка. Тогда</w:t>
      </w:r>
    </w:p>
    <w:p w:rsidR="00FC1C1E" w:rsidRPr="0085089E" w:rsidRDefault="00FC1C1E" w:rsidP="00FC1C1E">
      <w:pPr>
        <w:tabs>
          <w:tab w:val="left" w:pos="5391"/>
        </w:tabs>
        <w:ind w:left="-567" w:right="180" w:firstLine="360"/>
        <w:jc w:val="both"/>
        <w:rPr>
          <w:szCs w:val="28"/>
        </w:rPr>
      </w:pPr>
      <w:r w:rsidRPr="0085089E">
        <w:rPr>
          <w:position w:val="-30"/>
          <w:szCs w:val="28"/>
        </w:rPr>
        <w:object w:dxaOrig="6680" w:dyaOrig="720">
          <v:shape id="_x0000_i1155" type="#_x0000_t75" style="width:333.6pt;height:36.25pt" o:ole="">
            <v:imagedata r:id="rId259" o:title=""/>
          </v:shape>
          <o:OLEObject Type="Embed" ProgID="Equation.3" ShapeID="_x0000_i1155" DrawAspect="Content" ObjectID="_1518865631" r:id="rId260"/>
        </w:object>
      </w:r>
    </w:p>
    <w:p w:rsidR="00FC1C1E" w:rsidRPr="0085089E" w:rsidRDefault="00FC1C1E" w:rsidP="00FC1C1E">
      <w:pPr>
        <w:tabs>
          <w:tab w:val="left" w:pos="5391"/>
        </w:tabs>
        <w:ind w:left="-567" w:right="180" w:firstLine="360"/>
        <w:jc w:val="both"/>
        <w:rPr>
          <w:szCs w:val="28"/>
        </w:rPr>
      </w:pPr>
      <w:r w:rsidRPr="0085089E">
        <w:rPr>
          <w:szCs w:val="28"/>
        </w:rPr>
        <w:t xml:space="preserve">Условие не выполняется, следовательно, высота </w:t>
      </w:r>
      <w:proofErr w:type="spellStart"/>
      <w:r w:rsidRPr="0085089E">
        <w:rPr>
          <w:szCs w:val="28"/>
        </w:rPr>
        <w:t>плитной</w:t>
      </w:r>
      <w:proofErr w:type="spellEnd"/>
      <w:r w:rsidRPr="0085089E">
        <w:rPr>
          <w:szCs w:val="28"/>
        </w:rPr>
        <w:t xml:space="preserve"> части ростверка недостаточна. Принимаем решение увеличить высоту </w:t>
      </w:r>
      <w:proofErr w:type="spellStart"/>
      <w:r w:rsidRPr="0085089E">
        <w:rPr>
          <w:szCs w:val="28"/>
        </w:rPr>
        <w:t>плитной</w:t>
      </w:r>
      <w:proofErr w:type="spellEnd"/>
      <w:r w:rsidRPr="0085089E">
        <w:rPr>
          <w:szCs w:val="28"/>
        </w:rPr>
        <w:t xml:space="preserve"> части ростверка, </w:t>
      </w:r>
      <w:r w:rsidRPr="0085089E">
        <w:rPr>
          <w:szCs w:val="28"/>
        </w:rPr>
        <w:lastRenderedPageBreak/>
        <w:t xml:space="preserve">принимая равной </w:t>
      </w:r>
      <w:r w:rsidRPr="0085089E">
        <w:rPr>
          <w:szCs w:val="28"/>
          <w:lang w:val="en-US"/>
        </w:rPr>
        <w:t>hp</w:t>
      </w:r>
      <w:r w:rsidRPr="0085089E">
        <w:rPr>
          <w:szCs w:val="28"/>
        </w:rPr>
        <w:t xml:space="preserve">=0,9м. Тогда рабочая высота </w:t>
      </w:r>
      <w:proofErr w:type="spellStart"/>
      <w:r w:rsidRPr="0085089E">
        <w:rPr>
          <w:szCs w:val="28"/>
        </w:rPr>
        <w:t>плитной</w:t>
      </w:r>
      <w:proofErr w:type="spellEnd"/>
      <w:r w:rsidRPr="0085089E">
        <w:rPr>
          <w:szCs w:val="28"/>
        </w:rPr>
        <w:t xml:space="preserve"> части ростверка </w:t>
      </w:r>
      <w:r w:rsidRPr="0085089E">
        <w:rPr>
          <w:szCs w:val="28"/>
          <w:lang w:val="en-US"/>
        </w:rPr>
        <w:t>h</w:t>
      </w:r>
      <w:r w:rsidRPr="0085089E">
        <w:rPr>
          <w:szCs w:val="28"/>
        </w:rPr>
        <w:t>01=</w:t>
      </w:r>
      <w:r w:rsidRPr="0085089E">
        <w:rPr>
          <w:szCs w:val="28"/>
          <w:lang w:val="en-US"/>
        </w:rPr>
        <w:t>hp</w:t>
      </w:r>
      <w:r w:rsidRPr="0085089E">
        <w:rPr>
          <w:szCs w:val="28"/>
        </w:rPr>
        <w:t>-</w:t>
      </w:r>
      <w:r w:rsidRPr="0085089E">
        <w:rPr>
          <w:szCs w:val="28"/>
          <w:lang w:val="en-US"/>
        </w:rPr>
        <w:t>as</w:t>
      </w:r>
      <w:r w:rsidRPr="0085089E">
        <w:rPr>
          <w:szCs w:val="28"/>
        </w:rPr>
        <w:t>=0,9-0,3=0,6м;</w:t>
      </w:r>
    </w:p>
    <w:p w:rsidR="00FC1C1E" w:rsidRPr="0085089E" w:rsidRDefault="00FC1C1E" w:rsidP="00FC1C1E">
      <w:pPr>
        <w:tabs>
          <w:tab w:val="left" w:pos="5391"/>
        </w:tabs>
        <w:ind w:left="-567" w:right="180" w:firstLine="360"/>
        <w:jc w:val="both"/>
        <w:rPr>
          <w:szCs w:val="28"/>
        </w:rPr>
      </w:pPr>
      <w:r w:rsidRPr="0085089E">
        <w:rPr>
          <w:position w:val="-34"/>
          <w:szCs w:val="28"/>
        </w:rPr>
        <w:object w:dxaOrig="9160" w:dyaOrig="820">
          <v:shape id="_x0000_i1156" type="#_x0000_t75" style="width:458.4pt;height:41.45pt" o:ole="">
            <v:imagedata r:id="rId261" o:title=""/>
          </v:shape>
          <o:OLEObject Type="Embed" ProgID="Equation.3" ShapeID="_x0000_i1156" DrawAspect="Content" ObjectID="_1518865632" r:id="rId262"/>
        </w:object>
      </w:r>
    </w:p>
    <w:p w:rsidR="00FC1C1E" w:rsidRPr="0085089E" w:rsidRDefault="00FC1C1E" w:rsidP="00FC1C1E">
      <w:pPr>
        <w:tabs>
          <w:tab w:val="left" w:pos="5391"/>
        </w:tabs>
        <w:ind w:left="-567" w:right="180" w:firstLine="360"/>
        <w:jc w:val="both"/>
        <w:rPr>
          <w:szCs w:val="28"/>
        </w:rPr>
      </w:pPr>
      <w:r w:rsidRPr="0085089E">
        <w:rPr>
          <w:szCs w:val="28"/>
        </w:rPr>
        <w:t xml:space="preserve">Условие выполняется, следовательно, высота </w:t>
      </w:r>
      <w:proofErr w:type="spellStart"/>
      <w:r w:rsidRPr="0085089E">
        <w:rPr>
          <w:szCs w:val="28"/>
        </w:rPr>
        <w:t>плитной</w:t>
      </w:r>
      <w:proofErr w:type="spellEnd"/>
      <w:r w:rsidRPr="0085089E">
        <w:rPr>
          <w:szCs w:val="28"/>
        </w:rPr>
        <w:t xml:space="preserve"> части ростверка достаточна.</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3.5.3 Расчёт прочности ростверка на смятие</w:t>
      </w:r>
    </w:p>
    <w:p w:rsidR="00FC1C1E" w:rsidRPr="0085089E" w:rsidRDefault="00FC1C1E" w:rsidP="00FC1C1E">
      <w:pPr>
        <w:tabs>
          <w:tab w:val="left" w:pos="5391"/>
        </w:tabs>
        <w:ind w:left="-567" w:right="180" w:firstLine="360"/>
        <w:jc w:val="both"/>
        <w:rPr>
          <w:szCs w:val="28"/>
        </w:rPr>
      </w:pPr>
      <w:r w:rsidRPr="0085089E">
        <w:rPr>
          <w:szCs w:val="28"/>
        </w:rPr>
        <w:t>Расчёт прочности ростверка на смятие (местное сжатие) под торцом колонны сводится к проверке следующего условия:</w:t>
      </w:r>
    </w:p>
    <w:p w:rsidR="00FC1C1E" w:rsidRPr="0085089E" w:rsidRDefault="00FC1C1E" w:rsidP="00FC1C1E">
      <w:pPr>
        <w:tabs>
          <w:tab w:val="left" w:pos="5391"/>
        </w:tabs>
        <w:ind w:left="-567" w:right="180" w:firstLine="360"/>
        <w:jc w:val="both"/>
        <w:rPr>
          <w:szCs w:val="28"/>
        </w:rPr>
      </w:pPr>
      <w:r w:rsidRPr="0085089E">
        <w:rPr>
          <w:position w:val="-14"/>
          <w:szCs w:val="28"/>
        </w:rPr>
        <w:object w:dxaOrig="2720" w:dyaOrig="420">
          <v:shape id="_x0000_i1157" type="#_x0000_t75" style="width:135.7pt;height:21.25pt" o:ole="">
            <v:imagedata r:id="rId263" o:title=""/>
          </v:shape>
          <o:OLEObject Type="Embed" ProgID="Equation.3" ShapeID="_x0000_i1157" DrawAspect="Content" ObjectID="_1518865633" r:id="rId264"/>
        </w:object>
      </w:r>
    </w:p>
    <w:p w:rsidR="00FC1C1E" w:rsidRPr="0085089E" w:rsidRDefault="00FC1C1E" w:rsidP="00FC1C1E">
      <w:pPr>
        <w:tabs>
          <w:tab w:val="left" w:pos="5391"/>
        </w:tabs>
        <w:ind w:left="-567" w:right="180" w:firstLine="360"/>
        <w:jc w:val="both"/>
        <w:rPr>
          <w:szCs w:val="28"/>
        </w:rPr>
      </w:pPr>
      <w:r w:rsidRPr="0085089E">
        <w:rPr>
          <w:szCs w:val="28"/>
        </w:rPr>
        <w:t xml:space="preserve">где </w:t>
      </w:r>
      <w:proofErr w:type="spellStart"/>
      <w:r w:rsidRPr="0085089E">
        <w:rPr>
          <w:szCs w:val="28"/>
          <w:lang w:val="en-US"/>
        </w:rPr>
        <w:t>Nc</w:t>
      </w:r>
      <w:proofErr w:type="spellEnd"/>
      <w:r w:rsidRPr="0085089E">
        <w:rPr>
          <w:szCs w:val="28"/>
        </w:rPr>
        <w:t>=1814 расчётная продольная сжимающая сила в уровне торца колонны (</w:t>
      </w:r>
      <w:proofErr w:type="gramStart"/>
      <w:r w:rsidRPr="0085089E">
        <w:rPr>
          <w:szCs w:val="28"/>
        </w:rPr>
        <w:t>см</w:t>
      </w:r>
      <w:proofErr w:type="gramEnd"/>
      <w:r w:rsidRPr="0085089E">
        <w:rPr>
          <w:szCs w:val="28"/>
        </w:rPr>
        <w:t>. п. 4.6.3);</w:t>
      </w:r>
    </w:p>
    <w:p w:rsidR="00FC1C1E" w:rsidRPr="0085089E" w:rsidRDefault="00FC1C1E" w:rsidP="00FC1C1E">
      <w:pPr>
        <w:tabs>
          <w:tab w:val="left" w:pos="5391"/>
        </w:tabs>
        <w:ind w:left="-567" w:right="180" w:firstLine="360"/>
        <w:jc w:val="both"/>
        <w:rPr>
          <w:szCs w:val="28"/>
        </w:rPr>
      </w:pPr>
      <w:r w:rsidRPr="0085089E">
        <w:rPr>
          <w:position w:val="-12"/>
          <w:szCs w:val="28"/>
        </w:rPr>
        <w:object w:dxaOrig="480" w:dyaOrig="400">
          <v:shape id="_x0000_i1158" type="#_x0000_t75" style="width:23.85pt;height:20.2pt" o:ole="">
            <v:imagedata r:id="rId265" o:title=""/>
          </v:shape>
          <o:OLEObject Type="Embed" ProgID="Equation.3" ShapeID="_x0000_i1158" DrawAspect="Content" ObjectID="_1518865634" r:id="rId266"/>
        </w:object>
      </w:r>
      <w:r w:rsidRPr="0085089E">
        <w:rPr>
          <w:szCs w:val="28"/>
        </w:rPr>
        <w:t>=1 – коэффициент, зависящий от характера распределения местной нагрузки по площади смятия;</w:t>
      </w:r>
    </w:p>
    <w:p w:rsidR="00FC1C1E" w:rsidRPr="0085089E" w:rsidRDefault="00FC1C1E" w:rsidP="00FC1C1E">
      <w:pPr>
        <w:tabs>
          <w:tab w:val="left" w:pos="5391"/>
        </w:tabs>
        <w:ind w:left="-567" w:right="180" w:firstLine="360"/>
        <w:jc w:val="both"/>
        <w:rPr>
          <w:szCs w:val="28"/>
        </w:rPr>
      </w:pPr>
      <w:proofErr w:type="spellStart"/>
      <w:r w:rsidRPr="0085089E">
        <w:rPr>
          <w:szCs w:val="28"/>
          <w:lang w:val="en-US"/>
        </w:rPr>
        <w:t>Aloc</w:t>
      </w:r>
      <w:proofErr w:type="spellEnd"/>
      <w:r w:rsidRPr="0085089E">
        <w:rPr>
          <w:szCs w:val="28"/>
        </w:rPr>
        <w:t>1=0,9м</w:t>
      </w:r>
      <w:r w:rsidRPr="0085089E">
        <w:rPr>
          <w:szCs w:val="28"/>
        </w:rPr>
        <w:t> фактическая площадь смятия (поперечного сечения колонны);</w:t>
      </w:r>
    </w:p>
    <w:p w:rsidR="00FC1C1E" w:rsidRPr="0085089E" w:rsidRDefault="00FC1C1E" w:rsidP="00FC1C1E">
      <w:pPr>
        <w:tabs>
          <w:tab w:val="left" w:pos="5391"/>
        </w:tabs>
        <w:ind w:left="-567" w:right="180" w:firstLine="360"/>
        <w:jc w:val="both"/>
        <w:rPr>
          <w:szCs w:val="28"/>
        </w:rPr>
      </w:pPr>
      <w:proofErr w:type="spellStart"/>
      <w:r w:rsidRPr="0085089E">
        <w:rPr>
          <w:szCs w:val="28"/>
          <w:lang w:val="en-US"/>
        </w:rPr>
        <w:t>Rb</w:t>
      </w:r>
      <w:proofErr w:type="spellEnd"/>
      <w:proofErr w:type="gramStart"/>
      <w:r w:rsidRPr="0085089E">
        <w:rPr>
          <w:szCs w:val="28"/>
        </w:rPr>
        <w:t>,</w:t>
      </w:r>
      <w:r w:rsidRPr="0085089E">
        <w:rPr>
          <w:szCs w:val="28"/>
          <w:lang w:val="en-US"/>
        </w:rPr>
        <w:t>loc</w:t>
      </w:r>
      <w:proofErr w:type="gramEnd"/>
      <w:r w:rsidRPr="0085089E">
        <w:rPr>
          <w:szCs w:val="28"/>
        </w:rPr>
        <w:t xml:space="preserve"> – расчётное сопротивление бетона смятию,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14"/>
          <w:szCs w:val="28"/>
        </w:rPr>
        <w:object w:dxaOrig="5780" w:dyaOrig="420">
          <v:shape id="_x0000_i1159" type="#_x0000_t75" style="width:288.5pt;height:21.25pt" o:ole="">
            <v:imagedata r:id="rId267" o:title=""/>
          </v:shape>
          <o:OLEObject Type="Embed" ProgID="Equation.3" ShapeID="_x0000_i1159" DrawAspect="Content" ObjectID="_1518865635" r:id="rId268"/>
        </w:object>
      </w:r>
    </w:p>
    <w:p w:rsidR="00FC1C1E" w:rsidRPr="0085089E" w:rsidRDefault="00FC1C1E" w:rsidP="00FC1C1E">
      <w:pPr>
        <w:tabs>
          <w:tab w:val="left" w:pos="5391"/>
        </w:tabs>
        <w:ind w:left="-567" w:right="180" w:firstLine="360"/>
        <w:jc w:val="both"/>
        <w:rPr>
          <w:szCs w:val="28"/>
        </w:rPr>
      </w:pPr>
      <w:r w:rsidRPr="0085089E">
        <w:rPr>
          <w:position w:val="-6"/>
          <w:szCs w:val="28"/>
        </w:rPr>
        <w:object w:dxaOrig="260" w:dyaOrig="240">
          <v:shape id="_x0000_i1160" type="#_x0000_t75" style="width:12.95pt;height:11.9pt" o:ole="">
            <v:imagedata r:id="rId269" o:title=""/>
          </v:shape>
          <o:OLEObject Type="Embed" ProgID="Equation.3" ShapeID="_x0000_i1160" DrawAspect="Content" ObjectID="_1518865636" r:id="rId270"/>
        </w:object>
      </w:r>
      <w:r w:rsidRPr="0085089E">
        <w:rPr>
          <w:szCs w:val="28"/>
        </w:rPr>
        <w:t>=1 – коэффициент;</w:t>
      </w:r>
    </w:p>
    <w:p w:rsidR="00FC1C1E" w:rsidRPr="0085089E" w:rsidRDefault="00FC1C1E" w:rsidP="00FC1C1E">
      <w:pPr>
        <w:tabs>
          <w:tab w:val="left" w:pos="5391"/>
        </w:tabs>
        <w:ind w:left="-567" w:right="180" w:firstLine="360"/>
        <w:jc w:val="both"/>
        <w:rPr>
          <w:szCs w:val="28"/>
        </w:rPr>
      </w:pPr>
      <w:r w:rsidRPr="0085089E">
        <w:rPr>
          <w:szCs w:val="28"/>
        </w:rPr>
        <w:t xml:space="preserve"> </w:t>
      </w:r>
      <w:r w:rsidRPr="0085089E">
        <w:rPr>
          <w:position w:val="-12"/>
          <w:szCs w:val="28"/>
        </w:rPr>
        <w:object w:dxaOrig="320" w:dyaOrig="400">
          <v:shape id="_x0000_i1161" type="#_x0000_t75" style="width:15.55pt;height:20.2pt" o:ole="">
            <v:imagedata r:id="rId271" o:title=""/>
          </v:shape>
          <o:OLEObject Type="Embed" ProgID="Equation.3" ShapeID="_x0000_i1161" DrawAspect="Content" ObjectID="_1518865637" r:id="rId272"/>
        </w:object>
      </w:r>
      <w:r w:rsidRPr="0085089E">
        <w:rPr>
          <w:szCs w:val="28"/>
        </w:rPr>
        <w:t xml:space="preserve"> - коэффициент, учитывающий повышение несущей способности бетона при местном сжатии для бетона выше класса В</w:t>
      </w:r>
      <w:proofErr w:type="gramStart"/>
      <w:r w:rsidRPr="0085089E">
        <w:rPr>
          <w:szCs w:val="28"/>
        </w:rPr>
        <w:t>7</w:t>
      </w:r>
      <w:proofErr w:type="gramEnd"/>
      <w:r w:rsidRPr="0085089E">
        <w:rPr>
          <w:szCs w:val="28"/>
        </w:rPr>
        <w:t>,5 не более 2,5,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36"/>
          <w:szCs w:val="28"/>
        </w:rPr>
        <w:object w:dxaOrig="3680" w:dyaOrig="859">
          <v:shape id="_x0000_i1162" type="#_x0000_t75" style="width:183.9pt;height:43pt" o:ole="">
            <v:imagedata r:id="rId273" o:title=""/>
          </v:shape>
          <o:OLEObject Type="Embed" ProgID="Equation.3" ShapeID="_x0000_i1162" DrawAspect="Content" ObjectID="_1518865638" r:id="rId274"/>
        </w:object>
      </w:r>
    </w:p>
    <w:p w:rsidR="00FC1C1E" w:rsidRPr="0085089E" w:rsidRDefault="00FC1C1E" w:rsidP="00FC1C1E">
      <w:pPr>
        <w:tabs>
          <w:tab w:val="left" w:pos="5391"/>
        </w:tabs>
        <w:ind w:left="-567" w:right="180" w:firstLine="360"/>
        <w:jc w:val="both"/>
        <w:rPr>
          <w:szCs w:val="28"/>
        </w:rPr>
      </w:pPr>
      <w:r w:rsidRPr="0085089E">
        <w:rPr>
          <w:szCs w:val="28"/>
        </w:rPr>
        <w:t xml:space="preserve">здесь </w:t>
      </w:r>
      <w:r w:rsidRPr="0085089E">
        <w:rPr>
          <w:position w:val="-12"/>
          <w:szCs w:val="28"/>
        </w:rPr>
        <w:object w:dxaOrig="560" w:dyaOrig="400">
          <v:shape id="_x0000_i1163" type="#_x0000_t75" style="width:27.95pt;height:20.2pt" o:ole="">
            <v:imagedata r:id="rId275" o:title=""/>
          </v:shape>
          <o:OLEObject Type="Embed" ProgID="Equation.3" ShapeID="_x0000_i1163" DrawAspect="Content" ObjectID="_1518865639" r:id="rId276"/>
        </w:object>
      </w:r>
      <w:r w:rsidRPr="0085089E">
        <w:rPr>
          <w:szCs w:val="28"/>
        </w:rPr>
        <w:t xml:space="preserve"> - расчётная площадь смятия (рис. 4.4), определяется по формуле </w:t>
      </w:r>
      <w:proofErr w:type="spellStart"/>
      <w:r w:rsidRPr="0085089E">
        <w:rPr>
          <w:szCs w:val="28"/>
          <w:lang w:val="en-US"/>
        </w:rPr>
        <w:t>Aloc</w:t>
      </w:r>
      <w:proofErr w:type="spellEnd"/>
      <w:r w:rsidRPr="0085089E">
        <w:rPr>
          <w:szCs w:val="28"/>
        </w:rPr>
        <w:t>2=1,5∙1,5=2,25м</w:t>
      </w:r>
      <w:r w:rsidRPr="0085089E">
        <w:rPr>
          <w:szCs w:val="28"/>
        </w:rPr>
        <w:t>. Тогда</w:t>
      </w:r>
    </w:p>
    <w:p w:rsidR="00FC1C1E" w:rsidRPr="0085089E" w:rsidRDefault="00FC1C1E" w:rsidP="00FC1C1E">
      <w:pPr>
        <w:tabs>
          <w:tab w:val="left" w:pos="5391"/>
        </w:tabs>
        <w:ind w:left="-567" w:right="180" w:firstLine="360"/>
        <w:jc w:val="both"/>
        <w:rPr>
          <w:szCs w:val="28"/>
        </w:rPr>
      </w:pPr>
      <w:r w:rsidRPr="0085089E">
        <w:rPr>
          <w:szCs w:val="28"/>
        </w:rPr>
        <w:t>1814кН&lt;0,9∙1∙23920∙0,25=5382кН.</w:t>
      </w:r>
    </w:p>
    <w:p w:rsidR="00FC1C1E" w:rsidRPr="0085089E" w:rsidRDefault="00FC1C1E" w:rsidP="00FC1C1E">
      <w:pPr>
        <w:tabs>
          <w:tab w:val="left" w:pos="5391"/>
        </w:tabs>
        <w:ind w:left="-567" w:right="180" w:firstLine="360"/>
        <w:jc w:val="both"/>
        <w:rPr>
          <w:szCs w:val="28"/>
        </w:rPr>
      </w:pPr>
      <w:r w:rsidRPr="0085089E">
        <w:rPr>
          <w:szCs w:val="28"/>
        </w:rPr>
        <w:t>Условие выполняется, следовательно, смятия бетона под колонной не произойдёт.</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3.5.4. Расчет прочности ростверка по поперечной силе</w:t>
      </w:r>
    </w:p>
    <w:p w:rsidR="00FC1C1E" w:rsidRPr="0085089E" w:rsidRDefault="00FC1C1E" w:rsidP="00FC1C1E">
      <w:pPr>
        <w:tabs>
          <w:tab w:val="left" w:pos="5391"/>
        </w:tabs>
        <w:ind w:left="-567" w:right="180" w:firstLine="360"/>
        <w:jc w:val="both"/>
        <w:rPr>
          <w:szCs w:val="28"/>
        </w:rPr>
      </w:pPr>
      <w:r w:rsidRPr="0085089E">
        <w:rPr>
          <w:szCs w:val="28"/>
        </w:rPr>
        <w:t xml:space="preserve">Расчёт прочности </w:t>
      </w:r>
      <w:proofErr w:type="spellStart"/>
      <w:r w:rsidRPr="0085089E">
        <w:rPr>
          <w:szCs w:val="28"/>
        </w:rPr>
        <w:t>плитной</w:t>
      </w:r>
      <w:proofErr w:type="spellEnd"/>
      <w:r w:rsidRPr="0085089E">
        <w:rPr>
          <w:szCs w:val="28"/>
        </w:rPr>
        <w:t xml:space="preserve"> части ростверка по поперечной силе в наклонном сечении выполняется в месте изменения высоты ростверка и заключается в проверке следующего условия:</w:t>
      </w:r>
    </w:p>
    <w:p w:rsidR="00FC1C1E" w:rsidRPr="0085089E" w:rsidRDefault="00FC1C1E" w:rsidP="00FC1C1E">
      <w:pPr>
        <w:tabs>
          <w:tab w:val="left" w:pos="5391"/>
        </w:tabs>
        <w:ind w:left="-567" w:right="180" w:firstLine="360"/>
        <w:jc w:val="both"/>
        <w:rPr>
          <w:szCs w:val="28"/>
        </w:rPr>
      </w:pPr>
      <w:r w:rsidRPr="0085089E">
        <w:rPr>
          <w:position w:val="-14"/>
          <w:szCs w:val="28"/>
        </w:rPr>
        <w:object w:dxaOrig="1900" w:dyaOrig="420">
          <v:shape id="_x0000_i1164" type="#_x0000_t75" style="width:95.3pt;height:21.25pt" o:ole="">
            <v:imagedata r:id="rId277" o:title=""/>
          </v:shape>
          <o:OLEObject Type="Embed" ProgID="Equation.3" ShapeID="_x0000_i1164" DrawAspect="Content" ObjectID="_1518865640" r:id="rId278"/>
        </w:object>
      </w:r>
    </w:p>
    <w:p w:rsidR="00FC1C1E" w:rsidRPr="0085089E" w:rsidRDefault="00FC1C1E" w:rsidP="00FC1C1E">
      <w:pPr>
        <w:tabs>
          <w:tab w:val="left" w:pos="5391"/>
        </w:tabs>
        <w:ind w:left="-567" w:right="180" w:firstLine="360"/>
        <w:jc w:val="both"/>
        <w:rPr>
          <w:szCs w:val="28"/>
        </w:rPr>
      </w:pPr>
      <w:r w:rsidRPr="0085089E">
        <w:rPr>
          <w:szCs w:val="28"/>
        </w:rPr>
        <w:t xml:space="preserve">где </w:t>
      </w:r>
      <w:r w:rsidRPr="0085089E">
        <w:rPr>
          <w:position w:val="-14"/>
          <w:szCs w:val="28"/>
        </w:rPr>
        <w:object w:dxaOrig="2920" w:dyaOrig="400">
          <v:shape id="_x0000_i1165" type="#_x0000_t75" style="width:146.05pt;height:20.2pt" o:ole="">
            <v:imagedata r:id="rId279" o:title=""/>
          </v:shape>
          <o:OLEObject Type="Embed" ProgID="Equation.3" ShapeID="_x0000_i1165" DrawAspect="Content" ObjectID="_1518865641" r:id="rId280"/>
        </w:object>
      </w:r>
      <w:r w:rsidRPr="0085089E">
        <w:rPr>
          <w:szCs w:val="28"/>
        </w:rPr>
        <w:t xml:space="preserve"> - сумма расчётных усилий всех свай, находящихся за пределами наклонного сечения,</w:t>
      </w:r>
    </w:p>
    <w:p w:rsidR="00FC1C1E" w:rsidRPr="0085089E" w:rsidRDefault="00FC1C1E" w:rsidP="00FC1C1E">
      <w:pPr>
        <w:tabs>
          <w:tab w:val="left" w:pos="5391"/>
        </w:tabs>
        <w:ind w:left="-567" w:right="180" w:firstLine="360"/>
        <w:jc w:val="both"/>
        <w:rPr>
          <w:szCs w:val="28"/>
        </w:rPr>
      </w:pPr>
      <w:r w:rsidRPr="0085089E">
        <w:rPr>
          <w:szCs w:val="28"/>
          <w:lang w:val="en-US"/>
        </w:rPr>
        <w:t>m</w:t>
      </w:r>
      <w:r w:rsidRPr="0085089E">
        <w:rPr>
          <w:szCs w:val="28"/>
        </w:rPr>
        <w:t>=2</w:t>
      </w:r>
      <w:proofErr w:type="gramStart"/>
      <w:r w:rsidRPr="0085089E">
        <w:rPr>
          <w:szCs w:val="28"/>
        </w:rPr>
        <w:t>,45</w:t>
      </w:r>
      <w:proofErr w:type="gramEnd"/>
      <w:r w:rsidRPr="0085089E">
        <w:rPr>
          <w:szCs w:val="28"/>
        </w:rPr>
        <w:t xml:space="preserve"> – коэффициент, принимаемый по табл. 9.10 [3]. Тогда</w:t>
      </w:r>
    </w:p>
    <w:p w:rsidR="00FC1C1E" w:rsidRPr="0085089E" w:rsidRDefault="00FC1C1E" w:rsidP="00FC1C1E">
      <w:pPr>
        <w:tabs>
          <w:tab w:val="left" w:pos="5391"/>
        </w:tabs>
        <w:ind w:left="-567" w:right="180" w:firstLine="360"/>
        <w:jc w:val="both"/>
        <w:rPr>
          <w:szCs w:val="28"/>
        </w:rPr>
      </w:pPr>
      <w:r w:rsidRPr="0085089E">
        <w:rPr>
          <w:position w:val="-10"/>
          <w:szCs w:val="28"/>
        </w:rPr>
        <w:object w:dxaOrig="4620" w:dyaOrig="320">
          <v:shape id="_x0000_i1166" type="#_x0000_t75" style="width:231pt;height:15.55pt" o:ole="">
            <v:imagedata r:id="rId281" o:title=""/>
          </v:shape>
          <o:OLEObject Type="Embed" ProgID="Equation.3" ShapeID="_x0000_i1166" DrawAspect="Content" ObjectID="_1518865642" r:id="rId282"/>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Условие выполняется, следовательно, прочность нижней ступени по поперечной силе обеспечена.</w:t>
      </w:r>
    </w:p>
    <w:p w:rsidR="00FC1C1E" w:rsidRPr="0085089E" w:rsidRDefault="00FC1C1E" w:rsidP="00FC1C1E">
      <w:pPr>
        <w:tabs>
          <w:tab w:val="left" w:pos="5391"/>
        </w:tabs>
        <w:ind w:left="-567" w:right="180" w:firstLine="360"/>
        <w:jc w:val="center"/>
        <w:rPr>
          <w:szCs w:val="28"/>
        </w:rPr>
      </w:pPr>
    </w:p>
    <w:p w:rsidR="00FC1C1E" w:rsidRPr="0085089E" w:rsidRDefault="00FC1C1E" w:rsidP="00FC1C1E">
      <w:pPr>
        <w:tabs>
          <w:tab w:val="left" w:pos="5391"/>
        </w:tabs>
        <w:ind w:left="-567" w:right="180" w:firstLine="360"/>
        <w:jc w:val="center"/>
        <w:rPr>
          <w:szCs w:val="28"/>
        </w:rPr>
      </w:pPr>
      <w:r w:rsidRPr="0085089E">
        <w:rPr>
          <w:szCs w:val="28"/>
        </w:rPr>
        <w:t>3.5.5. Расчёт прочности ростверка на изгиб</w:t>
      </w:r>
    </w:p>
    <w:p w:rsidR="00FC1C1E" w:rsidRPr="0085089E" w:rsidRDefault="00FC1C1E" w:rsidP="00FC1C1E">
      <w:pPr>
        <w:tabs>
          <w:tab w:val="left" w:pos="5391"/>
        </w:tabs>
        <w:ind w:left="-567" w:right="180" w:firstLine="360"/>
        <w:jc w:val="both"/>
        <w:rPr>
          <w:szCs w:val="28"/>
        </w:rPr>
      </w:pPr>
      <w:r w:rsidRPr="0085089E">
        <w:rPr>
          <w:szCs w:val="28"/>
        </w:rPr>
        <w:lastRenderedPageBreak/>
        <w:t xml:space="preserve">Расчёт прочности на изгиб производят в сечениях по граням колонны, а так же по наружным граням </w:t>
      </w:r>
      <w:proofErr w:type="spellStart"/>
      <w:r w:rsidRPr="0085089E">
        <w:rPr>
          <w:szCs w:val="28"/>
        </w:rPr>
        <w:t>подколонника</w:t>
      </w:r>
      <w:proofErr w:type="spellEnd"/>
      <w:r w:rsidRPr="0085089E">
        <w:rPr>
          <w:szCs w:val="28"/>
        </w:rPr>
        <w:t xml:space="preserve"> и ступеней ростверка.</w:t>
      </w:r>
    </w:p>
    <w:p w:rsidR="00FC1C1E" w:rsidRPr="0085089E" w:rsidRDefault="00FC1C1E" w:rsidP="00FC1C1E">
      <w:pPr>
        <w:tabs>
          <w:tab w:val="left" w:pos="5391"/>
        </w:tabs>
        <w:ind w:left="-567" w:right="180" w:firstLine="360"/>
        <w:jc w:val="both"/>
        <w:rPr>
          <w:szCs w:val="28"/>
        </w:rPr>
      </w:pPr>
      <w:r w:rsidRPr="0085089E">
        <w:rPr>
          <w:szCs w:val="28"/>
        </w:rPr>
        <w:t>Расчёт выполняется в следующей последовательности:</w:t>
      </w:r>
    </w:p>
    <w:p w:rsidR="00FC1C1E" w:rsidRPr="0085089E" w:rsidRDefault="00FC1C1E" w:rsidP="00FC1C1E">
      <w:pPr>
        <w:tabs>
          <w:tab w:val="left" w:pos="5391"/>
        </w:tabs>
        <w:ind w:left="-567" w:right="180" w:firstLine="360"/>
        <w:jc w:val="both"/>
        <w:rPr>
          <w:szCs w:val="28"/>
        </w:rPr>
      </w:pPr>
      <w:r w:rsidRPr="0085089E">
        <w:rPr>
          <w:b/>
          <w:szCs w:val="28"/>
        </w:rPr>
        <w:t>1.</w:t>
      </w:r>
      <w:r w:rsidRPr="0085089E">
        <w:rPr>
          <w:szCs w:val="28"/>
        </w:rPr>
        <w:t xml:space="preserve"> В сечениях </w:t>
      </w:r>
      <w:r w:rsidRPr="0085089E">
        <w:rPr>
          <w:szCs w:val="28"/>
          <w:lang w:val="en-US"/>
        </w:rPr>
        <w:t>I</w:t>
      </w:r>
      <w:r w:rsidRPr="0085089E">
        <w:rPr>
          <w:szCs w:val="28"/>
        </w:rPr>
        <w:t>-</w:t>
      </w:r>
      <w:r w:rsidRPr="0085089E">
        <w:rPr>
          <w:szCs w:val="28"/>
          <w:lang w:val="en-US"/>
        </w:rPr>
        <w:t>I</w:t>
      </w:r>
      <w:r w:rsidRPr="0085089E">
        <w:rPr>
          <w:szCs w:val="28"/>
        </w:rPr>
        <w:t xml:space="preserve"> и </w:t>
      </w:r>
      <w:r w:rsidRPr="0085089E">
        <w:rPr>
          <w:szCs w:val="28"/>
          <w:lang w:val="en-US"/>
        </w:rPr>
        <w:t>II</w:t>
      </w:r>
      <w:r w:rsidRPr="0085089E">
        <w:rPr>
          <w:szCs w:val="28"/>
        </w:rPr>
        <w:t>-</w:t>
      </w:r>
      <w:r w:rsidRPr="0085089E">
        <w:rPr>
          <w:szCs w:val="28"/>
          <w:lang w:val="en-US"/>
        </w:rPr>
        <w:t>II</w:t>
      </w:r>
      <w:r w:rsidRPr="0085089E">
        <w:rPr>
          <w:szCs w:val="28"/>
        </w:rPr>
        <w:t xml:space="preserve"> (рис. 4.4) определяем изгибающие моменты.</w:t>
      </w:r>
    </w:p>
    <w:p w:rsidR="00FC1C1E" w:rsidRPr="0085089E" w:rsidRDefault="00FC1C1E" w:rsidP="00FC1C1E">
      <w:pPr>
        <w:tabs>
          <w:tab w:val="left" w:pos="5391"/>
        </w:tabs>
        <w:ind w:left="-567" w:right="180" w:firstLine="360"/>
        <w:jc w:val="both"/>
        <w:rPr>
          <w:szCs w:val="28"/>
        </w:rPr>
      </w:pPr>
      <w:r w:rsidRPr="0085089E">
        <w:rPr>
          <w:szCs w:val="28"/>
        </w:rPr>
        <w:t>Расчётные изгибающие моменты для каждого сечения определяют как сумму моментов от расчётных усилий в сваях и от местных нагрузок, приложенных к консольному свесу ростверка по одну сторону от рассматриваемого сечения.</w:t>
      </w:r>
    </w:p>
    <w:p w:rsidR="00FC1C1E" w:rsidRPr="0085089E" w:rsidRDefault="00FC1C1E" w:rsidP="00FC1C1E">
      <w:pPr>
        <w:tabs>
          <w:tab w:val="left" w:pos="5391"/>
        </w:tabs>
        <w:ind w:left="-567" w:right="180" w:firstLine="360"/>
        <w:jc w:val="both"/>
        <w:rPr>
          <w:szCs w:val="28"/>
        </w:rPr>
      </w:pPr>
      <w:r w:rsidRPr="0085089E">
        <w:rPr>
          <w:szCs w:val="28"/>
        </w:rPr>
        <w:t>В плоскости действия момента – в направлении большей стороны:</w:t>
      </w:r>
    </w:p>
    <w:p w:rsidR="00FC1C1E" w:rsidRPr="0085089E" w:rsidRDefault="00FC1C1E" w:rsidP="00FC1C1E">
      <w:pPr>
        <w:tabs>
          <w:tab w:val="left" w:pos="5391"/>
        </w:tabs>
        <w:ind w:left="-567" w:right="180" w:firstLine="360"/>
        <w:jc w:val="both"/>
        <w:rPr>
          <w:szCs w:val="28"/>
        </w:rPr>
      </w:pPr>
      <w:r w:rsidRPr="0085089E">
        <w:rPr>
          <w:szCs w:val="28"/>
        </w:rPr>
        <w:t xml:space="preserve">для сечения </w:t>
      </w:r>
      <w:r w:rsidRPr="0085089E">
        <w:rPr>
          <w:szCs w:val="28"/>
          <w:lang w:val="en-US"/>
        </w:rPr>
        <w:t>I-I</w:t>
      </w:r>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14"/>
          <w:szCs w:val="28"/>
        </w:rPr>
        <w:object w:dxaOrig="4000" w:dyaOrig="380">
          <v:shape id="_x0000_i1167" type="#_x0000_t75" style="width:199.95pt;height:18.65pt" o:ole="">
            <v:imagedata r:id="rId283" o:title=""/>
          </v:shape>
          <o:OLEObject Type="Embed" ProgID="Equation.3" ShapeID="_x0000_i1167" DrawAspect="Content" ObjectID="_1518865643" r:id="rId284"/>
        </w:object>
      </w:r>
    </w:p>
    <w:p w:rsidR="00FC1C1E" w:rsidRPr="0085089E" w:rsidRDefault="00FC1C1E" w:rsidP="00FC1C1E">
      <w:pPr>
        <w:tabs>
          <w:tab w:val="left" w:pos="5391"/>
        </w:tabs>
        <w:ind w:left="-567" w:right="180" w:firstLine="360"/>
        <w:jc w:val="both"/>
        <w:rPr>
          <w:szCs w:val="28"/>
        </w:rPr>
      </w:pPr>
      <w:r w:rsidRPr="0085089E">
        <w:rPr>
          <w:szCs w:val="28"/>
        </w:rPr>
        <w:t xml:space="preserve">для сечения </w:t>
      </w:r>
      <w:r w:rsidRPr="0085089E">
        <w:rPr>
          <w:szCs w:val="28"/>
          <w:lang w:val="en-US"/>
        </w:rPr>
        <w:t>II-II</w:t>
      </w:r>
      <w:r w:rsidRPr="0085089E">
        <w:rPr>
          <w:szCs w:val="28"/>
        </w:rPr>
        <w:t>:</w:t>
      </w:r>
    </w:p>
    <w:p w:rsidR="00FC1C1E" w:rsidRPr="0085089E" w:rsidRDefault="00FC1C1E" w:rsidP="00FC1C1E">
      <w:pPr>
        <w:tabs>
          <w:tab w:val="left" w:pos="5391"/>
        </w:tabs>
        <w:ind w:left="-567" w:right="180" w:firstLine="360"/>
        <w:jc w:val="both"/>
        <w:rPr>
          <w:szCs w:val="28"/>
          <w:lang w:val="en-US"/>
        </w:rPr>
      </w:pPr>
      <w:r w:rsidRPr="0085089E">
        <w:rPr>
          <w:position w:val="-14"/>
          <w:szCs w:val="28"/>
        </w:rPr>
        <w:object w:dxaOrig="4400" w:dyaOrig="380">
          <v:shape id="_x0000_i1168" type="#_x0000_t75" style="width:219.65pt;height:18.65pt" o:ole="">
            <v:imagedata r:id="rId285" o:title=""/>
          </v:shape>
          <o:OLEObject Type="Embed" ProgID="Equation.3" ShapeID="_x0000_i1168" DrawAspect="Content" ObjectID="_1518865644" r:id="rId286"/>
        </w:object>
      </w:r>
    </w:p>
    <w:p w:rsidR="00FC1C1E" w:rsidRPr="0085089E" w:rsidRDefault="00FC1C1E" w:rsidP="00FC1C1E">
      <w:pPr>
        <w:tabs>
          <w:tab w:val="left" w:pos="5391"/>
        </w:tabs>
        <w:ind w:left="-567" w:right="180" w:firstLine="360"/>
        <w:jc w:val="both"/>
        <w:rPr>
          <w:szCs w:val="28"/>
        </w:rPr>
      </w:pPr>
      <w:r w:rsidRPr="0085089E">
        <w:rPr>
          <w:b/>
          <w:szCs w:val="28"/>
        </w:rPr>
        <w:t xml:space="preserve">2. </w:t>
      </w:r>
      <w:r w:rsidRPr="0085089E">
        <w:rPr>
          <w:szCs w:val="28"/>
        </w:rPr>
        <w:t xml:space="preserve">В тех же сечениях определяем требуемую площадь сечения рабочей арматуры </w:t>
      </w:r>
      <w:r w:rsidRPr="0085089E">
        <w:rPr>
          <w:position w:val="-12"/>
          <w:szCs w:val="28"/>
        </w:rPr>
        <w:object w:dxaOrig="460" w:dyaOrig="400">
          <v:shape id="_x0000_i1169" type="#_x0000_t75" style="width:23.3pt;height:20.2pt" o:ole="">
            <v:imagedata r:id="rId287" o:title=""/>
          </v:shape>
          <o:OLEObject Type="Embed" ProgID="Equation.3" ShapeID="_x0000_i1169" DrawAspect="Content" ObjectID="_1518865645" r:id="rId288"/>
        </w:object>
      </w:r>
      <w:r w:rsidRPr="0085089E">
        <w:rPr>
          <w:szCs w:val="28"/>
        </w:rPr>
        <w:t xml:space="preserve"> </w:t>
      </w:r>
      <w:proofErr w:type="spellStart"/>
      <w:r w:rsidRPr="0085089E">
        <w:rPr>
          <w:szCs w:val="28"/>
        </w:rPr>
        <w:t>плитной</w:t>
      </w:r>
      <w:proofErr w:type="spellEnd"/>
      <w:r w:rsidRPr="0085089E">
        <w:rPr>
          <w:szCs w:val="28"/>
        </w:rPr>
        <w:t xml:space="preserve"> части ростверка (рис. 4.4).</w:t>
      </w:r>
    </w:p>
    <w:p w:rsidR="00FC1C1E" w:rsidRPr="0085089E" w:rsidRDefault="00FC1C1E" w:rsidP="00FC1C1E">
      <w:pPr>
        <w:tabs>
          <w:tab w:val="left" w:pos="5391"/>
        </w:tabs>
        <w:ind w:left="-567" w:right="180" w:firstLine="360"/>
        <w:jc w:val="both"/>
        <w:rPr>
          <w:szCs w:val="28"/>
        </w:rPr>
      </w:pPr>
      <w:r w:rsidRPr="0085089E">
        <w:rPr>
          <w:szCs w:val="28"/>
        </w:rPr>
        <w:t>В плоскости действия момента – в направлении большей стороны:</w:t>
      </w:r>
    </w:p>
    <w:p w:rsidR="00FC1C1E" w:rsidRPr="0085089E" w:rsidRDefault="00FC1C1E" w:rsidP="00FC1C1E">
      <w:pPr>
        <w:tabs>
          <w:tab w:val="left" w:pos="5391"/>
        </w:tabs>
        <w:ind w:left="-567" w:right="180" w:firstLine="360"/>
        <w:jc w:val="both"/>
        <w:rPr>
          <w:szCs w:val="28"/>
        </w:rPr>
      </w:pPr>
      <w:r w:rsidRPr="0085089E">
        <w:rPr>
          <w:szCs w:val="28"/>
        </w:rPr>
        <w:t xml:space="preserve">для сечения </w:t>
      </w:r>
      <w:r w:rsidRPr="0085089E">
        <w:rPr>
          <w:szCs w:val="28"/>
          <w:lang w:val="en-US"/>
        </w:rPr>
        <w:t>I-I</w:t>
      </w:r>
      <w:r w:rsidRPr="0085089E">
        <w:rPr>
          <w:szCs w:val="28"/>
        </w:rPr>
        <w:t>:</w:t>
      </w:r>
    </w:p>
    <w:p w:rsidR="00FC1C1E" w:rsidRPr="0085089E" w:rsidRDefault="00FC1C1E" w:rsidP="00FC1C1E">
      <w:pPr>
        <w:tabs>
          <w:tab w:val="left" w:pos="5391"/>
        </w:tabs>
        <w:ind w:left="-567" w:right="180" w:firstLine="360"/>
        <w:jc w:val="both"/>
        <w:rPr>
          <w:szCs w:val="28"/>
        </w:rPr>
      </w:pPr>
      <w:r w:rsidRPr="0085089E">
        <w:rPr>
          <w:position w:val="-30"/>
          <w:szCs w:val="28"/>
        </w:rPr>
        <w:object w:dxaOrig="6140" w:dyaOrig="700">
          <v:shape id="_x0000_i1170" type="#_x0000_t75" style="width:306.65pt;height:35.2pt" o:ole="">
            <v:imagedata r:id="rId289" o:title=""/>
          </v:shape>
          <o:OLEObject Type="Embed" ProgID="Equation.3" ShapeID="_x0000_i1170" DrawAspect="Content" ObjectID="_1518865646" r:id="rId290"/>
        </w:object>
      </w:r>
    </w:p>
    <w:p w:rsidR="00FC1C1E" w:rsidRPr="0085089E" w:rsidRDefault="00FC1C1E" w:rsidP="00FC1C1E">
      <w:pPr>
        <w:tabs>
          <w:tab w:val="left" w:pos="5391"/>
        </w:tabs>
        <w:ind w:left="-567" w:right="180" w:firstLine="360"/>
        <w:jc w:val="both"/>
        <w:rPr>
          <w:szCs w:val="28"/>
        </w:rPr>
      </w:pPr>
      <w:r w:rsidRPr="0085089E">
        <w:rPr>
          <w:szCs w:val="28"/>
        </w:rPr>
        <w:t xml:space="preserve">для сечения </w:t>
      </w:r>
      <w:r w:rsidRPr="0085089E">
        <w:rPr>
          <w:szCs w:val="28"/>
          <w:lang w:val="en-US"/>
        </w:rPr>
        <w:t>II-II</w:t>
      </w:r>
      <w:r w:rsidRPr="0085089E">
        <w:rPr>
          <w:szCs w:val="28"/>
        </w:rPr>
        <w:t>:</w:t>
      </w:r>
    </w:p>
    <w:p w:rsidR="00FC1C1E" w:rsidRPr="0085089E" w:rsidRDefault="00FC1C1E" w:rsidP="00FC1C1E">
      <w:pPr>
        <w:tabs>
          <w:tab w:val="left" w:pos="5391"/>
        </w:tabs>
        <w:ind w:left="-567" w:right="180" w:firstLine="360"/>
        <w:jc w:val="both"/>
        <w:rPr>
          <w:szCs w:val="28"/>
          <w:lang w:val="en-US"/>
        </w:rPr>
      </w:pPr>
      <w:r w:rsidRPr="0085089E">
        <w:rPr>
          <w:position w:val="-30"/>
          <w:szCs w:val="28"/>
        </w:rPr>
        <w:object w:dxaOrig="6200" w:dyaOrig="700">
          <v:shape id="_x0000_i1171" type="#_x0000_t75" style="width:309.75pt;height:35.2pt" o:ole="">
            <v:imagedata r:id="rId291" o:title=""/>
          </v:shape>
          <o:OLEObject Type="Embed" ProgID="Equation.3" ShapeID="_x0000_i1171" DrawAspect="Content" ObjectID="_1518865647" r:id="rId292"/>
        </w:object>
      </w:r>
    </w:p>
    <w:p w:rsidR="00FC1C1E" w:rsidRPr="0085089E" w:rsidRDefault="00FC1C1E" w:rsidP="00FC1C1E">
      <w:pPr>
        <w:tabs>
          <w:tab w:val="left" w:pos="5391"/>
        </w:tabs>
        <w:ind w:left="-567" w:right="180" w:firstLine="360"/>
        <w:jc w:val="both"/>
        <w:rPr>
          <w:szCs w:val="28"/>
        </w:rPr>
      </w:pPr>
      <w:r w:rsidRPr="0085089E">
        <w:rPr>
          <w:b/>
          <w:szCs w:val="28"/>
        </w:rPr>
        <w:t xml:space="preserve">3. </w:t>
      </w:r>
      <w:r w:rsidRPr="0085089E">
        <w:rPr>
          <w:szCs w:val="28"/>
        </w:rPr>
        <w:t xml:space="preserve">Из двух значений </w:t>
      </w:r>
      <w:r w:rsidRPr="0085089E">
        <w:rPr>
          <w:position w:val="-12"/>
          <w:szCs w:val="28"/>
        </w:rPr>
        <w:object w:dxaOrig="480" w:dyaOrig="400">
          <v:shape id="_x0000_i1172" type="#_x0000_t75" style="width:23.85pt;height:20.2pt" o:ole="">
            <v:imagedata r:id="rId293" o:title=""/>
          </v:shape>
          <o:OLEObject Type="Embed" ProgID="Equation.3" ShapeID="_x0000_i1172" DrawAspect="Content" ObjectID="_1518865648" r:id="rId294"/>
        </w:object>
      </w:r>
      <w:r w:rsidRPr="0085089E">
        <w:rPr>
          <w:szCs w:val="28"/>
        </w:rPr>
        <w:t xml:space="preserve"> и </w:t>
      </w:r>
      <w:r w:rsidRPr="0085089E">
        <w:rPr>
          <w:position w:val="-12"/>
          <w:szCs w:val="28"/>
        </w:rPr>
        <w:object w:dxaOrig="600" w:dyaOrig="400">
          <v:shape id="_x0000_i1173" type="#_x0000_t75" style="width:30.05pt;height:20.2pt" o:ole="">
            <v:imagedata r:id="rId295" o:title=""/>
          </v:shape>
          <o:OLEObject Type="Embed" ProgID="Equation.3" ShapeID="_x0000_i1173" DrawAspect="Content" ObjectID="_1518865649" r:id="rId296"/>
        </w:object>
      </w:r>
      <w:r w:rsidRPr="0085089E">
        <w:rPr>
          <w:szCs w:val="28"/>
        </w:rPr>
        <w:t xml:space="preserve"> выбираем большее, по которому и производим подбор диаметра и количества стержней. Для этого задаёмся шагом стержней – </w:t>
      </w:r>
      <w:r w:rsidRPr="0085089E">
        <w:rPr>
          <w:szCs w:val="28"/>
          <w:lang w:val="en-US"/>
        </w:rPr>
        <w:t>S</w:t>
      </w:r>
      <w:r w:rsidRPr="0085089E">
        <w:rPr>
          <w:szCs w:val="28"/>
        </w:rPr>
        <w:t xml:space="preserve">=150мм. Принимаем количество стержней n=17шт. </w:t>
      </w:r>
      <w:r w:rsidRPr="0085089E">
        <w:rPr>
          <w:position w:val="-12"/>
          <w:szCs w:val="28"/>
        </w:rPr>
        <w:object w:dxaOrig="2079" w:dyaOrig="400">
          <v:shape id="_x0000_i1174" type="#_x0000_t75" style="width:104.1pt;height:20.2pt" o:ole="">
            <v:imagedata r:id="rId297" o:title=""/>
          </v:shape>
          <o:OLEObject Type="Embed" ProgID="Equation.3" ShapeID="_x0000_i1174" DrawAspect="Content" ObjectID="_1518865650" r:id="rId298"/>
        </w:object>
      </w:r>
      <w:r w:rsidRPr="0085089E">
        <w:rPr>
          <w:szCs w:val="28"/>
        </w:rPr>
        <w:t xml:space="preserve"> Тогда</w:t>
      </w:r>
    </w:p>
    <w:p w:rsidR="00FC1C1E" w:rsidRPr="0085089E" w:rsidRDefault="00FC1C1E" w:rsidP="00FC1C1E">
      <w:pPr>
        <w:tabs>
          <w:tab w:val="left" w:pos="5391"/>
        </w:tabs>
        <w:ind w:left="-567" w:right="180" w:firstLine="360"/>
        <w:jc w:val="both"/>
        <w:rPr>
          <w:szCs w:val="28"/>
        </w:rPr>
      </w:pPr>
      <w:r w:rsidRPr="0085089E">
        <w:rPr>
          <w:b/>
          <w:position w:val="-28"/>
          <w:szCs w:val="28"/>
        </w:rPr>
        <w:object w:dxaOrig="4080" w:dyaOrig="760">
          <v:shape id="_x0000_i1175" type="#_x0000_t75" style="width:204.1pt;height:38.35pt" o:ole="">
            <v:imagedata r:id="rId299" o:title=""/>
          </v:shape>
          <o:OLEObject Type="Embed" ProgID="Equation.3" ShapeID="_x0000_i1175" DrawAspect="Content" ObjectID="_1518865651" r:id="rId300"/>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Принимаем диаметр одного стержня Ø=8мм. Но так как минимально допустимый диаметр арматуры должен быть не менее 10мм, окончательно принимаем диаметр одного стержня 10мм (</w:t>
      </w:r>
      <w:r w:rsidRPr="0085089E">
        <w:rPr>
          <w:szCs w:val="28"/>
          <w:lang w:val="en-US"/>
        </w:rPr>
        <w:t>As</w:t>
      </w:r>
      <w:r w:rsidRPr="0085089E">
        <w:rPr>
          <w:szCs w:val="28"/>
        </w:rPr>
        <w:t>=0,785см</w: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 xml:space="preserve">Схема армирования </w:t>
      </w:r>
      <w:proofErr w:type="spellStart"/>
      <w:r w:rsidRPr="0085089E">
        <w:rPr>
          <w:szCs w:val="28"/>
        </w:rPr>
        <w:t>плитной</w:t>
      </w:r>
      <w:proofErr w:type="spellEnd"/>
      <w:r w:rsidRPr="0085089E">
        <w:rPr>
          <w:szCs w:val="28"/>
        </w:rPr>
        <w:t xml:space="preserve"> части ростверка арматурной сеткой </w:t>
      </w:r>
      <w:r w:rsidRPr="0085089E">
        <w:rPr>
          <w:szCs w:val="28"/>
          <w:lang w:val="en-US"/>
        </w:rPr>
        <w:t>C</w:t>
      </w:r>
      <w:r w:rsidRPr="0085089E">
        <w:rPr>
          <w:szCs w:val="28"/>
        </w:rPr>
        <w:t>1 представление на рис. 4.6.</w:t>
      </w:r>
      <w:r>
        <w:rPr>
          <w:szCs w:val="28"/>
        </w:rPr>
        <w:t>+++++++  +++++++++</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3.6. Расчёт и проектирование свайного фундамента в</w:t>
      </w:r>
      <w:r>
        <w:rPr>
          <w:szCs w:val="28"/>
        </w:rPr>
        <w:t xml:space="preserve"> </w:t>
      </w:r>
      <w:r w:rsidRPr="0085089E">
        <w:rPr>
          <w:szCs w:val="28"/>
        </w:rPr>
        <w:t xml:space="preserve">сечении </w:t>
      </w:r>
      <w:r w:rsidRPr="0085089E">
        <w:rPr>
          <w:szCs w:val="28"/>
          <w:lang w:val="en-US"/>
        </w:rPr>
        <w:t>II</w:t>
      </w:r>
      <w:r w:rsidRPr="0085089E">
        <w:rPr>
          <w:szCs w:val="28"/>
        </w:rPr>
        <w:t>-</w:t>
      </w:r>
      <w:r w:rsidRPr="0085089E">
        <w:rPr>
          <w:szCs w:val="28"/>
          <w:lang w:val="en-US"/>
        </w:rPr>
        <w:t>II</w:t>
      </w:r>
      <w:r w:rsidRPr="0085089E">
        <w:rPr>
          <w:szCs w:val="28"/>
        </w:rPr>
        <w:t>.</w:t>
      </w:r>
    </w:p>
    <w:p w:rsidR="00FC1C1E" w:rsidRPr="0085089E" w:rsidRDefault="00FC1C1E" w:rsidP="00FC1C1E">
      <w:pPr>
        <w:tabs>
          <w:tab w:val="left" w:pos="5391"/>
        </w:tabs>
        <w:ind w:left="-567" w:right="180"/>
        <w:jc w:val="center"/>
        <w:rPr>
          <w:szCs w:val="28"/>
        </w:rPr>
      </w:pPr>
      <w:r w:rsidRPr="0085089E">
        <w:rPr>
          <w:szCs w:val="28"/>
        </w:rPr>
        <w:t>3.6.1 Общие положения</w:t>
      </w:r>
    </w:p>
    <w:p w:rsidR="00FC1C1E" w:rsidRPr="0085089E" w:rsidRDefault="00FC1C1E" w:rsidP="00FC1C1E">
      <w:pPr>
        <w:tabs>
          <w:tab w:val="left" w:pos="5391"/>
        </w:tabs>
        <w:ind w:left="-567" w:right="180" w:firstLine="336"/>
        <w:jc w:val="both"/>
        <w:rPr>
          <w:szCs w:val="28"/>
        </w:rPr>
      </w:pPr>
      <w:r w:rsidRPr="0085089E">
        <w:rPr>
          <w:b/>
          <w:szCs w:val="28"/>
        </w:rPr>
        <w:t>1.</w:t>
      </w:r>
      <w:r w:rsidRPr="0085089E">
        <w:rPr>
          <w:szCs w:val="28"/>
        </w:rPr>
        <w:t xml:space="preserve"> Глубину заложения фундамента назначают, исходя из 3-х основных факторов:</w:t>
      </w:r>
    </w:p>
    <w:p w:rsidR="00FC1C1E" w:rsidRPr="0085089E" w:rsidRDefault="00FC1C1E" w:rsidP="00FC1C1E">
      <w:pPr>
        <w:tabs>
          <w:tab w:val="left" w:pos="5391"/>
        </w:tabs>
        <w:ind w:left="-567" w:right="180" w:firstLine="336"/>
        <w:jc w:val="both"/>
        <w:rPr>
          <w:szCs w:val="28"/>
        </w:rPr>
      </w:pPr>
      <w:r w:rsidRPr="0085089E">
        <w:rPr>
          <w:szCs w:val="28"/>
        </w:rPr>
        <w:t xml:space="preserve">1. В зависимости от климатических условий строительной площадки (от района строительства). Расчётная глубина промерзания </w:t>
      </w:r>
      <w:proofErr w:type="spellStart"/>
      <w:r w:rsidRPr="0085089E">
        <w:rPr>
          <w:szCs w:val="28"/>
          <w:lang w:val="en-US"/>
        </w:rPr>
        <w:t>df</w:t>
      </w:r>
      <w:proofErr w:type="spellEnd"/>
      <w:r w:rsidRPr="0085089E">
        <w:rPr>
          <w:szCs w:val="28"/>
        </w:rPr>
        <w:t>=</w:t>
      </w:r>
      <w:proofErr w:type="spellStart"/>
      <w:r w:rsidRPr="0085089E">
        <w:rPr>
          <w:szCs w:val="28"/>
          <w:lang w:val="en-US"/>
        </w:rPr>
        <w:t>kh</w:t>
      </w:r>
      <w:proofErr w:type="spellEnd"/>
      <w:r w:rsidRPr="0085089E">
        <w:rPr>
          <w:szCs w:val="28"/>
        </w:rPr>
        <w:t>∙</w:t>
      </w:r>
      <w:proofErr w:type="spellStart"/>
      <w:r w:rsidRPr="0085089E">
        <w:rPr>
          <w:szCs w:val="28"/>
          <w:lang w:val="en-US"/>
        </w:rPr>
        <w:t>dfn</w:t>
      </w:r>
      <w:proofErr w:type="spellEnd"/>
      <w:r w:rsidRPr="0085089E">
        <w:rPr>
          <w:szCs w:val="28"/>
        </w:rPr>
        <w:t>=0,5∙1,7=0,85 м,</w:t>
      </w:r>
    </w:p>
    <w:p w:rsidR="00FC1C1E" w:rsidRPr="0085089E" w:rsidRDefault="00FC1C1E" w:rsidP="00FC1C1E">
      <w:pPr>
        <w:tabs>
          <w:tab w:val="left" w:pos="5391"/>
        </w:tabs>
        <w:ind w:left="-567" w:right="180" w:firstLine="336"/>
        <w:jc w:val="both"/>
        <w:rPr>
          <w:szCs w:val="28"/>
        </w:rPr>
      </w:pPr>
      <w:r w:rsidRPr="0085089E">
        <w:rPr>
          <w:szCs w:val="28"/>
        </w:rPr>
        <w:t xml:space="preserve">где </w:t>
      </w:r>
      <w:proofErr w:type="spellStart"/>
      <w:r w:rsidRPr="0085089E">
        <w:rPr>
          <w:szCs w:val="28"/>
          <w:lang w:val="en-US"/>
        </w:rPr>
        <w:t>kh</w:t>
      </w:r>
      <w:proofErr w:type="spellEnd"/>
      <w:r w:rsidRPr="0085089E">
        <w:rPr>
          <w:szCs w:val="28"/>
        </w:rPr>
        <w:t xml:space="preserve"> – коэффициент теплового режима здания, принимается по прил. 3 табл. 3.1 [1] в зависимости от особенностей сооружения и среднесуточной температуре примыкающих к наружным фундаментам, </w:t>
      </w:r>
      <w:proofErr w:type="spellStart"/>
      <w:r w:rsidRPr="0085089E">
        <w:rPr>
          <w:szCs w:val="28"/>
          <w:lang w:val="en-US"/>
        </w:rPr>
        <w:t>kh</w:t>
      </w:r>
      <w:proofErr w:type="spellEnd"/>
      <w:r w:rsidRPr="0085089E">
        <w:rPr>
          <w:szCs w:val="28"/>
        </w:rPr>
        <w:t>=0,5;</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dfn</w:t>
      </w:r>
      <w:proofErr w:type="spellEnd"/>
      <w:proofErr w:type="gramEnd"/>
      <w:r w:rsidRPr="0085089E">
        <w:rPr>
          <w:szCs w:val="28"/>
        </w:rPr>
        <w:t xml:space="preserve"> – глубина промерзания грунта указанного района принимается по прил. 3 рис. 1 [1], </w:t>
      </w:r>
      <w:proofErr w:type="spellStart"/>
      <w:r w:rsidRPr="0085089E">
        <w:rPr>
          <w:szCs w:val="28"/>
          <w:lang w:val="en-US"/>
        </w:rPr>
        <w:t>dfn</w:t>
      </w:r>
      <w:proofErr w:type="spellEnd"/>
      <w:r w:rsidRPr="0085089E">
        <w:rPr>
          <w:szCs w:val="28"/>
        </w:rPr>
        <w:t>=1,7.</w:t>
      </w:r>
    </w:p>
    <w:p w:rsidR="00FC1C1E" w:rsidRPr="0085089E" w:rsidRDefault="00FC1C1E" w:rsidP="00FC1C1E">
      <w:pPr>
        <w:tabs>
          <w:tab w:val="left" w:pos="5391"/>
        </w:tabs>
        <w:ind w:left="-567" w:right="180" w:firstLine="336"/>
        <w:jc w:val="both"/>
        <w:rPr>
          <w:szCs w:val="28"/>
        </w:rPr>
      </w:pPr>
      <w:r w:rsidRPr="0085089E">
        <w:rPr>
          <w:szCs w:val="28"/>
        </w:rPr>
        <w:t>2. В зависимости от гидрогеологических условий строительной площадки.</w:t>
      </w:r>
    </w:p>
    <w:p w:rsidR="00FC1C1E" w:rsidRPr="0085089E" w:rsidRDefault="00FC1C1E" w:rsidP="00FC1C1E">
      <w:pPr>
        <w:tabs>
          <w:tab w:val="left" w:pos="5391"/>
        </w:tabs>
        <w:ind w:left="-567" w:right="180" w:firstLine="336"/>
        <w:jc w:val="both"/>
        <w:rPr>
          <w:szCs w:val="28"/>
        </w:rPr>
      </w:pPr>
      <w:r w:rsidRPr="0085089E">
        <w:rPr>
          <w:szCs w:val="28"/>
        </w:rPr>
        <w:lastRenderedPageBreak/>
        <w:t xml:space="preserve">3. </w:t>
      </w:r>
      <w:proofErr w:type="gramStart"/>
      <w:r w:rsidRPr="0085089E">
        <w:rPr>
          <w:szCs w:val="28"/>
        </w:rPr>
        <w:t xml:space="preserve">В зависимости от конструктивных особенностей здания (наличие подземной части. </w:t>
      </w:r>
      <w:proofErr w:type="gramEnd"/>
    </w:p>
    <w:p w:rsidR="00FC1C1E" w:rsidRPr="0085089E" w:rsidRDefault="00FC1C1E" w:rsidP="00FC1C1E">
      <w:pPr>
        <w:tabs>
          <w:tab w:val="left" w:pos="5391"/>
        </w:tabs>
        <w:ind w:left="-567" w:right="180" w:firstLine="336"/>
        <w:jc w:val="center"/>
        <w:rPr>
          <w:szCs w:val="28"/>
        </w:rPr>
      </w:pPr>
    </w:p>
    <w:p w:rsidR="00FC1C1E" w:rsidRPr="0085089E" w:rsidRDefault="00FC1C1E" w:rsidP="00FC1C1E">
      <w:pPr>
        <w:tabs>
          <w:tab w:val="left" w:pos="5391"/>
        </w:tabs>
        <w:ind w:left="-567" w:right="180" w:firstLine="336"/>
        <w:jc w:val="center"/>
        <w:rPr>
          <w:szCs w:val="28"/>
        </w:rPr>
      </w:pPr>
      <w:r w:rsidRPr="0085089E">
        <w:rPr>
          <w:szCs w:val="28"/>
        </w:rPr>
        <w:t>3.6.2. Определение высоты фундамента</w:t>
      </w:r>
    </w:p>
    <w:p w:rsidR="00FC1C1E" w:rsidRDefault="00FC1C1E" w:rsidP="00FC1C1E">
      <w:pPr>
        <w:tabs>
          <w:tab w:val="left" w:pos="5391"/>
        </w:tabs>
        <w:ind w:left="-567" w:right="180" w:firstLine="336"/>
        <w:jc w:val="both"/>
        <w:rPr>
          <w:szCs w:val="28"/>
        </w:rPr>
      </w:pPr>
      <w:r>
        <w:rPr>
          <w:noProof/>
          <w:szCs w:val="28"/>
        </w:rPr>
        <w:pict>
          <v:shape id="_x0000_s1027" type="#_x0000_t75" style="position:absolute;left:0;text-align:left;margin-left:-31.5pt;margin-top:2.75pt;width:122.25pt;height:94.85pt;z-index:251660288">
            <v:imagedata r:id="rId75" o:title="" cropleft="10440f" cropright="10440f"/>
            <w10:wrap type="square"/>
          </v:shape>
          <o:OLEObject Type="Embed" ProgID="AutoCAD.Drawing.15" ShapeID="_x0000_s1027" DrawAspect="Content" ObjectID="_1518865750" r:id="rId301"/>
        </w:pict>
      </w:r>
      <w:r w:rsidRPr="0085089E">
        <w:rPr>
          <w:szCs w:val="28"/>
        </w:rPr>
        <w:t xml:space="preserve">Толщина </w:t>
      </w:r>
      <w:r w:rsidRPr="0085089E">
        <w:rPr>
          <w:szCs w:val="28"/>
          <w:lang w:val="en-US"/>
        </w:rPr>
        <w:t>a</w:t>
      </w:r>
      <w:r w:rsidRPr="0085089E">
        <w:rPr>
          <w:szCs w:val="28"/>
        </w:rPr>
        <w:t xml:space="preserve"> принимается </w:t>
      </w:r>
      <w:proofErr w:type="gramStart"/>
      <w:r w:rsidRPr="0085089E">
        <w:rPr>
          <w:szCs w:val="28"/>
        </w:rPr>
        <w:t>равной</w:t>
      </w:r>
      <w:proofErr w:type="gramEnd"/>
      <w:r w:rsidRPr="0085089E">
        <w:rPr>
          <w:szCs w:val="28"/>
        </w:rPr>
        <w:t xml:space="preserve"> 30 см для обеспечения условия продавливания. Глубина заделки колонны в фундамент принимается равной полуторному размеру большей стороны сечения колонны </w:t>
      </w:r>
      <w:proofErr w:type="spellStart"/>
      <w:r w:rsidRPr="0085089E">
        <w:rPr>
          <w:szCs w:val="28"/>
          <w:lang w:val="en-US"/>
        </w:rPr>
        <w:t>hc</w:t>
      </w:r>
      <w:proofErr w:type="spellEnd"/>
      <w:r w:rsidRPr="0085089E">
        <w:rPr>
          <w:szCs w:val="28"/>
        </w:rPr>
        <w:t>=1,5</w:t>
      </w:r>
      <w:proofErr w:type="spellStart"/>
      <w:r w:rsidRPr="0085089E">
        <w:rPr>
          <w:szCs w:val="28"/>
          <w:lang w:val="en-US"/>
        </w:rPr>
        <w:t>bc</w:t>
      </w:r>
      <w:proofErr w:type="spellEnd"/>
      <w:r w:rsidRPr="0085089E">
        <w:rPr>
          <w:szCs w:val="28"/>
        </w:rPr>
        <w:t xml:space="preserve">=1,5∙0,3=0,45 м, но не более 90 см. Также </w:t>
      </w:r>
      <w:proofErr w:type="spellStart"/>
      <w:r w:rsidRPr="0085089E">
        <w:rPr>
          <w:szCs w:val="28"/>
          <w:lang w:val="en-US"/>
        </w:rPr>
        <w:t>hc</w:t>
      </w:r>
      <w:proofErr w:type="spellEnd"/>
      <w:r w:rsidRPr="0085089E">
        <w:rPr>
          <w:szCs w:val="28"/>
        </w:rPr>
        <w:t xml:space="preserve"> должна быть не меньше 20</w:t>
      </w:r>
      <w:r w:rsidRPr="0085089E">
        <w:rPr>
          <w:szCs w:val="28"/>
          <w:lang w:val="en-US"/>
        </w:rPr>
        <w:t>d</w:t>
      </w:r>
      <w:r w:rsidRPr="0085089E">
        <w:rPr>
          <w:szCs w:val="28"/>
        </w:rPr>
        <w:t xml:space="preserve"> рабочей арматуры, для обеспечения жёсткой заделки. Толщина цементной подготовки под колонну </w:t>
      </w:r>
      <w:r w:rsidRPr="0085089E">
        <w:rPr>
          <w:szCs w:val="28"/>
          <w:lang w:val="en-US"/>
        </w:rPr>
        <w:t>c</w:t>
      </w:r>
      <w:r w:rsidRPr="0085089E">
        <w:rPr>
          <w:szCs w:val="28"/>
        </w:rPr>
        <w:t xml:space="preserve"> принимается равной 5 см. Итого, высота фундамента равна</w:t>
      </w:r>
      <w:r w:rsidRPr="0085089E">
        <w:rPr>
          <w:szCs w:val="28"/>
        </w:rPr>
        <w:br w:type="textWrapping" w:clear="all"/>
      </w:r>
      <w:proofErr w:type="gramStart"/>
      <w:r w:rsidRPr="0085089E">
        <w:rPr>
          <w:szCs w:val="28"/>
          <w:lang w:val="en-US"/>
        </w:rPr>
        <w:t>h</w:t>
      </w:r>
      <w:proofErr w:type="spellStart"/>
      <w:proofErr w:type="gramEnd"/>
      <w:r w:rsidRPr="0085089E">
        <w:rPr>
          <w:szCs w:val="28"/>
        </w:rPr>
        <w:t>р.+</w:t>
      </w:r>
      <w:proofErr w:type="spellEnd"/>
      <w:r w:rsidRPr="0085089E">
        <w:rPr>
          <w:szCs w:val="28"/>
          <w:lang w:val="en-US"/>
        </w:rPr>
        <w:t>a</w:t>
      </w:r>
      <w:r w:rsidRPr="0085089E">
        <w:rPr>
          <w:szCs w:val="28"/>
        </w:rPr>
        <w:t>+</w:t>
      </w:r>
      <w:proofErr w:type="spellStart"/>
      <w:r w:rsidRPr="0085089E">
        <w:rPr>
          <w:szCs w:val="28"/>
          <w:lang w:val="en-US"/>
        </w:rPr>
        <w:t>hc</w:t>
      </w:r>
      <w:proofErr w:type="spellEnd"/>
      <w:r w:rsidRPr="0085089E">
        <w:rPr>
          <w:szCs w:val="28"/>
        </w:rPr>
        <w:t>=0,6+0,3+0,45=1,35 м.</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3.6.3. Определение глубины заложения фундамента.</w:t>
      </w:r>
    </w:p>
    <w:p w:rsidR="00FC1C1E" w:rsidRPr="0085089E" w:rsidRDefault="00FC1C1E" w:rsidP="00FC1C1E">
      <w:pPr>
        <w:tabs>
          <w:tab w:val="left" w:pos="5391"/>
        </w:tabs>
        <w:ind w:left="-567" w:right="180"/>
        <w:jc w:val="both"/>
        <w:rPr>
          <w:szCs w:val="28"/>
        </w:rPr>
      </w:pPr>
      <w:r w:rsidRPr="0085089E">
        <w:rPr>
          <w:szCs w:val="28"/>
        </w:rPr>
        <w:t xml:space="preserve">      </w:t>
      </w:r>
      <w:r w:rsidRPr="0085089E">
        <w:rPr>
          <w:b/>
          <w:szCs w:val="28"/>
        </w:rPr>
        <w:t xml:space="preserve">1. </w:t>
      </w:r>
      <w:r w:rsidRPr="0085089E">
        <w:rPr>
          <w:szCs w:val="28"/>
        </w:rPr>
        <w:t xml:space="preserve">Глубина заложения будет </w:t>
      </w:r>
      <w:proofErr w:type="gramStart"/>
      <w:r w:rsidRPr="0085089E">
        <w:rPr>
          <w:szCs w:val="28"/>
        </w:rPr>
        <w:t>определятся</w:t>
      </w:r>
      <w:proofErr w:type="gramEnd"/>
      <w:r w:rsidRPr="0085089E">
        <w:rPr>
          <w:szCs w:val="28"/>
        </w:rPr>
        <w:t xml:space="preserve"> исходя из конструктивных требований. Высота фундамента равна 1,35 м, (см п. 4.5.2).  С учётом вышеперечисленных вертикальных размеров, минимальная глубина заложения подошвы фундамента равна 1,5 м. Так как данная глубина заложения фундамента удовлетворяет климатическим и гидрогеологическим условиям строительной площадки, то окончательно принимаем глубину заложения, равную 1,5 м.</w:t>
      </w:r>
    </w:p>
    <w:p w:rsidR="00FC1C1E" w:rsidRPr="0085089E" w:rsidRDefault="00FC1C1E" w:rsidP="00FC1C1E">
      <w:pPr>
        <w:tabs>
          <w:tab w:val="left" w:pos="5391"/>
        </w:tabs>
        <w:ind w:left="-567" w:right="180" w:firstLine="336"/>
        <w:jc w:val="both"/>
        <w:rPr>
          <w:szCs w:val="28"/>
        </w:rPr>
      </w:pPr>
      <w:r w:rsidRPr="0085089E">
        <w:rPr>
          <w:b/>
          <w:szCs w:val="28"/>
        </w:rPr>
        <w:t xml:space="preserve"> 2. </w:t>
      </w:r>
      <w:r w:rsidRPr="0085089E">
        <w:rPr>
          <w:szCs w:val="28"/>
        </w:rPr>
        <w:t xml:space="preserve">Принимаем, что ростверк свайного фундамента выполняется из монолитного железобетона класса В20. Толщину защитного слоя бетона свайного фундамента принимаем </w:t>
      </w:r>
      <w:r w:rsidRPr="0085089E">
        <w:rPr>
          <w:szCs w:val="28"/>
          <w:lang w:val="en-US"/>
        </w:rPr>
        <w:t>as</w:t>
      </w:r>
      <w:r w:rsidRPr="0085089E">
        <w:rPr>
          <w:szCs w:val="28"/>
        </w:rPr>
        <w:t>=40мм. Принимаем кустовой отдельно стоящий тип фундамента.</w:t>
      </w:r>
    </w:p>
    <w:p w:rsidR="00FC1C1E" w:rsidRPr="0085089E" w:rsidRDefault="00FC1C1E" w:rsidP="00FC1C1E">
      <w:pPr>
        <w:tabs>
          <w:tab w:val="left" w:pos="5391"/>
        </w:tabs>
        <w:ind w:left="-567" w:right="180" w:firstLine="336"/>
        <w:jc w:val="both"/>
        <w:rPr>
          <w:szCs w:val="28"/>
        </w:rPr>
      </w:pPr>
      <w:r w:rsidRPr="0085089E">
        <w:rPr>
          <w:b/>
          <w:szCs w:val="28"/>
        </w:rPr>
        <w:t>3.</w:t>
      </w:r>
      <w:r w:rsidRPr="0085089E">
        <w:rPr>
          <w:szCs w:val="28"/>
        </w:rPr>
        <w:t xml:space="preserve"> Вследствие того, что слой грунта (ИГЭ-1), в котором располагается ростверк </w:t>
      </w:r>
      <w:proofErr w:type="spellStart"/>
      <w:r w:rsidRPr="0085089E">
        <w:rPr>
          <w:szCs w:val="28"/>
        </w:rPr>
        <w:t>непросадочный</w:t>
      </w:r>
      <w:proofErr w:type="spellEnd"/>
      <w:r w:rsidRPr="0085089E">
        <w:rPr>
          <w:szCs w:val="28"/>
        </w:rPr>
        <w:t xml:space="preserve">, принимаем сопряжение свай с ростверком шарнирным, т.е. свая не менее чем на 0,1м заделывается в ростверк. Тогда высота </w:t>
      </w:r>
      <w:proofErr w:type="spellStart"/>
      <w:r w:rsidRPr="0085089E">
        <w:rPr>
          <w:szCs w:val="28"/>
        </w:rPr>
        <w:t>плитной</w:t>
      </w:r>
      <w:proofErr w:type="spellEnd"/>
      <w:r w:rsidRPr="0085089E">
        <w:rPr>
          <w:szCs w:val="28"/>
        </w:rPr>
        <w:t xml:space="preserve"> части ростверка свайного фундамента </w:t>
      </w:r>
    </w:p>
    <w:p w:rsidR="00FC1C1E" w:rsidRPr="0085089E" w:rsidRDefault="00FC1C1E" w:rsidP="00FC1C1E">
      <w:pPr>
        <w:tabs>
          <w:tab w:val="left" w:pos="5391"/>
        </w:tabs>
        <w:ind w:left="-567" w:right="180" w:firstLine="336"/>
        <w:jc w:val="both"/>
        <w:rPr>
          <w:szCs w:val="28"/>
        </w:rPr>
      </w:pPr>
      <w:proofErr w:type="gramStart"/>
      <w:r w:rsidRPr="0085089E">
        <w:rPr>
          <w:szCs w:val="28"/>
          <w:lang w:val="en-US"/>
        </w:rPr>
        <w:t>hp</w:t>
      </w:r>
      <w:r w:rsidRPr="0085089E">
        <w:rPr>
          <w:szCs w:val="28"/>
        </w:rPr>
        <w:t>=</w:t>
      </w:r>
      <w:proofErr w:type="spellStart"/>
      <w:proofErr w:type="gramEnd"/>
      <w:r w:rsidRPr="0085089E">
        <w:rPr>
          <w:szCs w:val="28"/>
          <w:lang w:val="en-US"/>
        </w:rPr>
        <w:t>hmin</w:t>
      </w:r>
      <w:proofErr w:type="spellEnd"/>
      <w:r w:rsidRPr="0085089E">
        <w:rPr>
          <w:szCs w:val="28"/>
        </w:rPr>
        <w:t>+0,25=0,1+0.25=0,35,</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hmin</w:t>
      </w:r>
      <w:proofErr w:type="spellEnd"/>
      <w:proofErr w:type="gramEnd"/>
      <w:r w:rsidRPr="0085089E">
        <w:rPr>
          <w:szCs w:val="28"/>
        </w:rPr>
        <w:t xml:space="preserve"> – минимальная глубина заделки сваи в ростверк. Высоту ростверка принимаем кратно 0,15м, т.е. </w:t>
      </w:r>
      <w:r w:rsidRPr="0085089E">
        <w:rPr>
          <w:szCs w:val="28"/>
          <w:lang w:val="en-US"/>
        </w:rPr>
        <w:t>hp</w:t>
      </w:r>
      <w:r w:rsidRPr="0085089E">
        <w:rPr>
          <w:szCs w:val="28"/>
        </w:rPr>
        <w:t>=0,6м.</w:t>
      </w:r>
    </w:p>
    <w:p w:rsidR="00FC1C1E" w:rsidRPr="0085089E" w:rsidRDefault="00FC1C1E" w:rsidP="00FC1C1E">
      <w:pPr>
        <w:tabs>
          <w:tab w:val="left" w:pos="5391"/>
        </w:tabs>
        <w:ind w:left="-567" w:right="180" w:firstLine="336"/>
        <w:jc w:val="both"/>
        <w:rPr>
          <w:szCs w:val="28"/>
        </w:rPr>
      </w:pPr>
      <w:r w:rsidRPr="0085089E">
        <w:rPr>
          <w:b/>
          <w:szCs w:val="28"/>
        </w:rPr>
        <w:t xml:space="preserve">4. </w:t>
      </w:r>
      <w:r w:rsidRPr="0085089E">
        <w:rPr>
          <w:szCs w:val="28"/>
        </w:rPr>
        <w:t xml:space="preserve">За опорный слой принимаем ИГЭ-3 – песок крупный, </w:t>
      </w:r>
      <w:proofErr w:type="spellStart"/>
      <w:r w:rsidRPr="0085089E">
        <w:rPr>
          <w:szCs w:val="28"/>
        </w:rPr>
        <w:t>непросадочный</w:t>
      </w:r>
      <w:proofErr w:type="spellEnd"/>
      <w:r w:rsidRPr="0085089E">
        <w:rPr>
          <w:szCs w:val="28"/>
        </w:rPr>
        <w:t xml:space="preserve">, </w:t>
      </w:r>
      <w:r w:rsidRPr="0085089E">
        <w:rPr>
          <w:szCs w:val="28"/>
          <w:lang w:val="en-US"/>
        </w:rPr>
        <w:t>R</w:t>
      </w:r>
      <w:r w:rsidRPr="0085089E">
        <w:rPr>
          <w:szCs w:val="28"/>
        </w:rPr>
        <w:t xml:space="preserve">0=200,0 кПа и </w:t>
      </w:r>
      <w:r w:rsidRPr="0085089E">
        <w:rPr>
          <w:szCs w:val="28"/>
          <w:lang w:val="en-US"/>
        </w:rPr>
        <w:t>E</w:t>
      </w:r>
      <w:r w:rsidRPr="0085089E">
        <w:rPr>
          <w:szCs w:val="28"/>
        </w:rPr>
        <w:t>0=30000. В этот слой минимальная глубина погружения сваи должна быть не менее 0,5м. Тогда, предварительная длина сваи должна составлять (рис. 4.2):</w:t>
      </w:r>
      <w:r>
        <w:rPr>
          <w:szCs w:val="28"/>
        </w:rPr>
        <w:t>+++++++++++</w:t>
      </w:r>
    </w:p>
    <w:p w:rsidR="00FC1C1E" w:rsidRPr="0085089E" w:rsidRDefault="00FC1C1E" w:rsidP="00FC1C1E">
      <w:pPr>
        <w:tabs>
          <w:tab w:val="left" w:pos="5391"/>
        </w:tabs>
        <w:ind w:left="-567" w:right="180" w:firstLine="336"/>
        <w:jc w:val="both"/>
        <w:rPr>
          <w:szCs w:val="28"/>
        </w:rPr>
      </w:pPr>
      <w:r w:rsidRPr="0085089E">
        <w:rPr>
          <w:szCs w:val="28"/>
          <w:lang w:val="en-US"/>
        </w:rPr>
        <w:t>h</w:t>
      </w:r>
      <w:r w:rsidRPr="0085089E">
        <w:rPr>
          <w:szCs w:val="28"/>
        </w:rPr>
        <w:t>3+</w:t>
      </w:r>
      <w:r w:rsidRPr="0085089E">
        <w:rPr>
          <w:szCs w:val="28"/>
          <w:lang w:val="en-US"/>
        </w:rPr>
        <w:t>h</w:t>
      </w:r>
      <w:r w:rsidRPr="0085089E">
        <w:rPr>
          <w:szCs w:val="28"/>
        </w:rPr>
        <w:t xml:space="preserve">1/2+ </w:t>
      </w:r>
      <w:r w:rsidRPr="0085089E">
        <w:rPr>
          <w:szCs w:val="28"/>
          <w:lang w:val="en-US"/>
        </w:rPr>
        <w:t>h</w:t>
      </w:r>
      <w:r w:rsidRPr="0085089E">
        <w:rPr>
          <w:szCs w:val="28"/>
        </w:rPr>
        <w:t>2+</w:t>
      </w:r>
      <w:r w:rsidRPr="0085089E">
        <w:rPr>
          <w:szCs w:val="28"/>
          <w:lang w:val="en-US"/>
        </w:rPr>
        <w:t>h</w:t>
      </w:r>
      <w:r w:rsidRPr="0085089E">
        <w:rPr>
          <w:szCs w:val="28"/>
        </w:rPr>
        <w:t xml:space="preserve">3+ </w:t>
      </w:r>
      <w:proofErr w:type="spellStart"/>
      <w:r w:rsidRPr="0085089E">
        <w:rPr>
          <w:szCs w:val="28"/>
          <w:lang w:val="en-US"/>
        </w:rPr>
        <w:t>hmin</w:t>
      </w:r>
      <w:proofErr w:type="spellEnd"/>
      <w:r w:rsidRPr="0085089E">
        <w:rPr>
          <w:szCs w:val="28"/>
        </w:rPr>
        <w:t>=0</w:t>
      </w:r>
      <w:proofErr w:type="gramStart"/>
      <w:r w:rsidRPr="0085089E">
        <w:rPr>
          <w:szCs w:val="28"/>
        </w:rPr>
        <w:t>,1</w:t>
      </w:r>
      <w:proofErr w:type="gramEnd"/>
      <w:r w:rsidRPr="0085089E">
        <w:rPr>
          <w:szCs w:val="28"/>
        </w:rPr>
        <w:t>+5,2+1,1+0,5=6,9м,</w: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szCs w:val="28"/>
          <w:lang w:val="en-US"/>
        </w:rPr>
        <w:t>h</w:t>
      </w:r>
      <w:r w:rsidRPr="0085089E">
        <w:rPr>
          <w:szCs w:val="28"/>
        </w:rPr>
        <w:t>3 – глубина (высота) заделки сваи в ростверк свайного фундамента;</w:t>
      </w:r>
    </w:p>
    <w:p w:rsidR="00FC1C1E" w:rsidRPr="0085089E" w:rsidRDefault="00FC1C1E" w:rsidP="00FC1C1E">
      <w:pPr>
        <w:tabs>
          <w:tab w:val="left" w:pos="5391"/>
        </w:tabs>
        <w:ind w:left="-567" w:right="180" w:firstLine="336"/>
        <w:jc w:val="both"/>
        <w:rPr>
          <w:szCs w:val="28"/>
        </w:rPr>
      </w:pPr>
      <w:r w:rsidRPr="0085089E">
        <w:rPr>
          <w:szCs w:val="28"/>
          <w:lang w:val="en-US"/>
        </w:rPr>
        <w:t>h</w:t>
      </w:r>
      <w:r w:rsidRPr="0085089E">
        <w:rPr>
          <w:szCs w:val="28"/>
        </w:rPr>
        <w:t xml:space="preserve"> – </w:t>
      </w:r>
      <w:proofErr w:type="gramStart"/>
      <w:r w:rsidRPr="0085089E">
        <w:rPr>
          <w:szCs w:val="28"/>
        </w:rPr>
        <w:t>расстояние</w:t>
      </w:r>
      <w:proofErr w:type="gramEnd"/>
      <w:r w:rsidRPr="0085089E">
        <w:rPr>
          <w:szCs w:val="28"/>
        </w:rPr>
        <w:t xml:space="preserve"> от подошвы ростверка до подошвы 1-го слоя грунта;</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hmin</w:t>
      </w:r>
      <w:proofErr w:type="spellEnd"/>
      <w:proofErr w:type="gramEnd"/>
      <w:r w:rsidRPr="0085089E">
        <w:rPr>
          <w:szCs w:val="28"/>
        </w:rPr>
        <w:t xml:space="preserve"> – минимальная глубина погружения сваи в несущих слой грунта (ИГЭ-3). Принимаем сваю марки </w:t>
      </w:r>
      <w:proofErr w:type="spellStart"/>
      <w:r w:rsidRPr="0085089E">
        <w:rPr>
          <w:szCs w:val="28"/>
        </w:rPr>
        <w:t>СПд</w:t>
      </w:r>
      <w:proofErr w:type="spellEnd"/>
      <w:r w:rsidRPr="0085089E">
        <w:rPr>
          <w:szCs w:val="28"/>
        </w:rPr>
        <w:t xml:space="preserve"> 7-80.</w:t>
      </w:r>
    </w:p>
    <w:p w:rsidR="00FC1C1E" w:rsidRPr="0085089E" w:rsidRDefault="00FC1C1E" w:rsidP="00FC1C1E">
      <w:pPr>
        <w:tabs>
          <w:tab w:val="left" w:pos="5391"/>
        </w:tabs>
        <w:ind w:left="-567" w:right="180" w:firstLine="336"/>
        <w:jc w:val="both"/>
        <w:rPr>
          <w:szCs w:val="28"/>
        </w:rPr>
      </w:pPr>
      <w:r w:rsidRPr="0085089E">
        <w:rPr>
          <w:b/>
          <w:szCs w:val="28"/>
        </w:rPr>
        <w:t xml:space="preserve">5. </w:t>
      </w:r>
      <w:r w:rsidRPr="0085089E">
        <w:rPr>
          <w:szCs w:val="28"/>
        </w:rPr>
        <w:t xml:space="preserve">По прил. 10 [1] определяем тип сваи, а так же её размеры – длину и поперечное сечение. Для заданных грунтовых условий строительной площадки назначаем готовую забивную железобетонную сваю марки </w:t>
      </w:r>
      <w:proofErr w:type="spellStart"/>
      <w:r w:rsidRPr="0085089E">
        <w:rPr>
          <w:szCs w:val="28"/>
        </w:rPr>
        <w:t>СПд</w:t>
      </w:r>
      <w:proofErr w:type="spellEnd"/>
      <w:r w:rsidRPr="0085089E">
        <w:rPr>
          <w:szCs w:val="28"/>
        </w:rPr>
        <w:t xml:space="preserve"> 7-80  длиной пирамидальной части </w:t>
      </w:r>
      <w:proofErr w:type="gramStart"/>
      <w:r w:rsidRPr="0085089E">
        <w:rPr>
          <w:szCs w:val="28"/>
          <w:lang w:val="en-US"/>
        </w:rPr>
        <w:t>L</w:t>
      </w:r>
      <w:proofErr w:type="gramEnd"/>
      <w:r w:rsidRPr="0085089E">
        <w:rPr>
          <w:szCs w:val="28"/>
        </w:rPr>
        <w:t xml:space="preserve">св=7 м, с размером головы 80 см и длиной острия </w:t>
      </w:r>
      <w:r w:rsidRPr="0085089E">
        <w:rPr>
          <w:szCs w:val="28"/>
          <w:lang w:val="en-US"/>
        </w:rPr>
        <w:t>l</w:t>
      </w:r>
      <w:r w:rsidRPr="0085089E">
        <w:rPr>
          <w:szCs w:val="28"/>
        </w:rPr>
        <w:t>=0,1. Расчётная глубина заложения одиночной висячей сваи принимаем равной</w:t>
      </w:r>
    </w:p>
    <w:p w:rsidR="00FC1C1E" w:rsidRPr="0085089E" w:rsidRDefault="00FC1C1E" w:rsidP="00FC1C1E">
      <w:pPr>
        <w:tabs>
          <w:tab w:val="left" w:pos="5391"/>
        </w:tabs>
        <w:ind w:left="-567" w:right="180" w:firstLine="336"/>
        <w:jc w:val="both"/>
        <w:rPr>
          <w:szCs w:val="28"/>
        </w:rPr>
      </w:pPr>
      <w:proofErr w:type="gramStart"/>
      <w:r w:rsidRPr="0085089E">
        <w:rPr>
          <w:szCs w:val="28"/>
          <w:lang w:val="en-US"/>
        </w:rPr>
        <w:lastRenderedPageBreak/>
        <w:t>d</w:t>
      </w:r>
      <w:proofErr w:type="gramEnd"/>
      <w:r w:rsidRPr="0085089E">
        <w:rPr>
          <w:szCs w:val="28"/>
        </w:rPr>
        <w:t xml:space="preserve">+ </w:t>
      </w:r>
      <w:r w:rsidRPr="0085089E">
        <w:rPr>
          <w:szCs w:val="28"/>
          <w:lang w:val="en-US"/>
        </w:rPr>
        <w:t>h</w:t>
      </w:r>
      <w:r w:rsidRPr="0085089E">
        <w:rPr>
          <w:szCs w:val="28"/>
        </w:rPr>
        <w:t xml:space="preserve">1/2+ </w:t>
      </w:r>
      <w:r w:rsidRPr="0085089E">
        <w:rPr>
          <w:szCs w:val="28"/>
          <w:lang w:val="en-US"/>
        </w:rPr>
        <w:t>h</w:t>
      </w:r>
      <w:r w:rsidRPr="0085089E">
        <w:rPr>
          <w:szCs w:val="28"/>
        </w:rPr>
        <w:t>2+</w:t>
      </w:r>
      <w:r w:rsidRPr="0085089E">
        <w:rPr>
          <w:szCs w:val="28"/>
          <w:lang w:val="en-US"/>
        </w:rPr>
        <w:t>h</w:t>
      </w:r>
      <w:r w:rsidRPr="0085089E">
        <w:rPr>
          <w:szCs w:val="28"/>
        </w:rPr>
        <w:t>3 +</w:t>
      </w:r>
      <w:r w:rsidRPr="0085089E">
        <w:rPr>
          <w:szCs w:val="28"/>
          <w:lang w:val="en-US"/>
        </w:rPr>
        <w:t>l</w:t>
      </w:r>
      <w:r w:rsidRPr="0085089E">
        <w:rPr>
          <w:szCs w:val="28"/>
        </w:rPr>
        <w:t>0=1,5+5,2+1,1+0,7=8,5м,</w:t>
      </w:r>
    </w:p>
    <w:p w:rsidR="00FC1C1E" w:rsidRPr="0085089E" w:rsidRDefault="00FC1C1E" w:rsidP="00FC1C1E">
      <w:pPr>
        <w:tabs>
          <w:tab w:val="left" w:pos="5391"/>
        </w:tabs>
        <w:ind w:left="-567" w:right="180"/>
        <w:jc w:val="both"/>
        <w:rPr>
          <w:szCs w:val="28"/>
        </w:rPr>
      </w:pPr>
      <w:r w:rsidRPr="0085089E">
        <w:rPr>
          <w:szCs w:val="28"/>
        </w:rPr>
        <w:t xml:space="preserve">где  </w:t>
      </w:r>
      <w:r w:rsidRPr="0085089E">
        <w:rPr>
          <w:szCs w:val="28"/>
          <w:lang w:val="en-US"/>
        </w:rPr>
        <w:t>h</w:t>
      </w:r>
      <w:r w:rsidRPr="0085089E">
        <w:rPr>
          <w:szCs w:val="28"/>
        </w:rPr>
        <w:t>3/1 – глубина погружения сваи в несущий слой грунта.</w:t>
      </w:r>
    </w:p>
    <w:p w:rsidR="00FC1C1E" w:rsidRPr="0085089E" w:rsidRDefault="00FC1C1E" w:rsidP="00FC1C1E">
      <w:pPr>
        <w:tabs>
          <w:tab w:val="left" w:pos="5391"/>
        </w:tabs>
        <w:ind w:left="-567" w:right="180" w:firstLine="336"/>
        <w:jc w:val="both"/>
        <w:rPr>
          <w:szCs w:val="28"/>
        </w:rPr>
      </w:pPr>
      <w:r w:rsidRPr="0085089E">
        <w:rPr>
          <w:szCs w:val="28"/>
        </w:rPr>
        <w:t xml:space="preserve">Принимаем, что свая погружается с помощью забивки </w:t>
      </w:r>
      <w:proofErr w:type="spellStart"/>
      <w:proofErr w:type="gramStart"/>
      <w:r w:rsidRPr="0085089E">
        <w:rPr>
          <w:szCs w:val="28"/>
        </w:rPr>
        <w:t>дизель-молотом</w:t>
      </w:r>
      <w:proofErr w:type="spellEnd"/>
      <w:proofErr w:type="gramEnd"/>
      <w:r w:rsidRPr="0085089E">
        <w:rPr>
          <w:szCs w:val="28"/>
        </w:rPr>
        <w:t>.</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3.6.4. Определение несущей способности одиночной висячей сваи</w:t>
      </w:r>
    </w:p>
    <w:p w:rsidR="00FC1C1E" w:rsidRPr="0085089E" w:rsidRDefault="00FC1C1E" w:rsidP="00FC1C1E">
      <w:pPr>
        <w:tabs>
          <w:tab w:val="left" w:pos="5391"/>
        </w:tabs>
        <w:ind w:left="-567" w:right="180" w:firstLine="336"/>
        <w:jc w:val="both"/>
        <w:rPr>
          <w:szCs w:val="28"/>
        </w:rPr>
      </w:pPr>
      <w:r w:rsidRPr="0085089E">
        <w:rPr>
          <w:szCs w:val="28"/>
        </w:rPr>
        <w:t>Определение несущей способности одиночной висячей сваи производится в следующей последовательности.</w:t>
      </w:r>
    </w:p>
    <w:p w:rsidR="00FC1C1E" w:rsidRPr="0085089E" w:rsidRDefault="00FC1C1E" w:rsidP="00FC1C1E">
      <w:pPr>
        <w:tabs>
          <w:tab w:val="left" w:pos="5391"/>
        </w:tabs>
        <w:ind w:left="-567" w:right="180" w:firstLine="336"/>
        <w:jc w:val="both"/>
        <w:rPr>
          <w:szCs w:val="28"/>
        </w:rPr>
      </w:pPr>
      <w:r w:rsidRPr="0085089E">
        <w:rPr>
          <w:b/>
          <w:szCs w:val="28"/>
        </w:rPr>
        <w:t xml:space="preserve">1. </w:t>
      </w:r>
      <w:r w:rsidRPr="0085089E">
        <w:rPr>
          <w:szCs w:val="28"/>
        </w:rPr>
        <w:t xml:space="preserve">Для выбранного типа и размера сваи определяем несущую способность одиночной висячей сваи </w:t>
      </w:r>
      <w:proofErr w:type="spellStart"/>
      <w:r w:rsidRPr="0085089E">
        <w:rPr>
          <w:szCs w:val="28"/>
          <w:lang w:val="en-US"/>
        </w:rPr>
        <w:t>Fd</w:t>
      </w:r>
      <w:proofErr w:type="spellEnd"/>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rPr>
        <w:object w:dxaOrig="4120" w:dyaOrig="720">
          <v:shape id="_x0000_i1176" type="#_x0000_t75" style="width:206.15pt;height:36.25pt" o:ole="">
            <v:imagedata r:id="rId302" o:title=""/>
          </v:shape>
          <o:OLEObject Type="Embed" ProgID="Equation.3" ShapeID="_x0000_i1176" DrawAspect="Content" ObjectID="_1518865652" r:id="rId303"/>
        </w:objec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279" w:dyaOrig="400">
          <v:shape id="_x0000_i1177" type="#_x0000_t75" style="width:14.5pt;height:20.2pt" o:ole="">
            <v:imagedata r:id="rId79" o:title=""/>
          </v:shape>
          <o:OLEObject Type="Embed" ProgID="Equation.3" ShapeID="_x0000_i1177" DrawAspect="Content" ObjectID="_1518865653" r:id="rId304"/>
        </w:object>
      </w:r>
      <w:r w:rsidRPr="0085089E">
        <w:rPr>
          <w:szCs w:val="28"/>
        </w:rPr>
        <w:t>=1,0 – коэффициент условий работы сваи в грунте;</w:t>
      </w:r>
    </w:p>
    <w:p w:rsidR="00FC1C1E" w:rsidRPr="0085089E" w:rsidRDefault="00FC1C1E" w:rsidP="00FC1C1E">
      <w:pPr>
        <w:tabs>
          <w:tab w:val="left" w:pos="5391"/>
        </w:tabs>
        <w:ind w:left="-567" w:right="180" w:firstLine="336"/>
        <w:jc w:val="both"/>
        <w:rPr>
          <w:szCs w:val="28"/>
        </w:rPr>
      </w:pPr>
      <w:r w:rsidRPr="0085089E">
        <w:rPr>
          <w:position w:val="-12"/>
          <w:szCs w:val="28"/>
        </w:rPr>
        <w:object w:dxaOrig="279" w:dyaOrig="360">
          <v:shape id="_x0000_i1178" type="#_x0000_t75" style="width:14.5pt;height:18.15pt" o:ole="">
            <v:imagedata r:id="rId305" o:title=""/>
          </v:shape>
          <o:OLEObject Type="Embed" ProgID="Equation.3" ShapeID="_x0000_i1178" DrawAspect="Content" ObjectID="_1518865654" r:id="rId306"/>
        </w:object>
      </w:r>
      <w:r w:rsidRPr="0085089E">
        <w:rPr>
          <w:szCs w:val="28"/>
        </w:rPr>
        <w:t xml:space="preserve">=1– коэффициенты условий работы </w:t>
      </w:r>
      <w:proofErr w:type="gramStart"/>
      <w:r w:rsidRPr="0085089E">
        <w:rPr>
          <w:szCs w:val="28"/>
          <w:lang w:val="en-US"/>
        </w:rPr>
        <w:t>c</w:t>
      </w:r>
      <w:proofErr w:type="spellStart"/>
      <w:proofErr w:type="gramEnd"/>
      <w:r w:rsidRPr="0085089E">
        <w:rPr>
          <w:szCs w:val="28"/>
        </w:rPr>
        <w:t>ваи</w:t>
      </w:r>
      <w:proofErr w:type="spellEnd"/>
      <w:r w:rsidRPr="0085089E">
        <w:rPr>
          <w:szCs w:val="28"/>
        </w:rPr>
        <w:t xml:space="preserve"> в грунте </w:t>
      </w:r>
    </w:p>
    <w:p w:rsidR="00FC1C1E" w:rsidRPr="0085089E" w:rsidRDefault="00FC1C1E" w:rsidP="00FC1C1E">
      <w:pPr>
        <w:tabs>
          <w:tab w:val="left" w:pos="5391"/>
        </w:tabs>
        <w:ind w:left="-567" w:right="180" w:firstLine="336"/>
        <w:jc w:val="both"/>
        <w:rPr>
          <w:szCs w:val="28"/>
        </w:rPr>
      </w:pPr>
      <w:r w:rsidRPr="0085089E">
        <w:rPr>
          <w:szCs w:val="28"/>
          <w:lang w:val="en-US"/>
        </w:rPr>
        <w:t>R</w:t>
      </w:r>
      <w:r w:rsidRPr="0085089E">
        <w:rPr>
          <w:szCs w:val="28"/>
        </w:rPr>
        <w:t xml:space="preserve"> – </w:t>
      </w:r>
      <w:proofErr w:type="gramStart"/>
      <w:r w:rsidRPr="0085089E">
        <w:rPr>
          <w:szCs w:val="28"/>
        </w:rPr>
        <w:t>расчётное</w:t>
      </w:r>
      <w:proofErr w:type="gramEnd"/>
      <w:r w:rsidRPr="0085089E">
        <w:rPr>
          <w:szCs w:val="28"/>
        </w:rPr>
        <w:t xml:space="preserve"> сопротивление грунта под нижним концом сваи, принимается по прил. 6, табл. 6.2 [1], для глины </w:t>
      </w:r>
      <w:proofErr w:type="spellStart"/>
      <w:r w:rsidRPr="0085089E">
        <w:rPr>
          <w:szCs w:val="28"/>
        </w:rPr>
        <w:t>тугопластичной</w:t>
      </w:r>
      <w:proofErr w:type="spellEnd"/>
      <w:r w:rsidRPr="0085089E">
        <w:rPr>
          <w:szCs w:val="28"/>
        </w:rPr>
        <w:t xml:space="preserve"> </w:t>
      </w:r>
      <w:r w:rsidRPr="0085089E">
        <w:rPr>
          <w:szCs w:val="28"/>
          <w:lang w:val="en-US"/>
        </w:rPr>
        <w:t>R</w:t>
      </w:r>
      <w:r w:rsidRPr="0085089E">
        <w:rPr>
          <w:szCs w:val="28"/>
        </w:rPr>
        <w:t>=2500 кПа;</w:t>
      </w:r>
    </w:p>
    <w:p w:rsidR="00FC1C1E" w:rsidRPr="0085089E" w:rsidRDefault="00FC1C1E" w:rsidP="00FC1C1E">
      <w:pPr>
        <w:tabs>
          <w:tab w:val="left" w:pos="5391"/>
        </w:tabs>
        <w:ind w:left="-567" w:right="180" w:firstLine="336"/>
        <w:jc w:val="both"/>
        <w:rPr>
          <w:szCs w:val="28"/>
        </w:rPr>
      </w:pPr>
      <w:r w:rsidRPr="0085089E">
        <w:rPr>
          <w:szCs w:val="28"/>
        </w:rPr>
        <w:t>Асв=0,01м</w:t>
      </w:r>
      <w:r w:rsidRPr="0085089E">
        <w:rPr>
          <w:szCs w:val="28"/>
        </w:rPr>
        <w:t> - площадь поперечного сечения сваи;</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fi</w:t>
      </w:r>
      <w:proofErr w:type="spellEnd"/>
      <w:proofErr w:type="gramEnd"/>
      <w:r w:rsidRPr="0085089E">
        <w:rPr>
          <w:szCs w:val="28"/>
        </w:rPr>
        <w:t xml:space="preserve"> – расчётное сопротивление на сдвиг боковой поверхности сваи по </w:t>
      </w:r>
      <w:proofErr w:type="spellStart"/>
      <w:r w:rsidRPr="0085089E">
        <w:rPr>
          <w:szCs w:val="28"/>
          <w:lang w:val="en-US"/>
        </w:rPr>
        <w:t>i</w:t>
      </w:r>
      <w:proofErr w:type="spellEnd"/>
      <w:r w:rsidRPr="0085089E">
        <w:rPr>
          <w:szCs w:val="28"/>
        </w:rPr>
        <w:t>-</w:t>
      </w:r>
      <w:proofErr w:type="spellStart"/>
      <w:r w:rsidRPr="0085089E">
        <w:rPr>
          <w:szCs w:val="28"/>
        </w:rPr>
        <w:t>му</w:t>
      </w:r>
      <w:proofErr w:type="spellEnd"/>
      <w:r w:rsidRPr="0085089E">
        <w:rPr>
          <w:szCs w:val="28"/>
        </w:rPr>
        <w:t xml:space="preserve"> слою грунта, принимается согласно прил.6 табл. 6.3 настоящих методических указаний:</w:t>
      </w:r>
    </w:p>
    <w:p w:rsidR="00FC1C1E" w:rsidRPr="0085089E" w:rsidRDefault="00FC1C1E" w:rsidP="00FC1C1E">
      <w:pPr>
        <w:tabs>
          <w:tab w:val="left" w:pos="5391"/>
        </w:tabs>
        <w:ind w:left="-567" w:right="180" w:firstLine="336"/>
        <w:jc w:val="both"/>
        <w:rPr>
          <w:szCs w:val="28"/>
        </w:rPr>
      </w:pPr>
      <w:proofErr w:type="spellStart"/>
      <w:r w:rsidRPr="0085089E">
        <w:rPr>
          <w:szCs w:val="28"/>
          <w:lang w:val="en-US"/>
        </w:rPr>
        <w:t>Fd</w:t>
      </w:r>
      <w:proofErr w:type="spellEnd"/>
      <w:r w:rsidRPr="0085089E">
        <w:rPr>
          <w:szCs w:val="28"/>
        </w:rPr>
        <w:t>=1∙((2500∙0,01+5,2∙(3,2∙38+3,2∙0,025∙3000∙0,5∙0,8)+ 1,1∙(2,28∙43,2+2,28∙0,025∙9000∙0,5∙0,8)+ 0,6∙(1,45∙44+1,45∙0,025∙30000∙0,5∙0,8))= 1789,86кПа.</w:t>
      </w:r>
    </w:p>
    <w:p w:rsidR="00FC1C1E" w:rsidRPr="0085089E" w:rsidRDefault="00FC1C1E" w:rsidP="00FC1C1E">
      <w:pPr>
        <w:tabs>
          <w:tab w:val="left" w:pos="5391"/>
        </w:tabs>
        <w:ind w:left="-567" w:right="180" w:firstLine="336"/>
        <w:jc w:val="both"/>
        <w:rPr>
          <w:szCs w:val="28"/>
        </w:rPr>
      </w:pPr>
      <w:r w:rsidRPr="0085089E">
        <w:rPr>
          <w:b/>
          <w:szCs w:val="28"/>
        </w:rPr>
        <w:t xml:space="preserve">2. </w:t>
      </w:r>
      <w:r w:rsidRPr="0085089E">
        <w:rPr>
          <w:szCs w:val="28"/>
        </w:rPr>
        <w:t xml:space="preserve">Определяем расчётную нагрузку, допускаемую на сваю </w:t>
      </w:r>
      <w:r w:rsidRPr="0085089E">
        <w:rPr>
          <w:szCs w:val="28"/>
          <w:lang w:val="en-US"/>
        </w:rPr>
        <w:t>ND</w:t>
      </w:r>
      <w:r w:rsidRPr="0085089E">
        <w:rPr>
          <w:szCs w:val="28"/>
        </w:rPr>
        <w:t>:</w:t>
      </w:r>
    </w:p>
    <w:p w:rsidR="00FC1C1E" w:rsidRPr="0085089E" w:rsidRDefault="00FC1C1E" w:rsidP="00FC1C1E">
      <w:pPr>
        <w:tabs>
          <w:tab w:val="left" w:pos="5391"/>
        </w:tabs>
        <w:ind w:left="-567" w:right="180" w:firstLine="336"/>
        <w:jc w:val="both"/>
        <w:rPr>
          <w:szCs w:val="28"/>
        </w:rPr>
      </w:pPr>
      <w:r w:rsidRPr="0085089E">
        <w:rPr>
          <w:position w:val="-30"/>
          <w:szCs w:val="28"/>
          <w:lang w:val="en-US"/>
        </w:rPr>
        <w:object w:dxaOrig="3500" w:dyaOrig="700">
          <v:shape id="_x0000_i1179" type="#_x0000_t75" style="width:175.1pt;height:35.2pt" o:ole="">
            <v:imagedata r:id="rId307" o:title=""/>
          </v:shape>
          <o:OLEObject Type="Embed" ProgID="Equation.3" ShapeID="_x0000_i1179" DrawAspect="Content" ObjectID="_1518865655" r:id="rId308"/>
        </w:object>
      </w:r>
    </w:p>
    <w:p w:rsidR="00FC1C1E" w:rsidRPr="0085089E" w:rsidRDefault="00FC1C1E" w:rsidP="00FC1C1E">
      <w:pPr>
        <w:tabs>
          <w:tab w:val="left" w:pos="5391"/>
        </w:tabs>
        <w:ind w:left="-567" w:right="180" w:firstLine="336"/>
        <w:jc w:val="both"/>
        <w:rPr>
          <w:szCs w:val="28"/>
        </w:rPr>
      </w:pPr>
      <w:r w:rsidRPr="0085089E">
        <w:rPr>
          <w:szCs w:val="28"/>
        </w:rPr>
        <w:t xml:space="preserve">где </w:t>
      </w:r>
      <w:r w:rsidRPr="0085089E">
        <w:rPr>
          <w:position w:val="-12"/>
          <w:szCs w:val="28"/>
        </w:rPr>
        <w:object w:dxaOrig="300" w:dyaOrig="400">
          <v:shape id="_x0000_i1180" type="#_x0000_t75" style="width:15pt;height:20.2pt" o:ole="">
            <v:imagedata r:id="rId87" o:title=""/>
          </v:shape>
          <o:OLEObject Type="Embed" ProgID="Equation.3" ShapeID="_x0000_i1180" DrawAspect="Content" ObjectID="_1518865656" r:id="rId309"/>
        </w:object>
      </w:r>
      <w:r w:rsidRPr="0085089E">
        <w:rPr>
          <w:szCs w:val="28"/>
        </w:rPr>
        <w:t>=1,4 – коэффициент надёжности по нагрузке.</w:t>
      </w:r>
    </w:p>
    <w:p w:rsidR="00FC1C1E" w:rsidRPr="0085089E" w:rsidRDefault="00FC1C1E" w:rsidP="00FC1C1E">
      <w:pPr>
        <w:tabs>
          <w:tab w:val="left" w:pos="5391"/>
        </w:tabs>
        <w:ind w:left="-567" w:right="180" w:firstLine="336"/>
        <w:jc w:val="both"/>
        <w:rPr>
          <w:szCs w:val="28"/>
        </w:rPr>
      </w:pPr>
      <w:r w:rsidRPr="0085089E">
        <w:rPr>
          <w:b/>
          <w:szCs w:val="28"/>
        </w:rPr>
        <w:t>3.</w:t>
      </w:r>
      <w:r w:rsidRPr="0085089E">
        <w:rPr>
          <w:szCs w:val="28"/>
        </w:rPr>
        <w:t xml:space="preserve"> Исходя из предположения, что ростверк обеспечивает равномерную передачу нагрузки на сваи, расположенные в кусте, определяем требуемое количество свай в фундаменте по формуле</w:t>
      </w:r>
    </w:p>
    <w:p w:rsidR="00FC1C1E" w:rsidRPr="0085089E" w:rsidRDefault="00FC1C1E" w:rsidP="00FC1C1E">
      <w:pPr>
        <w:tabs>
          <w:tab w:val="left" w:pos="5391"/>
        </w:tabs>
        <w:ind w:left="-567" w:right="180" w:firstLine="336"/>
        <w:jc w:val="both"/>
        <w:rPr>
          <w:szCs w:val="28"/>
        </w:rPr>
      </w:pPr>
      <w:r w:rsidRPr="0085089E">
        <w:rPr>
          <w:position w:val="-30"/>
          <w:szCs w:val="28"/>
        </w:rPr>
        <w:object w:dxaOrig="5300" w:dyaOrig="700">
          <v:shape id="_x0000_i1181" type="#_x0000_t75" style="width:264.7pt;height:35.2pt" o:ole="">
            <v:imagedata r:id="rId310" o:title=""/>
          </v:shape>
          <o:OLEObject Type="Embed" ProgID="Equation.3" ShapeID="_x0000_i1181" DrawAspect="Content" ObjectID="_1518865657" r:id="rId311"/>
        </w:object>
      </w:r>
    </w:p>
    <w:p w:rsidR="00FC1C1E" w:rsidRPr="0085089E" w:rsidRDefault="00FC1C1E" w:rsidP="00FC1C1E">
      <w:pPr>
        <w:tabs>
          <w:tab w:val="left" w:pos="5391"/>
        </w:tabs>
        <w:ind w:left="-567" w:right="180" w:firstLine="336"/>
        <w:jc w:val="both"/>
        <w:rPr>
          <w:szCs w:val="28"/>
        </w:rPr>
      </w:pPr>
      <w:r w:rsidRPr="0085089E">
        <w:rPr>
          <w:szCs w:val="28"/>
          <w:lang w:val="en-US"/>
        </w:rPr>
        <w:t>k</w:t>
      </w:r>
      <w:r w:rsidRPr="0085089E">
        <w:rPr>
          <w:szCs w:val="28"/>
        </w:rPr>
        <w:t>1=1÷1</w:t>
      </w:r>
      <w:proofErr w:type="gramStart"/>
      <w:r w:rsidRPr="0085089E">
        <w:rPr>
          <w:szCs w:val="28"/>
        </w:rPr>
        <w:t>,2</w:t>
      </w:r>
      <w:proofErr w:type="gramEnd"/>
      <w:r w:rsidRPr="0085089E">
        <w:rPr>
          <w:szCs w:val="28"/>
        </w:rPr>
        <w:t xml:space="preserve"> – коэффициент, для трапецеидальных эпюр, принимаем </w:t>
      </w:r>
      <w:r w:rsidRPr="0085089E">
        <w:rPr>
          <w:szCs w:val="28"/>
          <w:lang w:val="en-US"/>
        </w:rPr>
        <w:t>k</w:t>
      </w:r>
      <w:r w:rsidRPr="0085089E">
        <w:rPr>
          <w:szCs w:val="28"/>
        </w:rPr>
        <w:t>1=1,2.</w:t>
      </w:r>
    </w:p>
    <w:p w:rsidR="00FC1C1E" w:rsidRPr="0085089E" w:rsidRDefault="00FC1C1E" w:rsidP="00FC1C1E">
      <w:pPr>
        <w:tabs>
          <w:tab w:val="left" w:pos="5391"/>
        </w:tabs>
        <w:ind w:left="-567" w:right="180" w:firstLine="336"/>
        <w:jc w:val="both"/>
        <w:rPr>
          <w:szCs w:val="28"/>
        </w:rPr>
      </w:pPr>
      <w:r w:rsidRPr="0085089E">
        <w:rPr>
          <w:szCs w:val="28"/>
        </w:rPr>
        <w:t xml:space="preserve"> Окончательно принимаем </w:t>
      </w:r>
      <w:r w:rsidRPr="0085089E">
        <w:rPr>
          <w:szCs w:val="28"/>
          <w:lang w:val="en-US"/>
        </w:rPr>
        <w:t>n</w:t>
      </w:r>
      <w:r w:rsidRPr="0085089E">
        <w:rPr>
          <w:szCs w:val="28"/>
        </w:rPr>
        <w:t>=3шт.</w:t>
      </w:r>
    </w:p>
    <w:p w:rsidR="00FC1C1E" w:rsidRPr="0085089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center"/>
        <w:rPr>
          <w:szCs w:val="28"/>
        </w:rPr>
      </w:pPr>
      <w:r w:rsidRPr="0085089E">
        <w:rPr>
          <w:szCs w:val="28"/>
        </w:rPr>
        <w:t>3.6.5. Конструирование ростверка</w:t>
      </w:r>
    </w:p>
    <w:p w:rsidR="00FC1C1E" w:rsidRPr="0085089E" w:rsidRDefault="00FC1C1E" w:rsidP="00FC1C1E">
      <w:pPr>
        <w:tabs>
          <w:tab w:val="left" w:pos="5391"/>
        </w:tabs>
        <w:ind w:left="-567" w:right="180" w:firstLine="336"/>
        <w:jc w:val="both"/>
        <w:rPr>
          <w:szCs w:val="28"/>
        </w:rPr>
      </w:pPr>
      <w:r w:rsidRPr="0085089E">
        <w:rPr>
          <w:szCs w:val="28"/>
        </w:rPr>
        <w:t>Размещение свай в плане и конструирование ростверка выполняем конструктивно, руководствуясь следующими требованиями (рис. 6.2):</w:t>
      </w:r>
    </w:p>
    <w:p w:rsidR="00FC1C1E" w:rsidRPr="0085089E" w:rsidRDefault="00FC1C1E" w:rsidP="00FC1C1E">
      <w:pPr>
        <w:numPr>
          <w:ilvl w:val="0"/>
          <w:numId w:val="10"/>
        </w:numPr>
        <w:tabs>
          <w:tab w:val="left" w:pos="5391"/>
        </w:tabs>
        <w:ind w:left="-567" w:right="180"/>
        <w:jc w:val="both"/>
        <w:rPr>
          <w:szCs w:val="28"/>
        </w:rPr>
      </w:pPr>
      <w:r w:rsidRPr="0085089E">
        <w:rPr>
          <w:szCs w:val="28"/>
        </w:rPr>
        <w:t xml:space="preserve">равнодействующая </w:t>
      </w:r>
      <w:proofErr w:type="gramStart"/>
      <w:r w:rsidRPr="0085089E">
        <w:rPr>
          <w:szCs w:val="28"/>
        </w:rPr>
        <w:t>о</w:t>
      </w:r>
      <w:proofErr w:type="gramEnd"/>
      <w:r w:rsidRPr="0085089E">
        <w:rPr>
          <w:szCs w:val="28"/>
        </w:rPr>
        <w:t xml:space="preserve"> </w:t>
      </w:r>
      <w:proofErr w:type="gramStart"/>
      <w:r w:rsidRPr="0085089E">
        <w:rPr>
          <w:szCs w:val="28"/>
        </w:rPr>
        <w:t>постоянных</w:t>
      </w:r>
      <w:proofErr w:type="gramEnd"/>
      <w:r w:rsidRPr="0085089E">
        <w:rPr>
          <w:szCs w:val="28"/>
        </w:rPr>
        <w:t xml:space="preserve"> нагрузок должна проходить как можно ближе к центру тяжести подошвы свайного </w:t>
      </w:r>
      <w:proofErr w:type="spellStart"/>
      <w:r w:rsidRPr="0085089E">
        <w:rPr>
          <w:szCs w:val="28"/>
        </w:rPr>
        <w:t>фундамента;</w:t>
      </w:r>
      <w:r>
        <w:rPr>
          <w:szCs w:val="28"/>
        </w:rPr>
        <w:t>++++++</w:t>
      </w:r>
      <w:proofErr w:type="spellEnd"/>
    </w:p>
    <w:p w:rsidR="00FC1C1E" w:rsidRDefault="00FC1C1E" w:rsidP="00FC1C1E">
      <w:pPr>
        <w:tabs>
          <w:tab w:val="left" w:pos="5391"/>
        </w:tabs>
        <w:ind w:left="-567" w:right="180"/>
        <w:jc w:val="both"/>
        <w:rPr>
          <w:szCs w:val="28"/>
        </w:rPr>
      </w:pPr>
    </w:p>
    <w:p w:rsidR="00FC1C1E" w:rsidRPr="0085089E" w:rsidRDefault="00FC1C1E" w:rsidP="00FC1C1E">
      <w:pPr>
        <w:numPr>
          <w:ilvl w:val="0"/>
          <w:numId w:val="10"/>
        </w:numPr>
        <w:tabs>
          <w:tab w:val="left" w:pos="5391"/>
        </w:tabs>
        <w:ind w:left="-567" w:right="180"/>
        <w:jc w:val="both"/>
        <w:rPr>
          <w:szCs w:val="28"/>
        </w:rPr>
      </w:pPr>
      <w:r w:rsidRPr="0085089E">
        <w:rPr>
          <w:szCs w:val="28"/>
        </w:rPr>
        <w:t>минимальное расстояние в плане между осями свай должно быть не менее (3÷6)</w:t>
      </w:r>
      <w:r w:rsidRPr="0085089E">
        <w:rPr>
          <w:szCs w:val="28"/>
          <w:lang w:val="en-US"/>
        </w:rPr>
        <w:t>d</w:t>
      </w:r>
      <w:r w:rsidRPr="0085089E">
        <w:rPr>
          <w:szCs w:val="28"/>
        </w:rPr>
        <w:t xml:space="preserve">, где </w:t>
      </w:r>
      <w:r w:rsidRPr="0085089E">
        <w:rPr>
          <w:szCs w:val="28"/>
          <w:lang w:val="en-US"/>
        </w:rPr>
        <w:t>d</w:t>
      </w:r>
      <w:r w:rsidRPr="0085089E">
        <w:rPr>
          <w:szCs w:val="28"/>
        </w:rPr>
        <w:t xml:space="preserve"> – диаметр круглой или размер стороны поперечного сечения сваи, принимаем 5</w:t>
      </w:r>
      <w:r w:rsidRPr="0085089E">
        <w:rPr>
          <w:szCs w:val="28"/>
          <w:lang w:val="en-US"/>
        </w:rPr>
        <w:t>d</w:t>
      </w:r>
      <w:r w:rsidRPr="0085089E">
        <w:rPr>
          <w:szCs w:val="28"/>
        </w:rPr>
        <w:t>=5∙0,8=2,4м;</w:t>
      </w:r>
    </w:p>
    <w:p w:rsidR="00FC1C1E" w:rsidRPr="0085089E" w:rsidRDefault="00FC1C1E" w:rsidP="00FC1C1E">
      <w:pPr>
        <w:numPr>
          <w:ilvl w:val="0"/>
          <w:numId w:val="10"/>
        </w:numPr>
        <w:tabs>
          <w:tab w:val="left" w:pos="5391"/>
        </w:tabs>
        <w:ind w:left="-567" w:right="180"/>
        <w:jc w:val="both"/>
        <w:rPr>
          <w:szCs w:val="28"/>
        </w:rPr>
      </w:pPr>
      <w:r w:rsidRPr="0085089E">
        <w:rPr>
          <w:szCs w:val="28"/>
        </w:rPr>
        <w:t>расстояние от края ростверка до оси крайнего ряда свай принимаем равным размеру поперечного сечения свай, т.е. 0,85м;</w:t>
      </w:r>
    </w:p>
    <w:p w:rsidR="00FC1C1E" w:rsidRPr="0085089E" w:rsidRDefault="00FC1C1E" w:rsidP="00FC1C1E">
      <w:pPr>
        <w:numPr>
          <w:ilvl w:val="0"/>
          <w:numId w:val="10"/>
        </w:numPr>
        <w:tabs>
          <w:tab w:val="left" w:pos="5391"/>
        </w:tabs>
        <w:ind w:left="-567" w:right="180"/>
        <w:jc w:val="both"/>
        <w:rPr>
          <w:szCs w:val="28"/>
        </w:rPr>
      </w:pPr>
      <w:r w:rsidRPr="0085089E">
        <w:rPr>
          <w:szCs w:val="28"/>
        </w:rPr>
        <w:lastRenderedPageBreak/>
        <w:t>с целью использования унифицированной опалубки габаритные размеры ростверка в плане должны быть кратны 0,3м, а по высоте – 0,15м.</w:t>
      </w:r>
    </w:p>
    <w:p w:rsidR="00FC1C1E" w:rsidRPr="0085089E" w:rsidRDefault="00FC1C1E" w:rsidP="00FC1C1E">
      <w:pPr>
        <w:tabs>
          <w:tab w:val="left" w:pos="5391"/>
        </w:tabs>
        <w:ind w:left="-567" w:right="180" w:firstLine="360"/>
        <w:jc w:val="both"/>
        <w:rPr>
          <w:szCs w:val="28"/>
        </w:rPr>
      </w:pPr>
      <w:r w:rsidRPr="0085089E">
        <w:rPr>
          <w:szCs w:val="28"/>
        </w:rPr>
        <w:t xml:space="preserve">Конструирование свайного фундамента </w:t>
      </w:r>
      <w:proofErr w:type="gramStart"/>
      <w:r w:rsidRPr="0085089E">
        <w:rPr>
          <w:szCs w:val="28"/>
        </w:rPr>
        <w:t>см</w:t>
      </w:r>
      <w:proofErr w:type="gramEnd"/>
      <w:r w:rsidRPr="0085089E">
        <w:rPr>
          <w:szCs w:val="28"/>
        </w:rPr>
        <w:t>. рис. 3.3.</w:t>
      </w:r>
    </w:p>
    <w:p w:rsidR="00FC1C1E" w:rsidRPr="0085089E" w:rsidRDefault="00FC1C1E" w:rsidP="00FC1C1E">
      <w:pPr>
        <w:tabs>
          <w:tab w:val="left" w:pos="5391"/>
        </w:tabs>
        <w:ind w:left="-567" w:right="180" w:firstLine="360"/>
        <w:jc w:val="both"/>
        <w:rPr>
          <w:szCs w:val="28"/>
        </w:rPr>
      </w:pPr>
    </w:p>
    <w:p w:rsidR="00FC1C1E" w:rsidRPr="0085089E" w:rsidRDefault="00FC1C1E" w:rsidP="00FC1C1E">
      <w:pPr>
        <w:tabs>
          <w:tab w:val="left" w:pos="5391"/>
        </w:tabs>
        <w:ind w:left="-567" w:right="180" w:firstLine="360"/>
        <w:jc w:val="center"/>
        <w:rPr>
          <w:szCs w:val="28"/>
        </w:rPr>
      </w:pPr>
      <w:r w:rsidRPr="0085089E">
        <w:rPr>
          <w:szCs w:val="28"/>
        </w:rPr>
        <w:t>3.6.6. Определение размеров условного фундамента</w:t>
      </w:r>
    </w:p>
    <w:p w:rsidR="00FC1C1E" w:rsidRPr="0085089E" w:rsidRDefault="00FC1C1E" w:rsidP="00FC1C1E">
      <w:pPr>
        <w:tabs>
          <w:tab w:val="left" w:pos="5391"/>
        </w:tabs>
        <w:ind w:left="-567" w:right="180" w:firstLine="360"/>
        <w:jc w:val="both"/>
        <w:rPr>
          <w:szCs w:val="28"/>
        </w:rPr>
      </w:pPr>
      <w:r w:rsidRPr="0085089E">
        <w:rPr>
          <w:szCs w:val="28"/>
        </w:rPr>
        <w:t>Определение размеров условного фундамента производится в следующей последовательности.</w:t>
      </w:r>
    </w:p>
    <w:p w:rsidR="00FC1C1E" w:rsidRPr="0085089E" w:rsidRDefault="00FC1C1E" w:rsidP="00FC1C1E">
      <w:pPr>
        <w:tabs>
          <w:tab w:val="left" w:pos="5391"/>
        </w:tabs>
        <w:ind w:left="-567" w:right="180" w:firstLine="360"/>
        <w:jc w:val="both"/>
        <w:rPr>
          <w:szCs w:val="28"/>
        </w:rPr>
      </w:pPr>
      <w:r w:rsidRPr="0085089E">
        <w:rPr>
          <w:b/>
          <w:szCs w:val="28"/>
        </w:rPr>
        <w:t xml:space="preserve">1. </w:t>
      </w:r>
      <w:r w:rsidRPr="0085089E">
        <w:rPr>
          <w:szCs w:val="28"/>
        </w:rPr>
        <w:t xml:space="preserve">Определяем размеры условного фундамента. Границы условного фундамента определяются следующим образом (рис. 3.3): </w:t>
      </w:r>
      <w:r w:rsidRPr="0085089E">
        <w:rPr>
          <w:i/>
          <w:szCs w:val="28"/>
        </w:rPr>
        <w:t>снизу</w:t>
      </w:r>
      <w:r w:rsidRPr="0085089E">
        <w:rPr>
          <w:szCs w:val="28"/>
        </w:rPr>
        <w:t xml:space="preserve"> – плоскостью АБ, приходящие через нижние концы свай; </w:t>
      </w:r>
      <w:r w:rsidRPr="0085089E">
        <w:rPr>
          <w:i/>
          <w:szCs w:val="28"/>
        </w:rPr>
        <w:t>сверху</w:t>
      </w:r>
      <w:r w:rsidRPr="0085089E">
        <w:rPr>
          <w:szCs w:val="28"/>
        </w:rPr>
        <w:t xml:space="preserve"> – поверхностью планировки земли, </w:t>
      </w:r>
      <w:r w:rsidRPr="0085089E">
        <w:rPr>
          <w:i/>
          <w:szCs w:val="28"/>
        </w:rPr>
        <w:t xml:space="preserve">с боков </w:t>
      </w:r>
      <w:r w:rsidRPr="0085089E">
        <w:rPr>
          <w:szCs w:val="28"/>
        </w:rPr>
        <w:t xml:space="preserve">- вертикальными плоскостями АВ и ВБ, отстоящих от наружных граней крайних рядов вертикальных свай на расстоянии </w:t>
      </w:r>
      <w:r w:rsidRPr="0085089E">
        <w:rPr>
          <w:position w:val="-14"/>
          <w:szCs w:val="28"/>
        </w:rPr>
        <w:object w:dxaOrig="1240" w:dyaOrig="420">
          <v:shape id="_x0000_i1182" type="#_x0000_t75" style="width:62.15pt;height:21.25pt" o:ole="">
            <v:imagedata r:id="rId91" o:title=""/>
          </v:shape>
          <o:OLEObject Type="Embed" ProgID="Equation.3" ShapeID="_x0000_i1182" DrawAspect="Content" ObjectID="_1518865658" r:id="rId312"/>
        </w:object>
      </w:r>
      <w:r w:rsidRPr="0085089E">
        <w:rPr>
          <w:szCs w:val="28"/>
        </w:rPr>
        <w:t xml:space="preserve">, где </w:t>
      </w:r>
      <w:r w:rsidRPr="0085089E">
        <w:rPr>
          <w:position w:val="-6"/>
          <w:szCs w:val="28"/>
        </w:rPr>
        <w:object w:dxaOrig="260" w:dyaOrig="240">
          <v:shape id="_x0000_i1183" type="#_x0000_t75" style="width:12.95pt;height:11.9pt" o:ole="">
            <v:imagedata r:id="rId93" o:title=""/>
          </v:shape>
          <o:OLEObject Type="Embed" ProgID="Equation.3" ShapeID="_x0000_i1183" DrawAspect="Content" ObjectID="_1518865659" r:id="rId313"/>
        </w:object>
      </w:r>
      <w:r w:rsidRPr="0085089E">
        <w:rPr>
          <w:szCs w:val="28"/>
        </w:rPr>
        <w:t xml:space="preserve"> - угол распределения напряжений,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24"/>
          <w:szCs w:val="28"/>
        </w:rPr>
        <w:object w:dxaOrig="2620" w:dyaOrig="660">
          <v:shape id="_x0000_i1184" type="#_x0000_t75" style="width:131.05pt;height:33.15pt" o:ole="">
            <v:imagedata r:id="rId95" o:title=""/>
          </v:shape>
          <o:OLEObject Type="Embed" ProgID="Equation.3" ShapeID="_x0000_i1184" DrawAspect="Content" ObjectID="_1518865660" r:id="rId314"/>
        </w:object>
      </w:r>
      <w:r w:rsidRPr="0085089E">
        <w:rPr>
          <w:szCs w:val="28"/>
        </w:rPr>
        <w:t>,</w:t>
      </w:r>
    </w:p>
    <w:p w:rsidR="00FC1C1E" w:rsidRPr="0085089E" w:rsidRDefault="00FC1C1E" w:rsidP="00FC1C1E">
      <w:pPr>
        <w:tabs>
          <w:tab w:val="left" w:pos="5391"/>
        </w:tabs>
        <w:ind w:left="-567" w:right="180" w:firstLine="360"/>
        <w:jc w:val="both"/>
        <w:rPr>
          <w:szCs w:val="28"/>
        </w:rPr>
      </w:pPr>
      <w:r w:rsidRPr="0085089E">
        <w:rPr>
          <w:szCs w:val="28"/>
        </w:rPr>
        <w:t xml:space="preserve">где </w:t>
      </w:r>
      <w:r w:rsidRPr="0085089E">
        <w:rPr>
          <w:position w:val="-14"/>
          <w:szCs w:val="28"/>
        </w:rPr>
        <w:object w:dxaOrig="600" w:dyaOrig="420">
          <v:shape id="_x0000_i1185" type="#_x0000_t75" style="width:30.05pt;height:21.25pt" o:ole="">
            <v:imagedata r:id="rId97" o:title=""/>
          </v:shape>
          <o:OLEObject Type="Embed" ProgID="Equation.3" ShapeID="_x0000_i1185" DrawAspect="Content" ObjectID="_1518865661" r:id="rId315"/>
        </w:object>
      </w:r>
      <w:r w:rsidRPr="0085089E">
        <w:rPr>
          <w:szCs w:val="28"/>
        </w:rPr>
        <w:t xml:space="preserve"> - усреднённый угол внутреннего трения в пределах грунта, пробиваемого сваей (рис. 3.3), определяется по формуле</w:t>
      </w:r>
    </w:p>
    <w:p w:rsidR="00FC1C1E" w:rsidRPr="0085089E" w:rsidRDefault="00FC1C1E" w:rsidP="00FC1C1E">
      <w:pPr>
        <w:tabs>
          <w:tab w:val="left" w:pos="5391"/>
        </w:tabs>
        <w:ind w:left="-567" w:right="180" w:firstLine="360"/>
        <w:jc w:val="both"/>
        <w:rPr>
          <w:szCs w:val="28"/>
        </w:rPr>
      </w:pPr>
      <w:r w:rsidRPr="0085089E">
        <w:rPr>
          <w:position w:val="-30"/>
          <w:szCs w:val="28"/>
        </w:rPr>
        <w:object w:dxaOrig="6240" w:dyaOrig="700">
          <v:shape id="_x0000_i1186" type="#_x0000_t75" style="width:311.85pt;height:35.2pt" o:ole="">
            <v:imagedata r:id="rId99" o:title=""/>
          </v:shape>
          <o:OLEObject Type="Embed" ProgID="Equation.3" ShapeID="_x0000_i1186" DrawAspect="Content" ObjectID="_1518865662" r:id="rId316"/>
        </w:object>
      </w:r>
    </w:p>
    <w:p w:rsidR="00FC1C1E" w:rsidRPr="0085089E" w:rsidRDefault="00FC1C1E" w:rsidP="00FC1C1E">
      <w:pPr>
        <w:tabs>
          <w:tab w:val="left" w:pos="5391"/>
        </w:tabs>
        <w:ind w:left="-567" w:right="180" w:firstLine="360"/>
        <w:jc w:val="both"/>
        <w:rPr>
          <w:szCs w:val="28"/>
        </w:rPr>
      </w:pPr>
      <w:r w:rsidRPr="0085089E">
        <w:rPr>
          <w:b/>
          <w:szCs w:val="28"/>
        </w:rPr>
        <w:t xml:space="preserve">2. </w:t>
      </w:r>
      <w:r w:rsidRPr="0085089E">
        <w:rPr>
          <w:szCs w:val="28"/>
        </w:rPr>
        <w:t xml:space="preserve">Определяется высота условного фундамента </w:t>
      </w:r>
      <w:r w:rsidRPr="0085089E">
        <w:rPr>
          <w:position w:val="-14"/>
          <w:szCs w:val="28"/>
        </w:rPr>
        <w:object w:dxaOrig="520" w:dyaOrig="420">
          <v:shape id="_x0000_i1187" type="#_x0000_t75" style="width:26.4pt;height:21.25pt" o:ole="">
            <v:imagedata r:id="rId101" o:title=""/>
          </v:shape>
          <o:OLEObject Type="Embed" ProgID="Equation.3" ShapeID="_x0000_i1187" DrawAspect="Content" ObjectID="_1518865663" r:id="rId317"/>
        </w:object>
      </w:r>
      <w:r w:rsidRPr="0085089E">
        <w:rPr>
          <w:szCs w:val="28"/>
        </w:rPr>
        <w:t xml:space="preserve"> по формуле </w:t>
      </w:r>
    </w:p>
    <w:p w:rsidR="00FC1C1E" w:rsidRPr="0085089E" w:rsidRDefault="00FC1C1E" w:rsidP="00FC1C1E">
      <w:pPr>
        <w:tabs>
          <w:tab w:val="left" w:pos="5391"/>
        </w:tabs>
        <w:ind w:left="-567" w:right="180" w:firstLine="360"/>
        <w:jc w:val="both"/>
        <w:rPr>
          <w:szCs w:val="28"/>
        </w:rPr>
      </w:pPr>
      <w:r w:rsidRPr="0085089E">
        <w:rPr>
          <w:position w:val="-14"/>
          <w:szCs w:val="28"/>
        </w:rPr>
        <w:object w:dxaOrig="4200" w:dyaOrig="380">
          <v:shape id="_x0000_i1188" type="#_x0000_t75" style="width:209.8pt;height:18.65pt" o:ole="">
            <v:imagedata r:id="rId103" o:title=""/>
          </v:shape>
          <o:OLEObject Type="Embed" ProgID="Equation.3" ShapeID="_x0000_i1188" DrawAspect="Content" ObjectID="_1518865664" r:id="rId318"/>
        </w:object>
      </w:r>
    </w:p>
    <w:p w:rsidR="00FC1C1E" w:rsidRPr="0085089E" w:rsidRDefault="00FC1C1E" w:rsidP="00FC1C1E">
      <w:pPr>
        <w:tabs>
          <w:tab w:val="left" w:pos="5391"/>
        </w:tabs>
        <w:ind w:left="-567" w:right="180" w:firstLine="360"/>
        <w:jc w:val="both"/>
        <w:rPr>
          <w:szCs w:val="28"/>
        </w:rPr>
      </w:pPr>
      <w:r w:rsidRPr="0085089E">
        <w:rPr>
          <w:b/>
          <w:szCs w:val="28"/>
        </w:rPr>
        <w:t xml:space="preserve">3. </w:t>
      </w:r>
      <w:r w:rsidRPr="0085089E">
        <w:rPr>
          <w:szCs w:val="28"/>
        </w:rPr>
        <w:t>Размеры опорной площадки  условного массива:</w:t>
      </w:r>
    </w:p>
    <w:p w:rsidR="00FC1C1E" w:rsidRPr="0085089E" w:rsidRDefault="00FC1C1E" w:rsidP="00FC1C1E">
      <w:pPr>
        <w:tabs>
          <w:tab w:val="left" w:pos="5391"/>
        </w:tabs>
        <w:ind w:left="-567" w:right="180" w:firstLine="360"/>
        <w:jc w:val="both"/>
        <w:rPr>
          <w:szCs w:val="28"/>
        </w:rPr>
      </w:pPr>
      <w:r w:rsidRPr="0085089E">
        <w:rPr>
          <w:position w:val="-12"/>
          <w:szCs w:val="28"/>
        </w:rPr>
        <w:object w:dxaOrig="2120" w:dyaOrig="360">
          <v:shape id="_x0000_i1189" type="#_x0000_t75" style="width:105.65pt;height:18.15pt" o:ole="">
            <v:imagedata r:id="rId319" o:title=""/>
          </v:shape>
          <o:OLEObject Type="Embed" ProgID="Equation.3" ShapeID="_x0000_i1189" DrawAspect="Content" ObjectID="_1518865665" r:id="rId320"/>
        </w:object>
      </w:r>
    </w:p>
    <w:p w:rsidR="00FC1C1E" w:rsidRPr="0085089E" w:rsidRDefault="00FC1C1E" w:rsidP="00FC1C1E">
      <w:pPr>
        <w:tabs>
          <w:tab w:val="left" w:pos="5391"/>
        </w:tabs>
        <w:ind w:left="-567" w:right="180" w:firstLine="360"/>
        <w:jc w:val="both"/>
        <w:rPr>
          <w:szCs w:val="28"/>
        </w:rPr>
      </w:pPr>
      <w:r w:rsidRPr="0085089E">
        <w:rPr>
          <w:position w:val="-10"/>
          <w:szCs w:val="28"/>
        </w:rPr>
        <w:object w:dxaOrig="2100" w:dyaOrig="340">
          <v:shape id="_x0000_i1190" type="#_x0000_t75" style="width:105.15pt;height:17.1pt" o:ole="">
            <v:imagedata r:id="rId321" o:title=""/>
          </v:shape>
          <o:OLEObject Type="Embed" ProgID="Equation.3" ShapeID="_x0000_i1190" DrawAspect="Content" ObjectID="_1518865666" r:id="rId322"/>
        </w:object>
      </w:r>
    </w:p>
    <w:p w:rsidR="00FC1C1E" w:rsidRPr="0085089E" w:rsidRDefault="00FC1C1E" w:rsidP="00FC1C1E">
      <w:pPr>
        <w:tabs>
          <w:tab w:val="left" w:pos="5391"/>
        </w:tabs>
        <w:ind w:left="-567" w:right="180" w:firstLine="360"/>
        <w:jc w:val="both"/>
        <w:rPr>
          <w:szCs w:val="28"/>
        </w:rPr>
      </w:pPr>
      <w:r w:rsidRPr="0085089E">
        <w:rPr>
          <w:position w:val="-12"/>
          <w:szCs w:val="28"/>
        </w:rPr>
        <w:object w:dxaOrig="4440" w:dyaOrig="360">
          <v:shape id="_x0000_i1191" type="#_x0000_t75" style="width:222.2pt;height:18.15pt" o:ole="">
            <v:imagedata r:id="rId323" o:title=""/>
          </v:shape>
          <o:OLEObject Type="Embed" ProgID="Equation.3" ShapeID="_x0000_i1191" DrawAspect="Content" ObjectID="_1518865667" r:id="rId324"/>
        </w:object>
      </w:r>
    </w:p>
    <w:p w:rsidR="00FC1C1E" w:rsidRPr="0085089E" w:rsidRDefault="00FC1C1E" w:rsidP="00FC1C1E">
      <w:pPr>
        <w:tabs>
          <w:tab w:val="left" w:pos="5391"/>
        </w:tabs>
        <w:ind w:left="-567" w:right="180" w:firstLine="360"/>
        <w:jc w:val="both"/>
        <w:rPr>
          <w:szCs w:val="28"/>
        </w:rPr>
      </w:pPr>
      <w:r w:rsidRPr="0085089E">
        <w:rPr>
          <w:position w:val="-12"/>
          <w:szCs w:val="28"/>
        </w:rPr>
        <w:object w:dxaOrig="4459" w:dyaOrig="360">
          <v:shape id="_x0000_i1192" type="#_x0000_t75" style="width:222.75pt;height:18.15pt" o:ole="">
            <v:imagedata r:id="rId325" o:title=""/>
          </v:shape>
          <o:OLEObject Type="Embed" ProgID="Equation.3" ShapeID="_x0000_i1192" DrawAspect="Content" ObjectID="_1518865668" r:id="rId326"/>
        </w:object>
      </w:r>
    </w:p>
    <w:p w:rsidR="00FC1C1E" w:rsidRPr="0085089E" w:rsidRDefault="00FC1C1E" w:rsidP="00FC1C1E">
      <w:pPr>
        <w:tabs>
          <w:tab w:val="left" w:pos="5391"/>
        </w:tabs>
        <w:ind w:left="-567" w:right="180" w:firstLine="360"/>
        <w:jc w:val="both"/>
        <w:rPr>
          <w:szCs w:val="28"/>
        </w:rPr>
      </w:pPr>
      <w:r w:rsidRPr="0085089E">
        <w:rPr>
          <w:position w:val="-14"/>
          <w:szCs w:val="28"/>
        </w:rPr>
        <w:object w:dxaOrig="3340" w:dyaOrig="400">
          <v:shape id="_x0000_i1193" type="#_x0000_t75" style="width:167.3pt;height:20.2pt" o:ole="">
            <v:imagedata r:id="rId327" o:title=""/>
          </v:shape>
          <o:OLEObject Type="Embed" ProgID="Equation.3" ShapeID="_x0000_i1193" DrawAspect="Content" ObjectID="_1518865669" r:id="rId328"/>
        </w:object>
      </w:r>
    </w:p>
    <w:p w:rsidR="00FC1C1E" w:rsidRPr="0085089E" w:rsidRDefault="00FC1C1E" w:rsidP="00FC1C1E">
      <w:pPr>
        <w:tabs>
          <w:tab w:val="left" w:pos="5391"/>
        </w:tabs>
        <w:ind w:left="-567" w:right="180" w:firstLine="360"/>
        <w:jc w:val="both"/>
        <w:rPr>
          <w:szCs w:val="28"/>
        </w:rPr>
      </w:pPr>
      <w:r w:rsidRPr="0085089E">
        <w:rPr>
          <w:b/>
          <w:szCs w:val="28"/>
        </w:rPr>
        <w:t xml:space="preserve">4. </w:t>
      </w:r>
      <w:r w:rsidRPr="0085089E">
        <w:rPr>
          <w:szCs w:val="28"/>
        </w:rPr>
        <w:t>Объем условного массива:</w:t>
      </w:r>
    </w:p>
    <w:p w:rsidR="00FC1C1E" w:rsidRPr="0085089E" w:rsidRDefault="00FC1C1E" w:rsidP="00FC1C1E">
      <w:pPr>
        <w:tabs>
          <w:tab w:val="left" w:pos="5391"/>
        </w:tabs>
        <w:ind w:left="-567" w:right="180" w:firstLine="360"/>
        <w:jc w:val="both"/>
        <w:rPr>
          <w:szCs w:val="28"/>
        </w:rPr>
      </w:pPr>
      <w:r w:rsidRPr="0085089E">
        <w:rPr>
          <w:position w:val="-14"/>
          <w:szCs w:val="28"/>
        </w:rPr>
        <w:object w:dxaOrig="3080" w:dyaOrig="380">
          <v:shape id="_x0000_i1194" type="#_x0000_t75" style="width:153.85pt;height:18.65pt" o:ole="">
            <v:imagedata r:id="rId329" o:title=""/>
          </v:shape>
          <o:OLEObject Type="Embed" ProgID="Equation.3" ShapeID="_x0000_i1194" DrawAspect="Content" ObjectID="_1518865670" r:id="rId330"/>
        </w:object>
      </w:r>
    </w:p>
    <w:p w:rsidR="00FC1C1E" w:rsidRPr="0085089E" w:rsidRDefault="00FC1C1E" w:rsidP="00FC1C1E">
      <w:pPr>
        <w:tabs>
          <w:tab w:val="left" w:pos="5391"/>
        </w:tabs>
        <w:ind w:left="-567" w:right="180" w:firstLine="360"/>
        <w:jc w:val="both"/>
        <w:rPr>
          <w:szCs w:val="28"/>
        </w:rPr>
      </w:pPr>
      <w:r w:rsidRPr="0085089E">
        <w:rPr>
          <w:position w:val="-16"/>
          <w:szCs w:val="28"/>
        </w:rPr>
        <w:object w:dxaOrig="3860" w:dyaOrig="400">
          <v:shape id="_x0000_i1195" type="#_x0000_t75" style="width:192.7pt;height:20.2pt" o:ole="">
            <v:imagedata r:id="rId331" o:title=""/>
          </v:shape>
          <o:OLEObject Type="Embed" ProgID="Equation.3" ShapeID="_x0000_i1195" DrawAspect="Content" ObjectID="_1518865671" r:id="rId332"/>
        </w:object>
      </w:r>
    </w:p>
    <w:p w:rsidR="00FC1C1E" w:rsidRPr="0085089E" w:rsidRDefault="00FC1C1E" w:rsidP="00FC1C1E">
      <w:pPr>
        <w:tabs>
          <w:tab w:val="left" w:pos="5391"/>
        </w:tabs>
        <w:ind w:left="-567" w:right="180" w:firstLine="360"/>
        <w:jc w:val="both"/>
        <w:rPr>
          <w:szCs w:val="28"/>
        </w:rPr>
      </w:pPr>
      <w:r w:rsidRPr="0085089E">
        <w:rPr>
          <w:b/>
          <w:szCs w:val="28"/>
        </w:rPr>
        <w:t xml:space="preserve">5. </w:t>
      </w:r>
      <w:proofErr w:type="spellStart"/>
      <w:r w:rsidRPr="0085089E">
        <w:rPr>
          <w:szCs w:val="28"/>
        </w:rPr>
        <w:t>Средневзвешанное</w:t>
      </w:r>
      <w:proofErr w:type="spellEnd"/>
      <w:r w:rsidRPr="0085089E">
        <w:rPr>
          <w:szCs w:val="28"/>
        </w:rPr>
        <w:t xml:space="preserve"> значение объемного веса:</w:t>
      </w:r>
    </w:p>
    <w:p w:rsidR="00FC1C1E" w:rsidRPr="0085089E" w:rsidRDefault="00FC1C1E" w:rsidP="00FC1C1E">
      <w:pPr>
        <w:tabs>
          <w:tab w:val="left" w:pos="5391"/>
        </w:tabs>
        <w:ind w:left="-567" w:right="180" w:firstLine="360"/>
        <w:jc w:val="both"/>
        <w:rPr>
          <w:szCs w:val="28"/>
        </w:rPr>
      </w:pPr>
      <w:r w:rsidRPr="0085089E">
        <w:rPr>
          <w:position w:val="-34"/>
          <w:szCs w:val="28"/>
        </w:rPr>
        <w:object w:dxaOrig="5740" w:dyaOrig="800">
          <v:shape id="_x0000_i1196" type="#_x0000_t75" style="width:287.5pt;height:39.9pt" o:ole="">
            <v:imagedata r:id="rId333" o:title=""/>
          </v:shape>
          <o:OLEObject Type="Embed" ProgID="Equation.3" ShapeID="_x0000_i1196" DrawAspect="Content" ObjectID="_1518865672" r:id="rId334"/>
        </w:object>
      </w:r>
    </w:p>
    <w:p w:rsidR="00FC1C1E" w:rsidRPr="0085089E" w:rsidRDefault="00FC1C1E" w:rsidP="00FC1C1E">
      <w:pPr>
        <w:tabs>
          <w:tab w:val="left" w:pos="5391"/>
        </w:tabs>
        <w:ind w:left="-567" w:right="180" w:firstLine="360"/>
        <w:jc w:val="both"/>
        <w:rPr>
          <w:szCs w:val="28"/>
        </w:rPr>
      </w:pPr>
      <w:r w:rsidRPr="0085089E">
        <w:rPr>
          <w:b/>
          <w:szCs w:val="28"/>
        </w:rPr>
        <w:t xml:space="preserve">6. </w:t>
      </w:r>
      <w:r w:rsidRPr="0085089E">
        <w:rPr>
          <w:szCs w:val="28"/>
        </w:rPr>
        <w:t>Определяем собственный вес свай</w:t>
      </w:r>
      <w:proofErr w:type="gramStart"/>
      <w:r w:rsidRPr="0085089E">
        <w:rPr>
          <w:szCs w:val="28"/>
        </w:rPr>
        <w:t xml:space="preserve"> </w:t>
      </w:r>
      <w:r w:rsidRPr="0085089E">
        <w:rPr>
          <w:position w:val="-12"/>
          <w:szCs w:val="28"/>
        </w:rPr>
        <w:object w:dxaOrig="440" w:dyaOrig="400">
          <v:shape id="_x0000_i1197" type="#_x0000_t75" style="width:21.75pt;height:20.2pt" o:ole="">
            <v:imagedata r:id="rId115" o:title=""/>
          </v:shape>
          <o:OLEObject Type="Embed" ProgID="Equation.3" ShapeID="_x0000_i1197" DrawAspect="Content" ObjectID="_1518865673" r:id="rId335"/>
        </w:object>
      </w:r>
      <w:r w:rsidRPr="0085089E">
        <w:rPr>
          <w:szCs w:val="28"/>
        </w:rPr>
        <w:t>:</w:t>
      </w:r>
      <w:proofErr w:type="gramEnd"/>
    </w:p>
    <w:p w:rsidR="00FC1C1E" w:rsidRPr="0085089E" w:rsidRDefault="00FC1C1E" w:rsidP="00FC1C1E">
      <w:pPr>
        <w:tabs>
          <w:tab w:val="left" w:pos="5391"/>
        </w:tabs>
        <w:ind w:left="-567" w:right="180" w:firstLine="360"/>
        <w:jc w:val="both"/>
        <w:rPr>
          <w:szCs w:val="28"/>
        </w:rPr>
      </w:pPr>
      <w:r w:rsidRPr="0085089E">
        <w:rPr>
          <w:position w:val="-12"/>
          <w:szCs w:val="28"/>
        </w:rPr>
        <w:object w:dxaOrig="3460" w:dyaOrig="360">
          <v:shape id="_x0000_i1198" type="#_x0000_t75" style="width:173pt;height:18.15pt" o:ole="">
            <v:imagedata r:id="rId336" o:title=""/>
          </v:shape>
          <o:OLEObject Type="Embed" ProgID="Equation.3" ShapeID="_x0000_i1198" DrawAspect="Content" ObjectID="_1518865674" r:id="rId337"/>
        </w:object>
      </w:r>
      <w:r w:rsidRPr="0085089E">
        <w:rPr>
          <w:szCs w:val="28"/>
        </w:rPr>
        <w:t>;</w:t>
      </w:r>
    </w:p>
    <w:p w:rsidR="00FC1C1E" w:rsidRPr="0085089E" w:rsidRDefault="00FC1C1E" w:rsidP="00FC1C1E">
      <w:pPr>
        <w:shd w:val="clear" w:color="auto" w:fill="FFFFFF"/>
        <w:tabs>
          <w:tab w:val="left" w:pos="5391"/>
        </w:tabs>
        <w:ind w:left="-567" w:right="180" w:firstLine="360"/>
        <w:jc w:val="both"/>
        <w:rPr>
          <w:szCs w:val="28"/>
        </w:rPr>
      </w:pPr>
      <w:r w:rsidRPr="0085089E">
        <w:rPr>
          <w:szCs w:val="28"/>
        </w:rPr>
        <w:t xml:space="preserve">здесь </w:t>
      </w:r>
      <w:r w:rsidRPr="0085089E">
        <w:rPr>
          <w:position w:val="-12"/>
          <w:szCs w:val="28"/>
        </w:rPr>
        <w:object w:dxaOrig="340" w:dyaOrig="400">
          <v:shape id="_x0000_i1199" type="#_x0000_t75" style="width:17.1pt;height:20.2pt" o:ole="">
            <v:imagedata r:id="rId123" o:title=""/>
          </v:shape>
          <o:OLEObject Type="Embed" ProgID="Equation.3" ShapeID="_x0000_i1199" DrawAspect="Content" ObjectID="_1518865675" r:id="rId338"/>
        </w:object>
      </w:r>
      <w:r w:rsidRPr="0085089E">
        <w:rPr>
          <w:szCs w:val="28"/>
        </w:rPr>
        <w:t>=25кН/м</w:t>
      </w:r>
      <w:r w:rsidRPr="0085089E">
        <w:rPr>
          <w:szCs w:val="28"/>
        </w:rPr>
        <w:t> - удельный вес бетона сваи.</w:t>
      </w:r>
    </w:p>
    <w:p w:rsidR="00FC1C1E" w:rsidRPr="0085089E" w:rsidRDefault="00FC1C1E" w:rsidP="00FC1C1E">
      <w:pPr>
        <w:tabs>
          <w:tab w:val="left" w:pos="5391"/>
        </w:tabs>
        <w:ind w:left="-567" w:right="180" w:firstLine="360"/>
        <w:jc w:val="both"/>
        <w:rPr>
          <w:szCs w:val="28"/>
        </w:rPr>
      </w:pPr>
      <w:r w:rsidRPr="0085089E">
        <w:rPr>
          <w:b/>
          <w:szCs w:val="28"/>
        </w:rPr>
        <w:t xml:space="preserve">7. </w:t>
      </w:r>
      <w:r w:rsidRPr="0085089E">
        <w:rPr>
          <w:szCs w:val="28"/>
        </w:rPr>
        <w:t>Вес условного массива грунта:</w:t>
      </w:r>
    </w:p>
    <w:p w:rsidR="00FC1C1E" w:rsidRPr="0085089E" w:rsidRDefault="00FC1C1E" w:rsidP="00FC1C1E">
      <w:pPr>
        <w:tabs>
          <w:tab w:val="left" w:pos="5391"/>
        </w:tabs>
        <w:ind w:left="-567" w:right="180" w:firstLine="360"/>
        <w:jc w:val="both"/>
        <w:rPr>
          <w:szCs w:val="28"/>
        </w:rPr>
      </w:pPr>
      <w:r w:rsidRPr="0085089E">
        <w:rPr>
          <w:position w:val="-10"/>
          <w:szCs w:val="28"/>
        </w:rPr>
        <w:object w:dxaOrig="2860" w:dyaOrig="320">
          <v:shape id="_x0000_i1200" type="#_x0000_t75" style="width:143.5pt;height:15.55pt" o:ole="">
            <v:imagedata r:id="rId339" o:title=""/>
          </v:shape>
          <o:OLEObject Type="Embed" ProgID="Equation.3" ShapeID="_x0000_i1200" DrawAspect="Content" ObjectID="_1518865676" r:id="rId340"/>
        </w:object>
      </w:r>
    </w:p>
    <w:p w:rsidR="00FC1C1E" w:rsidRPr="0085089E" w:rsidRDefault="00FC1C1E" w:rsidP="00FC1C1E">
      <w:pPr>
        <w:tabs>
          <w:tab w:val="left" w:pos="5391"/>
        </w:tabs>
        <w:ind w:left="-567" w:right="180" w:firstLine="360"/>
        <w:jc w:val="both"/>
        <w:rPr>
          <w:szCs w:val="28"/>
        </w:rPr>
      </w:pPr>
      <w:r w:rsidRPr="0085089E">
        <w:rPr>
          <w:b/>
          <w:szCs w:val="28"/>
        </w:rPr>
        <w:t>8</w:t>
      </w:r>
      <w:r w:rsidRPr="0085089E">
        <w:rPr>
          <w:szCs w:val="28"/>
        </w:rPr>
        <w:t>. Вертикальная составляющая нормальных сил на уровне нижнего конца свай:</w:t>
      </w:r>
    </w:p>
    <w:p w:rsidR="00FC1C1E" w:rsidRPr="0085089E" w:rsidRDefault="00FC1C1E" w:rsidP="00FC1C1E">
      <w:pPr>
        <w:tabs>
          <w:tab w:val="left" w:pos="5391"/>
        </w:tabs>
        <w:ind w:left="-567" w:right="180" w:firstLine="360"/>
        <w:jc w:val="both"/>
        <w:rPr>
          <w:szCs w:val="28"/>
          <w:lang w:val="en-US"/>
        </w:rPr>
      </w:pPr>
      <w:r w:rsidRPr="0085089E">
        <w:rPr>
          <w:position w:val="-12"/>
          <w:szCs w:val="28"/>
        </w:rPr>
        <w:object w:dxaOrig="5040" w:dyaOrig="380">
          <v:shape id="_x0000_i1201" type="#_x0000_t75" style="width:252.25pt;height:18.65pt" o:ole="">
            <v:imagedata r:id="rId341" o:title=""/>
          </v:shape>
          <o:OLEObject Type="Embed" ProgID="Equation.3" ShapeID="_x0000_i1201" DrawAspect="Content" ObjectID="_1518865677" r:id="rId342"/>
        </w:object>
      </w:r>
    </w:p>
    <w:p w:rsidR="00FC1C1E" w:rsidRPr="0085089E" w:rsidRDefault="00FC1C1E" w:rsidP="00FC1C1E">
      <w:pPr>
        <w:tabs>
          <w:tab w:val="left" w:pos="5391"/>
        </w:tabs>
        <w:ind w:left="-567" w:right="180" w:firstLine="360"/>
        <w:jc w:val="both"/>
        <w:rPr>
          <w:szCs w:val="28"/>
        </w:rPr>
      </w:pPr>
      <w:r w:rsidRPr="0085089E">
        <w:rPr>
          <w:b/>
          <w:szCs w:val="28"/>
        </w:rPr>
        <w:t>8</w:t>
      </w:r>
      <w:r w:rsidRPr="0085089E">
        <w:rPr>
          <w:szCs w:val="28"/>
        </w:rPr>
        <w:t>. Давление на грунт свайного фундамента:</w:t>
      </w:r>
    </w:p>
    <w:p w:rsidR="00FC1C1E" w:rsidRPr="0085089E" w:rsidRDefault="00FC1C1E" w:rsidP="00FC1C1E">
      <w:pPr>
        <w:tabs>
          <w:tab w:val="left" w:pos="5391"/>
        </w:tabs>
        <w:ind w:left="-567" w:right="180"/>
        <w:jc w:val="both"/>
        <w:rPr>
          <w:szCs w:val="28"/>
        </w:rPr>
      </w:pPr>
      <w:r w:rsidRPr="0085089E">
        <w:rPr>
          <w:szCs w:val="28"/>
        </w:rPr>
        <w:lastRenderedPageBreak/>
        <w:t xml:space="preserve">              </w:t>
      </w:r>
      <w:r w:rsidRPr="0085089E">
        <w:rPr>
          <w:position w:val="-28"/>
          <w:szCs w:val="28"/>
        </w:rPr>
        <w:object w:dxaOrig="2880" w:dyaOrig="700">
          <v:shape id="_x0000_i1202" type="#_x0000_t75" style="width:2in;height:35.2pt" o:ole="">
            <v:imagedata r:id="rId343" o:title=""/>
          </v:shape>
          <o:OLEObject Type="Embed" ProgID="Equation.3" ShapeID="_x0000_i1202" DrawAspect="Content" ObjectID="_1518865678" r:id="rId344"/>
        </w:object>
      </w:r>
    </w:p>
    <w:p w:rsidR="00FC1C1E" w:rsidRPr="0085089E" w:rsidRDefault="00FC1C1E" w:rsidP="00FC1C1E">
      <w:pPr>
        <w:tabs>
          <w:tab w:val="left" w:pos="5391"/>
        </w:tabs>
        <w:ind w:left="-567" w:right="180" w:firstLine="360"/>
        <w:jc w:val="both"/>
        <w:rPr>
          <w:szCs w:val="28"/>
        </w:rPr>
      </w:pPr>
      <w:r w:rsidRPr="0085089E">
        <w:rPr>
          <w:b/>
          <w:szCs w:val="28"/>
        </w:rPr>
        <w:t xml:space="preserve">9. </w:t>
      </w:r>
      <w:r w:rsidRPr="0085089E">
        <w:rPr>
          <w:szCs w:val="28"/>
        </w:rPr>
        <w:t>Определяем расчётное сопротивление грунта основания несущего слоя под подошвой условного фундамента</w:t>
      </w:r>
      <w:proofErr w:type="gramStart"/>
      <w:r w:rsidRPr="0085089E">
        <w:rPr>
          <w:szCs w:val="28"/>
        </w:rPr>
        <w:t>:</w:t>
      </w:r>
      <w:proofErr w:type="gramEnd"/>
    </w:p>
    <w:p w:rsidR="00FC1C1E" w:rsidRPr="0085089E" w:rsidRDefault="00FC1C1E" w:rsidP="00FC1C1E">
      <w:pPr>
        <w:tabs>
          <w:tab w:val="left" w:pos="5391"/>
        </w:tabs>
        <w:ind w:left="-567" w:right="180" w:firstLine="336"/>
        <w:jc w:val="both"/>
        <w:rPr>
          <w:szCs w:val="28"/>
        </w:rPr>
      </w:pPr>
      <w:r w:rsidRPr="0085089E">
        <w:rPr>
          <w:szCs w:val="28"/>
        </w:rPr>
        <w:t xml:space="preserve">, </w:t>
      </w:r>
      <w:r w:rsidRPr="0085089E">
        <w:rPr>
          <w:position w:val="-24"/>
          <w:szCs w:val="28"/>
        </w:rPr>
        <w:object w:dxaOrig="4640" w:dyaOrig="639">
          <v:shape id="_x0000_i1203" type="#_x0000_t75" style="width:296.8pt;height:31.6pt" o:ole="">
            <v:imagedata r:id="rId139" o:title=""/>
          </v:shape>
          <o:OLEObject Type="Embed" ProgID="Equation.3" ShapeID="_x0000_i1203" DrawAspect="Content" ObjectID="_1518865679" r:id="rId345"/>
        </w:object>
      </w:r>
      <w:r w:rsidRPr="0085089E">
        <w:rPr>
          <w:szCs w:val="28"/>
        </w:rPr>
        <w:t>где</w:t>
      </w:r>
    </w:p>
    <w:p w:rsidR="00FC1C1E" w:rsidRPr="0085089E" w:rsidRDefault="00FC1C1E" w:rsidP="00FC1C1E">
      <w:pPr>
        <w:tabs>
          <w:tab w:val="left" w:pos="5391"/>
        </w:tabs>
        <w:ind w:left="-567" w:right="180" w:firstLine="336"/>
        <w:jc w:val="both"/>
        <w:rPr>
          <w:szCs w:val="28"/>
        </w:rPr>
      </w:pPr>
      <w:r w:rsidRPr="0085089E">
        <w:rPr>
          <w:position w:val="-12"/>
          <w:szCs w:val="28"/>
        </w:rPr>
        <w:object w:dxaOrig="360" w:dyaOrig="400">
          <v:shape id="_x0000_i1204" type="#_x0000_t75" style="width:18.15pt;height:20.2pt" o:ole="">
            <v:imagedata r:id="rId141" o:title=""/>
          </v:shape>
          <o:OLEObject Type="Embed" ProgID="Equation.3" ShapeID="_x0000_i1204" DrawAspect="Content" ObjectID="_1518865680" r:id="rId346"/>
        </w:object>
      </w:r>
      <w:r w:rsidRPr="0085089E">
        <w:rPr>
          <w:szCs w:val="28"/>
        </w:rPr>
        <w:t xml:space="preserve"> и </w:t>
      </w:r>
      <w:r w:rsidRPr="0085089E">
        <w:rPr>
          <w:position w:val="-12"/>
          <w:szCs w:val="28"/>
        </w:rPr>
        <w:object w:dxaOrig="400" w:dyaOrig="400">
          <v:shape id="_x0000_i1205" type="#_x0000_t75" style="width:20.2pt;height:20.2pt" o:ole="">
            <v:imagedata r:id="rId143" o:title=""/>
          </v:shape>
          <o:OLEObject Type="Embed" ProgID="Equation.3" ShapeID="_x0000_i1205" DrawAspect="Content" ObjectID="_1518865681" r:id="rId347"/>
        </w:object>
      </w:r>
      <w:r w:rsidRPr="0085089E">
        <w:rPr>
          <w:szCs w:val="28"/>
        </w:rPr>
        <w:t xml:space="preserve"> - коэффициенты условий работы, </w:t>
      </w:r>
      <w:r w:rsidRPr="0085089E">
        <w:rPr>
          <w:position w:val="-12"/>
          <w:szCs w:val="28"/>
        </w:rPr>
        <w:object w:dxaOrig="360" w:dyaOrig="400">
          <v:shape id="_x0000_i1206" type="#_x0000_t75" style="width:18.15pt;height:20.2pt" o:ole="">
            <v:imagedata r:id="rId141" o:title=""/>
          </v:shape>
          <o:OLEObject Type="Embed" ProgID="Equation.3" ShapeID="_x0000_i1206" DrawAspect="Content" ObjectID="_1518865682" r:id="rId348"/>
        </w:object>
      </w:r>
      <w:r w:rsidRPr="0085089E">
        <w:rPr>
          <w:szCs w:val="28"/>
        </w:rPr>
        <w:t xml:space="preserve">=1,3 и </w:t>
      </w:r>
      <w:r w:rsidRPr="0085089E">
        <w:rPr>
          <w:position w:val="-12"/>
          <w:szCs w:val="28"/>
        </w:rPr>
        <w:object w:dxaOrig="400" w:dyaOrig="400">
          <v:shape id="_x0000_i1207" type="#_x0000_t75" style="width:20.2pt;height:20.2pt" o:ole="">
            <v:imagedata r:id="rId146" o:title=""/>
          </v:shape>
          <o:OLEObject Type="Embed" ProgID="Equation.3" ShapeID="_x0000_i1207" DrawAspect="Content" ObjectID="_1518865683" r:id="rId349"/>
        </w:object>
      </w:r>
      <w:r w:rsidRPr="0085089E">
        <w:rPr>
          <w:szCs w:val="28"/>
        </w:rPr>
        <w:t xml:space="preserve">=1,1, принимаются по прил. 2, </w:t>
      </w:r>
      <w:proofErr w:type="spellStart"/>
      <w:proofErr w:type="gramStart"/>
      <w:r w:rsidRPr="0085089E">
        <w:rPr>
          <w:szCs w:val="28"/>
        </w:rPr>
        <w:t>табл</w:t>
      </w:r>
      <w:proofErr w:type="spellEnd"/>
      <w:proofErr w:type="gramEnd"/>
      <w:r w:rsidRPr="0085089E">
        <w:rPr>
          <w:szCs w:val="28"/>
        </w:rPr>
        <w:t xml:space="preserve"> 1.1 [1];</w:t>
      </w:r>
    </w:p>
    <w:p w:rsidR="00FC1C1E" w:rsidRPr="0085089E" w:rsidRDefault="00FC1C1E" w:rsidP="00FC1C1E">
      <w:pPr>
        <w:tabs>
          <w:tab w:val="left" w:pos="5391"/>
        </w:tabs>
        <w:ind w:left="-567" w:right="180" w:firstLine="336"/>
        <w:jc w:val="both"/>
        <w:rPr>
          <w:szCs w:val="28"/>
        </w:rPr>
      </w:pPr>
      <w:r w:rsidRPr="0085089E">
        <w:rPr>
          <w:szCs w:val="28"/>
          <w:lang w:val="en-US"/>
        </w:rPr>
        <w:t>k</w:t>
      </w:r>
      <w:r w:rsidRPr="0085089E">
        <w:rPr>
          <w:szCs w:val="28"/>
        </w:rPr>
        <w:t xml:space="preserve"> – </w:t>
      </w:r>
      <w:proofErr w:type="gramStart"/>
      <w:r w:rsidRPr="0085089E">
        <w:rPr>
          <w:szCs w:val="28"/>
        </w:rPr>
        <w:t>коэффициент</w:t>
      </w:r>
      <w:proofErr w:type="gramEnd"/>
      <w:r w:rsidRPr="0085089E">
        <w:rPr>
          <w:szCs w:val="28"/>
        </w:rPr>
        <w:t xml:space="preserve">, т.к. прочностные характеристики грунта определены непосредственными испытаниями, то </w:t>
      </w:r>
      <w:r w:rsidRPr="0085089E">
        <w:rPr>
          <w:szCs w:val="28"/>
          <w:lang w:val="en-US"/>
        </w:rPr>
        <w:t>k</w:t>
      </w:r>
      <w:r w:rsidRPr="0085089E">
        <w:rPr>
          <w:szCs w:val="28"/>
        </w:rPr>
        <w:t>=1,0;</w:t>
      </w:r>
    </w:p>
    <w:p w:rsidR="00FC1C1E" w:rsidRPr="0085089E" w:rsidRDefault="00FC1C1E" w:rsidP="00FC1C1E">
      <w:pPr>
        <w:tabs>
          <w:tab w:val="left" w:pos="5391"/>
        </w:tabs>
        <w:ind w:left="-567" w:right="180" w:firstLine="336"/>
        <w:jc w:val="both"/>
        <w:rPr>
          <w:szCs w:val="28"/>
        </w:rPr>
      </w:pPr>
      <w:r w:rsidRPr="0085089E">
        <w:rPr>
          <w:position w:val="-14"/>
          <w:szCs w:val="28"/>
        </w:rPr>
        <w:object w:dxaOrig="360" w:dyaOrig="420">
          <v:shape id="_x0000_i1208" type="#_x0000_t75" style="width:18.15pt;height:21.25pt" o:ole="">
            <v:imagedata r:id="rId148" o:title=""/>
          </v:shape>
          <o:OLEObject Type="Embed" ProgID="Equation.3" ShapeID="_x0000_i1208" DrawAspect="Content" ObjectID="_1518865684" r:id="rId350"/>
        </w:object>
      </w:r>
      <w:r w:rsidRPr="0085089E">
        <w:rPr>
          <w:szCs w:val="28"/>
        </w:rPr>
        <w:t xml:space="preserve">, </w:t>
      </w:r>
      <w:r w:rsidRPr="0085089E">
        <w:rPr>
          <w:position w:val="-14"/>
          <w:szCs w:val="28"/>
        </w:rPr>
        <w:object w:dxaOrig="380" w:dyaOrig="420">
          <v:shape id="_x0000_i1209" type="#_x0000_t75" style="width:18.65pt;height:21.25pt" o:ole="">
            <v:imagedata r:id="rId150" o:title=""/>
          </v:shape>
          <o:OLEObject Type="Embed" ProgID="Equation.3" ShapeID="_x0000_i1209" DrawAspect="Content" ObjectID="_1518865685" r:id="rId351"/>
        </w:object>
      </w:r>
      <w:r w:rsidRPr="0085089E">
        <w:rPr>
          <w:szCs w:val="28"/>
        </w:rPr>
        <w:t xml:space="preserve">,  </w:t>
      </w:r>
      <w:r w:rsidRPr="0085089E">
        <w:rPr>
          <w:position w:val="-14"/>
          <w:szCs w:val="28"/>
        </w:rPr>
        <w:object w:dxaOrig="360" w:dyaOrig="420">
          <v:shape id="_x0000_i1210" type="#_x0000_t75" style="width:18.15pt;height:21.25pt" o:ole="">
            <v:imagedata r:id="rId152" o:title=""/>
          </v:shape>
          <o:OLEObject Type="Embed" ProgID="Equation.3" ShapeID="_x0000_i1210" DrawAspect="Content" ObjectID="_1518865686" r:id="rId352"/>
        </w:object>
      </w:r>
      <w:r w:rsidRPr="0085089E">
        <w:rPr>
          <w:szCs w:val="28"/>
        </w:rPr>
        <w:t xml:space="preserve">- коэффициенты, зависящие от угла внутреннего трения φ несущего слоя грунта, для φ=30 - </w:t>
      </w:r>
      <w:r w:rsidRPr="0085089E">
        <w:rPr>
          <w:position w:val="-14"/>
          <w:szCs w:val="28"/>
        </w:rPr>
        <w:object w:dxaOrig="360" w:dyaOrig="420">
          <v:shape id="_x0000_i1211" type="#_x0000_t75" style="width:18.15pt;height:21.25pt" o:ole="">
            <v:imagedata r:id="rId148" o:title=""/>
          </v:shape>
          <o:OLEObject Type="Embed" ProgID="Equation.3" ShapeID="_x0000_i1211" DrawAspect="Content" ObjectID="_1518865687" r:id="rId353"/>
        </w:object>
      </w:r>
      <w:r w:rsidRPr="0085089E">
        <w:rPr>
          <w:szCs w:val="28"/>
        </w:rPr>
        <w:t xml:space="preserve">=1,15, </w:t>
      </w:r>
      <w:r w:rsidRPr="0085089E">
        <w:rPr>
          <w:position w:val="-14"/>
          <w:szCs w:val="28"/>
        </w:rPr>
        <w:object w:dxaOrig="380" w:dyaOrig="420">
          <v:shape id="_x0000_i1212" type="#_x0000_t75" style="width:18.65pt;height:21.25pt" o:ole="">
            <v:imagedata r:id="rId155" o:title=""/>
          </v:shape>
          <o:OLEObject Type="Embed" ProgID="Equation.3" ShapeID="_x0000_i1212" DrawAspect="Content" ObjectID="_1518865688" r:id="rId354"/>
        </w:object>
      </w:r>
      <w:r w:rsidRPr="0085089E">
        <w:rPr>
          <w:szCs w:val="28"/>
        </w:rPr>
        <w:t xml:space="preserve">=5,59, </w:t>
      </w:r>
      <w:r w:rsidRPr="0085089E">
        <w:rPr>
          <w:position w:val="-14"/>
          <w:szCs w:val="28"/>
        </w:rPr>
        <w:object w:dxaOrig="360" w:dyaOrig="420">
          <v:shape id="_x0000_i1213" type="#_x0000_t75" style="width:18.15pt;height:21.25pt" o:ole="">
            <v:imagedata r:id="rId152" o:title=""/>
          </v:shape>
          <o:OLEObject Type="Embed" ProgID="Equation.3" ShapeID="_x0000_i1213" DrawAspect="Content" ObjectID="_1518865689" r:id="rId355"/>
        </w:object>
      </w:r>
      <w:r w:rsidRPr="0085089E">
        <w:rPr>
          <w:szCs w:val="28"/>
        </w:rPr>
        <w:t>=7,95, принимаются по прил. 4 табл. 4.2 [1];</w:t>
      </w:r>
    </w:p>
    <w:p w:rsidR="00FC1C1E" w:rsidRPr="0085089E" w:rsidRDefault="00FC1C1E" w:rsidP="00FC1C1E">
      <w:pPr>
        <w:tabs>
          <w:tab w:val="left" w:pos="5391"/>
        </w:tabs>
        <w:ind w:left="-567" w:right="180" w:firstLine="336"/>
        <w:jc w:val="both"/>
        <w:rPr>
          <w:szCs w:val="28"/>
        </w:rPr>
      </w:pPr>
      <w:proofErr w:type="spellStart"/>
      <w:proofErr w:type="gramStart"/>
      <w:r w:rsidRPr="0085089E">
        <w:rPr>
          <w:szCs w:val="28"/>
          <w:lang w:val="en-US"/>
        </w:rPr>
        <w:t>kz</w:t>
      </w:r>
      <w:proofErr w:type="spellEnd"/>
      <w:proofErr w:type="gramEnd"/>
      <w:r w:rsidRPr="0085089E">
        <w:rPr>
          <w:szCs w:val="28"/>
        </w:rPr>
        <w:t xml:space="preserve"> – коэффициент, </w:t>
      </w:r>
      <w:proofErr w:type="spellStart"/>
      <w:r w:rsidRPr="0085089E">
        <w:rPr>
          <w:szCs w:val="28"/>
          <w:lang w:val="en-US"/>
        </w:rPr>
        <w:t>kz</w:t>
      </w:r>
      <w:proofErr w:type="spellEnd"/>
      <w:r w:rsidRPr="0085089E">
        <w:rPr>
          <w:szCs w:val="28"/>
        </w:rPr>
        <w:t xml:space="preserve">=1,0, т.к. ширина подошвы фундамента </w:t>
      </w:r>
      <w:r w:rsidRPr="0085089E">
        <w:rPr>
          <w:szCs w:val="28"/>
          <w:lang w:val="en-US"/>
        </w:rPr>
        <w:t>bf</w:t>
      </w:r>
      <w:r w:rsidRPr="0085089E">
        <w:rPr>
          <w:szCs w:val="28"/>
        </w:rPr>
        <w:t>=4,5 м &lt; 10 м;</w:t>
      </w:r>
    </w:p>
    <w:p w:rsidR="00FC1C1E" w:rsidRPr="0085089E" w:rsidRDefault="00FC1C1E" w:rsidP="00FC1C1E">
      <w:pPr>
        <w:tabs>
          <w:tab w:val="left" w:pos="5391"/>
        </w:tabs>
        <w:ind w:left="-567" w:right="180" w:firstLine="336"/>
        <w:jc w:val="both"/>
        <w:rPr>
          <w:szCs w:val="28"/>
        </w:rPr>
      </w:pPr>
      <w:proofErr w:type="gramStart"/>
      <w:r w:rsidRPr="0085089E">
        <w:rPr>
          <w:szCs w:val="28"/>
        </w:rPr>
        <w:t>с</w:t>
      </w:r>
      <w:proofErr w:type="gramEnd"/>
      <w:r w:rsidRPr="0085089E">
        <w:rPr>
          <w:szCs w:val="28"/>
          <w:lang w:val="en-US"/>
        </w:rPr>
        <w:t>II</w:t>
      </w:r>
      <w:r w:rsidRPr="0085089E">
        <w:rPr>
          <w:szCs w:val="28"/>
        </w:rPr>
        <w:t xml:space="preserve"> – расчётное значение удельного сцепления грунта, залегающего непосредственно под подошвой фундамента, с</w:t>
      </w:r>
      <w:r w:rsidRPr="0085089E">
        <w:rPr>
          <w:szCs w:val="28"/>
          <w:lang w:val="en-US"/>
        </w:rPr>
        <w:t>II</w:t>
      </w:r>
      <w:r w:rsidRPr="0085089E">
        <w:rPr>
          <w:szCs w:val="28"/>
        </w:rPr>
        <w:t>=15 кПа (см. табл. на стр. 3);</w:t>
      </w:r>
    </w:p>
    <w:p w:rsidR="00FC1C1E" w:rsidRPr="0085089E" w:rsidRDefault="00FC1C1E" w:rsidP="00FC1C1E">
      <w:pPr>
        <w:tabs>
          <w:tab w:val="left" w:pos="5391"/>
        </w:tabs>
        <w:ind w:left="-567" w:right="180" w:firstLine="336"/>
        <w:jc w:val="both"/>
        <w:rPr>
          <w:szCs w:val="28"/>
        </w:rPr>
      </w:pPr>
      <w:r w:rsidRPr="0085089E">
        <w:rPr>
          <w:position w:val="-12"/>
          <w:szCs w:val="28"/>
        </w:rPr>
        <w:object w:dxaOrig="320" w:dyaOrig="400">
          <v:shape id="_x0000_i1214" type="#_x0000_t75" style="width:15.55pt;height:20.2pt" o:ole="">
            <v:imagedata r:id="rId158" o:title=""/>
          </v:shape>
          <o:OLEObject Type="Embed" ProgID="Equation.3" ShapeID="_x0000_i1214" DrawAspect="Content" ObjectID="_1518865690" r:id="rId356"/>
        </w:object>
      </w:r>
      <w:r w:rsidRPr="0085089E">
        <w:rPr>
          <w:szCs w:val="28"/>
        </w:rPr>
        <w:t xml:space="preserve"> – осреднённое расчётное значение удельного веса грунтов, залегающих выше подошвы фундамента, определяется по формуле: </w:t>
      </w:r>
      <w:r w:rsidRPr="0085089E">
        <w:rPr>
          <w:position w:val="-30"/>
          <w:szCs w:val="28"/>
        </w:rPr>
        <w:object w:dxaOrig="3600" w:dyaOrig="700">
          <v:shape id="_x0000_i1215" type="#_x0000_t75" style="width:180.25pt;height:35.2pt" o:ole="">
            <v:imagedata r:id="rId160" o:title=""/>
          </v:shape>
          <o:OLEObject Type="Embed" ProgID="Equation.3" ShapeID="_x0000_i1215" DrawAspect="Content" ObjectID="_1518865691" r:id="rId357"/>
        </w:object>
      </w:r>
    </w:p>
    <w:p w:rsidR="00FC1C1E" w:rsidRPr="0085089E" w:rsidRDefault="00FC1C1E" w:rsidP="00FC1C1E">
      <w:pPr>
        <w:tabs>
          <w:tab w:val="left" w:pos="5391"/>
        </w:tabs>
        <w:ind w:left="-567" w:right="180" w:firstLine="336"/>
        <w:jc w:val="both"/>
        <w:rPr>
          <w:szCs w:val="28"/>
        </w:rPr>
      </w:pPr>
      <w:r w:rsidRPr="0085089E">
        <w:rPr>
          <w:position w:val="-12"/>
          <w:szCs w:val="28"/>
        </w:rPr>
        <w:object w:dxaOrig="340" w:dyaOrig="400">
          <v:shape id="_x0000_i1216" type="#_x0000_t75" style="width:17.1pt;height:20.2pt" o:ole="">
            <v:imagedata r:id="rId162" o:title=""/>
          </v:shape>
          <o:OLEObject Type="Embed" ProgID="Equation.3" ShapeID="_x0000_i1216" DrawAspect="Content" ObjectID="_1518865692" r:id="rId358"/>
        </w:object>
      </w:r>
      <w:r w:rsidRPr="0085089E">
        <w:rPr>
          <w:szCs w:val="28"/>
        </w:rPr>
        <w:t xml:space="preserve"> – то же, ниже подошвы фундамента:</w:t>
      </w:r>
    </w:p>
    <w:p w:rsidR="00FC1C1E" w:rsidRPr="0085089E" w:rsidRDefault="00FC1C1E" w:rsidP="00FC1C1E">
      <w:pPr>
        <w:tabs>
          <w:tab w:val="left" w:pos="5391"/>
        </w:tabs>
        <w:ind w:left="-567" w:right="180" w:firstLine="336"/>
        <w:jc w:val="both"/>
        <w:rPr>
          <w:szCs w:val="28"/>
        </w:rPr>
      </w:pPr>
      <w:r w:rsidRPr="0085089E">
        <w:rPr>
          <w:position w:val="-30"/>
          <w:szCs w:val="28"/>
        </w:rPr>
        <w:object w:dxaOrig="7540" w:dyaOrig="720">
          <v:shape id="_x0000_i1217" type="#_x0000_t75" style="width:377.6pt;height:36.25pt" o:ole="">
            <v:imagedata r:id="rId164" o:title=""/>
          </v:shape>
          <o:OLEObject Type="Embed" ProgID="Equation.3" ShapeID="_x0000_i1217" DrawAspect="Content" ObjectID="_1518865693" r:id="rId359"/>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 xml:space="preserve">Тогда </w:t>
      </w:r>
    </w:p>
    <w:p w:rsidR="00FC1C1E" w:rsidRPr="0085089E" w:rsidRDefault="00FC1C1E" w:rsidP="00FC1C1E">
      <w:pPr>
        <w:tabs>
          <w:tab w:val="left" w:pos="5391"/>
        </w:tabs>
        <w:ind w:left="-567" w:right="180" w:firstLine="336"/>
        <w:jc w:val="both"/>
        <w:rPr>
          <w:szCs w:val="28"/>
        </w:rPr>
      </w:pPr>
      <w:r w:rsidRPr="0085089E">
        <w:rPr>
          <w:position w:val="-10"/>
          <w:szCs w:val="28"/>
        </w:rPr>
        <w:object w:dxaOrig="200" w:dyaOrig="380">
          <v:shape id="_x0000_i1218" type="#_x0000_t75" style="width:9.85pt;height:18.65pt" o:ole="">
            <v:imagedata r:id="rId166" o:title=""/>
          </v:shape>
          <o:OLEObject Type="Embed" ProgID="Equation.3" ShapeID="_x0000_i1218" DrawAspect="Content" ObjectID="_1518865694" r:id="rId360"/>
        </w:object>
      </w:r>
      <w:r w:rsidRPr="0085089E">
        <w:rPr>
          <w:position w:val="-30"/>
          <w:szCs w:val="28"/>
        </w:rPr>
        <w:object w:dxaOrig="5640" w:dyaOrig="720">
          <v:shape id="_x0000_i1219" type="#_x0000_t75" style="width:281.8pt;height:36.25pt" o:ole="">
            <v:imagedata r:id="rId361" o:title=""/>
          </v:shape>
          <o:OLEObject Type="Embed" ProgID="Equation.3" ShapeID="_x0000_i1219" DrawAspect="Content" ObjectID="_1518865695" r:id="rId362"/>
        </w:object>
      </w:r>
    </w:p>
    <w:p w:rsidR="00FC1C1E" w:rsidRPr="0085089E" w:rsidRDefault="00FC1C1E" w:rsidP="00FC1C1E">
      <w:pPr>
        <w:tabs>
          <w:tab w:val="left" w:pos="5391"/>
        </w:tabs>
        <w:ind w:left="-567" w:right="180" w:firstLine="336"/>
        <w:jc w:val="both"/>
        <w:rPr>
          <w:szCs w:val="28"/>
        </w:rPr>
      </w:pPr>
      <w:r w:rsidRPr="0085089E">
        <w:rPr>
          <w:b/>
          <w:szCs w:val="28"/>
        </w:rPr>
        <w:t xml:space="preserve">11. </w:t>
      </w:r>
      <w:r w:rsidRPr="0085089E">
        <w:rPr>
          <w:szCs w:val="28"/>
        </w:rPr>
        <w:t xml:space="preserve">Проверяем условие, по которому среднее давление под подошвой условного фундамента не должно превышать расчётного сопротивления несущего слоя грунта </w:t>
      </w:r>
      <w:proofErr w:type="gramStart"/>
      <w:r w:rsidRPr="0085089E">
        <w:rPr>
          <w:szCs w:val="28"/>
          <w:lang w:val="en-US"/>
        </w:rPr>
        <w:t>R</w:t>
      </w:r>
      <w:proofErr w:type="spellStart"/>
      <w:proofErr w:type="gramEnd"/>
      <w:r w:rsidRPr="0085089E">
        <w:rPr>
          <w:szCs w:val="28"/>
        </w:rPr>
        <w:t>у.ф</w:t>
      </w:r>
      <w:proofErr w:type="spellEnd"/>
      <w:r w:rsidRPr="0085089E">
        <w:rPr>
          <w:szCs w:val="28"/>
        </w:rPr>
        <w:t xml:space="preserve">. под подошвой условного фундамента, т.е. должно выполняться условие </w:t>
      </w:r>
      <w:r w:rsidRPr="0085089E">
        <w:rPr>
          <w:position w:val="-14"/>
          <w:szCs w:val="28"/>
        </w:rPr>
        <w:object w:dxaOrig="1219" w:dyaOrig="380">
          <v:shape id="_x0000_i1220" type="#_x0000_t75" style="width:60.6pt;height:18.65pt" o:ole="">
            <v:imagedata r:id="rId170" o:title=""/>
          </v:shape>
          <o:OLEObject Type="Embed" ProgID="Equation.3" ShapeID="_x0000_i1220" DrawAspect="Content" ObjectID="_1518865696" r:id="rId363"/>
        </w:object>
      </w:r>
    </w:p>
    <w:p w:rsidR="00FC1C1E" w:rsidRPr="0085089E" w:rsidRDefault="00FC1C1E" w:rsidP="00FC1C1E">
      <w:pPr>
        <w:tabs>
          <w:tab w:val="left" w:pos="5391"/>
        </w:tabs>
        <w:ind w:left="-567" w:right="180" w:firstLine="360"/>
        <w:jc w:val="both"/>
        <w:rPr>
          <w:szCs w:val="28"/>
        </w:rPr>
      </w:pPr>
      <w:r w:rsidRPr="0085089E">
        <w:rPr>
          <w:position w:val="-10"/>
          <w:szCs w:val="28"/>
        </w:rPr>
        <w:object w:dxaOrig="1960" w:dyaOrig="320">
          <v:shape id="_x0000_i1221" type="#_x0000_t75" style="width:98.4pt;height:15.55pt" o:ole="">
            <v:imagedata r:id="rId364" o:title=""/>
          </v:shape>
          <o:OLEObject Type="Embed" ProgID="Equation.3" ShapeID="_x0000_i1221" DrawAspect="Content" ObjectID="_1518865697" r:id="rId365"/>
        </w:object>
      </w:r>
    </w:p>
    <w:p w:rsidR="00FC1C1E" w:rsidRPr="0085089E" w:rsidRDefault="00FC1C1E" w:rsidP="00FC1C1E">
      <w:pPr>
        <w:tabs>
          <w:tab w:val="left" w:pos="5391"/>
        </w:tabs>
        <w:ind w:left="-567" w:right="180" w:firstLine="360"/>
        <w:jc w:val="both"/>
        <w:rPr>
          <w:szCs w:val="28"/>
        </w:rPr>
      </w:pPr>
      <w:r w:rsidRPr="0085089E">
        <w:rPr>
          <w:szCs w:val="28"/>
        </w:rPr>
        <w:t xml:space="preserve">Условие выполняется, следовательно, фундамент </w:t>
      </w:r>
      <w:proofErr w:type="gramStart"/>
      <w:r w:rsidRPr="0085089E">
        <w:rPr>
          <w:szCs w:val="28"/>
        </w:rPr>
        <w:t>запроектирован</w:t>
      </w:r>
      <w:proofErr w:type="gramEnd"/>
      <w:r w:rsidRPr="0085089E">
        <w:rPr>
          <w:szCs w:val="28"/>
        </w:rPr>
        <w:t xml:space="preserve"> верно.</w:t>
      </w:r>
    </w:p>
    <w:p w:rsidR="00FC1C1E" w:rsidRPr="0085089E" w:rsidRDefault="00FC1C1E" w:rsidP="00FC1C1E">
      <w:pPr>
        <w:tabs>
          <w:tab w:val="left" w:pos="5391"/>
        </w:tabs>
        <w:ind w:left="-567" w:right="180" w:firstLine="360"/>
        <w:jc w:val="center"/>
        <w:rPr>
          <w:szCs w:val="28"/>
        </w:rPr>
      </w:pPr>
    </w:p>
    <w:p w:rsidR="00FC1C1E" w:rsidRPr="0085089E" w:rsidRDefault="00FC1C1E" w:rsidP="00FC1C1E">
      <w:pPr>
        <w:tabs>
          <w:tab w:val="left" w:pos="5391"/>
        </w:tabs>
        <w:ind w:left="-567" w:right="180" w:firstLine="360"/>
        <w:jc w:val="center"/>
        <w:rPr>
          <w:szCs w:val="28"/>
        </w:rPr>
      </w:pPr>
      <w:r w:rsidRPr="0085089E">
        <w:rPr>
          <w:szCs w:val="28"/>
        </w:rPr>
        <w:t>3.6.7. Вычисление вероятной осадки фундамента</w:t>
      </w:r>
    </w:p>
    <w:p w:rsidR="00FC1C1E" w:rsidRPr="0085089E" w:rsidRDefault="00FC1C1E" w:rsidP="00FC1C1E">
      <w:pPr>
        <w:tabs>
          <w:tab w:val="left" w:pos="5391"/>
        </w:tabs>
        <w:ind w:left="-567" w:right="180" w:firstLine="336"/>
        <w:jc w:val="both"/>
        <w:rPr>
          <w:szCs w:val="28"/>
        </w:rPr>
      </w:pPr>
      <w:r w:rsidRPr="0085089E">
        <w:rPr>
          <w:szCs w:val="28"/>
        </w:rPr>
        <w:t>Вычисление вероятной осадки свайного фундамента производится методом послойного суммирования в следующей последовательности.</w:t>
      </w:r>
    </w:p>
    <w:p w:rsidR="00FC1C1E" w:rsidRPr="0085089E" w:rsidRDefault="00FC1C1E" w:rsidP="00FC1C1E">
      <w:pPr>
        <w:tabs>
          <w:tab w:val="left" w:pos="5391"/>
        </w:tabs>
        <w:ind w:left="-567" w:right="180" w:firstLine="336"/>
        <w:jc w:val="both"/>
        <w:rPr>
          <w:szCs w:val="28"/>
        </w:rPr>
      </w:pPr>
      <w:r w:rsidRPr="0085089E">
        <w:rPr>
          <w:b/>
          <w:szCs w:val="28"/>
        </w:rPr>
        <w:t xml:space="preserve">1. </w:t>
      </w:r>
      <w:r w:rsidRPr="0085089E">
        <w:rPr>
          <w:szCs w:val="28"/>
        </w:rPr>
        <w:t xml:space="preserve">Вычисляем ординаты эпюр природного давления </w:t>
      </w:r>
      <w:r w:rsidRPr="0085089E">
        <w:rPr>
          <w:position w:val="-14"/>
          <w:szCs w:val="28"/>
        </w:rPr>
        <w:object w:dxaOrig="420" w:dyaOrig="420">
          <v:shape id="_x0000_i1222" type="#_x0000_t75" style="width:21.25pt;height:21.25pt" o:ole="">
            <v:imagedata r:id="rId174" o:title=""/>
          </v:shape>
          <o:OLEObject Type="Embed" ProgID="Equation.3" ShapeID="_x0000_i1222" DrawAspect="Content" ObjectID="_1518865698" r:id="rId366"/>
        </w:object>
      </w:r>
      <w:r w:rsidRPr="0085089E">
        <w:rPr>
          <w:szCs w:val="28"/>
        </w:rPr>
        <w:t xml:space="preserve"> (вертикальные напряжения от действия собственного веса грунта) и вспомогательной 0,2</w:t>
      </w:r>
      <w:r w:rsidRPr="0085089E">
        <w:rPr>
          <w:position w:val="-14"/>
          <w:szCs w:val="28"/>
        </w:rPr>
        <w:object w:dxaOrig="420" w:dyaOrig="420">
          <v:shape id="_x0000_i1223" type="#_x0000_t75" style="width:21.25pt;height:21.25pt" o:ole="">
            <v:imagedata r:id="rId176" o:title=""/>
          </v:shape>
          <o:OLEObject Type="Embed" ProgID="Equation.3" ShapeID="_x0000_i1223" DrawAspect="Content" ObjectID="_1518865699" r:id="rId367"/>
        </w:object>
      </w:r>
      <w:r w:rsidRPr="0085089E">
        <w:rPr>
          <w:szCs w:val="28"/>
        </w:rPr>
        <w:t xml:space="preserve"> по формуле</w:t>
      </w:r>
    </w:p>
    <w:p w:rsidR="00FC1C1E" w:rsidRPr="0085089E" w:rsidRDefault="00FC1C1E" w:rsidP="00FC1C1E">
      <w:pPr>
        <w:tabs>
          <w:tab w:val="left" w:pos="5391"/>
        </w:tabs>
        <w:ind w:left="-567" w:right="180" w:firstLine="336"/>
        <w:jc w:val="both"/>
        <w:rPr>
          <w:szCs w:val="28"/>
        </w:rPr>
      </w:pPr>
      <w:r w:rsidRPr="0085089E">
        <w:rPr>
          <w:position w:val="-14"/>
          <w:szCs w:val="28"/>
        </w:rPr>
        <w:object w:dxaOrig="2240" w:dyaOrig="420">
          <v:shape id="_x0000_i1224" type="#_x0000_t75" style="width:111.9pt;height:21.25pt" o:ole="">
            <v:imagedata r:id="rId178" o:title=""/>
          </v:shape>
          <o:OLEObject Type="Embed" ProgID="Equation.3" ShapeID="_x0000_i1224" DrawAspect="Content" ObjectID="_1518865700" r:id="rId368"/>
        </w:object>
      </w:r>
      <w:r w:rsidRPr="0085089E">
        <w:rPr>
          <w:szCs w:val="28"/>
        </w:rPr>
        <w:t xml:space="preserve">, где </w:t>
      </w:r>
      <w:r w:rsidRPr="0085089E">
        <w:rPr>
          <w:szCs w:val="28"/>
          <w:lang w:val="en-US"/>
        </w:rPr>
        <w:t>hi</w:t>
      </w:r>
      <w:r w:rsidRPr="0085089E">
        <w:rPr>
          <w:szCs w:val="28"/>
        </w:rPr>
        <w:t xml:space="preserve"> – толщина </w:t>
      </w:r>
      <w:proofErr w:type="spellStart"/>
      <w:r w:rsidRPr="0085089E">
        <w:rPr>
          <w:szCs w:val="28"/>
          <w:lang w:val="en-US"/>
        </w:rPr>
        <w:t>i</w:t>
      </w:r>
      <w:proofErr w:type="spellEnd"/>
      <w:r w:rsidRPr="0085089E">
        <w:rPr>
          <w:szCs w:val="28"/>
        </w:rPr>
        <w:t xml:space="preserve">-го слоя грунта (при наличии </w:t>
      </w:r>
      <w:proofErr w:type="gramStart"/>
      <w:r w:rsidRPr="0085089E">
        <w:rPr>
          <w:szCs w:val="28"/>
        </w:rPr>
        <w:t>подземный</w:t>
      </w:r>
      <w:proofErr w:type="gramEnd"/>
      <w:r w:rsidRPr="0085089E">
        <w:rPr>
          <w:szCs w:val="28"/>
        </w:rPr>
        <w:t xml:space="preserve"> вод определяется с учётом взвешивающего действия воды).</w:t>
      </w:r>
    </w:p>
    <w:p w:rsidR="00FC1C1E" w:rsidRDefault="00FC1C1E" w:rsidP="00FC1C1E">
      <w:pPr>
        <w:tabs>
          <w:tab w:val="left" w:pos="5391"/>
        </w:tabs>
        <w:ind w:left="-567" w:right="180" w:firstLine="336"/>
        <w:jc w:val="both"/>
        <w:rPr>
          <w:szCs w:val="28"/>
        </w:rPr>
      </w:pPr>
    </w:p>
    <w:p w:rsidR="00FC1C1E" w:rsidRPr="0085089E" w:rsidRDefault="00FC1C1E" w:rsidP="00FC1C1E">
      <w:pPr>
        <w:tabs>
          <w:tab w:val="left" w:pos="5391"/>
        </w:tabs>
        <w:ind w:left="-567" w:right="180" w:firstLine="336"/>
        <w:jc w:val="both"/>
        <w:rPr>
          <w:szCs w:val="28"/>
        </w:rPr>
      </w:pPr>
      <w:r w:rsidRPr="0085089E">
        <w:rPr>
          <w:szCs w:val="28"/>
        </w:rPr>
        <w:t>Точка</w:t>
      </w:r>
      <w:proofErr w:type="gramStart"/>
      <w:r w:rsidRPr="0085089E">
        <w:rPr>
          <w:szCs w:val="28"/>
        </w:rPr>
        <w:t xml:space="preserve"> О</w:t>
      </w:r>
      <w:proofErr w:type="gramEnd"/>
      <w:r w:rsidRPr="0085089E">
        <w:rPr>
          <w:szCs w:val="28"/>
        </w:rPr>
        <w:t xml:space="preserve"> – на поверхности земли (рис. 4.3)</w:t>
      </w:r>
    </w:p>
    <w:p w:rsidR="00FC1C1E" w:rsidRPr="0085089E" w:rsidRDefault="00FC1C1E" w:rsidP="00FC1C1E">
      <w:pPr>
        <w:tabs>
          <w:tab w:val="left" w:pos="5391"/>
        </w:tabs>
        <w:ind w:left="-567" w:right="180" w:firstLine="336"/>
        <w:jc w:val="both"/>
        <w:rPr>
          <w:szCs w:val="28"/>
        </w:rPr>
      </w:pPr>
      <w:r w:rsidRPr="0085089E">
        <w:rPr>
          <w:position w:val="-14"/>
          <w:szCs w:val="28"/>
        </w:rPr>
        <w:object w:dxaOrig="960" w:dyaOrig="420">
          <v:shape id="_x0000_i1225" type="#_x0000_t75" style="width:48.15pt;height:21.25pt" o:ole="">
            <v:imagedata r:id="rId180" o:title=""/>
          </v:shape>
          <o:OLEObject Type="Embed" ProgID="Equation.3" ShapeID="_x0000_i1225" DrawAspect="Content" ObjectID="_1518865701" r:id="rId369"/>
        </w:object>
      </w:r>
      <w:r w:rsidRPr="0085089E">
        <w:rPr>
          <w:szCs w:val="28"/>
        </w:rPr>
        <w:t xml:space="preserve">; </w:t>
      </w:r>
      <w:r w:rsidRPr="0085089E">
        <w:rPr>
          <w:position w:val="-14"/>
          <w:szCs w:val="28"/>
        </w:rPr>
        <w:object w:dxaOrig="1380" w:dyaOrig="420">
          <v:shape id="_x0000_i1226" type="#_x0000_t75" style="width:68.9pt;height:21.25pt" o:ole="">
            <v:imagedata r:id="rId182" o:title=""/>
          </v:shape>
          <o:OLEObject Type="Embed" ProgID="Equation.3" ShapeID="_x0000_i1226" DrawAspect="Content" ObjectID="_1518865702" r:id="rId370"/>
        </w:object>
      </w:r>
      <w:r w:rsidRPr="0085089E">
        <w:rPr>
          <w:szCs w:val="28"/>
        </w:rPr>
        <w:t>;</w:t>
      </w:r>
    </w:p>
    <w:p w:rsidR="00FC1C1E" w:rsidRPr="0085089E" w:rsidRDefault="00FC1C1E" w:rsidP="00FC1C1E">
      <w:pPr>
        <w:tabs>
          <w:tab w:val="left" w:pos="5391"/>
        </w:tabs>
        <w:ind w:left="-567" w:right="180" w:firstLine="336"/>
        <w:jc w:val="both"/>
        <w:rPr>
          <w:szCs w:val="28"/>
        </w:rPr>
      </w:pPr>
      <w:r w:rsidRPr="0085089E">
        <w:rPr>
          <w:szCs w:val="28"/>
        </w:rPr>
        <w:t>точка 1 – на уровне подошвы условного фундамента</w:t>
      </w:r>
    </w:p>
    <w:p w:rsidR="00FC1C1E" w:rsidRPr="0085089E" w:rsidRDefault="00FC1C1E" w:rsidP="00FC1C1E">
      <w:pPr>
        <w:tabs>
          <w:tab w:val="left" w:pos="5391"/>
        </w:tabs>
        <w:ind w:left="-567" w:right="180" w:firstLine="336"/>
        <w:jc w:val="both"/>
        <w:rPr>
          <w:szCs w:val="28"/>
        </w:rPr>
      </w:pPr>
      <w:r w:rsidRPr="0085089E">
        <w:rPr>
          <w:position w:val="-14"/>
          <w:szCs w:val="28"/>
        </w:rPr>
        <w:object w:dxaOrig="3800" w:dyaOrig="380">
          <v:shape id="_x0000_i1227" type="#_x0000_t75" style="width:189.6pt;height:18.65pt" o:ole="">
            <v:imagedata r:id="rId184" o:title=""/>
          </v:shape>
          <o:OLEObject Type="Embed" ProgID="Equation.3" ShapeID="_x0000_i1227" DrawAspect="Content" ObjectID="_1518865703" r:id="rId371"/>
        </w:object>
      </w:r>
      <w:r w:rsidRPr="0085089E">
        <w:rPr>
          <w:szCs w:val="28"/>
        </w:rPr>
        <w:t xml:space="preserve">; </w:t>
      </w:r>
      <w:r w:rsidRPr="0085089E">
        <w:rPr>
          <w:position w:val="-14"/>
          <w:szCs w:val="28"/>
        </w:rPr>
        <w:object w:dxaOrig="1780" w:dyaOrig="380">
          <v:shape id="_x0000_i1228" type="#_x0000_t75" style="width:89.1pt;height:18.65pt" o:ole="">
            <v:imagedata r:id="rId186" o:title=""/>
          </v:shape>
          <o:OLEObject Type="Embed" ProgID="Equation.3" ShapeID="_x0000_i1228" DrawAspect="Content" ObjectID="_1518865704" r:id="rId372"/>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2 – на границе 1-го и 2-го слоёв</w:t>
      </w:r>
    </w:p>
    <w:p w:rsidR="00FC1C1E" w:rsidRPr="0085089E" w:rsidRDefault="00FC1C1E" w:rsidP="00FC1C1E">
      <w:pPr>
        <w:tabs>
          <w:tab w:val="left" w:pos="5391"/>
        </w:tabs>
        <w:ind w:left="-567" w:right="180"/>
        <w:jc w:val="both"/>
        <w:rPr>
          <w:szCs w:val="28"/>
        </w:rPr>
      </w:pPr>
      <w:r w:rsidRPr="0085089E">
        <w:rPr>
          <w:position w:val="-14"/>
          <w:szCs w:val="28"/>
        </w:rPr>
        <w:object w:dxaOrig="4900" w:dyaOrig="380">
          <v:shape id="_x0000_i1229" type="#_x0000_t75" style="width:245pt;height:18.65pt" o:ole="">
            <v:imagedata r:id="rId188" o:title=""/>
          </v:shape>
          <o:OLEObject Type="Embed" ProgID="Equation.3" ShapeID="_x0000_i1229" DrawAspect="Content" ObjectID="_1518865705" r:id="rId373"/>
        </w:object>
      </w:r>
      <w:r w:rsidRPr="0085089E">
        <w:rPr>
          <w:szCs w:val="28"/>
        </w:rPr>
        <w:t xml:space="preserve">; </w:t>
      </w:r>
      <w:r w:rsidRPr="0085089E">
        <w:rPr>
          <w:position w:val="-14"/>
          <w:szCs w:val="28"/>
        </w:rPr>
        <w:object w:dxaOrig="1920" w:dyaOrig="380">
          <v:shape id="_x0000_i1230" type="#_x0000_t75" style="width:95.85pt;height:18.65pt" o:ole="">
            <v:imagedata r:id="rId190" o:title=""/>
          </v:shape>
          <o:OLEObject Type="Embed" ProgID="Equation.3" ShapeID="_x0000_i1230" DrawAspect="Content" ObjectID="_1518865706" r:id="rId374"/>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3 – на границе 2-го и 3-го слоев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4959" w:dyaOrig="380">
          <v:shape id="_x0000_i1231" type="#_x0000_t75" style="width:248.1pt;height:18.65pt" o:ole="">
            <v:imagedata r:id="rId192" o:title=""/>
          </v:shape>
          <o:OLEObject Type="Embed" ProgID="Equation.3" ShapeID="_x0000_i1231" DrawAspect="Content" ObjectID="_1518865707" r:id="rId375"/>
        </w:object>
      </w:r>
      <w:r w:rsidRPr="0085089E">
        <w:rPr>
          <w:szCs w:val="28"/>
        </w:rPr>
        <w:t xml:space="preserve">; </w:t>
      </w:r>
      <w:r w:rsidRPr="0085089E">
        <w:rPr>
          <w:position w:val="-14"/>
          <w:szCs w:val="28"/>
        </w:rPr>
        <w:object w:dxaOrig="1920" w:dyaOrig="380">
          <v:shape id="_x0000_i1232" type="#_x0000_t75" style="width:95.85pt;height:18.65pt" o:ole="">
            <v:imagedata r:id="rId194" o:title=""/>
          </v:shape>
          <o:OLEObject Type="Embed" ProgID="Equation.3" ShapeID="_x0000_i1232" DrawAspect="Content" ObjectID="_1518865708" r:id="rId376"/>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4 – на границе 3-го и 4-го слоёв</w:t>
      </w:r>
    </w:p>
    <w:p w:rsidR="00FC1C1E" w:rsidRPr="0085089E" w:rsidRDefault="00FC1C1E" w:rsidP="00FC1C1E">
      <w:pPr>
        <w:tabs>
          <w:tab w:val="left" w:pos="5391"/>
          <w:tab w:val="left" w:pos="9155"/>
        </w:tabs>
        <w:ind w:left="-567" w:right="180" w:firstLine="336"/>
        <w:jc w:val="both"/>
        <w:rPr>
          <w:szCs w:val="28"/>
        </w:rPr>
      </w:pPr>
      <w:r w:rsidRPr="0085089E">
        <w:rPr>
          <w:position w:val="-14"/>
          <w:szCs w:val="28"/>
        </w:rPr>
        <w:object w:dxaOrig="5140" w:dyaOrig="380">
          <v:shape id="_x0000_i1233" type="#_x0000_t75" style="width:257.45pt;height:18.65pt" o:ole="">
            <v:imagedata r:id="rId196" o:title=""/>
          </v:shape>
          <o:OLEObject Type="Embed" ProgID="Equation.3" ShapeID="_x0000_i1233" DrawAspect="Content" ObjectID="_1518865709" r:id="rId377"/>
        </w:object>
      </w:r>
      <w:r w:rsidRPr="0085089E">
        <w:rPr>
          <w:szCs w:val="28"/>
        </w:rPr>
        <w:t xml:space="preserve">; </w:t>
      </w:r>
      <w:r w:rsidRPr="0085089E">
        <w:rPr>
          <w:position w:val="-14"/>
          <w:szCs w:val="28"/>
        </w:rPr>
        <w:object w:dxaOrig="1920" w:dyaOrig="380">
          <v:shape id="_x0000_i1234" type="#_x0000_t75" style="width:95.85pt;height:18.65pt" o:ole="">
            <v:imagedata r:id="rId198" o:title=""/>
          </v:shape>
          <o:OLEObject Type="Embed" ProgID="Equation.3" ShapeID="_x0000_i1234" DrawAspect="Content" ObjectID="_1518865710" r:id="rId378"/>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5 – на границе 4-го и 5-го слоёв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5160" w:dyaOrig="380">
          <v:shape id="_x0000_i1235" type="#_x0000_t75" style="width:257.95pt;height:18.65pt" o:ole="">
            <v:imagedata r:id="rId200" o:title=""/>
          </v:shape>
          <o:OLEObject Type="Embed" ProgID="Equation.3" ShapeID="_x0000_i1235" DrawAspect="Content" ObjectID="_1518865711" r:id="rId379"/>
        </w:object>
      </w:r>
      <w:r w:rsidRPr="0085089E">
        <w:rPr>
          <w:szCs w:val="28"/>
        </w:rPr>
        <w:t xml:space="preserve">; </w:t>
      </w:r>
      <w:r w:rsidRPr="0085089E">
        <w:rPr>
          <w:position w:val="-14"/>
          <w:szCs w:val="28"/>
        </w:rPr>
        <w:object w:dxaOrig="2040" w:dyaOrig="380">
          <v:shape id="_x0000_i1236" type="#_x0000_t75" style="width:102.05pt;height:18.65pt" o:ole="">
            <v:imagedata r:id="rId202" o:title=""/>
          </v:shape>
          <o:OLEObject Type="Embed" ProgID="Equation.3" ShapeID="_x0000_i1236" DrawAspect="Content" ObjectID="_1518865712" r:id="rId380"/>
        </w:object>
      </w:r>
      <w:r w:rsidRPr="0085089E">
        <w:rPr>
          <w:szCs w:val="28"/>
        </w:rPr>
        <w:t>;</w:t>
      </w:r>
    </w:p>
    <w:p w:rsidR="00FC1C1E" w:rsidRPr="0085089E" w:rsidRDefault="00FC1C1E" w:rsidP="00FC1C1E">
      <w:pPr>
        <w:tabs>
          <w:tab w:val="left" w:pos="5391"/>
          <w:tab w:val="left" w:pos="9155"/>
        </w:tabs>
        <w:ind w:left="-567" w:right="180" w:firstLine="336"/>
        <w:jc w:val="both"/>
        <w:rPr>
          <w:szCs w:val="28"/>
        </w:rPr>
      </w:pPr>
      <w:r w:rsidRPr="0085089E">
        <w:rPr>
          <w:szCs w:val="28"/>
        </w:rPr>
        <w:t>точка 6 – на границе 5-го и 6-го слоёв</w:t>
      </w:r>
    </w:p>
    <w:p w:rsidR="00FC1C1E" w:rsidRPr="0085089E" w:rsidRDefault="00FC1C1E" w:rsidP="00FC1C1E">
      <w:pPr>
        <w:tabs>
          <w:tab w:val="left" w:pos="5391"/>
          <w:tab w:val="left" w:pos="9155"/>
        </w:tabs>
        <w:ind w:left="-567" w:right="180"/>
        <w:jc w:val="both"/>
        <w:rPr>
          <w:szCs w:val="28"/>
        </w:rPr>
      </w:pPr>
      <w:r w:rsidRPr="0085089E">
        <w:rPr>
          <w:position w:val="-14"/>
          <w:szCs w:val="28"/>
        </w:rPr>
        <w:object w:dxaOrig="5060" w:dyaOrig="380">
          <v:shape id="_x0000_i1237" type="#_x0000_t75" style="width:252.8pt;height:18.65pt" o:ole="">
            <v:imagedata r:id="rId204" o:title=""/>
          </v:shape>
          <o:OLEObject Type="Embed" ProgID="Equation.3" ShapeID="_x0000_i1237" DrawAspect="Content" ObjectID="_1518865713" r:id="rId381"/>
        </w:object>
      </w:r>
      <w:r w:rsidRPr="0085089E">
        <w:rPr>
          <w:szCs w:val="28"/>
        </w:rPr>
        <w:t xml:space="preserve">; </w:t>
      </w:r>
      <w:r w:rsidRPr="0085089E">
        <w:rPr>
          <w:position w:val="-14"/>
          <w:szCs w:val="28"/>
        </w:rPr>
        <w:object w:dxaOrig="1900" w:dyaOrig="380">
          <v:shape id="_x0000_i1238" type="#_x0000_t75" style="width:95.3pt;height:18.65pt" o:ole="">
            <v:imagedata r:id="rId206" o:title=""/>
          </v:shape>
          <o:OLEObject Type="Embed" ProgID="Equation.3" ShapeID="_x0000_i1238" DrawAspect="Content" ObjectID="_1518865714" r:id="rId382"/>
        </w:object>
      </w:r>
      <w:r w:rsidRPr="0085089E">
        <w:rPr>
          <w:szCs w:val="28"/>
        </w:rPr>
        <w:t>;</w:t>
      </w:r>
    </w:p>
    <w:p w:rsidR="00FC1C1E" w:rsidRPr="0085089E" w:rsidRDefault="00FC1C1E" w:rsidP="00FC1C1E">
      <w:pPr>
        <w:tabs>
          <w:tab w:val="left" w:pos="5391"/>
          <w:tab w:val="left" w:pos="9155"/>
        </w:tabs>
        <w:ind w:left="-567" w:right="180" w:firstLine="360"/>
        <w:jc w:val="both"/>
        <w:rPr>
          <w:szCs w:val="28"/>
        </w:rPr>
      </w:pP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2. </w:t>
      </w:r>
      <w:r w:rsidRPr="0085089E">
        <w:rPr>
          <w:szCs w:val="28"/>
        </w:rPr>
        <w:t xml:space="preserve">По полученным значениям ординат на геологическом разрезе масштабом строим эпюру природного давления </w:t>
      </w:r>
      <w:r w:rsidRPr="0085089E">
        <w:rPr>
          <w:position w:val="-14"/>
          <w:szCs w:val="28"/>
        </w:rPr>
        <w:object w:dxaOrig="499" w:dyaOrig="420">
          <v:shape id="_x0000_i1239" type="#_x0000_t75" style="width:24.85pt;height:21.25pt" o:ole="">
            <v:imagedata r:id="rId208" o:title=""/>
          </v:shape>
          <o:OLEObject Type="Embed" ProgID="Equation.3" ShapeID="_x0000_i1239" DrawAspect="Content" ObjectID="_1518865715" r:id="rId383"/>
        </w:object>
      </w:r>
      <w:r w:rsidRPr="0085089E">
        <w:rPr>
          <w:szCs w:val="28"/>
        </w:rPr>
        <w:t xml:space="preserve"> (слева от оси </w:t>
      </w:r>
      <w:r w:rsidRPr="0085089E">
        <w:rPr>
          <w:szCs w:val="28"/>
          <w:lang w:val="en-US"/>
        </w:rPr>
        <w:t>OZ</w:t>
      </w:r>
      <w:r w:rsidRPr="0085089E">
        <w:rPr>
          <w:szCs w:val="28"/>
        </w:rPr>
        <w:t xml:space="preserve">) и вспомогательную эпюру </w:t>
      </w:r>
      <w:r w:rsidRPr="0085089E">
        <w:rPr>
          <w:position w:val="-14"/>
          <w:szCs w:val="28"/>
        </w:rPr>
        <w:object w:dxaOrig="900" w:dyaOrig="420">
          <v:shape id="_x0000_i1240" type="#_x0000_t75" style="width:45.05pt;height:21.25pt" o:ole="">
            <v:imagedata r:id="rId210" o:title=""/>
          </v:shape>
          <o:OLEObject Type="Embed" ProgID="Equation.3" ShapeID="_x0000_i1240" DrawAspect="Content" ObjectID="_1518865716" r:id="rId384"/>
        </w:object>
      </w:r>
      <w:r w:rsidRPr="0085089E">
        <w:rPr>
          <w:szCs w:val="28"/>
        </w:rPr>
        <w:t xml:space="preserve"> (справа от оси </w:t>
      </w:r>
      <w:r w:rsidRPr="0085089E">
        <w:rPr>
          <w:szCs w:val="28"/>
          <w:lang w:val="en-US"/>
        </w:rPr>
        <w:t>OZ</w:t>
      </w:r>
      <w:r w:rsidRPr="0085089E">
        <w:rPr>
          <w:szCs w:val="28"/>
        </w:rPr>
        <w:t>) (рис 4.3).</w:t>
      </w:r>
    </w:p>
    <w:p w:rsidR="00FC1C1E" w:rsidRPr="0085089E" w:rsidRDefault="00FC1C1E" w:rsidP="00FC1C1E">
      <w:pPr>
        <w:tabs>
          <w:tab w:val="left" w:pos="5391"/>
          <w:tab w:val="left" w:pos="9155"/>
        </w:tabs>
        <w:ind w:left="-567" w:right="180" w:firstLine="336"/>
        <w:jc w:val="both"/>
        <w:rPr>
          <w:szCs w:val="28"/>
        </w:rPr>
      </w:pPr>
      <w:r w:rsidRPr="0085089E">
        <w:rPr>
          <w:b/>
          <w:szCs w:val="28"/>
        </w:rPr>
        <w:t xml:space="preserve">3. </w:t>
      </w:r>
      <w:r w:rsidRPr="0085089E">
        <w:rPr>
          <w:szCs w:val="28"/>
        </w:rPr>
        <w:t>Определяем дополнительное вертикальное давление на основани</w:t>
      </w:r>
      <w:proofErr w:type="gramStart"/>
      <w:r w:rsidRPr="0085089E">
        <w:rPr>
          <w:szCs w:val="28"/>
        </w:rPr>
        <w:t>е</w:t>
      </w:r>
      <w:proofErr w:type="gramEnd"/>
      <w:r w:rsidRPr="0085089E">
        <w:rPr>
          <w:szCs w:val="28"/>
        </w:rPr>
        <w:t xml:space="preserve"> здания или сооружения по подошве фундамента:</w:t>
      </w:r>
    </w:p>
    <w:p w:rsidR="00FC1C1E" w:rsidRPr="0085089E" w:rsidRDefault="00FC1C1E" w:rsidP="00FC1C1E">
      <w:pPr>
        <w:tabs>
          <w:tab w:val="left" w:pos="5391"/>
          <w:tab w:val="left" w:pos="9155"/>
        </w:tabs>
        <w:ind w:left="-567" w:right="180" w:firstLine="336"/>
        <w:jc w:val="both"/>
        <w:rPr>
          <w:szCs w:val="28"/>
        </w:rPr>
      </w:pPr>
      <w:r w:rsidRPr="0085089E">
        <w:rPr>
          <w:position w:val="-14"/>
          <w:szCs w:val="28"/>
        </w:rPr>
        <w:object w:dxaOrig="3960" w:dyaOrig="380">
          <v:shape id="_x0000_i1241" type="#_x0000_t75" style="width:197.85pt;height:18.65pt" o:ole="">
            <v:imagedata r:id="rId385" o:title=""/>
          </v:shape>
          <o:OLEObject Type="Embed" ProgID="Equation.3" ShapeID="_x0000_i1241" DrawAspect="Content" ObjectID="_1518865717" r:id="rId386"/>
        </w:object>
      </w:r>
      <w:r w:rsidRPr="0085089E">
        <w:rPr>
          <w:szCs w:val="28"/>
        </w:rPr>
        <w:t>,</w:t>
      </w:r>
    </w:p>
    <w:p w:rsidR="00FC1C1E" w:rsidRPr="0085089E" w:rsidRDefault="00FC1C1E" w:rsidP="00FC1C1E">
      <w:pPr>
        <w:tabs>
          <w:tab w:val="left" w:pos="5391"/>
          <w:tab w:val="left" w:pos="9155"/>
        </w:tabs>
        <w:ind w:left="-567" w:right="180" w:firstLine="360"/>
        <w:jc w:val="both"/>
        <w:rPr>
          <w:szCs w:val="28"/>
        </w:rPr>
      </w:pPr>
      <w:r w:rsidRPr="0085089E">
        <w:rPr>
          <w:szCs w:val="28"/>
        </w:rPr>
        <w:t xml:space="preserve">здесь </w:t>
      </w:r>
      <w:r w:rsidRPr="0085089E">
        <w:rPr>
          <w:szCs w:val="28"/>
          <w:lang w:val="en-US"/>
        </w:rPr>
        <w:t>p</w:t>
      </w:r>
      <w:r w:rsidRPr="0085089E">
        <w:rPr>
          <w:szCs w:val="28"/>
        </w:rPr>
        <w:t xml:space="preserve"> – среднее давление под подошвой фундамента, </w:t>
      </w:r>
      <w:r w:rsidRPr="0085089E">
        <w:rPr>
          <w:szCs w:val="28"/>
          <w:lang w:val="en-US"/>
        </w:rPr>
        <w:t>p</w:t>
      </w:r>
      <w:r w:rsidRPr="0085089E">
        <w:rPr>
          <w:szCs w:val="28"/>
        </w:rPr>
        <w:t>=98,67 кПа.</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4. </w:t>
      </w:r>
      <w:r w:rsidRPr="0085089E">
        <w:rPr>
          <w:szCs w:val="28"/>
        </w:rPr>
        <w:t>Разбиваем толщу грунта под подошвой фундамента на элементарные подслои толщиной Δ</w:t>
      </w:r>
      <w:proofErr w:type="spellStart"/>
      <w:r w:rsidRPr="0085089E">
        <w:rPr>
          <w:szCs w:val="28"/>
          <w:lang w:val="en-US"/>
        </w:rPr>
        <w:t>i</w:t>
      </w:r>
      <w:proofErr w:type="spellEnd"/>
      <w:r w:rsidRPr="0085089E">
        <w:rPr>
          <w:szCs w:val="28"/>
        </w:rPr>
        <w:t>=(0,2-0,4)∙</w:t>
      </w:r>
      <w:r w:rsidRPr="0085089E">
        <w:rPr>
          <w:szCs w:val="28"/>
          <w:lang w:val="en-US"/>
        </w:rPr>
        <w:t>bf</w:t>
      </w:r>
      <w:r w:rsidRPr="0085089E">
        <w:rPr>
          <w:szCs w:val="28"/>
        </w:rPr>
        <w:t xml:space="preserve">, оде </w:t>
      </w:r>
      <w:r w:rsidRPr="0085089E">
        <w:rPr>
          <w:szCs w:val="28"/>
          <w:lang w:val="en-US"/>
        </w:rPr>
        <w:t>bf</w:t>
      </w:r>
      <w:r w:rsidRPr="0085089E">
        <w:rPr>
          <w:szCs w:val="28"/>
        </w:rPr>
        <w:t xml:space="preserve"> – ширина подошвы фундамента. Принимаем Δ</w:t>
      </w:r>
      <w:proofErr w:type="spellStart"/>
      <w:r w:rsidRPr="0085089E">
        <w:rPr>
          <w:szCs w:val="28"/>
          <w:lang w:val="en-US"/>
        </w:rPr>
        <w:t>i</w:t>
      </w:r>
      <w:proofErr w:type="spellEnd"/>
      <w:r w:rsidRPr="0085089E">
        <w:rPr>
          <w:szCs w:val="28"/>
        </w:rPr>
        <w:t>=0,2</w:t>
      </w:r>
      <w:r w:rsidRPr="0085089E">
        <w:rPr>
          <w:szCs w:val="28"/>
          <w:lang w:val="en-US"/>
        </w:rPr>
        <w:t>bf</w:t>
      </w:r>
      <w:r w:rsidRPr="0085089E">
        <w:rPr>
          <w:szCs w:val="28"/>
        </w:rPr>
        <w:t>=0,2∙4,5=0,9м.</w:t>
      </w:r>
    </w:p>
    <w:p w:rsidR="00FC1C1E" w:rsidRPr="0085089E" w:rsidRDefault="00FC1C1E" w:rsidP="00FC1C1E">
      <w:pPr>
        <w:tabs>
          <w:tab w:val="left" w:pos="5391"/>
          <w:tab w:val="left" w:pos="9155"/>
        </w:tabs>
        <w:ind w:left="-567" w:right="180" w:firstLine="360"/>
        <w:jc w:val="both"/>
        <w:rPr>
          <w:szCs w:val="28"/>
        </w:rPr>
      </w:pPr>
      <w:r w:rsidRPr="0085089E">
        <w:rPr>
          <w:b/>
          <w:szCs w:val="28"/>
        </w:rPr>
        <w:t xml:space="preserve">5. </w:t>
      </w:r>
      <w:r w:rsidRPr="0085089E">
        <w:rPr>
          <w:szCs w:val="28"/>
        </w:rPr>
        <w:t>Определяем дополнительные вертикальные нормальные σ</w:t>
      </w:r>
      <w:proofErr w:type="spellStart"/>
      <w:r w:rsidRPr="0085089E">
        <w:rPr>
          <w:szCs w:val="28"/>
          <w:lang w:val="en-US"/>
        </w:rPr>
        <w:t>zp</w:t>
      </w:r>
      <w:proofErr w:type="spellEnd"/>
      <w:r w:rsidRPr="0085089E">
        <w:rPr>
          <w:szCs w:val="28"/>
        </w:rPr>
        <w:t xml:space="preserve"> напряжения на глубине </w:t>
      </w:r>
      <w:proofErr w:type="spellStart"/>
      <w:r w:rsidRPr="0085089E">
        <w:rPr>
          <w:szCs w:val="28"/>
          <w:lang w:val="en-US"/>
        </w:rPr>
        <w:t>zi</w:t>
      </w:r>
      <w:proofErr w:type="spellEnd"/>
      <w:r w:rsidRPr="0085089E">
        <w:rPr>
          <w:szCs w:val="28"/>
        </w:rPr>
        <w:t xml:space="preserve"> от подошвы фундамента</w:t>
      </w:r>
      <w:proofErr w:type="gramStart"/>
      <w:r w:rsidRPr="0085089E">
        <w:rPr>
          <w:szCs w:val="28"/>
        </w:rPr>
        <w:t>:</w:t>
      </w:r>
      <w:proofErr w:type="gramEnd"/>
    </w:p>
    <w:p w:rsidR="00FC1C1E" w:rsidRPr="0085089E" w:rsidRDefault="00FC1C1E" w:rsidP="00FC1C1E">
      <w:pPr>
        <w:tabs>
          <w:tab w:val="left" w:pos="5391"/>
          <w:tab w:val="left" w:pos="9155"/>
        </w:tabs>
        <w:ind w:left="-567" w:right="180" w:firstLine="360"/>
        <w:jc w:val="both"/>
        <w:rPr>
          <w:szCs w:val="28"/>
        </w:rPr>
      </w:pPr>
      <w:r w:rsidRPr="0085089E">
        <w:rPr>
          <w:position w:val="-14"/>
          <w:szCs w:val="28"/>
          <w:lang w:val="en-US"/>
        </w:rPr>
        <w:object w:dxaOrig="1520" w:dyaOrig="420">
          <v:shape id="_x0000_i1242" type="#_x0000_t75" style="width:75.65pt;height:21.25pt" o:ole="">
            <v:imagedata r:id="rId214" o:title=""/>
          </v:shape>
          <o:OLEObject Type="Embed" ProgID="Equation.3" ShapeID="_x0000_i1242" DrawAspect="Content" ObjectID="_1518865718" r:id="rId387"/>
        </w:object>
      </w:r>
      <w:r w:rsidRPr="0085089E">
        <w:rPr>
          <w:szCs w:val="28"/>
        </w:rPr>
        <w:t>,</w:t>
      </w:r>
    </w:p>
    <w:p w:rsidR="00FC1C1E" w:rsidRDefault="00FC1C1E" w:rsidP="00FC1C1E">
      <w:pPr>
        <w:tabs>
          <w:tab w:val="left" w:pos="5391"/>
          <w:tab w:val="left" w:pos="9155"/>
        </w:tabs>
        <w:ind w:left="-567" w:right="180" w:firstLine="360"/>
        <w:jc w:val="both"/>
        <w:rPr>
          <w:szCs w:val="28"/>
        </w:rPr>
      </w:pPr>
      <w:r w:rsidRPr="0085089E">
        <w:rPr>
          <w:szCs w:val="28"/>
        </w:rPr>
        <w:t xml:space="preserve">где </w:t>
      </w:r>
      <w:r w:rsidRPr="0085089E">
        <w:rPr>
          <w:position w:val="-12"/>
          <w:szCs w:val="28"/>
        </w:rPr>
        <w:object w:dxaOrig="279" w:dyaOrig="400">
          <v:shape id="_x0000_i1243" type="#_x0000_t75" style="width:14.5pt;height:20.2pt" o:ole="">
            <v:imagedata r:id="rId216" o:title=""/>
          </v:shape>
          <o:OLEObject Type="Embed" ProgID="Equation.3" ShapeID="_x0000_i1243" DrawAspect="Content" ObjectID="_1518865719" r:id="rId388"/>
        </w:object>
      </w:r>
      <w:r w:rsidRPr="0085089E">
        <w:rPr>
          <w:szCs w:val="28"/>
        </w:rPr>
        <w:t xml:space="preserve"> - коэффициент рассеивания напряжений для соответствующего слоя грунта, зависит от формы подошвы фундамента и соотношений </w:t>
      </w:r>
      <w:r w:rsidRPr="0085089E">
        <w:rPr>
          <w:position w:val="-12"/>
          <w:szCs w:val="28"/>
        </w:rPr>
        <w:object w:dxaOrig="1420" w:dyaOrig="400">
          <v:shape id="_x0000_i1244" type="#_x0000_t75" style="width:71.5pt;height:20.2pt" o:ole="">
            <v:imagedata r:id="rId218" o:title=""/>
          </v:shape>
          <o:OLEObject Type="Embed" ProgID="Equation.3" ShapeID="_x0000_i1244" DrawAspect="Content" ObjectID="_1518865720" r:id="rId389"/>
        </w:object>
      </w:r>
      <w:r w:rsidRPr="0085089E">
        <w:rPr>
          <w:szCs w:val="28"/>
        </w:rPr>
        <w:t xml:space="preserve"> и </w:t>
      </w:r>
      <w:r w:rsidRPr="0085089E">
        <w:rPr>
          <w:position w:val="-12"/>
          <w:szCs w:val="28"/>
        </w:rPr>
        <w:object w:dxaOrig="1219" w:dyaOrig="400">
          <v:shape id="_x0000_i1245" type="#_x0000_t75" style="width:60.6pt;height:20.2pt" o:ole="">
            <v:imagedata r:id="rId220" o:title=""/>
          </v:shape>
          <o:OLEObject Type="Embed" ProgID="Equation.3" ShapeID="_x0000_i1245" DrawAspect="Content" ObjectID="_1518865721" r:id="rId390"/>
        </w:object>
      </w:r>
      <w:r w:rsidRPr="0085089E">
        <w:rPr>
          <w:szCs w:val="28"/>
        </w:rPr>
        <w:t xml:space="preserve">, где </w:t>
      </w:r>
      <w:proofErr w:type="spellStart"/>
      <w:r w:rsidRPr="0085089E">
        <w:rPr>
          <w:szCs w:val="28"/>
          <w:lang w:val="en-US"/>
        </w:rPr>
        <w:t>zi</w:t>
      </w:r>
      <w:proofErr w:type="spellEnd"/>
      <w:r w:rsidRPr="0085089E">
        <w:rPr>
          <w:szCs w:val="28"/>
        </w:rPr>
        <w:t xml:space="preserve"> – глубина </w:t>
      </w:r>
      <w:proofErr w:type="spellStart"/>
      <w:r w:rsidRPr="0085089E">
        <w:rPr>
          <w:szCs w:val="28"/>
          <w:lang w:val="en-US"/>
        </w:rPr>
        <w:t>i</w:t>
      </w:r>
      <w:proofErr w:type="spellEnd"/>
      <w:r w:rsidRPr="0085089E">
        <w:rPr>
          <w:szCs w:val="28"/>
        </w:rPr>
        <w:t xml:space="preserve">-го элементарного слоя от подошвы фундамента </w:t>
      </w:r>
      <w:r w:rsidRPr="0085089E">
        <w:rPr>
          <w:position w:val="-26"/>
          <w:szCs w:val="28"/>
        </w:rPr>
        <w:object w:dxaOrig="1219" w:dyaOrig="680">
          <v:shape id="_x0000_i1246" type="#_x0000_t75" style="width:60.6pt;height:33.65pt" o:ole="">
            <v:imagedata r:id="rId222" o:title=""/>
          </v:shape>
          <o:OLEObject Type="Embed" ProgID="Equation.3" ShapeID="_x0000_i1246" DrawAspect="Content" ObjectID="_1518865722" r:id="rId391"/>
        </w:object>
      </w:r>
      <w:r w:rsidRPr="0085089E">
        <w:rPr>
          <w:szCs w:val="28"/>
        </w:rPr>
        <w:t>, определяется по прил. 5 [1]. Принимаем</w:t>
      </w:r>
      <w:r w:rsidRPr="00FA428E">
        <w:rPr>
          <w:szCs w:val="28"/>
        </w:rPr>
        <w:t xml:space="preserve"> </w:t>
      </w:r>
      <w:r w:rsidRPr="00173BD0">
        <w:rPr>
          <w:position w:val="-12"/>
          <w:szCs w:val="28"/>
        </w:rPr>
        <w:object w:dxaOrig="1040" w:dyaOrig="360">
          <v:shape id="_x0000_i1247" type="#_x0000_t75" style="width:51.8pt;height:18.15pt" o:ole="">
            <v:imagedata r:id="rId392" o:title=""/>
          </v:shape>
          <o:OLEObject Type="Embed" ProgID="Equation.3" ShapeID="_x0000_i1247" DrawAspect="Content" ObjectID="_1518865723" r:id="rId393"/>
        </w:object>
      </w:r>
      <w:r w:rsidRPr="00173BD0">
        <w:rPr>
          <w:szCs w:val="28"/>
        </w:rPr>
        <w:t xml:space="preserve"> и </w:t>
      </w:r>
      <w:r w:rsidRPr="00173BD0">
        <w:rPr>
          <w:position w:val="-10"/>
          <w:szCs w:val="28"/>
        </w:rPr>
        <w:object w:dxaOrig="700" w:dyaOrig="320">
          <v:shape id="_x0000_i1248" type="#_x0000_t75" style="width:35.2pt;height:15.55pt" o:ole="">
            <v:imagedata r:id="rId226" o:title=""/>
          </v:shape>
          <o:OLEObject Type="Embed" ProgID="Equation.3" ShapeID="_x0000_i1248" DrawAspect="Content" ObjectID="_1518865724" r:id="rId394"/>
        </w:object>
      </w:r>
      <w:r w:rsidRPr="00173BD0">
        <w:rPr>
          <w:szCs w:val="28"/>
        </w:rPr>
        <w:t>.</w:t>
      </w:r>
      <w:r>
        <w:rPr>
          <w:szCs w:val="28"/>
        </w:rPr>
        <w:t>++++++</w:t>
      </w:r>
    </w:p>
    <w:p w:rsidR="00FC1C1E" w:rsidRDefault="00FC1C1E" w:rsidP="00FC1C1E">
      <w:pPr>
        <w:tabs>
          <w:tab w:val="left" w:pos="5391"/>
          <w:tab w:val="left" w:pos="9155"/>
        </w:tabs>
        <w:ind w:left="-567" w:right="180" w:firstLine="425"/>
        <w:jc w:val="both"/>
      </w:pPr>
      <w:r w:rsidRPr="00173BD0">
        <w:t>Рис. 4.3. К расчёту осадки С</w:t>
      </w:r>
      <w:proofErr w:type="gramStart"/>
      <w:r w:rsidRPr="00173BD0">
        <w:t>Ф(</w:t>
      </w:r>
      <w:proofErr w:type="spellStart"/>
      <w:proofErr w:type="gramEnd"/>
      <w:r w:rsidRPr="00173BD0">
        <w:t>СПу</w:t>
      </w:r>
      <w:proofErr w:type="spellEnd"/>
      <w:r w:rsidRPr="00173BD0">
        <w:t xml:space="preserve"> 80-30): </w:t>
      </w:r>
      <w:r w:rsidRPr="00173BD0">
        <w:rPr>
          <w:lang w:val="en-US"/>
        </w:rPr>
        <w:t>DL</w:t>
      </w:r>
      <w:r w:rsidRPr="00173BD0">
        <w:t xml:space="preserve"> - отметка планировки; </w:t>
      </w:r>
      <w:r w:rsidRPr="00173BD0">
        <w:rPr>
          <w:lang w:val="en-US"/>
        </w:rPr>
        <w:t>NL</w:t>
      </w:r>
      <w:r w:rsidRPr="00173BD0">
        <w:t xml:space="preserve"> – отметка природного рельефа; </w:t>
      </w:r>
      <w:r w:rsidRPr="00173BD0">
        <w:rPr>
          <w:lang w:val="en-US"/>
        </w:rPr>
        <w:t>FL</w:t>
      </w:r>
      <w:r w:rsidRPr="00173BD0">
        <w:t xml:space="preserve"> - отметка подошвы фундамента; </w:t>
      </w:r>
      <w:r w:rsidRPr="00173BD0">
        <w:rPr>
          <w:lang w:val="en-US"/>
        </w:rPr>
        <w:t>WL</w:t>
      </w:r>
      <w:r w:rsidRPr="00173BD0">
        <w:t xml:space="preserve"> – уровень подземных вод; </w:t>
      </w:r>
      <w:r w:rsidRPr="00173BD0">
        <w:rPr>
          <w:lang w:val="en-US"/>
        </w:rPr>
        <w:t>BC</w:t>
      </w:r>
      <w:r w:rsidRPr="00173BD0">
        <w:t xml:space="preserve"> – нижняя граница сжимаемой толщи; </w:t>
      </w:r>
      <w:proofErr w:type="spellStart"/>
      <w:r w:rsidRPr="00173BD0">
        <w:rPr>
          <w:lang w:val="en-US"/>
        </w:rPr>
        <w:t>H</w:t>
      </w:r>
      <w:r w:rsidRPr="00173BD0">
        <w:rPr>
          <w:sz w:val="16"/>
          <w:szCs w:val="16"/>
          <w:lang w:val="en-US"/>
        </w:rPr>
        <w:t>c</w:t>
      </w:r>
      <w:proofErr w:type="spellEnd"/>
      <w:r w:rsidRPr="00173BD0">
        <w:t xml:space="preserve"> – толщина сжимаемой толщи; </w:t>
      </w:r>
      <w:r w:rsidRPr="00173BD0">
        <w:rPr>
          <w:lang w:val="en-US"/>
        </w:rPr>
        <w:t>d</w:t>
      </w:r>
      <w:r w:rsidRPr="00173BD0">
        <w:rPr>
          <w:sz w:val="16"/>
          <w:szCs w:val="16"/>
        </w:rPr>
        <w:t>1</w:t>
      </w:r>
      <w:r w:rsidRPr="00173BD0">
        <w:t xml:space="preserve"> – глубина заложения фундамента от уровня планировки; </w:t>
      </w:r>
      <w:r w:rsidRPr="00173BD0">
        <w:rPr>
          <w:lang w:val="en-US"/>
        </w:rPr>
        <w:t>b</w:t>
      </w:r>
      <w:r w:rsidRPr="00173BD0">
        <w:rPr>
          <w:sz w:val="16"/>
          <w:szCs w:val="16"/>
          <w:lang w:val="en-US"/>
        </w:rPr>
        <w:t>f</w:t>
      </w:r>
      <w:r w:rsidRPr="00173BD0">
        <w:t xml:space="preserve"> – ширина фундамента; </w:t>
      </w:r>
      <w:proofErr w:type="spellStart"/>
      <w:r w:rsidRPr="00173BD0">
        <w:t>эп</w:t>
      </w:r>
      <w:proofErr w:type="spellEnd"/>
      <w:r w:rsidRPr="00173BD0">
        <w:t>. σ</w:t>
      </w:r>
      <w:proofErr w:type="spellStart"/>
      <w:r w:rsidRPr="00173BD0">
        <w:rPr>
          <w:sz w:val="16"/>
          <w:szCs w:val="16"/>
          <w:lang w:val="en-US"/>
        </w:rPr>
        <w:t>zq</w:t>
      </w:r>
      <w:proofErr w:type="spellEnd"/>
      <w:r w:rsidRPr="00173BD0">
        <w:t xml:space="preserve"> и </w:t>
      </w:r>
      <w:proofErr w:type="spellStart"/>
      <w:r w:rsidRPr="00173BD0">
        <w:t>эп</w:t>
      </w:r>
      <w:proofErr w:type="spellEnd"/>
      <w:r w:rsidRPr="00173BD0">
        <w:t>. 0.2σ</w:t>
      </w:r>
      <w:proofErr w:type="spellStart"/>
      <w:r w:rsidRPr="00173BD0">
        <w:rPr>
          <w:sz w:val="16"/>
          <w:szCs w:val="16"/>
          <w:lang w:val="en-US"/>
        </w:rPr>
        <w:t>zq</w:t>
      </w:r>
      <w:proofErr w:type="spellEnd"/>
      <w:r w:rsidRPr="00173BD0">
        <w:t xml:space="preserve"> - соответственно основная и вспомогательная эпюры вертикальных напряжений от собственного веса грунта; </w:t>
      </w:r>
      <w:proofErr w:type="spellStart"/>
      <w:r w:rsidRPr="00173BD0">
        <w:t>эп</w:t>
      </w:r>
      <w:proofErr w:type="spellEnd"/>
      <w:r w:rsidRPr="00173BD0">
        <w:t>. σ</w:t>
      </w:r>
      <w:proofErr w:type="spellStart"/>
      <w:r w:rsidRPr="00173BD0">
        <w:rPr>
          <w:sz w:val="16"/>
          <w:szCs w:val="16"/>
          <w:lang w:val="en-US"/>
        </w:rPr>
        <w:t>zp</w:t>
      </w:r>
      <w:proofErr w:type="spellEnd"/>
      <w:r w:rsidRPr="00173BD0">
        <w:t xml:space="preserve"> – эпюра дополнительного вертикального напряжения то подошвы фундамента.</w:t>
      </w:r>
    </w:p>
    <w:p w:rsidR="00FC1C1E" w:rsidRPr="00FA428E" w:rsidRDefault="00FC1C1E" w:rsidP="00FC1C1E">
      <w:pPr>
        <w:tabs>
          <w:tab w:val="left" w:pos="5391"/>
          <w:tab w:val="left" w:pos="9155"/>
        </w:tabs>
        <w:ind w:left="-567" w:right="180" w:firstLine="425"/>
        <w:jc w:val="both"/>
      </w:pPr>
      <w:r w:rsidRPr="00173BD0">
        <w:rPr>
          <w:b/>
          <w:szCs w:val="28"/>
        </w:rPr>
        <w:t xml:space="preserve">6. </w:t>
      </w:r>
      <w:r w:rsidRPr="00173BD0">
        <w:rPr>
          <w:szCs w:val="28"/>
        </w:rPr>
        <w:t>По полученным дан</w:t>
      </w:r>
      <w:r>
        <w:rPr>
          <w:szCs w:val="28"/>
        </w:rPr>
        <w:t xml:space="preserve">ным строим эпюру дополнительных </w:t>
      </w:r>
      <w:r w:rsidRPr="00173BD0">
        <w:rPr>
          <w:szCs w:val="28"/>
        </w:rPr>
        <w:t>вертикальных напряжений σ</w:t>
      </w:r>
      <w:proofErr w:type="spellStart"/>
      <w:r w:rsidRPr="00173BD0">
        <w:rPr>
          <w:sz w:val="16"/>
          <w:szCs w:val="16"/>
          <w:lang w:val="en-US"/>
        </w:rPr>
        <w:t>zp</w:t>
      </w:r>
      <w:proofErr w:type="spellEnd"/>
      <w:r w:rsidRPr="00173BD0">
        <w:rPr>
          <w:szCs w:val="28"/>
        </w:rPr>
        <w:t xml:space="preserve"> от подошвы фундамента.</w:t>
      </w:r>
    </w:p>
    <w:p w:rsidR="00FC1C1E" w:rsidRPr="00173BD0" w:rsidRDefault="00FC1C1E" w:rsidP="00FC1C1E">
      <w:pPr>
        <w:tabs>
          <w:tab w:val="left" w:pos="5391"/>
          <w:tab w:val="left" w:pos="9155"/>
        </w:tabs>
        <w:ind w:left="-567" w:right="180" w:firstLine="360"/>
        <w:jc w:val="both"/>
        <w:rPr>
          <w:szCs w:val="28"/>
        </w:rPr>
      </w:pPr>
      <w:r w:rsidRPr="00173BD0">
        <w:rPr>
          <w:b/>
          <w:szCs w:val="28"/>
        </w:rPr>
        <w:lastRenderedPageBreak/>
        <w:t xml:space="preserve">7. </w:t>
      </w:r>
      <w:r w:rsidRPr="00173BD0">
        <w:rPr>
          <w:szCs w:val="28"/>
        </w:rPr>
        <w:t xml:space="preserve">Определяем высоту сжимаемой толщи основания </w:t>
      </w:r>
      <w:proofErr w:type="spellStart"/>
      <w:r w:rsidRPr="00173BD0">
        <w:rPr>
          <w:szCs w:val="28"/>
          <w:lang w:val="en-US"/>
        </w:rPr>
        <w:t>H</w:t>
      </w:r>
      <w:r w:rsidRPr="00173BD0">
        <w:rPr>
          <w:sz w:val="16"/>
          <w:szCs w:val="16"/>
          <w:lang w:val="en-US"/>
        </w:rPr>
        <w:t>c</w:t>
      </w:r>
      <w:proofErr w:type="spellEnd"/>
      <w:r w:rsidRPr="00173BD0">
        <w:rPr>
          <w:szCs w:val="28"/>
        </w:rPr>
        <w:t xml:space="preserve">, нижняя граница которой </w:t>
      </w:r>
      <w:r w:rsidRPr="00173BD0">
        <w:rPr>
          <w:szCs w:val="28"/>
          <w:lang w:val="en-US"/>
        </w:rPr>
        <w:t>BC</w:t>
      </w:r>
      <w:r w:rsidRPr="00173BD0">
        <w:rPr>
          <w:szCs w:val="28"/>
        </w:rPr>
        <w:t xml:space="preserve"> принимается на глубине </w:t>
      </w:r>
      <w:r w:rsidRPr="00173BD0">
        <w:rPr>
          <w:szCs w:val="28"/>
          <w:lang w:val="en-US"/>
        </w:rPr>
        <w:t>z</w:t>
      </w:r>
      <w:r w:rsidRPr="00173BD0">
        <w:rPr>
          <w:szCs w:val="28"/>
        </w:rPr>
        <w:t>=</w:t>
      </w:r>
      <w:proofErr w:type="spellStart"/>
      <w:r w:rsidRPr="00173BD0">
        <w:rPr>
          <w:szCs w:val="28"/>
          <w:lang w:val="en-US"/>
        </w:rPr>
        <w:t>H</w:t>
      </w:r>
      <w:r w:rsidRPr="00173BD0">
        <w:rPr>
          <w:sz w:val="16"/>
          <w:szCs w:val="16"/>
          <w:lang w:val="en-US"/>
        </w:rPr>
        <w:t>c</w:t>
      </w:r>
      <w:proofErr w:type="spellEnd"/>
      <w:r w:rsidRPr="00173BD0">
        <w:rPr>
          <w:szCs w:val="28"/>
        </w:rPr>
        <w:t xml:space="preserve">, где выполняется условие равенства </w:t>
      </w:r>
      <w:r w:rsidRPr="00173BD0">
        <w:rPr>
          <w:position w:val="-14"/>
          <w:szCs w:val="28"/>
        </w:rPr>
        <w:object w:dxaOrig="1540" w:dyaOrig="420">
          <v:shape id="_x0000_i1249" type="#_x0000_t75" style="width:77.2pt;height:21.25pt" o:ole="">
            <v:imagedata r:id="rId228" o:title=""/>
          </v:shape>
          <o:OLEObject Type="Embed" ProgID="Equation.3" ShapeID="_x0000_i1249" DrawAspect="Content" ObjectID="_1518865725" r:id="rId395"/>
        </w:object>
      </w:r>
      <w:r w:rsidRPr="00173BD0">
        <w:rPr>
          <w:szCs w:val="28"/>
        </w:rPr>
        <w:t xml:space="preserve"> (рис. 4.2).</w:t>
      </w:r>
    </w:p>
    <w:p w:rsidR="00FC1C1E" w:rsidRPr="00173BD0" w:rsidRDefault="00FC1C1E" w:rsidP="00FC1C1E">
      <w:pPr>
        <w:tabs>
          <w:tab w:val="left" w:pos="5391"/>
          <w:tab w:val="left" w:pos="9155"/>
        </w:tabs>
        <w:ind w:left="-567" w:right="180" w:firstLine="360"/>
        <w:jc w:val="both"/>
        <w:rPr>
          <w:szCs w:val="28"/>
        </w:rPr>
      </w:pPr>
      <w:r w:rsidRPr="00173BD0">
        <w:rPr>
          <w:b/>
          <w:szCs w:val="28"/>
        </w:rPr>
        <w:t xml:space="preserve">8. </w:t>
      </w:r>
      <w:r w:rsidRPr="00173BD0">
        <w:rPr>
          <w:szCs w:val="28"/>
        </w:rPr>
        <w:t>Определяем величину общей осадки по формуле</w:t>
      </w:r>
    </w:p>
    <w:p w:rsidR="00FC1C1E" w:rsidRPr="00173BD0" w:rsidRDefault="00FC1C1E" w:rsidP="00FC1C1E">
      <w:pPr>
        <w:tabs>
          <w:tab w:val="left" w:pos="5391"/>
          <w:tab w:val="left" w:pos="9155"/>
        </w:tabs>
        <w:ind w:left="-567" w:right="180" w:firstLine="360"/>
        <w:jc w:val="both"/>
        <w:rPr>
          <w:szCs w:val="28"/>
        </w:rPr>
      </w:pPr>
      <w:r w:rsidRPr="00173BD0">
        <w:rPr>
          <w:position w:val="-30"/>
          <w:szCs w:val="28"/>
        </w:rPr>
        <w:object w:dxaOrig="1640" w:dyaOrig="760">
          <v:shape id="_x0000_i1250" type="#_x0000_t75" style="width:81.85pt;height:38.35pt" o:ole="">
            <v:imagedata r:id="rId230" o:title=""/>
          </v:shape>
          <o:OLEObject Type="Embed" ProgID="Equation.3" ShapeID="_x0000_i1250" DrawAspect="Content" ObjectID="_1518865726" r:id="rId396"/>
        </w:object>
      </w:r>
      <w:r w:rsidRPr="00173BD0">
        <w:rPr>
          <w:szCs w:val="28"/>
        </w:rPr>
        <w:t>,</w:t>
      </w:r>
    </w:p>
    <w:p w:rsidR="00FC1C1E" w:rsidRPr="00173BD0" w:rsidRDefault="00FC1C1E" w:rsidP="00FC1C1E">
      <w:pPr>
        <w:tabs>
          <w:tab w:val="left" w:pos="5391"/>
          <w:tab w:val="left" w:pos="9155"/>
        </w:tabs>
        <w:ind w:left="-567" w:right="180" w:firstLine="360"/>
        <w:jc w:val="both"/>
        <w:rPr>
          <w:szCs w:val="28"/>
        </w:rPr>
      </w:pPr>
      <w:r w:rsidRPr="00173BD0">
        <w:rPr>
          <w:szCs w:val="28"/>
        </w:rPr>
        <w:t>β=0,8 – безразмерный коэффициент;</w:t>
      </w:r>
    </w:p>
    <w:p w:rsidR="00FC1C1E" w:rsidRPr="00173BD0" w:rsidRDefault="00FC1C1E" w:rsidP="00FC1C1E">
      <w:pPr>
        <w:tabs>
          <w:tab w:val="left" w:pos="5391"/>
          <w:tab w:val="left" w:pos="9155"/>
        </w:tabs>
        <w:ind w:left="-567" w:right="180" w:firstLine="360"/>
        <w:jc w:val="both"/>
        <w:rPr>
          <w:szCs w:val="28"/>
        </w:rPr>
      </w:pPr>
      <w:r w:rsidRPr="00173BD0">
        <w:rPr>
          <w:b/>
          <w:szCs w:val="28"/>
        </w:rPr>
        <w:t xml:space="preserve">9. </w:t>
      </w:r>
      <w:r w:rsidRPr="00173BD0">
        <w:rPr>
          <w:szCs w:val="28"/>
        </w:rPr>
        <w:t>Для удобства расчёта осадки все вычисления ведём в табличной форме следующего вида (табл. 4.2).</w:t>
      </w:r>
    </w:p>
    <w:p w:rsidR="00FC1C1E" w:rsidRPr="00FA428E" w:rsidRDefault="00FC1C1E" w:rsidP="00FC1C1E">
      <w:pPr>
        <w:tabs>
          <w:tab w:val="left" w:pos="5391"/>
          <w:tab w:val="left" w:pos="9155"/>
        </w:tabs>
        <w:ind w:left="-567" w:right="180" w:firstLine="360"/>
      </w:pPr>
      <w:r w:rsidRPr="00173BD0">
        <w:t>Таблица 4.2</w:t>
      </w:r>
      <w:r>
        <w:t xml:space="preserve"> </w:t>
      </w:r>
      <w:r w:rsidRPr="00173BD0">
        <w:rPr>
          <w:szCs w:val="28"/>
        </w:rPr>
        <w:t xml:space="preserve">Расчёт вероятной осадки ФГЗ-1 в сечении </w:t>
      </w:r>
      <w:r w:rsidRPr="00173BD0">
        <w:rPr>
          <w:szCs w:val="28"/>
          <w:lang w:val="en-US"/>
        </w:rPr>
        <w:t>I</w:t>
      </w:r>
      <w:r w:rsidRPr="00173BD0">
        <w:rPr>
          <w:szCs w:val="28"/>
        </w:rPr>
        <w:t>-</w:t>
      </w:r>
      <w:r w:rsidRPr="00173BD0">
        <w:rPr>
          <w:szCs w:val="28"/>
          <w:lang w:val="en-US"/>
        </w:rPr>
        <w:t>I</w:t>
      </w:r>
      <w:r w:rsidRPr="00173BD0">
        <w:rPr>
          <w:szCs w:val="28"/>
        </w:rPr>
        <w:t xml:space="preserve"> </w:t>
      </w:r>
    </w:p>
    <w:tbl>
      <w:tblPr>
        <w:tblW w:w="10371" w:type="dxa"/>
        <w:tblInd w:w="-902" w:type="dxa"/>
        <w:tblBorders>
          <w:top w:val="single" w:sz="4" w:space="0" w:color="auto"/>
          <w:left w:val="single" w:sz="4" w:space="0" w:color="auto"/>
          <w:bottom w:val="single" w:sz="4" w:space="0" w:color="auto"/>
          <w:right w:val="single" w:sz="4" w:space="0" w:color="auto"/>
        </w:tblBorders>
        <w:tblLook w:val="0000"/>
      </w:tblPr>
      <w:tblGrid>
        <w:gridCol w:w="859"/>
        <w:gridCol w:w="2080"/>
        <w:gridCol w:w="914"/>
        <w:gridCol w:w="762"/>
        <w:gridCol w:w="762"/>
        <w:gridCol w:w="762"/>
        <w:gridCol w:w="993"/>
        <w:gridCol w:w="1067"/>
        <w:gridCol w:w="1067"/>
        <w:gridCol w:w="1105"/>
      </w:tblGrid>
      <w:tr w:rsidR="00FC1C1E" w:rsidRPr="00173BD0" w:rsidTr="00FC1C1E">
        <w:trPr>
          <w:trHeight w:val="254"/>
        </w:trPr>
        <w:tc>
          <w:tcPr>
            <w:tcW w:w="859" w:type="dxa"/>
            <w:tcBorders>
              <w:top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pPr>
            <w:r w:rsidRPr="00173BD0">
              <w:t>№ ИГЭ</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pPr>
            <w:r w:rsidRPr="00173BD0">
              <w:t>Наименование грунта и его состояние</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A71D35" w:rsidRDefault="00FC1C1E" w:rsidP="00FC1C1E">
            <w:pPr>
              <w:jc w:val="center"/>
              <w:rPr>
                <w:sz w:val="24"/>
              </w:rPr>
            </w:pPr>
            <w:proofErr w:type="spellStart"/>
            <w:proofErr w:type="gramStart"/>
            <w:r w:rsidRPr="00A71D35">
              <w:rPr>
                <w:sz w:val="24"/>
              </w:rPr>
              <w:t>Мощ-ность</w:t>
            </w:r>
            <w:proofErr w:type="spellEnd"/>
            <w:proofErr w:type="gramEnd"/>
            <w:r w:rsidRPr="00A71D35">
              <w:rPr>
                <w:sz w:val="24"/>
              </w:rPr>
              <w:t xml:space="preserve"> слоя, </w:t>
            </w:r>
            <w:r w:rsidRPr="00A71D35">
              <w:rPr>
                <w:sz w:val="24"/>
                <w:lang w:val="en-US"/>
              </w:rPr>
              <w:t>h</w:t>
            </w:r>
            <w:r w:rsidRPr="00A71D35">
              <w:rPr>
                <w:sz w:val="24"/>
              </w:rPr>
              <w:t>,м</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pPr>
            <w:r w:rsidRPr="00173BD0">
              <w:rPr>
                <w:position w:val="-12"/>
              </w:rPr>
              <w:object w:dxaOrig="279" w:dyaOrig="400">
                <v:shape id="_x0000_i1251" type="#_x0000_t75" style="width:14.5pt;height:20.2pt" o:ole="">
                  <v:imagedata r:id="rId234" o:title=""/>
                </v:shape>
                <o:OLEObject Type="Embed" ProgID="Equation.3" ShapeID="_x0000_i1251" DrawAspect="Content" ObjectID="_1518865727" r:id="rId397"/>
              </w:object>
            </w:r>
            <w:r w:rsidRPr="00173BD0">
              <w:t>,</w:t>
            </w:r>
            <w:proofErr w:type="gramStart"/>
            <w:r w:rsidRPr="00173BD0">
              <w:t>м</w:t>
            </w:r>
            <w:proofErr w:type="gramEnd"/>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rPr>
                <w:lang w:val="en-US"/>
              </w:rPr>
            </w:pPr>
            <w:proofErr w:type="spellStart"/>
            <w:r w:rsidRPr="00173BD0">
              <w:t>z</w:t>
            </w:r>
            <w:r w:rsidRPr="00173BD0">
              <w:rPr>
                <w:sz w:val="16"/>
                <w:szCs w:val="16"/>
                <w:lang w:val="en-US"/>
              </w:rPr>
              <w:t>i</w:t>
            </w:r>
            <w:proofErr w:type="spellEnd"/>
            <w:r w:rsidRPr="00173BD0">
              <w:t>, м</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rPr>
                <w:lang w:val="en-US"/>
              </w:rPr>
            </w:pPr>
            <w:r w:rsidRPr="00173BD0">
              <w:t>ξ</w:t>
            </w:r>
            <w:proofErr w:type="spellStart"/>
            <w:r w:rsidRPr="00173BD0">
              <w:rPr>
                <w:sz w:val="16"/>
                <w:szCs w:val="16"/>
                <w:lang w:val="en-US"/>
              </w:rPr>
              <w:t>i</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rPr>
                <w:lang w:val="en-US"/>
              </w:rPr>
            </w:pPr>
            <w:r w:rsidRPr="00173BD0">
              <w:t>α</w:t>
            </w:r>
            <w:proofErr w:type="spellStart"/>
            <w:r w:rsidRPr="00173BD0">
              <w:rPr>
                <w:sz w:val="16"/>
                <w:szCs w:val="16"/>
                <w:lang w:val="en-US"/>
              </w:rPr>
              <w:t>i</w:t>
            </w:r>
            <w:proofErr w:type="spellEnd"/>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pPr>
            <w:r w:rsidRPr="00173BD0">
              <w:rPr>
                <w:position w:val="-14"/>
              </w:rPr>
              <w:object w:dxaOrig="460" w:dyaOrig="420">
                <v:shape id="_x0000_i1252" type="#_x0000_t75" style="width:23.3pt;height:21.25pt" o:ole="">
                  <v:imagedata r:id="rId237" o:title=""/>
                </v:shape>
                <o:OLEObject Type="Embed" ProgID="Equation.3" ShapeID="_x0000_i1252" DrawAspect="Content" ObjectID="_1518865728" r:id="rId398"/>
              </w:object>
            </w:r>
            <w:r w:rsidRPr="00173BD0">
              <w:t>, кПа</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1C1E" w:rsidRPr="00173BD0" w:rsidRDefault="00FC1C1E" w:rsidP="00FC1C1E">
            <w:pPr>
              <w:jc w:val="center"/>
            </w:pPr>
            <w:r w:rsidRPr="00173BD0">
              <w:rPr>
                <w:position w:val="-14"/>
              </w:rPr>
              <w:object w:dxaOrig="499" w:dyaOrig="420">
                <v:shape id="_x0000_i1253" type="#_x0000_t75" style="width:24.85pt;height:21.25pt" o:ole="">
                  <v:imagedata r:id="rId239" o:title=""/>
                </v:shape>
                <o:OLEObject Type="Embed" ProgID="Equation.3" ShapeID="_x0000_i1253" DrawAspect="Content" ObjectID="_1518865729" r:id="rId399"/>
              </w:object>
            </w:r>
            <w:r w:rsidRPr="00173BD0">
              <w:t xml:space="preserve"> ,кПа</w:t>
            </w:r>
          </w:p>
        </w:tc>
        <w:tc>
          <w:tcPr>
            <w:tcW w:w="1105" w:type="dxa"/>
            <w:tcBorders>
              <w:top w:val="single" w:sz="4" w:space="0" w:color="auto"/>
              <w:left w:val="single" w:sz="4" w:space="0" w:color="auto"/>
              <w:bottom w:val="single" w:sz="4" w:space="0" w:color="auto"/>
            </w:tcBorders>
            <w:shd w:val="clear" w:color="auto" w:fill="auto"/>
            <w:noWrap/>
            <w:vAlign w:val="center"/>
          </w:tcPr>
          <w:p w:rsidR="00FC1C1E" w:rsidRPr="00173BD0" w:rsidRDefault="00FC1C1E" w:rsidP="00FC1C1E">
            <w:pPr>
              <w:jc w:val="center"/>
            </w:pPr>
            <w:r w:rsidRPr="00173BD0">
              <w:t>E</w:t>
            </w:r>
            <w:proofErr w:type="spellStart"/>
            <w:r w:rsidRPr="00173BD0">
              <w:rPr>
                <w:sz w:val="16"/>
                <w:szCs w:val="16"/>
                <w:lang w:val="en-US"/>
              </w:rPr>
              <w:t>i</w:t>
            </w:r>
            <w:proofErr w:type="spellEnd"/>
            <w:r w:rsidRPr="00173BD0">
              <w:t>, кПа</w:t>
            </w:r>
          </w:p>
        </w:tc>
      </w:tr>
      <w:tr w:rsidR="00FC1C1E" w:rsidRPr="00173BD0" w:rsidTr="00FC1C1E">
        <w:trPr>
          <w:trHeight w:val="254"/>
        </w:trPr>
        <w:tc>
          <w:tcPr>
            <w:tcW w:w="859" w:type="dxa"/>
            <w:vMerge w:val="restart"/>
            <w:tcBorders>
              <w:top w:val="single" w:sz="4" w:space="0" w:color="auto"/>
              <w:right w:val="single" w:sz="4" w:space="0" w:color="auto"/>
            </w:tcBorders>
            <w:shd w:val="clear" w:color="auto" w:fill="auto"/>
            <w:noWrap/>
            <w:vAlign w:val="center"/>
          </w:tcPr>
          <w:p w:rsidR="00FC1C1E" w:rsidRPr="00173BD0" w:rsidRDefault="00FC1C1E" w:rsidP="00FC1C1E">
            <w:pPr>
              <w:jc w:val="center"/>
            </w:pPr>
            <w:r w:rsidRPr="00173BD0">
              <w:t>ИГЭ-3</w:t>
            </w:r>
          </w:p>
          <w:p w:rsidR="00FC1C1E" w:rsidRPr="00173BD0" w:rsidRDefault="00FC1C1E" w:rsidP="00FC1C1E"/>
        </w:tc>
        <w:tc>
          <w:tcPr>
            <w:tcW w:w="2080" w:type="dxa"/>
            <w:vMerge w:val="restart"/>
            <w:tcBorders>
              <w:top w:val="single" w:sz="4" w:space="0" w:color="auto"/>
              <w:left w:val="single" w:sz="4" w:space="0" w:color="auto"/>
              <w:right w:val="single" w:sz="4" w:space="0" w:color="auto"/>
            </w:tcBorders>
            <w:shd w:val="clear" w:color="auto" w:fill="auto"/>
            <w:noWrap/>
            <w:vAlign w:val="center"/>
          </w:tcPr>
          <w:p w:rsidR="00FC1C1E" w:rsidRPr="00173BD0" w:rsidRDefault="00FC1C1E" w:rsidP="00FC1C1E">
            <w:pPr>
              <w:jc w:val="center"/>
            </w:pPr>
            <w:r w:rsidRPr="00173BD0">
              <w:t xml:space="preserve">Суглинок текучий, </w:t>
            </w:r>
            <w:proofErr w:type="spellStart"/>
            <w:r w:rsidRPr="00173BD0">
              <w:t>непросадочный</w:t>
            </w:r>
            <w:proofErr w:type="spellEnd"/>
          </w:p>
          <w:p w:rsidR="00FC1C1E" w:rsidRPr="00173BD0" w:rsidRDefault="00FC1C1E" w:rsidP="00FC1C1E"/>
        </w:tc>
        <w:tc>
          <w:tcPr>
            <w:tcW w:w="914" w:type="dxa"/>
            <w:vMerge w:val="restart"/>
            <w:tcBorders>
              <w:top w:val="single" w:sz="4" w:space="0" w:color="auto"/>
              <w:left w:val="single" w:sz="4" w:space="0" w:color="auto"/>
              <w:right w:val="single" w:sz="4" w:space="0" w:color="auto"/>
            </w:tcBorders>
            <w:shd w:val="clear" w:color="auto" w:fill="auto"/>
            <w:noWrap/>
            <w:vAlign w:val="center"/>
          </w:tcPr>
          <w:p w:rsidR="00FC1C1E" w:rsidRPr="00173BD0" w:rsidRDefault="00FC1C1E" w:rsidP="00FC1C1E">
            <w:pPr>
              <w:jc w:val="center"/>
            </w:pPr>
            <w:r w:rsidRPr="00173BD0">
              <w:t>4,7</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71,07</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rPr>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30000</w:t>
            </w:r>
          </w:p>
        </w:tc>
      </w:tr>
      <w:tr w:rsidR="00FC1C1E" w:rsidRPr="00173BD0" w:rsidTr="00FC1C1E">
        <w:trPr>
          <w:trHeight w:val="254"/>
        </w:trPr>
        <w:tc>
          <w:tcPr>
            <w:tcW w:w="859" w:type="dxa"/>
            <w:vMerge/>
            <w:tcBorders>
              <w:right w:val="single" w:sz="4" w:space="0" w:color="auto"/>
            </w:tcBorders>
            <w:shd w:val="clear" w:color="auto" w:fill="auto"/>
            <w:noWrap/>
            <w:vAlign w:val="bottom"/>
          </w:tcPr>
          <w:p w:rsidR="00FC1C1E" w:rsidRPr="00173BD0" w:rsidRDefault="00FC1C1E" w:rsidP="00FC1C1E"/>
        </w:tc>
        <w:tc>
          <w:tcPr>
            <w:tcW w:w="2080"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914"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0,960</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68,22</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69,64</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30000</w:t>
            </w:r>
          </w:p>
        </w:tc>
      </w:tr>
      <w:tr w:rsidR="00FC1C1E" w:rsidRPr="00173BD0" w:rsidTr="00FC1C1E">
        <w:trPr>
          <w:trHeight w:val="254"/>
        </w:trPr>
        <w:tc>
          <w:tcPr>
            <w:tcW w:w="859" w:type="dxa"/>
            <w:vMerge/>
            <w:tcBorders>
              <w:right w:val="single" w:sz="4" w:space="0" w:color="auto"/>
            </w:tcBorders>
            <w:shd w:val="clear" w:color="auto" w:fill="auto"/>
            <w:noWrap/>
            <w:vAlign w:val="bottom"/>
          </w:tcPr>
          <w:p w:rsidR="00FC1C1E" w:rsidRPr="00173BD0" w:rsidRDefault="00FC1C1E" w:rsidP="00FC1C1E"/>
        </w:tc>
        <w:tc>
          <w:tcPr>
            <w:tcW w:w="2080"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914"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1,8</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0,800</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56,8</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rPr>
                <w:lang w:val="en-US"/>
              </w:rPr>
            </w:pPr>
            <w:r w:rsidRPr="00173BD0">
              <w:t>62,51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30000</w:t>
            </w:r>
          </w:p>
        </w:tc>
      </w:tr>
      <w:tr w:rsidR="00FC1C1E" w:rsidRPr="00173BD0" w:rsidTr="00FC1C1E">
        <w:trPr>
          <w:trHeight w:val="254"/>
        </w:trPr>
        <w:tc>
          <w:tcPr>
            <w:tcW w:w="859" w:type="dxa"/>
            <w:vMerge/>
            <w:tcBorders>
              <w:right w:val="single" w:sz="4" w:space="0" w:color="auto"/>
            </w:tcBorders>
            <w:shd w:val="clear" w:color="auto" w:fill="auto"/>
            <w:noWrap/>
            <w:vAlign w:val="bottom"/>
          </w:tcPr>
          <w:p w:rsidR="00FC1C1E" w:rsidRPr="00173BD0" w:rsidRDefault="00FC1C1E" w:rsidP="00FC1C1E"/>
        </w:tc>
        <w:tc>
          <w:tcPr>
            <w:tcW w:w="2080"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914"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2,7</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1,19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0,606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rPr>
                <w:lang w:val="en-US"/>
              </w:rPr>
            </w:pPr>
            <w:r w:rsidRPr="00173BD0">
              <w:t>43,06</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49,93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30000</w:t>
            </w:r>
          </w:p>
        </w:tc>
      </w:tr>
      <w:tr w:rsidR="00FC1C1E" w:rsidRPr="00173BD0" w:rsidTr="00FC1C1E">
        <w:trPr>
          <w:trHeight w:val="254"/>
        </w:trPr>
        <w:tc>
          <w:tcPr>
            <w:tcW w:w="859" w:type="dxa"/>
            <w:vMerge/>
            <w:tcBorders>
              <w:right w:val="single" w:sz="4" w:space="0" w:color="auto"/>
            </w:tcBorders>
            <w:shd w:val="clear" w:color="auto" w:fill="auto"/>
            <w:noWrap/>
            <w:vAlign w:val="bottom"/>
          </w:tcPr>
          <w:p w:rsidR="00FC1C1E" w:rsidRPr="00173BD0" w:rsidRDefault="00FC1C1E" w:rsidP="00FC1C1E"/>
        </w:tc>
        <w:tc>
          <w:tcPr>
            <w:tcW w:w="2080"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914" w:type="dxa"/>
            <w:vMerge/>
            <w:tcBorders>
              <w:left w:val="single" w:sz="4" w:space="0" w:color="auto"/>
              <w:right w:val="single" w:sz="4" w:space="0" w:color="auto"/>
            </w:tcBorders>
            <w:shd w:val="clear" w:color="auto" w:fill="auto"/>
            <w:noWrap/>
            <w:vAlign w:val="bottom"/>
          </w:tcPr>
          <w:p w:rsidR="00FC1C1E" w:rsidRPr="00173BD0" w:rsidRDefault="00FC1C1E" w:rsidP="00FC1C1E"/>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0,9</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3,6</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1,59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0,449</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rPr>
                <w:lang w:val="en-US"/>
              </w:rPr>
            </w:pPr>
            <w:r w:rsidRPr="00173BD0">
              <w:t>31,91</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37,48</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30000</w:t>
            </w:r>
          </w:p>
        </w:tc>
      </w:tr>
      <w:tr w:rsidR="00FC1C1E" w:rsidRPr="00173BD0" w:rsidTr="00FC1C1E">
        <w:trPr>
          <w:trHeight w:val="227"/>
        </w:trPr>
        <w:tc>
          <w:tcPr>
            <w:tcW w:w="859" w:type="dxa"/>
            <w:vMerge/>
            <w:tcBorders>
              <w:bottom w:val="single" w:sz="4" w:space="0" w:color="auto"/>
              <w:right w:val="single" w:sz="4" w:space="0" w:color="auto"/>
            </w:tcBorders>
            <w:shd w:val="clear" w:color="auto" w:fill="auto"/>
            <w:noWrap/>
            <w:vAlign w:val="bottom"/>
          </w:tcPr>
          <w:p w:rsidR="00FC1C1E" w:rsidRPr="00173BD0" w:rsidRDefault="00FC1C1E" w:rsidP="00FC1C1E"/>
        </w:tc>
        <w:tc>
          <w:tcPr>
            <w:tcW w:w="2080" w:type="dxa"/>
            <w:vMerge/>
            <w:tcBorders>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tc>
        <w:tc>
          <w:tcPr>
            <w:tcW w:w="914" w:type="dxa"/>
            <w:vMerge/>
            <w:tcBorders>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0,5</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4,1</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0,392</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rPr>
                <w:lang w:val="en-US"/>
              </w:rPr>
            </w:pPr>
            <w:r w:rsidRPr="00173BD0">
              <w:t>27,85</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1C1E" w:rsidRPr="00173BD0" w:rsidRDefault="00FC1C1E" w:rsidP="00FC1C1E">
            <w:pPr>
              <w:jc w:val="right"/>
            </w:pPr>
            <w:r w:rsidRPr="00173BD0">
              <w:t>29,88</w:t>
            </w:r>
          </w:p>
        </w:tc>
        <w:tc>
          <w:tcPr>
            <w:tcW w:w="1105" w:type="dxa"/>
            <w:tcBorders>
              <w:top w:val="single" w:sz="4" w:space="0" w:color="auto"/>
              <w:left w:val="single" w:sz="4" w:space="0" w:color="auto"/>
              <w:bottom w:val="single" w:sz="4" w:space="0" w:color="auto"/>
            </w:tcBorders>
            <w:shd w:val="clear" w:color="auto" w:fill="auto"/>
            <w:noWrap/>
            <w:vAlign w:val="bottom"/>
          </w:tcPr>
          <w:p w:rsidR="00FC1C1E" w:rsidRPr="00173BD0" w:rsidRDefault="00FC1C1E" w:rsidP="00FC1C1E">
            <w:pPr>
              <w:jc w:val="right"/>
            </w:pPr>
            <w:r w:rsidRPr="00173BD0">
              <w:t>30000</w:t>
            </w:r>
          </w:p>
        </w:tc>
      </w:tr>
    </w:tbl>
    <w:p w:rsidR="00FC1C1E" w:rsidRPr="00173BD0" w:rsidRDefault="00FC1C1E" w:rsidP="00FC1C1E">
      <w:pPr>
        <w:tabs>
          <w:tab w:val="left" w:pos="5391"/>
          <w:tab w:val="left" w:pos="9155"/>
        </w:tabs>
        <w:ind w:left="-567" w:right="180" w:firstLine="360"/>
        <w:jc w:val="both"/>
        <w:rPr>
          <w:szCs w:val="28"/>
        </w:rPr>
      </w:pPr>
    </w:p>
    <w:p w:rsidR="00FC1C1E" w:rsidRPr="00173BD0" w:rsidRDefault="00FC1C1E" w:rsidP="00FC1C1E">
      <w:pPr>
        <w:tabs>
          <w:tab w:val="left" w:pos="5391"/>
          <w:tab w:val="left" w:pos="9155"/>
        </w:tabs>
        <w:ind w:left="-567" w:right="180" w:firstLine="360"/>
        <w:jc w:val="both"/>
        <w:rPr>
          <w:szCs w:val="28"/>
        </w:rPr>
      </w:pPr>
      <w:r w:rsidRPr="00173BD0">
        <w:rPr>
          <w:szCs w:val="28"/>
          <w:lang w:val="en-US"/>
        </w:rPr>
        <w:t>S</w:t>
      </w:r>
      <w:proofErr w:type="spellStart"/>
      <w:r w:rsidRPr="00173BD0">
        <w:rPr>
          <w:sz w:val="16"/>
          <w:szCs w:val="16"/>
        </w:rPr>
        <w:t>общ</w:t>
      </w:r>
      <w:r w:rsidRPr="00173BD0">
        <w:rPr>
          <w:szCs w:val="28"/>
        </w:rPr>
        <w:t>=</w:t>
      </w:r>
      <w:proofErr w:type="spellEnd"/>
      <w:r w:rsidRPr="00173BD0">
        <w:rPr>
          <w:szCs w:val="28"/>
          <w:lang w:val="en-US"/>
        </w:rPr>
        <w:t>S</w:t>
      </w:r>
      <w:r w:rsidRPr="00173BD0">
        <w:rPr>
          <w:sz w:val="16"/>
          <w:szCs w:val="16"/>
        </w:rPr>
        <w:t>3</w:t>
      </w:r>
      <w:r w:rsidRPr="00173BD0">
        <w:rPr>
          <w:szCs w:val="28"/>
        </w:rPr>
        <w:t>=0</w:t>
      </w:r>
      <w:proofErr w:type="gramStart"/>
      <w:r w:rsidRPr="00173BD0">
        <w:rPr>
          <w:szCs w:val="28"/>
        </w:rPr>
        <w:t>,00748</w:t>
      </w:r>
      <w:proofErr w:type="gramEnd"/>
      <w:r w:rsidRPr="00173BD0">
        <w:rPr>
          <w:szCs w:val="28"/>
        </w:rPr>
        <w:t>=0,74</w:t>
      </w:r>
      <w:r w:rsidRPr="00173BD0">
        <w:rPr>
          <w:szCs w:val="28"/>
          <w:lang w:val="en-US"/>
        </w:rPr>
        <w:t>c</w:t>
      </w:r>
      <w:r w:rsidRPr="00173BD0">
        <w:rPr>
          <w:szCs w:val="28"/>
        </w:rPr>
        <w:t>м.</w:t>
      </w:r>
    </w:p>
    <w:p w:rsidR="00FC1C1E" w:rsidRPr="00173BD0" w:rsidRDefault="00FC1C1E" w:rsidP="00FC1C1E">
      <w:pPr>
        <w:tabs>
          <w:tab w:val="left" w:pos="5391"/>
          <w:tab w:val="left" w:pos="9155"/>
        </w:tabs>
        <w:ind w:left="-567" w:right="180" w:firstLine="360"/>
        <w:jc w:val="both"/>
        <w:rPr>
          <w:szCs w:val="28"/>
        </w:rPr>
      </w:pPr>
      <w:r w:rsidRPr="00173BD0">
        <w:rPr>
          <w:b/>
          <w:szCs w:val="28"/>
        </w:rPr>
        <w:t xml:space="preserve">10. </w:t>
      </w:r>
      <w:r w:rsidRPr="00173BD0">
        <w:rPr>
          <w:szCs w:val="28"/>
        </w:rPr>
        <w:t xml:space="preserve">Сравниваем полученное расчётное значение вероятной осадки </w:t>
      </w:r>
      <w:r w:rsidRPr="00173BD0">
        <w:rPr>
          <w:szCs w:val="28"/>
          <w:lang w:val="en-US"/>
        </w:rPr>
        <w:t>S</w:t>
      </w:r>
      <w:r w:rsidRPr="00173BD0">
        <w:rPr>
          <w:szCs w:val="28"/>
        </w:rPr>
        <w:t xml:space="preserve"> со значением предельных деформаций основания </w:t>
      </w:r>
      <w:r w:rsidRPr="00173BD0">
        <w:rPr>
          <w:szCs w:val="28"/>
          <w:lang w:val="en-US"/>
        </w:rPr>
        <w:t>S</w:t>
      </w:r>
      <w:r w:rsidRPr="00173BD0">
        <w:rPr>
          <w:sz w:val="16"/>
          <w:szCs w:val="16"/>
          <w:lang w:val="en-US"/>
        </w:rPr>
        <w:t>u</w:t>
      </w:r>
      <w:r w:rsidRPr="00173BD0">
        <w:rPr>
          <w:szCs w:val="28"/>
        </w:rPr>
        <w:t>, принимаемое в зависимости от конструктивной системы здания или сооружения по прил. 7 [1].</w:t>
      </w:r>
    </w:p>
    <w:p w:rsidR="00FC1C1E" w:rsidRPr="00173BD0" w:rsidRDefault="00FC1C1E" w:rsidP="00FC1C1E">
      <w:pPr>
        <w:tabs>
          <w:tab w:val="left" w:pos="5391"/>
          <w:tab w:val="left" w:pos="9155"/>
        </w:tabs>
        <w:ind w:left="-567" w:right="180" w:firstLine="360"/>
        <w:jc w:val="both"/>
        <w:rPr>
          <w:szCs w:val="28"/>
        </w:rPr>
      </w:pPr>
      <w:r w:rsidRPr="00173BD0">
        <w:rPr>
          <w:szCs w:val="28"/>
          <w:lang w:val="en-US"/>
        </w:rPr>
        <w:t>S</w:t>
      </w:r>
      <w:r w:rsidRPr="00173BD0">
        <w:rPr>
          <w:szCs w:val="28"/>
        </w:rPr>
        <w:t>=0,74см&lt;</w:t>
      </w:r>
      <w:r w:rsidRPr="00173BD0">
        <w:rPr>
          <w:szCs w:val="28"/>
          <w:lang w:val="en-US"/>
        </w:rPr>
        <w:t>S</w:t>
      </w:r>
      <w:r w:rsidRPr="00173BD0">
        <w:rPr>
          <w:sz w:val="16"/>
          <w:szCs w:val="16"/>
          <w:lang w:val="en-US"/>
        </w:rPr>
        <w:t>u</w:t>
      </w:r>
      <w:r w:rsidRPr="00173BD0">
        <w:rPr>
          <w:szCs w:val="28"/>
        </w:rPr>
        <w:t>=8см, условие выполняется.</w:t>
      </w:r>
    </w:p>
    <w:p w:rsidR="00FC1C1E" w:rsidRPr="00173BD0" w:rsidRDefault="00FC1C1E" w:rsidP="00FC1C1E">
      <w:pPr>
        <w:tabs>
          <w:tab w:val="left" w:pos="5391"/>
          <w:tab w:val="left" w:pos="9155"/>
        </w:tabs>
        <w:ind w:left="-567" w:right="180"/>
        <w:jc w:val="both"/>
        <w:rPr>
          <w:szCs w:val="28"/>
        </w:rPr>
      </w:pPr>
      <w:r w:rsidRPr="00173BD0">
        <w:rPr>
          <w:szCs w:val="28"/>
        </w:rPr>
        <w:t xml:space="preserve">            Сравнивая два типа фундамента видно, что </w:t>
      </w:r>
      <w:proofErr w:type="gramStart"/>
      <w:r w:rsidRPr="00173BD0">
        <w:rPr>
          <w:szCs w:val="28"/>
        </w:rPr>
        <w:t>оптимальным</w:t>
      </w:r>
      <w:proofErr w:type="gramEnd"/>
      <w:r w:rsidRPr="00173BD0">
        <w:rPr>
          <w:szCs w:val="28"/>
        </w:rPr>
        <w:t xml:space="preserve"> </w:t>
      </w:r>
      <w:proofErr w:type="spellStart"/>
      <w:r w:rsidRPr="00173BD0">
        <w:rPr>
          <w:szCs w:val="28"/>
        </w:rPr>
        <w:t>вариан</w:t>
      </w:r>
      <w:proofErr w:type="spellEnd"/>
      <w:r w:rsidRPr="00173BD0">
        <w:rPr>
          <w:szCs w:val="28"/>
        </w:rPr>
        <w:t>-</w:t>
      </w:r>
    </w:p>
    <w:p w:rsidR="00FC1C1E" w:rsidRPr="00173BD0" w:rsidRDefault="00FC1C1E" w:rsidP="00FC1C1E">
      <w:pPr>
        <w:tabs>
          <w:tab w:val="left" w:pos="5391"/>
          <w:tab w:val="left" w:pos="9155"/>
        </w:tabs>
        <w:ind w:left="-567" w:right="180"/>
        <w:jc w:val="both"/>
        <w:rPr>
          <w:szCs w:val="28"/>
        </w:rPr>
      </w:pPr>
      <w:r w:rsidRPr="00173BD0">
        <w:rPr>
          <w:szCs w:val="28"/>
        </w:rPr>
        <w:t xml:space="preserve">том является  фундамент с призматическими сваями. По согласованию  с преподавателем в дальнейшем будем рассматривать фундаменты с призматическими сваями. </w:t>
      </w:r>
    </w:p>
    <w:p w:rsidR="00BE227A" w:rsidRPr="00712E4C" w:rsidRDefault="00BE227A" w:rsidP="00BE227A">
      <w:pPr>
        <w:ind w:left="-426" w:firstLine="284"/>
        <w:jc w:val="both"/>
        <w:rPr>
          <w:szCs w:val="28"/>
        </w:rPr>
      </w:pPr>
      <w:r w:rsidRPr="00712E4C">
        <w:rPr>
          <w:szCs w:val="28"/>
        </w:rPr>
        <w:t>4.Технология производства работ и организация строительства.</w:t>
      </w:r>
    </w:p>
    <w:p w:rsidR="00BE227A" w:rsidRPr="00712E4C" w:rsidRDefault="00BE227A" w:rsidP="00BE227A">
      <w:pPr>
        <w:ind w:left="-426" w:firstLine="284"/>
        <w:jc w:val="center"/>
        <w:rPr>
          <w:b/>
          <w:szCs w:val="28"/>
        </w:rPr>
      </w:pPr>
      <w:r w:rsidRPr="00712E4C">
        <w:rPr>
          <w:b/>
          <w:szCs w:val="28"/>
        </w:rPr>
        <w:t>4.1.Ведомость трудозатрат машин и механизмов</w:t>
      </w:r>
      <w:proofErr w:type="gramStart"/>
      <w:r w:rsidRPr="00712E4C">
        <w:rPr>
          <w:b/>
          <w:szCs w:val="28"/>
        </w:rPr>
        <w:t>.</w:t>
      </w:r>
      <w:r w:rsidRPr="00712E4C">
        <w:rPr>
          <w:szCs w:val="28"/>
        </w:rPr>
        <w:t>Т</w:t>
      </w:r>
      <w:proofErr w:type="gramEnd"/>
      <w:r w:rsidRPr="00712E4C">
        <w:rPr>
          <w:szCs w:val="28"/>
        </w:rPr>
        <w:t>аб.1</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984"/>
        <w:gridCol w:w="850"/>
        <w:gridCol w:w="992"/>
        <w:gridCol w:w="680"/>
        <w:gridCol w:w="720"/>
        <w:gridCol w:w="868"/>
        <w:gridCol w:w="752"/>
        <w:gridCol w:w="1233"/>
        <w:gridCol w:w="709"/>
        <w:gridCol w:w="842"/>
      </w:tblGrid>
      <w:tr w:rsidR="00BE227A" w:rsidRPr="00712E4C" w:rsidTr="00F3699C">
        <w:trPr>
          <w:cantSplit/>
          <w:trHeight w:val="483"/>
          <w:jc w:val="center"/>
        </w:trPr>
        <w:tc>
          <w:tcPr>
            <w:tcW w:w="1796" w:type="dxa"/>
            <w:vMerge w:val="restart"/>
          </w:tcPr>
          <w:p w:rsidR="00BE227A" w:rsidRPr="00712E4C" w:rsidRDefault="00BE227A" w:rsidP="00F3699C">
            <w:pPr>
              <w:ind w:firstLine="4"/>
              <w:jc w:val="center"/>
              <w:rPr>
                <w:szCs w:val="28"/>
              </w:rPr>
            </w:pPr>
            <w:r w:rsidRPr="00712E4C">
              <w:rPr>
                <w:szCs w:val="28"/>
              </w:rPr>
              <w:t>Наименование работ</w:t>
            </w:r>
          </w:p>
        </w:tc>
        <w:tc>
          <w:tcPr>
            <w:tcW w:w="1834" w:type="dxa"/>
            <w:gridSpan w:val="2"/>
          </w:tcPr>
          <w:p w:rsidR="00BE227A" w:rsidRPr="00712E4C" w:rsidRDefault="00BE227A" w:rsidP="00F3699C">
            <w:pPr>
              <w:pStyle w:val="a7"/>
              <w:spacing w:after="0"/>
              <w:ind w:left="-91"/>
              <w:rPr>
                <w:szCs w:val="28"/>
              </w:rPr>
            </w:pPr>
            <w:r w:rsidRPr="00712E4C">
              <w:rPr>
                <w:szCs w:val="28"/>
              </w:rPr>
              <w:t>Объем работ</w:t>
            </w:r>
          </w:p>
          <w:p w:rsidR="00BE227A" w:rsidRPr="00712E4C" w:rsidRDefault="00BE227A" w:rsidP="00F3699C">
            <w:pPr>
              <w:ind w:left="-426" w:firstLine="284"/>
              <w:jc w:val="center"/>
              <w:rPr>
                <w:szCs w:val="28"/>
              </w:rPr>
            </w:pPr>
            <w:r w:rsidRPr="00712E4C">
              <w:rPr>
                <w:szCs w:val="28"/>
                <w:lang w:val="en-US"/>
              </w:rPr>
              <w:t>V</w:t>
            </w:r>
          </w:p>
        </w:tc>
        <w:tc>
          <w:tcPr>
            <w:tcW w:w="992" w:type="dxa"/>
            <w:vMerge w:val="restart"/>
          </w:tcPr>
          <w:p w:rsidR="00BE227A" w:rsidRPr="00712E4C" w:rsidRDefault="00BE227A" w:rsidP="00F3699C">
            <w:pPr>
              <w:ind w:left="-82"/>
              <w:jc w:val="center"/>
              <w:rPr>
                <w:szCs w:val="28"/>
              </w:rPr>
            </w:pPr>
            <w:r w:rsidRPr="00712E4C">
              <w:rPr>
                <w:szCs w:val="28"/>
              </w:rPr>
              <w:t>Источник нормирования</w:t>
            </w:r>
          </w:p>
        </w:tc>
        <w:tc>
          <w:tcPr>
            <w:tcW w:w="1400" w:type="dxa"/>
            <w:gridSpan w:val="2"/>
          </w:tcPr>
          <w:p w:rsidR="00BE227A" w:rsidRPr="00712E4C" w:rsidRDefault="00BE227A" w:rsidP="00F3699C">
            <w:pPr>
              <w:ind w:left="-82"/>
              <w:jc w:val="center"/>
              <w:rPr>
                <w:szCs w:val="28"/>
              </w:rPr>
            </w:pPr>
            <w:r w:rsidRPr="00712E4C">
              <w:rPr>
                <w:szCs w:val="28"/>
              </w:rPr>
              <w:t>Нормы времени</w:t>
            </w:r>
          </w:p>
        </w:tc>
        <w:tc>
          <w:tcPr>
            <w:tcW w:w="1620" w:type="dxa"/>
            <w:gridSpan w:val="2"/>
          </w:tcPr>
          <w:p w:rsidR="00BE227A" w:rsidRPr="00712E4C" w:rsidRDefault="00BE227A" w:rsidP="00F3699C">
            <w:pPr>
              <w:ind w:left="-426" w:firstLine="284"/>
              <w:jc w:val="center"/>
              <w:rPr>
                <w:szCs w:val="28"/>
              </w:rPr>
            </w:pPr>
            <w:r w:rsidRPr="00712E4C">
              <w:rPr>
                <w:szCs w:val="28"/>
              </w:rPr>
              <w:t>Трудоёмкость</w:t>
            </w:r>
          </w:p>
        </w:tc>
        <w:tc>
          <w:tcPr>
            <w:tcW w:w="2784" w:type="dxa"/>
            <w:gridSpan w:val="3"/>
          </w:tcPr>
          <w:p w:rsidR="00BE227A" w:rsidRPr="00712E4C" w:rsidRDefault="00BE227A" w:rsidP="00F3699C">
            <w:pPr>
              <w:ind w:left="-426" w:firstLine="284"/>
              <w:jc w:val="center"/>
              <w:rPr>
                <w:szCs w:val="28"/>
              </w:rPr>
            </w:pPr>
            <w:r w:rsidRPr="00712E4C">
              <w:rPr>
                <w:szCs w:val="28"/>
              </w:rPr>
              <w:t>Состав звена рабочих</w:t>
            </w:r>
          </w:p>
          <w:p w:rsidR="00BE227A" w:rsidRPr="00712E4C" w:rsidRDefault="00BE227A" w:rsidP="00F3699C">
            <w:pPr>
              <w:ind w:left="-426" w:firstLine="284"/>
              <w:jc w:val="center"/>
              <w:rPr>
                <w:szCs w:val="28"/>
              </w:rPr>
            </w:pPr>
          </w:p>
        </w:tc>
      </w:tr>
      <w:tr w:rsidR="00BE227A" w:rsidRPr="00712E4C" w:rsidTr="00F3699C">
        <w:trPr>
          <w:cantSplit/>
          <w:jc w:val="center"/>
        </w:trPr>
        <w:tc>
          <w:tcPr>
            <w:tcW w:w="1796" w:type="dxa"/>
            <w:vMerge/>
          </w:tcPr>
          <w:p w:rsidR="00BE227A" w:rsidRPr="00712E4C" w:rsidRDefault="00BE227A" w:rsidP="00F3699C">
            <w:pPr>
              <w:ind w:firstLine="4"/>
              <w:jc w:val="center"/>
              <w:rPr>
                <w:szCs w:val="28"/>
              </w:rPr>
            </w:pPr>
          </w:p>
        </w:tc>
        <w:tc>
          <w:tcPr>
            <w:tcW w:w="984" w:type="dxa"/>
          </w:tcPr>
          <w:p w:rsidR="00BE227A" w:rsidRPr="00712E4C" w:rsidRDefault="00BE227A" w:rsidP="00F3699C">
            <w:pPr>
              <w:ind w:left="-426" w:firstLine="284"/>
              <w:jc w:val="center"/>
              <w:rPr>
                <w:szCs w:val="28"/>
              </w:rPr>
            </w:pPr>
            <w:r w:rsidRPr="00712E4C">
              <w:rPr>
                <w:szCs w:val="28"/>
              </w:rPr>
              <w:t xml:space="preserve">ед. </w:t>
            </w:r>
            <w:proofErr w:type="spellStart"/>
            <w:r w:rsidRPr="00712E4C">
              <w:rPr>
                <w:szCs w:val="28"/>
              </w:rPr>
              <w:t>изм</w:t>
            </w:r>
            <w:proofErr w:type="spellEnd"/>
            <w:r w:rsidRPr="00712E4C">
              <w:rPr>
                <w:szCs w:val="28"/>
              </w:rPr>
              <w:t>.</w:t>
            </w:r>
          </w:p>
        </w:tc>
        <w:tc>
          <w:tcPr>
            <w:tcW w:w="850" w:type="dxa"/>
          </w:tcPr>
          <w:p w:rsidR="00BE227A" w:rsidRPr="00712E4C" w:rsidRDefault="00BE227A" w:rsidP="00F3699C">
            <w:pPr>
              <w:ind w:left="-426" w:firstLine="284"/>
              <w:jc w:val="center"/>
              <w:rPr>
                <w:szCs w:val="28"/>
              </w:rPr>
            </w:pPr>
            <w:r w:rsidRPr="00712E4C">
              <w:rPr>
                <w:szCs w:val="28"/>
              </w:rPr>
              <w:t>кол-во</w:t>
            </w:r>
          </w:p>
        </w:tc>
        <w:tc>
          <w:tcPr>
            <w:tcW w:w="992" w:type="dxa"/>
            <w:vMerge/>
          </w:tcPr>
          <w:p w:rsidR="00BE227A" w:rsidRPr="00712E4C" w:rsidRDefault="00BE227A" w:rsidP="00F3699C">
            <w:pPr>
              <w:ind w:left="-426" w:firstLine="284"/>
              <w:jc w:val="center"/>
              <w:rPr>
                <w:szCs w:val="28"/>
              </w:rPr>
            </w:pPr>
          </w:p>
        </w:tc>
        <w:tc>
          <w:tcPr>
            <w:tcW w:w="680" w:type="dxa"/>
          </w:tcPr>
          <w:p w:rsidR="00BE227A" w:rsidRPr="00712E4C" w:rsidRDefault="00BE227A" w:rsidP="00F3699C">
            <w:pPr>
              <w:jc w:val="center"/>
              <w:rPr>
                <w:szCs w:val="28"/>
              </w:rPr>
            </w:pPr>
            <w:proofErr w:type="spellStart"/>
            <w:r w:rsidRPr="00712E4C">
              <w:rPr>
                <w:szCs w:val="28"/>
              </w:rPr>
              <w:t>Чел</w:t>
            </w:r>
            <w:proofErr w:type="gramStart"/>
            <w:r w:rsidRPr="00712E4C">
              <w:rPr>
                <w:szCs w:val="28"/>
              </w:rPr>
              <w:t>.-</w:t>
            </w:r>
            <w:proofErr w:type="gramEnd"/>
            <w:r w:rsidRPr="00712E4C">
              <w:rPr>
                <w:szCs w:val="28"/>
              </w:rPr>
              <w:t>час</w:t>
            </w:r>
            <w:proofErr w:type="spellEnd"/>
            <w:r w:rsidRPr="00712E4C">
              <w:rPr>
                <w:szCs w:val="28"/>
              </w:rPr>
              <w:t>.</w:t>
            </w:r>
          </w:p>
        </w:tc>
        <w:tc>
          <w:tcPr>
            <w:tcW w:w="720" w:type="dxa"/>
          </w:tcPr>
          <w:p w:rsidR="00BE227A" w:rsidRPr="00712E4C" w:rsidRDefault="00BE227A" w:rsidP="00F3699C">
            <w:pPr>
              <w:jc w:val="center"/>
              <w:rPr>
                <w:szCs w:val="28"/>
              </w:rPr>
            </w:pPr>
            <w:proofErr w:type="spellStart"/>
            <w:r w:rsidRPr="00712E4C">
              <w:rPr>
                <w:szCs w:val="28"/>
              </w:rPr>
              <w:t>Маш</w:t>
            </w:r>
            <w:proofErr w:type="gramStart"/>
            <w:r w:rsidRPr="00712E4C">
              <w:rPr>
                <w:szCs w:val="28"/>
              </w:rPr>
              <w:t>.-</w:t>
            </w:r>
            <w:proofErr w:type="gramEnd"/>
            <w:r w:rsidRPr="00712E4C">
              <w:rPr>
                <w:szCs w:val="28"/>
              </w:rPr>
              <w:t>час</w:t>
            </w:r>
            <w:proofErr w:type="spellEnd"/>
            <w:r w:rsidRPr="00712E4C">
              <w:rPr>
                <w:szCs w:val="28"/>
              </w:rPr>
              <w:t>.</w:t>
            </w:r>
          </w:p>
        </w:tc>
        <w:tc>
          <w:tcPr>
            <w:tcW w:w="868" w:type="dxa"/>
          </w:tcPr>
          <w:p w:rsidR="00BE227A" w:rsidRPr="00712E4C" w:rsidRDefault="00BE227A" w:rsidP="00F3699C">
            <w:pPr>
              <w:jc w:val="center"/>
              <w:rPr>
                <w:szCs w:val="28"/>
              </w:rPr>
            </w:pPr>
            <w:proofErr w:type="spellStart"/>
            <w:r w:rsidRPr="00712E4C">
              <w:rPr>
                <w:szCs w:val="28"/>
              </w:rPr>
              <w:t>Чел</w:t>
            </w:r>
            <w:proofErr w:type="gramStart"/>
            <w:r w:rsidRPr="00712E4C">
              <w:rPr>
                <w:szCs w:val="28"/>
              </w:rPr>
              <w:t>.-</w:t>
            </w:r>
            <w:proofErr w:type="gramEnd"/>
            <w:r w:rsidRPr="00712E4C">
              <w:rPr>
                <w:szCs w:val="28"/>
              </w:rPr>
              <w:t>час</w:t>
            </w:r>
            <w:proofErr w:type="spellEnd"/>
            <w:r w:rsidRPr="00712E4C">
              <w:rPr>
                <w:szCs w:val="28"/>
              </w:rPr>
              <w:t>.</w:t>
            </w:r>
          </w:p>
        </w:tc>
        <w:tc>
          <w:tcPr>
            <w:tcW w:w="752" w:type="dxa"/>
          </w:tcPr>
          <w:p w:rsidR="00BE227A" w:rsidRPr="00712E4C" w:rsidRDefault="00BE227A" w:rsidP="00F3699C">
            <w:pPr>
              <w:ind w:left="-82"/>
              <w:jc w:val="center"/>
              <w:rPr>
                <w:szCs w:val="28"/>
              </w:rPr>
            </w:pPr>
            <w:proofErr w:type="spellStart"/>
            <w:r w:rsidRPr="00712E4C">
              <w:rPr>
                <w:szCs w:val="28"/>
              </w:rPr>
              <w:t>Маш</w:t>
            </w:r>
            <w:proofErr w:type="gramStart"/>
            <w:r w:rsidRPr="00712E4C">
              <w:rPr>
                <w:szCs w:val="28"/>
              </w:rPr>
              <w:t>.-</w:t>
            </w:r>
            <w:proofErr w:type="gramEnd"/>
            <w:r w:rsidRPr="00712E4C">
              <w:rPr>
                <w:szCs w:val="28"/>
              </w:rPr>
              <w:t>час</w:t>
            </w:r>
            <w:proofErr w:type="spellEnd"/>
            <w:r w:rsidRPr="00712E4C">
              <w:rPr>
                <w:szCs w:val="28"/>
              </w:rPr>
              <w:t>.</w:t>
            </w:r>
          </w:p>
        </w:tc>
        <w:tc>
          <w:tcPr>
            <w:tcW w:w="1233" w:type="dxa"/>
          </w:tcPr>
          <w:p w:rsidR="00BE227A" w:rsidRPr="00712E4C" w:rsidRDefault="00BE227A" w:rsidP="00F3699C">
            <w:pPr>
              <w:jc w:val="center"/>
              <w:rPr>
                <w:sz w:val="20"/>
                <w:szCs w:val="20"/>
              </w:rPr>
            </w:pPr>
            <w:r w:rsidRPr="00712E4C">
              <w:rPr>
                <w:sz w:val="20"/>
                <w:szCs w:val="20"/>
              </w:rPr>
              <w:t>Профессия</w:t>
            </w:r>
          </w:p>
        </w:tc>
        <w:tc>
          <w:tcPr>
            <w:tcW w:w="709" w:type="dxa"/>
          </w:tcPr>
          <w:p w:rsidR="00BE227A" w:rsidRPr="00712E4C" w:rsidRDefault="00BE227A" w:rsidP="00F3699C">
            <w:pPr>
              <w:rPr>
                <w:szCs w:val="28"/>
              </w:rPr>
            </w:pPr>
            <w:r w:rsidRPr="00712E4C">
              <w:rPr>
                <w:szCs w:val="28"/>
              </w:rPr>
              <w:t>Разряд</w:t>
            </w:r>
          </w:p>
        </w:tc>
        <w:tc>
          <w:tcPr>
            <w:tcW w:w="842" w:type="dxa"/>
          </w:tcPr>
          <w:p w:rsidR="00BE227A" w:rsidRPr="00712E4C" w:rsidRDefault="00BE227A" w:rsidP="00F3699C">
            <w:pPr>
              <w:jc w:val="center"/>
              <w:rPr>
                <w:szCs w:val="28"/>
              </w:rPr>
            </w:pPr>
            <w:r w:rsidRPr="00712E4C">
              <w:rPr>
                <w:szCs w:val="28"/>
              </w:rPr>
              <w:t>Кол-во</w:t>
            </w:r>
          </w:p>
        </w:tc>
      </w:tr>
      <w:tr w:rsidR="00BE227A" w:rsidRPr="00712E4C" w:rsidTr="00F3699C">
        <w:trPr>
          <w:jc w:val="center"/>
        </w:trPr>
        <w:tc>
          <w:tcPr>
            <w:tcW w:w="1796" w:type="dxa"/>
          </w:tcPr>
          <w:p w:rsidR="00BE227A" w:rsidRPr="00712E4C" w:rsidRDefault="00BE227A" w:rsidP="00F3699C">
            <w:pPr>
              <w:ind w:firstLine="4"/>
              <w:jc w:val="center"/>
              <w:rPr>
                <w:szCs w:val="28"/>
              </w:rPr>
            </w:pPr>
            <w:r w:rsidRPr="00712E4C">
              <w:rPr>
                <w:szCs w:val="28"/>
              </w:rPr>
              <w:t>1</w:t>
            </w:r>
          </w:p>
        </w:tc>
        <w:tc>
          <w:tcPr>
            <w:tcW w:w="984" w:type="dxa"/>
          </w:tcPr>
          <w:p w:rsidR="00BE227A" w:rsidRPr="00712E4C" w:rsidRDefault="00BE227A" w:rsidP="00F3699C">
            <w:pPr>
              <w:ind w:left="-426" w:firstLine="284"/>
              <w:jc w:val="center"/>
              <w:rPr>
                <w:szCs w:val="28"/>
              </w:rPr>
            </w:pPr>
            <w:r w:rsidRPr="00712E4C">
              <w:rPr>
                <w:szCs w:val="28"/>
              </w:rPr>
              <w:t>2</w:t>
            </w:r>
          </w:p>
        </w:tc>
        <w:tc>
          <w:tcPr>
            <w:tcW w:w="850" w:type="dxa"/>
          </w:tcPr>
          <w:p w:rsidR="00BE227A" w:rsidRPr="00712E4C" w:rsidRDefault="00BE227A" w:rsidP="00F3699C">
            <w:pPr>
              <w:ind w:left="-426" w:firstLine="284"/>
              <w:jc w:val="center"/>
              <w:rPr>
                <w:szCs w:val="28"/>
              </w:rPr>
            </w:pPr>
            <w:r w:rsidRPr="00712E4C">
              <w:rPr>
                <w:szCs w:val="28"/>
              </w:rPr>
              <w:t>3</w:t>
            </w:r>
          </w:p>
        </w:tc>
        <w:tc>
          <w:tcPr>
            <w:tcW w:w="992" w:type="dxa"/>
          </w:tcPr>
          <w:p w:rsidR="00BE227A" w:rsidRPr="00712E4C" w:rsidRDefault="00BE227A" w:rsidP="00F3699C">
            <w:pPr>
              <w:ind w:left="-426" w:firstLine="284"/>
              <w:jc w:val="center"/>
              <w:rPr>
                <w:szCs w:val="28"/>
              </w:rPr>
            </w:pPr>
            <w:r w:rsidRPr="00712E4C">
              <w:rPr>
                <w:szCs w:val="28"/>
              </w:rPr>
              <w:t>4</w:t>
            </w:r>
          </w:p>
        </w:tc>
        <w:tc>
          <w:tcPr>
            <w:tcW w:w="680" w:type="dxa"/>
          </w:tcPr>
          <w:p w:rsidR="00BE227A" w:rsidRPr="00712E4C" w:rsidRDefault="00BE227A" w:rsidP="00F3699C">
            <w:pPr>
              <w:jc w:val="center"/>
              <w:rPr>
                <w:szCs w:val="28"/>
              </w:rPr>
            </w:pPr>
            <w:r w:rsidRPr="00712E4C">
              <w:rPr>
                <w:szCs w:val="28"/>
              </w:rPr>
              <w:t>5</w:t>
            </w:r>
          </w:p>
        </w:tc>
        <w:tc>
          <w:tcPr>
            <w:tcW w:w="720" w:type="dxa"/>
          </w:tcPr>
          <w:p w:rsidR="00BE227A" w:rsidRPr="00712E4C" w:rsidRDefault="00BE227A" w:rsidP="00F3699C">
            <w:pPr>
              <w:ind w:left="-426" w:firstLine="284"/>
              <w:jc w:val="center"/>
              <w:rPr>
                <w:szCs w:val="28"/>
              </w:rPr>
            </w:pPr>
            <w:r w:rsidRPr="00712E4C">
              <w:rPr>
                <w:szCs w:val="28"/>
              </w:rPr>
              <w:t>6</w:t>
            </w:r>
          </w:p>
        </w:tc>
        <w:tc>
          <w:tcPr>
            <w:tcW w:w="868" w:type="dxa"/>
          </w:tcPr>
          <w:p w:rsidR="00BE227A" w:rsidRPr="00712E4C" w:rsidRDefault="00BE227A" w:rsidP="00F3699C">
            <w:pPr>
              <w:ind w:left="-426" w:firstLine="284"/>
              <w:jc w:val="center"/>
              <w:rPr>
                <w:szCs w:val="28"/>
              </w:rPr>
            </w:pPr>
            <w:r w:rsidRPr="00712E4C">
              <w:rPr>
                <w:szCs w:val="28"/>
              </w:rPr>
              <w:t>7</w:t>
            </w:r>
          </w:p>
        </w:tc>
        <w:tc>
          <w:tcPr>
            <w:tcW w:w="752" w:type="dxa"/>
          </w:tcPr>
          <w:p w:rsidR="00BE227A" w:rsidRPr="00712E4C" w:rsidRDefault="00BE227A" w:rsidP="00F3699C">
            <w:pPr>
              <w:ind w:left="-426" w:firstLine="284"/>
              <w:jc w:val="center"/>
              <w:rPr>
                <w:szCs w:val="28"/>
              </w:rPr>
            </w:pPr>
            <w:r w:rsidRPr="00712E4C">
              <w:rPr>
                <w:szCs w:val="28"/>
              </w:rPr>
              <w:t>8</w:t>
            </w:r>
          </w:p>
        </w:tc>
        <w:tc>
          <w:tcPr>
            <w:tcW w:w="1233" w:type="dxa"/>
          </w:tcPr>
          <w:p w:rsidR="00BE227A" w:rsidRPr="00712E4C" w:rsidRDefault="00BE227A" w:rsidP="00F3699C">
            <w:pPr>
              <w:jc w:val="center"/>
              <w:rPr>
                <w:sz w:val="20"/>
                <w:szCs w:val="20"/>
              </w:rPr>
            </w:pPr>
            <w:r w:rsidRPr="00712E4C">
              <w:rPr>
                <w:sz w:val="20"/>
                <w:szCs w:val="20"/>
              </w:rPr>
              <w:t>9</w:t>
            </w:r>
          </w:p>
        </w:tc>
        <w:tc>
          <w:tcPr>
            <w:tcW w:w="709" w:type="dxa"/>
          </w:tcPr>
          <w:p w:rsidR="00BE227A" w:rsidRPr="00712E4C" w:rsidRDefault="00BE227A" w:rsidP="00F3699C">
            <w:pPr>
              <w:ind w:left="-426" w:firstLine="284"/>
              <w:jc w:val="center"/>
              <w:rPr>
                <w:szCs w:val="28"/>
              </w:rPr>
            </w:pPr>
            <w:r w:rsidRPr="00712E4C">
              <w:rPr>
                <w:szCs w:val="28"/>
              </w:rPr>
              <w:t>10</w:t>
            </w:r>
          </w:p>
        </w:tc>
        <w:tc>
          <w:tcPr>
            <w:tcW w:w="842" w:type="dxa"/>
          </w:tcPr>
          <w:p w:rsidR="00BE227A" w:rsidRPr="00712E4C" w:rsidRDefault="00BE227A" w:rsidP="00F3699C">
            <w:pPr>
              <w:ind w:left="-426" w:firstLine="284"/>
              <w:jc w:val="center"/>
              <w:rPr>
                <w:szCs w:val="28"/>
              </w:rPr>
            </w:pPr>
            <w:r w:rsidRPr="00712E4C">
              <w:rPr>
                <w:szCs w:val="28"/>
              </w:rPr>
              <w:t>11</w:t>
            </w:r>
          </w:p>
        </w:tc>
      </w:tr>
      <w:tr w:rsidR="00BE227A" w:rsidRPr="00712E4C" w:rsidTr="00F3699C">
        <w:trPr>
          <w:jc w:val="center"/>
        </w:trPr>
        <w:tc>
          <w:tcPr>
            <w:tcW w:w="1796" w:type="dxa"/>
          </w:tcPr>
          <w:p w:rsidR="00BE227A" w:rsidRPr="000F5CF0" w:rsidRDefault="00BE227A" w:rsidP="00F3699C">
            <w:pPr>
              <w:ind w:firstLine="4"/>
              <w:rPr>
                <w:sz w:val="20"/>
                <w:szCs w:val="20"/>
              </w:rPr>
            </w:pPr>
            <w:r w:rsidRPr="000F5CF0">
              <w:rPr>
                <w:sz w:val="20"/>
                <w:szCs w:val="20"/>
              </w:rPr>
              <w:t>1. Срезка растительного слоя</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180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Е2-1-5</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0,66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0,66</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118,8</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118,8</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jc w:val="center"/>
        </w:trPr>
        <w:tc>
          <w:tcPr>
            <w:tcW w:w="1796" w:type="dxa"/>
          </w:tcPr>
          <w:p w:rsidR="00BE227A" w:rsidRPr="000F5CF0" w:rsidRDefault="00BE227A" w:rsidP="00F3699C">
            <w:pPr>
              <w:ind w:firstLine="4"/>
              <w:rPr>
                <w:sz w:val="20"/>
                <w:szCs w:val="20"/>
              </w:rPr>
            </w:pPr>
            <w:r w:rsidRPr="000F5CF0">
              <w:rPr>
                <w:sz w:val="20"/>
                <w:szCs w:val="20"/>
              </w:rPr>
              <w:t>2.Планирование строительной площадки</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1000 м</w:t>
            </w:r>
            <w:r w:rsidRPr="000F5CF0">
              <w:rPr>
                <w:sz w:val="20"/>
                <w:szCs w:val="20"/>
              </w:rPr>
              <w:softHyphen/>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rPr>
                <w:sz w:val="20"/>
                <w:szCs w:val="20"/>
              </w:rPr>
            </w:pPr>
          </w:p>
          <w:p w:rsidR="00BE227A" w:rsidRPr="000F5CF0" w:rsidRDefault="00BE227A" w:rsidP="00F3699C">
            <w:pPr>
              <w:ind w:left="-426" w:firstLine="284"/>
              <w:rPr>
                <w:sz w:val="20"/>
                <w:szCs w:val="20"/>
              </w:rPr>
            </w:pPr>
            <w:r w:rsidRPr="000F5CF0">
              <w:rPr>
                <w:sz w:val="20"/>
                <w:szCs w:val="20"/>
              </w:rPr>
              <w:t xml:space="preserve">   180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Е2-1-35</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0,14</w:t>
            </w:r>
          </w:p>
          <w:p w:rsidR="00BE227A" w:rsidRPr="000F5CF0" w:rsidRDefault="00BE227A" w:rsidP="00F3699C">
            <w:pPr>
              <w:rPr>
                <w:sz w:val="20"/>
                <w:szCs w:val="20"/>
              </w:rPr>
            </w:pP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0,14</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25,2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25,2</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290"/>
          <w:jc w:val="center"/>
        </w:trPr>
        <w:tc>
          <w:tcPr>
            <w:tcW w:w="1796" w:type="dxa"/>
          </w:tcPr>
          <w:p w:rsidR="00BE227A" w:rsidRPr="000F5CF0" w:rsidRDefault="00BE227A" w:rsidP="00F3699C">
            <w:pPr>
              <w:ind w:firstLine="4"/>
              <w:rPr>
                <w:sz w:val="20"/>
                <w:szCs w:val="20"/>
              </w:rPr>
            </w:pPr>
            <w:r w:rsidRPr="000F5CF0">
              <w:rPr>
                <w:sz w:val="20"/>
                <w:szCs w:val="20"/>
              </w:rPr>
              <w:t>3.Разработка котлована экскаватором</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 м3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179,1</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Е2-1-8</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2,6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2,6</w:t>
            </w:r>
          </w:p>
        </w:tc>
        <w:tc>
          <w:tcPr>
            <w:tcW w:w="868" w:type="dxa"/>
          </w:tcPr>
          <w:p w:rsidR="00BE227A" w:rsidRPr="000F5CF0" w:rsidRDefault="00BE227A" w:rsidP="00F3699C">
            <w:pPr>
              <w:ind w:left="-426" w:firstLine="284"/>
              <w:rPr>
                <w:sz w:val="20"/>
                <w:szCs w:val="20"/>
              </w:rPr>
            </w:pPr>
          </w:p>
          <w:p w:rsidR="00BE227A" w:rsidRPr="000F5CF0" w:rsidRDefault="00BE227A" w:rsidP="00F3699C">
            <w:pPr>
              <w:ind w:left="-426" w:firstLine="284"/>
              <w:jc w:val="center"/>
              <w:rPr>
                <w:sz w:val="20"/>
                <w:szCs w:val="20"/>
              </w:rPr>
            </w:pPr>
            <w:r w:rsidRPr="000F5CF0">
              <w:rPr>
                <w:sz w:val="20"/>
                <w:szCs w:val="20"/>
              </w:rPr>
              <w:t>465,6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465,6</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828"/>
          <w:jc w:val="center"/>
        </w:trPr>
        <w:tc>
          <w:tcPr>
            <w:tcW w:w="1796" w:type="dxa"/>
          </w:tcPr>
          <w:p w:rsidR="00BE227A" w:rsidRPr="000F5CF0" w:rsidRDefault="00BE227A" w:rsidP="00F3699C">
            <w:pPr>
              <w:ind w:firstLine="4"/>
              <w:rPr>
                <w:sz w:val="20"/>
                <w:szCs w:val="20"/>
              </w:rPr>
            </w:pPr>
            <w:r w:rsidRPr="000F5CF0">
              <w:rPr>
                <w:sz w:val="20"/>
                <w:szCs w:val="20"/>
              </w:rPr>
              <w:lastRenderedPageBreak/>
              <w:t>4.Планировка дна котлована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11,84</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 xml:space="preserve">  Е2-1-36</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0,24</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0,24</w:t>
            </w:r>
          </w:p>
          <w:p w:rsidR="00BE227A" w:rsidRPr="000F5CF0" w:rsidRDefault="00BE227A" w:rsidP="00F3699C">
            <w:pPr>
              <w:ind w:left="-426" w:firstLine="284"/>
              <w:jc w:val="center"/>
              <w:rPr>
                <w:sz w:val="20"/>
                <w:szCs w:val="20"/>
              </w:rPr>
            </w:pPr>
            <w:r w:rsidRPr="000F5CF0">
              <w:rPr>
                <w:sz w:val="20"/>
                <w:szCs w:val="20"/>
              </w:rPr>
              <w:t xml:space="preserve">   </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2,84</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2,84</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1040"/>
          <w:jc w:val="center"/>
        </w:trPr>
        <w:tc>
          <w:tcPr>
            <w:tcW w:w="1796" w:type="dxa"/>
            <w:tcBorders>
              <w:bottom w:val="single" w:sz="4" w:space="0" w:color="auto"/>
            </w:tcBorders>
          </w:tcPr>
          <w:p w:rsidR="00BE227A" w:rsidRPr="000F5CF0" w:rsidRDefault="00BE227A" w:rsidP="00F3699C">
            <w:pPr>
              <w:ind w:firstLine="4"/>
              <w:rPr>
                <w:sz w:val="20"/>
                <w:szCs w:val="20"/>
              </w:rPr>
            </w:pPr>
            <w:r w:rsidRPr="000F5CF0">
              <w:rPr>
                <w:sz w:val="20"/>
                <w:szCs w:val="20"/>
              </w:rPr>
              <w:t xml:space="preserve">5. Забивка свай </w:t>
            </w:r>
          </w:p>
          <w:p w:rsidR="00BE227A" w:rsidRPr="000F5CF0" w:rsidRDefault="00BE227A" w:rsidP="00F3699C">
            <w:pPr>
              <w:ind w:firstLine="4"/>
              <w:rPr>
                <w:sz w:val="20"/>
                <w:szCs w:val="20"/>
              </w:rPr>
            </w:pPr>
            <w:proofErr w:type="spellStart"/>
            <w:r w:rsidRPr="000F5CF0">
              <w:rPr>
                <w:sz w:val="20"/>
                <w:szCs w:val="20"/>
              </w:rPr>
              <w:t>капровой</w:t>
            </w:r>
            <w:proofErr w:type="spellEnd"/>
            <w:r w:rsidRPr="000F5CF0">
              <w:rPr>
                <w:sz w:val="20"/>
                <w:szCs w:val="20"/>
              </w:rPr>
              <w:t xml:space="preserve"> установкой</w:t>
            </w:r>
          </w:p>
          <w:p w:rsidR="00BE227A" w:rsidRPr="000F5CF0" w:rsidRDefault="00BE227A" w:rsidP="00F3699C">
            <w:pPr>
              <w:ind w:firstLine="4"/>
              <w:rPr>
                <w:sz w:val="20"/>
                <w:szCs w:val="20"/>
              </w:rPr>
            </w:pPr>
          </w:p>
          <w:p w:rsidR="00BE227A" w:rsidRPr="000F5CF0" w:rsidRDefault="00BE227A" w:rsidP="00F3699C">
            <w:pPr>
              <w:ind w:firstLine="4"/>
              <w:rPr>
                <w:sz w:val="20"/>
                <w:szCs w:val="20"/>
              </w:rPr>
            </w:pPr>
          </w:p>
        </w:tc>
        <w:tc>
          <w:tcPr>
            <w:tcW w:w="984"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шт.</w:t>
            </w:r>
          </w:p>
        </w:tc>
        <w:tc>
          <w:tcPr>
            <w:tcW w:w="850"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520</w:t>
            </w:r>
          </w:p>
        </w:tc>
        <w:tc>
          <w:tcPr>
            <w:tcW w:w="992" w:type="dxa"/>
            <w:tcBorders>
              <w:bottom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Е12-28</w:t>
            </w:r>
          </w:p>
        </w:tc>
        <w:tc>
          <w:tcPr>
            <w:tcW w:w="680" w:type="dxa"/>
            <w:tcBorders>
              <w:bottom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1,23</w:t>
            </w:r>
          </w:p>
        </w:tc>
        <w:tc>
          <w:tcPr>
            <w:tcW w:w="720"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0,41</w:t>
            </w:r>
          </w:p>
        </w:tc>
        <w:tc>
          <w:tcPr>
            <w:tcW w:w="868"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639,6</w:t>
            </w:r>
          </w:p>
        </w:tc>
        <w:tc>
          <w:tcPr>
            <w:tcW w:w="752"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213,2</w:t>
            </w:r>
          </w:p>
        </w:tc>
        <w:tc>
          <w:tcPr>
            <w:tcW w:w="1233" w:type="dxa"/>
            <w:tcBorders>
              <w:bottom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proofErr w:type="spellStart"/>
            <w:r w:rsidRPr="000F5CF0">
              <w:rPr>
                <w:sz w:val="20"/>
                <w:szCs w:val="20"/>
              </w:rPr>
              <w:t>Копровщик</w:t>
            </w:r>
            <w:proofErr w:type="spellEnd"/>
            <w:r w:rsidRPr="000F5CF0">
              <w:rPr>
                <w:sz w:val="20"/>
                <w:szCs w:val="20"/>
              </w:rPr>
              <w:t xml:space="preserve"> </w:t>
            </w:r>
          </w:p>
          <w:p w:rsidR="00BE227A" w:rsidRPr="000F5CF0" w:rsidRDefault="00BE227A" w:rsidP="00F3699C">
            <w:pPr>
              <w:jc w:val="center"/>
              <w:rPr>
                <w:sz w:val="20"/>
                <w:szCs w:val="20"/>
              </w:rPr>
            </w:pPr>
            <w:r w:rsidRPr="000F5CF0">
              <w:rPr>
                <w:sz w:val="20"/>
                <w:szCs w:val="20"/>
              </w:rPr>
              <w:t xml:space="preserve">Машинист </w:t>
            </w:r>
          </w:p>
        </w:tc>
        <w:tc>
          <w:tcPr>
            <w:tcW w:w="709"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6</w:t>
            </w:r>
          </w:p>
        </w:tc>
        <w:tc>
          <w:tcPr>
            <w:tcW w:w="842"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1000"/>
          <w:jc w:val="center"/>
        </w:trPr>
        <w:tc>
          <w:tcPr>
            <w:tcW w:w="1796" w:type="dxa"/>
          </w:tcPr>
          <w:p w:rsidR="00BE227A" w:rsidRPr="000F5CF0" w:rsidRDefault="00BE227A" w:rsidP="00F3699C">
            <w:pPr>
              <w:ind w:firstLine="4"/>
              <w:rPr>
                <w:sz w:val="20"/>
                <w:szCs w:val="20"/>
              </w:rPr>
            </w:pPr>
            <w:r w:rsidRPr="000F5CF0">
              <w:rPr>
                <w:sz w:val="20"/>
                <w:szCs w:val="20"/>
              </w:rPr>
              <w:t>6. Срезка оголовков свай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шт.</w:t>
            </w:r>
          </w:p>
        </w:tc>
        <w:tc>
          <w:tcPr>
            <w:tcW w:w="850" w:type="dxa"/>
            <w:tcBorders>
              <w:bottom w:val="nil"/>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520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Е12-39</w:t>
            </w:r>
          </w:p>
        </w:tc>
        <w:tc>
          <w:tcPr>
            <w:tcW w:w="680" w:type="dxa"/>
            <w:tcBorders>
              <w:bottom w:val="nil"/>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0,62</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0,82</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322,4</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208</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 xml:space="preserve">Бетонщик </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w:t>
            </w:r>
          </w:p>
        </w:tc>
      </w:tr>
      <w:tr w:rsidR="00BE227A" w:rsidRPr="00712E4C" w:rsidTr="00F3699C">
        <w:trPr>
          <w:cantSplit/>
          <w:trHeight w:val="290"/>
          <w:jc w:val="center"/>
        </w:trPr>
        <w:tc>
          <w:tcPr>
            <w:tcW w:w="1796" w:type="dxa"/>
          </w:tcPr>
          <w:p w:rsidR="00BE227A" w:rsidRPr="000F5CF0" w:rsidRDefault="00BE227A" w:rsidP="00F3699C">
            <w:pPr>
              <w:ind w:firstLine="4"/>
              <w:rPr>
                <w:sz w:val="20"/>
                <w:szCs w:val="20"/>
              </w:rPr>
            </w:pPr>
            <w:r w:rsidRPr="000F5CF0">
              <w:rPr>
                <w:sz w:val="20"/>
                <w:szCs w:val="20"/>
              </w:rPr>
              <w:t>7. Установка опалубки ростверка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599</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53,9</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988"/>
          <w:jc w:val="center"/>
        </w:trPr>
        <w:tc>
          <w:tcPr>
            <w:tcW w:w="1796" w:type="dxa"/>
          </w:tcPr>
          <w:p w:rsidR="00BE227A" w:rsidRPr="000F5CF0" w:rsidRDefault="00BE227A" w:rsidP="00F3699C">
            <w:pPr>
              <w:ind w:firstLine="4"/>
              <w:rPr>
                <w:sz w:val="20"/>
                <w:szCs w:val="20"/>
              </w:rPr>
            </w:pPr>
            <w:r w:rsidRPr="000F5CF0">
              <w:rPr>
                <w:sz w:val="20"/>
                <w:szCs w:val="20"/>
              </w:rPr>
              <w:t>8.Установка и вязка арматуры</w:t>
            </w:r>
          </w:p>
          <w:p w:rsidR="00BE227A" w:rsidRPr="000F5CF0" w:rsidRDefault="00BE227A" w:rsidP="00F3699C">
            <w:pPr>
              <w:ind w:firstLine="4"/>
              <w:rPr>
                <w:sz w:val="20"/>
                <w:szCs w:val="20"/>
              </w:rPr>
            </w:pPr>
            <w:r w:rsidRPr="000F5CF0">
              <w:rPr>
                <w:sz w:val="20"/>
                <w:szCs w:val="20"/>
              </w:rPr>
              <w:t>ростверка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 сетка</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104</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1,4</w:t>
            </w: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100,8</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r w:rsidRPr="000F5CF0">
              <w:rPr>
                <w:sz w:val="20"/>
                <w:szCs w:val="20"/>
              </w:rPr>
              <w:t>арматурщики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3</w:t>
            </w:r>
          </w:p>
        </w:tc>
      </w:tr>
      <w:tr w:rsidR="00BE227A" w:rsidRPr="00712E4C" w:rsidTr="00F3699C">
        <w:trPr>
          <w:cantSplit/>
          <w:trHeight w:val="200"/>
          <w:jc w:val="center"/>
        </w:trPr>
        <w:tc>
          <w:tcPr>
            <w:tcW w:w="1796" w:type="dxa"/>
          </w:tcPr>
          <w:p w:rsidR="00BE227A" w:rsidRPr="000F5CF0" w:rsidRDefault="00BE227A" w:rsidP="00F3699C">
            <w:pPr>
              <w:ind w:firstLine="4"/>
              <w:rPr>
                <w:sz w:val="20"/>
                <w:szCs w:val="20"/>
              </w:rPr>
            </w:pPr>
            <w:r w:rsidRPr="000F5CF0">
              <w:rPr>
                <w:sz w:val="20"/>
                <w:szCs w:val="20"/>
              </w:rPr>
              <w:t xml:space="preserve">9. Укладка бетона с использованием </w:t>
            </w:r>
            <w:proofErr w:type="spellStart"/>
            <w:r w:rsidRPr="000F5CF0">
              <w:rPr>
                <w:sz w:val="20"/>
                <w:szCs w:val="20"/>
              </w:rPr>
              <w:t>бетоноводов</w:t>
            </w:r>
            <w:proofErr w:type="spellEnd"/>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359,4</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Е4-1-49</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0,57</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204,8</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418"/>
          <w:jc w:val="center"/>
        </w:trPr>
        <w:tc>
          <w:tcPr>
            <w:tcW w:w="1796" w:type="dxa"/>
          </w:tcPr>
          <w:p w:rsidR="00BE227A" w:rsidRPr="000F5CF0" w:rsidRDefault="00BE227A" w:rsidP="00F3699C">
            <w:pPr>
              <w:ind w:firstLine="4"/>
              <w:rPr>
                <w:sz w:val="20"/>
                <w:szCs w:val="20"/>
              </w:rPr>
            </w:pPr>
            <w:r w:rsidRPr="000F5CF0">
              <w:rPr>
                <w:sz w:val="20"/>
                <w:szCs w:val="20"/>
              </w:rPr>
              <w:t>10.Демонтаж опалубки ростверка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599</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53,9</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880"/>
          <w:jc w:val="center"/>
        </w:trPr>
        <w:tc>
          <w:tcPr>
            <w:tcW w:w="1796" w:type="dxa"/>
          </w:tcPr>
          <w:p w:rsidR="00BE227A" w:rsidRPr="000F5CF0" w:rsidRDefault="00BE227A" w:rsidP="00F3699C">
            <w:pPr>
              <w:ind w:firstLine="4"/>
              <w:rPr>
                <w:sz w:val="20"/>
                <w:szCs w:val="20"/>
              </w:rPr>
            </w:pPr>
            <w:r w:rsidRPr="000F5CF0">
              <w:rPr>
                <w:sz w:val="20"/>
                <w:szCs w:val="20"/>
              </w:rPr>
              <w:t>11. Устройство вертикальной окрасочной гидроизоляции</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11,36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Е11-37</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68,16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roofErr w:type="spellStart"/>
            <w:r w:rsidRPr="000F5CF0">
              <w:rPr>
                <w:sz w:val="20"/>
                <w:szCs w:val="20"/>
              </w:rPr>
              <w:t>гидроизолировщики</w:t>
            </w:r>
            <w:proofErr w:type="spellEnd"/>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630"/>
          <w:jc w:val="center"/>
        </w:trPr>
        <w:tc>
          <w:tcPr>
            <w:tcW w:w="1796" w:type="dxa"/>
          </w:tcPr>
          <w:p w:rsidR="00BE227A" w:rsidRPr="000F5CF0" w:rsidRDefault="00BE227A" w:rsidP="00F3699C">
            <w:pPr>
              <w:ind w:firstLine="4"/>
              <w:rPr>
                <w:sz w:val="20"/>
                <w:szCs w:val="20"/>
              </w:rPr>
            </w:pPr>
            <w:r w:rsidRPr="000F5CF0">
              <w:rPr>
                <w:sz w:val="20"/>
                <w:szCs w:val="20"/>
              </w:rPr>
              <w:t xml:space="preserve">12. Устройство </w:t>
            </w:r>
            <w:proofErr w:type="spellStart"/>
            <w:r w:rsidRPr="000F5CF0">
              <w:rPr>
                <w:sz w:val="20"/>
                <w:szCs w:val="20"/>
              </w:rPr>
              <w:t>гориз</w:t>
            </w:r>
            <w:proofErr w:type="spellEnd"/>
            <w:r w:rsidRPr="000F5CF0">
              <w:rPr>
                <w:sz w:val="20"/>
                <w:szCs w:val="20"/>
              </w:rPr>
              <w:t>. окрасочной гидроизоляции</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11,36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Е11-37</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68,16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roofErr w:type="spellStart"/>
            <w:r w:rsidRPr="000F5CF0">
              <w:rPr>
                <w:sz w:val="20"/>
                <w:szCs w:val="20"/>
              </w:rPr>
              <w:t>гидроизолировщики</w:t>
            </w:r>
            <w:proofErr w:type="spellEnd"/>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676"/>
          <w:jc w:val="center"/>
        </w:trPr>
        <w:tc>
          <w:tcPr>
            <w:tcW w:w="1796" w:type="dxa"/>
          </w:tcPr>
          <w:p w:rsidR="00BE227A" w:rsidRPr="000F5CF0" w:rsidRDefault="00BE227A" w:rsidP="00F3699C">
            <w:pPr>
              <w:ind w:firstLine="4"/>
              <w:rPr>
                <w:sz w:val="20"/>
                <w:szCs w:val="20"/>
              </w:rPr>
            </w:pPr>
            <w:r w:rsidRPr="000F5CF0">
              <w:rPr>
                <w:sz w:val="20"/>
                <w:szCs w:val="20"/>
              </w:rPr>
              <w:t xml:space="preserve">13. Устройство бетонных полов  на </w:t>
            </w:r>
            <w:proofErr w:type="spellStart"/>
            <w:r w:rsidRPr="000F5CF0">
              <w:rPr>
                <w:sz w:val="20"/>
                <w:szCs w:val="20"/>
              </w:rPr>
              <w:t>отм</w:t>
            </w:r>
            <w:proofErr w:type="spellEnd"/>
            <w:r w:rsidRPr="000F5CF0">
              <w:rPr>
                <w:sz w:val="20"/>
                <w:szCs w:val="20"/>
              </w:rPr>
              <w:t>. -4.200</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 м</w:t>
            </w:r>
            <w:proofErr w:type="gramStart"/>
            <w:r w:rsidRPr="000F5CF0">
              <w:rPr>
                <w:sz w:val="20"/>
                <w:szCs w:val="20"/>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91,80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Е19-31</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9,6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3,3</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881,2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302,9</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315"/>
          <w:jc w:val="center"/>
        </w:trPr>
        <w:tc>
          <w:tcPr>
            <w:tcW w:w="1796" w:type="dxa"/>
          </w:tcPr>
          <w:p w:rsidR="00BE227A" w:rsidRPr="000F5CF0" w:rsidRDefault="00BE227A" w:rsidP="00F3699C">
            <w:pPr>
              <w:ind w:firstLine="4"/>
              <w:rPr>
                <w:sz w:val="20"/>
                <w:szCs w:val="20"/>
              </w:rPr>
            </w:pPr>
            <w:r w:rsidRPr="000F5CF0">
              <w:rPr>
                <w:sz w:val="20"/>
                <w:szCs w:val="20"/>
              </w:rPr>
              <w:t>14. Обратная засыпка грунта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 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11,92</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Е2-1-8</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2,6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2,6</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30,92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30,92</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135"/>
          <w:jc w:val="center"/>
        </w:trPr>
        <w:tc>
          <w:tcPr>
            <w:tcW w:w="1796" w:type="dxa"/>
          </w:tcPr>
          <w:p w:rsidR="00BE227A" w:rsidRPr="000F5CF0" w:rsidRDefault="00BE227A" w:rsidP="00F3699C">
            <w:pPr>
              <w:ind w:firstLine="4"/>
              <w:rPr>
                <w:sz w:val="20"/>
                <w:szCs w:val="20"/>
              </w:rPr>
            </w:pPr>
            <w:r w:rsidRPr="000F5CF0">
              <w:rPr>
                <w:sz w:val="20"/>
                <w:szCs w:val="20"/>
              </w:rPr>
              <w:t>15. Уплотнение грунта</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Е2-1-29</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135"/>
          <w:jc w:val="center"/>
        </w:trPr>
        <w:tc>
          <w:tcPr>
            <w:tcW w:w="1796" w:type="dxa"/>
          </w:tcPr>
          <w:p w:rsidR="00BE227A" w:rsidRPr="000F5CF0" w:rsidRDefault="00BE227A" w:rsidP="00F3699C">
            <w:pPr>
              <w:ind w:firstLine="4"/>
              <w:rPr>
                <w:sz w:val="20"/>
                <w:szCs w:val="20"/>
              </w:rPr>
            </w:pPr>
            <w:r w:rsidRPr="000F5CF0">
              <w:rPr>
                <w:sz w:val="20"/>
                <w:szCs w:val="20"/>
              </w:rPr>
              <w:t xml:space="preserve">16. Устройство </w:t>
            </w:r>
            <w:proofErr w:type="spellStart"/>
            <w:r w:rsidRPr="000F5CF0">
              <w:rPr>
                <w:sz w:val="20"/>
                <w:szCs w:val="20"/>
              </w:rPr>
              <w:t>отмостки</w:t>
            </w:r>
            <w:proofErr w:type="spellEnd"/>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 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106,56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Е3-3-2</w:t>
            </w:r>
          </w:p>
        </w:tc>
        <w:tc>
          <w:tcPr>
            <w:tcW w:w="680" w:type="dxa"/>
          </w:tcPr>
          <w:p w:rsidR="00BE227A" w:rsidRPr="000F5CF0" w:rsidRDefault="00BE227A" w:rsidP="00F3699C">
            <w:pPr>
              <w:rPr>
                <w:sz w:val="20"/>
                <w:szCs w:val="20"/>
              </w:rPr>
            </w:pPr>
          </w:p>
          <w:p w:rsidR="00BE227A" w:rsidRPr="000F5CF0" w:rsidRDefault="00BE227A" w:rsidP="00F3699C">
            <w:pPr>
              <w:jc w:val="center"/>
              <w:rPr>
                <w:sz w:val="20"/>
                <w:szCs w:val="20"/>
              </w:rPr>
            </w:pPr>
            <w:r w:rsidRPr="000F5CF0">
              <w:rPr>
                <w:sz w:val="20"/>
                <w:szCs w:val="20"/>
              </w:rPr>
              <w:t>3</w:t>
            </w: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319,6</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800"/>
          <w:jc w:val="center"/>
        </w:trPr>
        <w:tc>
          <w:tcPr>
            <w:tcW w:w="1796" w:type="dxa"/>
          </w:tcPr>
          <w:p w:rsidR="00BE227A" w:rsidRPr="000F5CF0" w:rsidRDefault="00BE227A" w:rsidP="00F3699C">
            <w:pPr>
              <w:ind w:firstLine="4"/>
              <w:rPr>
                <w:sz w:val="20"/>
                <w:szCs w:val="20"/>
              </w:rPr>
            </w:pPr>
            <w:r w:rsidRPr="000F5CF0">
              <w:rPr>
                <w:sz w:val="20"/>
                <w:szCs w:val="20"/>
              </w:rPr>
              <w:t xml:space="preserve">17. Установка опалубки колонн </w:t>
            </w:r>
          </w:p>
          <w:p w:rsidR="00BE227A" w:rsidRPr="000F5CF0" w:rsidRDefault="00BE227A" w:rsidP="00F3699C">
            <w:pPr>
              <w:ind w:firstLine="4"/>
              <w:rPr>
                <w:sz w:val="20"/>
                <w:szCs w:val="20"/>
              </w:rPr>
            </w:pP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1797.2</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161,7</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707"/>
          <w:jc w:val="center"/>
        </w:trPr>
        <w:tc>
          <w:tcPr>
            <w:tcW w:w="1796" w:type="dxa"/>
          </w:tcPr>
          <w:p w:rsidR="00BE227A" w:rsidRPr="000F5CF0" w:rsidRDefault="00BE227A" w:rsidP="00F3699C">
            <w:pPr>
              <w:ind w:firstLine="4"/>
              <w:rPr>
                <w:sz w:val="20"/>
                <w:szCs w:val="20"/>
              </w:rPr>
            </w:pPr>
            <w:r w:rsidRPr="000F5CF0">
              <w:rPr>
                <w:sz w:val="20"/>
                <w:szCs w:val="20"/>
              </w:rPr>
              <w:t>18.  Установка и вязка арматуры колонн</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 сетка</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1664</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1,4</w:t>
            </w: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1612,8</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r w:rsidRPr="000F5CF0">
              <w:rPr>
                <w:sz w:val="20"/>
                <w:szCs w:val="20"/>
              </w:rPr>
              <w:t>арматурщики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3</w:t>
            </w:r>
          </w:p>
        </w:tc>
      </w:tr>
      <w:tr w:rsidR="00BE227A" w:rsidRPr="00712E4C" w:rsidTr="00F3699C">
        <w:trPr>
          <w:trHeight w:val="878"/>
          <w:jc w:val="center"/>
        </w:trPr>
        <w:tc>
          <w:tcPr>
            <w:tcW w:w="1796" w:type="dxa"/>
          </w:tcPr>
          <w:p w:rsidR="00BE227A" w:rsidRPr="000F5CF0" w:rsidRDefault="00BE227A" w:rsidP="00F3699C">
            <w:pPr>
              <w:ind w:firstLine="4"/>
              <w:rPr>
                <w:sz w:val="20"/>
                <w:szCs w:val="20"/>
              </w:rPr>
            </w:pPr>
            <w:r w:rsidRPr="000F5CF0">
              <w:rPr>
                <w:sz w:val="20"/>
                <w:szCs w:val="20"/>
              </w:rPr>
              <w:t xml:space="preserve">19. Укладка бетона с использованием </w:t>
            </w:r>
            <w:proofErr w:type="spellStart"/>
            <w:r w:rsidRPr="000F5CF0">
              <w:rPr>
                <w:sz w:val="20"/>
                <w:szCs w:val="20"/>
              </w:rPr>
              <w:t>бетоноводов</w:t>
            </w:r>
            <w:proofErr w:type="spellEnd"/>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134,7</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Е4-1-49</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0,57</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76,8</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645"/>
          <w:jc w:val="center"/>
        </w:trPr>
        <w:tc>
          <w:tcPr>
            <w:tcW w:w="1796" w:type="dxa"/>
          </w:tcPr>
          <w:p w:rsidR="00BE227A" w:rsidRPr="000F5CF0" w:rsidRDefault="00BE227A" w:rsidP="00F3699C">
            <w:pPr>
              <w:ind w:firstLine="4"/>
              <w:rPr>
                <w:sz w:val="20"/>
                <w:szCs w:val="20"/>
              </w:rPr>
            </w:pPr>
            <w:r w:rsidRPr="000F5CF0">
              <w:rPr>
                <w:sz w:val="20"/>
                <w:szCs w:val="20"/>
              </w:rPr>
              <w:t>20. Демонтаж опалубки колонн</w:t>
            </w:r>
          </w:p>
          <w:p w:rsidR="00BE227A" w:rsidRPr="000F5CF0" w:rsidRDefault="00BE227A" w:rsidP="00F3699C">
            <w:pPr>
              <w:ind w:firstLine="4"/>
              <w:rPr>
                <w:sz w:val="20"/>
                <w:szCs w:val="20"/>
              </w:rPr>
            </w:pP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1797,2</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161,7</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377"/>
          <w:jc w:val="center"/>
        </w:trPr>
        <w:tc>
          <w:tcPr>
            <w:tcW w:w="1796" w:type="dxa"/>
          </w:tcPr>
          <w:p w:rsidR="00BE227A" w:rsidRPr="000F5CF0" w:rsidRDefault="00BE227A" w:rsidP="00F3699C">
            <w:pPr>
              <w:ind w:firstLine="4"/>
              <w:rPr>
                <w:sz w:val="20"/>
                <w:szCs w:val="20"/>
              </w:rPr>
            </w:pPr>
            <w:r w:rsidRPr="000F5CF0">
              <w:rPr>
                <w:sz w:val="20"/>
                <w:szCs w:val="20"/>
              </w:rPr>
              <w:t xml:space="preserve">21. Установка опалубки перекрытий </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9656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869</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291"/>
          <w:jc w:val="center"/>
        </w:trPr>
        <w:tc>
          <w:tcPr>
            <w:tcW w:w="1796" w:type="dxa"/>
          </w:tcPr>
          <w:p w:rsidR="00BE227A" w:rsidRPr="000F5CF0" w:rsidRDefault="00BE227A" w:rsidP="00F3699C">
            <w:pPr>
              <w:ind w:firstLine="4"/>
              <w:rPr>
                <w:sz w:val="20"/>
                <w:szCs w:val="20"/>
              </w:rPr>
            </w:pPr>
            <w:r w:rsidRPr="000F5CF0">
              <w:rPr>
                <w:sz w:val="20"/>
                <w:szCs w:val="20"/>
              </w:rPr>
              <w:t>22.  Установка и вязка арматуры перекрытий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 сетка</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560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1,4</w:t>
            </w: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784</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r w:rsidRPr="000F5CF0">
              <w:rPr>
                <w:sz w:val="20"/>
                <w:szCs w:val="20"/>
              </w:rPr>
              <w:t>арматурщики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3</w:t>
            </w:r>
          </w:p>
        </w:tc>
      </w:tr>
      <w:tr w:rsidR="00BE227A" w:rsidRPr="00712E4C" w:rsidTr="00F3699C">
        <w:trPr>
          <w:trHeight w:val="465"/>
          <w:jc w:val="center"/>
        </w:trPr>
        <w:tc>
          <w:tcPr>
            <w:tcW w:w="1796" w:type="dxa"/>
          </w:tcPr>
          <w:p w:rsidR="00BE227A" w:rsidRPr="000F5CF0" w:rsidRDefault="00BE227A" w:rsidP="00F3699C">
            <w:pPr>
              <w:rPr>
                <w:sz w:val="20"/>
                <w:szCs w:val="20"/>
              </w:rPr>
            </w:pPr>
            <w:r>
              <w:rPr>
                <w:sz w:val="20"/>
                <w:szCs w:val="20"/>
              </w:rPr>
              <w:t xml:space="preserve">23. Укладка </w:t>
            </w:r>
            <w:r w:rsidRPr="000F5CF0">
              <w:rPr>
                <w:sz w:val="20"/>
                <w:szCs w:val="20"/>
              </w:rPr>
              <w:t xml:space="preserve">бетона с использованием </w:t>
            </w:r>
            <w:proofErr w:type="spellStart"/>
            <w:r w:rsidRPr="000F5CF0">
              <w:rPr>
                <w:sz w:val="20"/>
                <w:szCs w:val="20"/>
              </w:rPr>
              <w:lastRenderedPageBreak/>
              <w:t>бетоноводов</w:t>
            </w:r>
            <w:proofErr w:type="spellEnd"/>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453,6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Е4-1-49</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0,57</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258,5</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525"/>
          <w:jc w:val="center"/>
        </w:trPr>
        <w:tc>
          <w:tcPr>
            <w:tcW w:w="1796" w:type="dxa"/>
          </w:tcPr>
          <w:p w:rsidR="00BE227A" w:rsidRPr="000F5CF0" w:rsidRDefault="00BE227A" w:rsidP="00F3699C">
            <w:pPr>
              <w:ind w:firstLine="4"/>
              <w:rPr>
                <w:sz w:val="20"/>
                <w:szCs w:val="20"/>
              </w:rPr>
            </w:pPr>
            <w:r w:rsidRPr="000F5CF0">
              <w:rPr>
                <w:sz w:val="20"/>
                <w:szCs w:val="20"/>
              </w:rPr>
              <w:lastRenderedPageBreak/>
              <w:t>24. Демонтаж опалубки перекрытий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9656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Е4-1-34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0,09</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869</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343"/>
          <w:jc w:val="center"/>
        </w:trPr>
        <w:tc>
          <w:tcPr>
            <w:tcW w:w="1796" w:type="dxa"/>
          </w:tcPr>
          <w:p w:rsidR="00BE227A" w:rsidRPr="000F5CF0" w:rsidRDefault="00BE227A" w:rsidP="00F3699C">
            <w:pPr>
              <w:ind w:firstLine="4"/>
              <w:rPr>
                <w:sz w:val="20"/>
                <w:szCs w:val="20"/>
              </w:rPr>
            </w:pPr>
            <w:r w:rsidRPr="000F5CF0">
              <w:rPr>
                <w:sz w:val="20"/>
                <w:szCs w:val="20"/>
              </w:rPr>
              <w:t>25. Подача блоков в пачках до 250 штук</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 xml:space="preserve">1000 </w:t>
            </w:r>
            <w:proofErr w:type="spellStart"/>
            <w:proofErr w:type="gramStart"/>
            <w:r w:rsidRPr="000F5CF0">
              <w:rPr>
                <w:sz w:val="20"/>
                <w:szCs w:val="20"/>
              </w:rPr>
              <w:t>шт</w:t>
            </w:r>
            <w:proofErr w:type="spellEnd"/>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51,20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Е1-7</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5</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2,5</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256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128</w:t>
            </w:r>
          </w:p>
        </w:tc>
        <w:tc>
          <w:tcPr>
            <w:tcW w:w="1233" w:type="dxa"/>
          </w:tcPr>
          <w:p w:rsidR="00BE227A" w:rsidRPr="000F5CF0" w:rsidRDefault="00BE227A" w:rsidP="00F3699C">
            <w:pPr>
              <w:ind w:left="-125"/>
              <w:jc w:val="center"/>
              <w:rPr>
                <w:sz w:val="20"/>
                <w:szCs w:val="20"/>
              </w:rPr>
            </w:pPr>
            <w:r w:rsidRPr="000F5CF0">
              <w:rPr>
                <w:sz w:val="20"/>
                <w:szCs w:val="20"/>
              </w:rPr>
              <w:t>Машинист</w:t>
            </w:r>
          </w:p>
          <w:p w:rsidR="00BE227A" w:rsidRPr="000F5CF0" w:rsidRDefault="00BE227A" w:rsidP="00F3699C">
            <w:pPr>
              <w:ind w:left="-125"/>
              <w:jc w:val="center"/>
              <w:rPr>
                <w:sz w:val="20"/>
                <w:szCs w:val="20"/>
              </w:rPr>
            </w:pPr>
            <w:r w:rsidRPr="000F5CF0">
              <w:rPr>
                <w:sz w:val="20"/>
                <w:szCs w:val="20"/>
              </w:rPr>
              <w:t>Такелажник</w:t>
            </w:r>
          </w:p>
        </w:tc>
        <w:tc>
          <w:tcPr>
            <w:tcW w:w="709" w:type="dxa"/>
          </w:tcPr>
          <w:p w:rsidR="00BE227A" w:rsidRPr="000F5CF0" w:rsidRDefault="00BE227A" w:rsidP="00F3699C">
            <w:pPr>
              <w:ind w:left="-426" w:firstLine="284"/>
              <w:jc w:val="center"/>
              <w:rPr>
                <w:sz w:val="20"/>
                <w:szCs w:val="20"/>
              </w:rPr>
            </w:pPr>
            <w:r w:rsidRPr="000F5CF0">
              <w:rPr>
                <w:sz w:val="20"/>
                <w:szCs w:val="20"/>
              </w:rPr>
              <w:t>5</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2</w:t>
            </w:r>
          </w:p>
        </w:tc>
      </w:tr>
      <w:tr w:rsidR="00BE227A" w:rsidRPr="00712E4C" w:rsidTr="00F3699C">
        <w:trPr>
          <w:trHeight w:val="200"/>
          <w:jc w:val="center"/>
        </w:trPr>
        <w:tc>
          <w:tcPr>
            <w:tcW w:w="1796" w:type="dxa"/>
          </w:tcPr>
          <w:p w:rsidR="00BE227A" w:rsidRPr="000F5CF0" w:rsidRDefault="00BE227A" w:rsidP="00F3699C">
            <w:pPr>
              <w:ind w:firstLine="4"/>
              <w:rPr>
                <w:sz w:val="20"/>
                <w:szCs w:val="20"/>
                <w:vertAlign w:val="superscript"/>
              </w:rPr>
            </w:pPr>
            <w:r w:rsidRPr="000F5CF0">
              <w:rPr>
                <w:sz w:val="20"/>
                <w:szCs w:val="20"/>
              </w:rPr>
              <w:t>26.  Кладка стен из пенобетонных блоков</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1504</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Е3-3</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7,4</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11129,6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r w:rsidRPr="000F5CF0">
              <w:rPr>
                <w:sz w:val="20"/>
                <w:szCs w:val="20"/>
              </w:rPr>
              <w:t>Каменщик</w:t>
            </w:r>
          </w:p>
        </w:tc>
        <w:tc>
          <w:tcPr>
            <w:tcW w:w="709" w:type="dxa"/>
          </w:tcPr>
          <w:p w:rsidR="00BE227A" w:rsidRPr="000F5CF0" w:rsidRDefault="00BE227A" w:rsidP="00F3699C">
            <w:pPr>
              <w:ind w:left="-426" w:firstLine="284"/>
              <w:jc w:val="center"/>
              <w:rPr>
                <w:sz w:val="20"/>
                <w:szCs w:val="20"/>
              </w:rPr>
            </w:pPr>
            <w:r w:rsidRPr="000F5CF0">
              <w:rPr>
                <w:sz w:val="20"/>
                <w:szCs w:val="20"/>
              </w:rPr>
              <w:t>5</w:t>
            </w: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700"/>
          <w:jc w:val="center"/>
        </w:trPr>
        <w:tc>
          <w:tcPr>
            <w:tcW w:w="1796" w:type="dxa"/>
          </w:tcPr>
          <w:p w:rsidR="00BE227A" w:rsidRPr="000F5CF0" w:rsidRDefault="00BE227A" w:rsidP="00F3699C">
            <w:pPr>
              <w:ind w:firstLine="4"/>
              <w:rPr>
                <w:sz w:val="20"/>
                <w:szCs w:val="20"/>
              </w:rPr>
            </w:pPr>
            <w:r w:rsidRPr="000F5CF0">
              <w:rPr>
                <w:sz w:val="20"/>
                <w:szCs w:val="20"/>
              </w:rPr>
              <w:t>27.  Подача раствора  в ящиках до 0.5 м</w:t>
            </w:r>
            <w:r w:rsidRPr="000F5CF0">
              <w:rPr>
                <w:sz w:val="20"/>
                <w:szCs w:val="20"/>
                <w:vertAlign w:val="superscript"/>
              </w:rPr>
              <w:t>3</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3</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1640</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Е1-7</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0,3</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0,15</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492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246</w:t>
            </w:r>
          </w:p>
        </w:tc>
        <w:tc>
          <w:tcPr>
            <w:tcW w:w="1233" w:type="dxa"/>
          </w:tcPr>
          <w:p w:rsidR="00BE227A" w:rsidRPr="000F5CF0" w:rsidRDefault="00BE227A" w:rsidP="00F3699C">
            <w:pPr>
              <w:jc w:val="center"/>
              <w:rPr>
                <w:sz w:val="20"/>
                <w:szCs w:val="20"/>
              </w:rPr>
            </w:pPr>
            <w:r w:rsidRPr="000F5CF0">
              <w:rPr>
                <w:sz w:val="20"/>
                <w:szCs w:val="20"/>
              </w:rPr>
              <w:t>Машинист</w:t>
            </w:r>
          </w:p>
          <w:p w:rsidR="00BE227A" w:rsidRPr="000F5CF0" w:rsidRDefault="00BE227A" w:rsidP="00F3699C">
            <w:pPr>
              <w:jc w:val="center"/>
              <w:rPr>
                <w:sz w:val="20"/>
                <w:szCs w:val="20"/>
              </w:rPr>
            </w:pPr>
            <w:r w:rsidRPr="000F5CF0">
              <w:rPr>
                <w:sz w:val="20"/>
                <w:szCs w:val="20"/>
              </w:rPr>
              <w:t>Такелажник</w:t>
            </w:r>
          </w:p>
        </w:tc>
        <w:tc>
          <w:tcPr>
            <w:tcW w:w="709" w:type="dxa"/>
          </w:tcPr>
          <w:p w:rsidR="00BE227A" w:rsidRPr="000F5CF0" w:rsidRDefault="00BE227A" w:rsidP="00F3699C">
            <w:pPr>
              <w:ind w:left="-426" w:firstLine="284"/>
              <w:jc w:val="center"/>
              <w:rPr>
                <w:sz w:val="20"/>
                <w:szCs w:val="20"/>
              </w:rPr>
            </w:pPr>
            <w:r w:rsidRPr="000F5CF0">
              <w:rPr>
                <w:sz w:val="20"/>
                <w:szCs w:val="20"/>
              </w:rPr>
              <w:t>5</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2</w:t>
            </w:r>
          </w:p>
        </w:tc>
      </w:tr>
      <w:tr w:rsidR="00BE227A" w:rsidRPr="00712E4C" w:rsidTr="00F3699C">
        <w:trPr>
          <w:trHeight w:val="362"/>
          <w:jc w:val="center"/>
        </w:trPr>
        <w:tc>
          <w:tcPr>
            <w:tcW w:w="1796" w:type="dxa"/>
          </w:tcPr>
          <w:p w:rsidR="00BE227A" w:rsidRPr="000F5CF0" w:rsidRDefault="00BE227A" w:rsidP="00F3699C">
            <w:pPr>
              <w:ind w:firstLine="4"/>
              <w:rPr>
                <w:sz w:val="20"/>
                <w:szCs w:val="20"/>
              </w:rPr>
            </w:pPr>
            <w:r w:rsidRPr="000F5CF0">
              <w:rPr>
                <w:sz w:val="20"/>
                <w:szCs w:val="20"/>
              </w:rPr>
              <w:t>28.Установка блочных подмостей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652,8</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Е3-20</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1,44</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0,48</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940</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313,3</w:t>
            </w:r>
          </w:p>
        </w:tc>
        <w:tc>
          <w:tcPr>
            <w:tcW w:w="1233" w:type="dxa"/>
          </w:tcPr>
          <w:p w:rsidR="00BE227A" w:rsidRPr="000F5CF0" w:rsidRDefault="00BE227A" w:rsidP="00F3699C">
            <w:pPr>
              <w:jc w:val="center"/>
              <w:rPr>
                <w:sz w:val="20"/>
                <w:szCs w:val="20"/>
              </w:rPr>
            </w:pPr>
            <w:r w:rsidRPr="000F5CF0">
              <w:rPr>
                <w:sz w:val="20"/>
                <w:szCs w:val="20"/>
              </w:rPr>
              <w:t>Плотник</w:t>
            </w:r>
          </w:p>
          <w:p w:rsidR="00BE227A" w:rsidRPr="000F5CF0" w:rsidRDefault="00BE227A" w:rsidP="00F3699C">
            <w:pPr>
              <w:jc w:val="center"/>
              <w:rPr>
                <w:sz w:val="20"/>
                <w:szCs w:val="20"/>
              </w:rPr>
            </w:pPr>
            <w:r w:rsidRPr="000F5CF0">
              <w:rPr>
                <w:sz w:val="20"/>
                <w:szCs w:val="20"/>
              </w:rPr>
              <w:t>Машинист</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4</w:t>
            </w:r>
          </w:p>
        </w:tc>
        <w:tc>
          <w:tcPr>
            <w:tcW w:w="842" w:type="dxa"/>
          </w:tcPr>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311"/>
          <w:jc w:val="center"/>
        </w:trPr>
        <w:tc>
          <w:tcPr>
            <w:tcW w:w="1796" w:type="dxa"/>
            <w:tcBorders>
              <w:bottom w:val="single" w:sz="4" w:space="0" w:color="auto"/>
            </w:tcBorders>
          </w:tcPr>
          <w:p w:rsidR="00BE227A" w:rsidRPr="000F5CF0" w:rsidRDefault="00BE227A" w:rsidP="00F3699C">
            <w:pPr>
              <w:ind w:firstLine="4"/>
              <w:rPr>
                <w:sz w:val="20"/>
                <w:szCs w:val="20"/>
              </w:rPr>
            </w:pPr>
            <w:r w:rsidRPr="000F5CF0">
              <w:rPr>
                <w:sz w:val="20"/>
                <w:szCs w:val="20"/>
              </w:rPr>
              <w:t>29.Установка лестничных маршей</w:t>
            </w:r>
          </w:p>
        </w:tc>
        <w:tc>
          <w:tcPr>
            <w:tcW w:w="984"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roofErr w:type="spellStart"/>
            <w:proofErr w:type="gramStart"/>
            <w:r w:rsidRPr="000F5CF0">
              <w:rPr>
                <w:sz w:val="20"/>
                <w:szCs w:val="20"/>
              </w:rPr>
              <w:t>шт</w:t>
            </w:r>
            <w:proofErr w:type="spellEnd"/>
            <w:proofErr w:type="gramEnd"/>
          </w:p>
          <w:p w:rsidR="00BE227A" w:rsidRPr="000F5CF0" w:rsidRDefault="00BE227A" w:rsidP="00F3699C">
            <w:pPr>
              <w:ind w:left="-426" w:firstLine="284"/>
              <w:rPr>
                <w:sz w:val="20"/>
                <w:szCs w:val="20"/>
              </w:rPr>
            </w:pPr>
          </w:p>
        </w:tc>
        <w:tc>
          <w:tcPr>
            <w:tcW w:w="850"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47</w:t>
            </w:r>
          </w:p>
          <w:p w:rsidR="00BE227A" w:rsidRPr="000F5CF0" w:rsidRDefault="00BE227A" w:rsidP="00F3699C">
            <w:pPr>
              <w:ind w:left="-426" w:firstLine="284"/>
              <w:rPr>
                <w:sz w:val="20"/>
                <w:szCs w:val="20"/>
              </w:rPr>
            </w:pPr>
          </w:p>
        </w:tc>
        <w:tc>
          <w:tcPr>
            <w:tcW w:w="992" w:type="dxa"/>
            <w:tcBorders>
              <w:bottom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Е4-1-10</w:t>
            </w:r>
          </w:p>
        </w:tc>
        <w:tc>
          <w:tcPr>
            <w:tcW w:w="680" w:type="dxa"/>
            <w:tcBorders>
              <w:bottom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1,7</w:t>
            </w:r>
          </w:p>
        </w:tc>
        <w:tc>
          <w:tcPr>
            <w:tcW w:w="720"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0,42</w:t>
            </w:r>
          </w:p>
        </w:tc>
        <w:tc>
          <w:tcPr>
            <w:tcW w:w="868"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79,9</w:t>
            </w:r>
          </w:p>
        </w:tc>
        <w:tc>
          <w:tcPr>
            <w:tcW w:w="752" w:type="dxa"/>
            <w:tcBorders>
              <w:bottom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19,74</w:t>
            </w:r>
          </w:p>
        </w:tc>
        <w:tc>
          <w:tcPr>
            <w:tcW w:w="1233" w:type="dxa"/>
            <w:tcBorders>
              <w:bottom w:val="single" w:sz="4" w:space="0" w:color="auto"/>
            </w:tcBorders>
          </w:tcPr>
          <w:p w:rsidR="00BE227A" w:rsidRPr="000F5CF0" w:rsidRDefault="00BE227A" w:rsidP="00F3699C">
            <w:pPr>
              <w:jc w:val="center"/>
              <w:rPr>
                <w:sz w:val="20"/>
                <w:szCs w:val="20"/>
              </w:rPr>
            </w:pPr>
            <w:r w:rsidRPr="000F5CF0">
              <w:rPr>
                <w:sz w:val="20"/>
                <w:szCs w:val="20"/>
              </w:rPr>
              <w:t xml:space="preserve">Монтажник </w:t>
            </w:r>
            <w:proofErr w:type="spellStart"/>
            <w:r w:rsidRPr="000F5CF0">
              <w:rPr>
                <w:sz w:val="20"/>
                <w:szCs w:val="20"/>
              </w:rPr>
              <w:t>констр</w:t>
            </w:r>
            <w:proofErr w:type="spellEnd"/>
            <w:r w:rsidRPr="000F5CF0">
              <w:rPr>
                <w:sz w:val="20"/>
                <w:szCs w:val="20"/>
              </w:rPr>
              <w:t>.</w:t>
            </w:r>
          </w:p>
        </w:tc>
        <w:tc>
          <w:tcPr>
            <w:tcW w:w="709" w:type="dxa"/>
            <w:tcBorders>
              <w:bottom w:val="single" w:sz="4" w:space="0" w:color="auto"/>
            </w:tcBorders>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3</w:t>
            </w:r>
          </w:p>
        </w:tc>
        <w:tc>
          <w:tcPr>
            <w:tcW w:w="842" w:type="dxa"/>
            <w:tcBorders>
              <w:bottom w:val="single" w:sz="4" w:space="0" w:color="auto"/>
            </w:tcBorders>
          </w:tcPr>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994"/>
          <w:jc w:val="center"/>
        </w:trPr>
        <w:tc>
          <w:tcPr>
            <w:tcW w:w="1796" w:type="dxa"/>
          </w:tcPr>
          <w:p w:rsidR="00BE227A" w:rsidRPr="000F5CF0" w:rsidRDefault="00BE227A" w:rsidP="00F3699C">
            <w:pPr>
              <w:ind w:firstLine="4"/>
              <w:rPr>
                <w:sz w:val="20"/>
                <w:szCs w:val="20"/>
              </w:rPr>
            </w:pPr>
            <w:r w:rsidRPr="000F5CF0">
              <w:rPr>
                <w:sz w:val="20"/>
                <w:szCs w:val="20"/>
              </w:rPr>
              <w:t xml:space="preserve">30. Устройство кровли: </w:t>
            </w:r>
          </w:p>
          <w:p w:rsidR="00BE227A" w:rsidRPr="000F5CF0" w:rsidRDefault="00BE227A" w:rsidP="00F3699C">
            <w:pPr>
              <w:ind w:firstLine="4"/>
              <w:rPr>
                <w:sz w:val="20"/>
                <w:szCs w:val="20"/>
              </w:rPr>
            </w:pPr>
            <w:r w:rsidRPr="000F5CF0">
              <w:rPr>
                <w:sz w:val="20"/>
                <w:szCs w:val="20"/>
              </w:rPr>
              <w:t>-стяжка</w:t>
            </w:r>
          </w:p>
          <w:p w:rsidR="00BE227A" w:rsidRPr="000F5CF0" w:rsidRDefault="00BE227A" w:rsidP="00F3699C">
            <w:pPr>
              <w:ind w:firstLine="4"/>
              <w:rPr>
                <w:sz w:val="20"/>
                <w:szCs w:val="20"/>
              </w:rPr>
            </w:pPr>
            <w:r w:rsidRPr="000F5CF0">
              <w:rPr>
                <w:sz w:val="20"/>
                <w:szCs w:val="20"/>
              </w:rPr>
              <w:t>-</w:t>
            </w:r>
            <w:proofErr w:type="spellStart"/>
            <w:r w:rsidRPr="000F5CF0">
              <w:rPr>
                <w:sz w:val="20"/>
                <w:szCs w:val="20"/>
              </w:rPr>
              <w:t>пароизоляция</w:t>
            </w:r>
            <w:proofErr w:type="spellEnd"/>
          </w:p>
          <w:p w:rsidR="00BE227A" w:rsidRPr="000F5CF0" w:rsidRDefault="00BE227A" w:rsidP="00F3699C">
            <w:pPr>
              <w:ind w:firstLine="4"/>
              <w:rPr>
                <w:sz w:val="20"/>
                <w:szCs w:val="20"/>
              </w:rPr>
            </w:pPr>
            <w:r w:rsidRPr="000F5CF0">
              <w:rPr>
                <w:sz w:val="20"/>
                <w:szCs w:val="20"/>
              </w:rPr>
              <w:t>-теплоизоляция</w:t>
            </w:r>
          </w:p>
          <w:p w:rsidR="00BE227A" w:rsidRPr="000F5CF0" w:rsidRDefault="00BE227A" w:rsidP="00F3699C">
            <w:pPr>
              <w:ind w:firstLine="4"/>
              <w:rPr>
                <w:sz w:val="20"/>
                <w:szCs w:val="20"/>
              </w:rPr>
            </w:pPr>
            <w:r w:rsidRPr="000F5CF0">
              <w:rPr>
                <w:sz w:val="20"/>
                <w:szCs w:val="20"/>
              </w:rPr>
              <w:t xml:space="preserve">-покрытие </w:t>
            </w:r>
            <w:proofErr w:type="spellStart"/>
            <w:r w:rsidRPr="000F5CF0">
              <w:rPr>
                <w:sz w:val="20"/>
                <w:szCs w:val="20"/>
              </w:rPr>
              <w:t>рубер</w:t>
            </w:r>
            <w:proofErr w:type="spellEnd"/>
            <w:r w:rsidRPr="000F5CF0">
              <w:rPr>
                <w:sz w:val="20"/>
                <w:szCs w:val="20"/>
              </w:rPr>
              <w:t>.</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100м</w:t>
            </w:r>
            <w:r w:rsidRPr="000F5CF0">
              <w:rPr>
                <w:sz w:val="20"/>
                <w:szCs w:val="20"/>
                <w:vertAlign w:val="superscript"/>
              </w:rPr>
              <w:t>2</w:t>
            </w: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112,96</w:t>
            </w:r>
          </w:p>
          <w:p w:rsidR="00BE227A" w:rsidRPr="000F5CF0" w:rsidRDefault="00BE227A" w:rsidP="00F3699C">
            <w:pPr>
              <w:ind w:left="-426" w:firstLine="284"/>
              <w:jc w:val="center"/>
              <w:rPr>
                <w:sz w:val="20"/>
                <w:szCs w:val="20"/>
              </w:rPr>
            </w:pPr>
            <w:r w:rsidRPr="000F5CF0">
              <w:rPr>
                <w:sz w:val="20"/>
                <w:szCs w:val="20"/>
              </w:rPr>
              <w:t>112,96</w:t>
            </w:r>
          </w:p>
          <w:p w:rsidR="00BE227A" w:rsidRPr="000F5CF0" w:rsidRDefault="00BE227A" w:rsidP="00F3699C">
            <w:pPr>
              <w:ind w:left="-426" w:firstLine="284"/>
              <w:jc w:val="center"/>
              <w:rPr>
                <w:sz w:val="20"/>
                <w:szCs w:val="20"/>
              </w:rPr>
            </w:pPr>
            <w:r w:rsidRPr="000F5CF0">
              <w:rPr>
                <w:sz w:val="20"/>
                <w:szCs w:val="20"/>
              </w:rPr>
              <w:t>112,96</w:t>
            </w:r>
          </w:p>
          <w:p w:rsidR="00BE227A" w:rsidRPr="000F5CF0" w:rsidRDefault="00BE227A" w:rsidP="00F3699C">
            <w:pPr>
              <w:ind w:left="-426" w:firstLine="284"/>
              <w:jc w:val="center"/>
              <w:rPr>
                <w:sz w:val="20"/>
                <w:szCs w:val="20"/>
              </w:rPr>
            </w:pPr>
            <w:r w:rsidRPr="000F5CF0">
              <w:rPr>
                <w:sz w:val="20"/>
                <w:szCs w:val="20"/>
              </w:rPr>
              <w:t>112,96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rPr>
                <w:sz w:val="20"/>
                <w:szCs w:val="20"/>
              </w:rPr>
            </w:pPr>
            <w:r w:rsidRPr="000F5CF0">
              <w:rPr>
                <w:sz w:val="20"/>
                <w:szCs w:val="20"/>
              </w:rPr>
              <w:t xml:space="preserve">   Е7-15</w:t>
            </w:r>
          </w:p>
          <w:p w:rsidR="00BE227A" w:rsidRPr="000F5CF0" w:rsidRDefault="00BE227A" w:rsidP="00F3699C">
            <w:pPr>
              <w:jc w:val="center"/>
              <w:rPr>
                <w:sz w:val="20"/>
                <w:szCs w:val="20"/>
              </w:rPr>
            </w:pPr>
            <w:r w:rsidRPr="000F5CF0">
              <w:rPr>
                <w:sz w:val="20"/>
                <w:szCs w:val="20"/>
              </w:rPr>
              <w:t>Е7-13</w:t>
            </w:r>
          </w:p>
          <w:p w:rsidR="00BE227A" w:rsidRPr="000F5CF0" w:rsidRDefault="00BE227A" w:rsidP="00F3699C">
            <w:pPr>
              <w:jc w:val="center"/>
              <w:rPr>
                <w:sz w:val="20"/>
                <w:szCs w:val="20"/>
              </w:rPr>
            </w:pPr>
            <w:r w:rsidRPr="000F5CF0">
              <w:rPr>
                <w:sz w:val="20"/>
                <w:szCs w:val="20"/>
              </w:rPr>
              <w:t>Е7-14</w:t>
            </w:r>
          </w:p>
          <w:p w:rsidR="00BE227A" w:rsidRPr="000F5CF0" w:rsidRDefault="00BE227A" w:rsidP="00F3699C">
            <w:pPr>
              <w:jc w:val="center"/>
              <w:rPr>
                <w:sz w:val="20"/>
                <w:szCs w:val="20"/>
              </w:rPr>
            </w:pPr>
            <w:r w:rsidRPr="000F5CF0">
              <w:rPr>
                <w:sz w:val="20"/>
                <w:szCs w:val="20"/>
              </w:rPr>
              <w:t>Е7-2</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rPr>
                <w:sz w:val="20"/>
                <w:szCs w:val="20"/>
              </w:rPr>
            </w:pPr>
            <w:r w:rsidRPr="000F5CF0">
              <w:rPr>
                <w:sz w:val="20"/>
                <w:szCs w:val="20"/>
              </w:rPr>
              <w:t xml:space="preserve">   5</w:t>
            </w:r>
          </w:p>
          <w:p w:rsidR="00BE227A" w:rsidRPr="000F5CF0" w:rsidRDefault="00BE227A" w:rsidP="00F3699C">
            <w:pPr>
              <w:jc w:val="center"/>
              <w:rPr>
                <w:sz w:val="20"/>
                <w:szCs w:val="20"/>
              </w:rPr>
            </w:pPr>
            <w:r w:rsidRPr="000F5CF0">
              <w:rPr>
                <w:sz w:val="20"/>
                <w:szCs w:val="20"/>
              </w:rPr>
              <w:t>6,7</w:t>
            </w:r>
          </w:p>
          <w:p w:rsidR="00BE227A" w:rsidRPr="000F5CF0" w:rsidRDefault="00BE227A" w:rsidP="00F3699C">
            <w:pPr>
              <w:jc w:val="center"/>
              <w:rPr>
                <w:sz w:val="20"/>
                <w:szCs w:val="20"/>
              </w:rPr>
            </w:pPr>
            <w:r w:rsidRPr="000F5CF0">
              <w:rPr>
                <w:sz w:val="20"/>
                <w:szCs w:val="20"/>
              </w:rPr>
              <w:t>3</w:t>
            </w:r>
          </w:p>
          <w:p w:rsidR="00BE227A" w:rsidRPr="000F5CF0" w:rsidRDefault="00BE227A" w:rsidP="00F3699C">
            <w:pPr>
              <w:jc w:val="center"/>
              <w:rPr>
                <w:sz w:val="20"/>
                <w:szCs w:val="20"/>
              </w:rPr>
            </w:pPr>
            <w:r w:rsidRPr="000F5CF0">
              <w:rPr>
                <w:sz w:val="20"/>
                <w:szCs w:val="20"/>
              </w:rPr>
              <w:t>4,8</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rPr>
                <w:sz w:val="20"/>
                <w:szCs w:val="20"/>
              </w:rPr>
            </w:pPr>
            <w:r w:rsidRPr="000F5CF0">
              <w:rPr>
                <w:sz w:val="20"/>
                <w:szCs w:val="20"/>
              </w:rPr>
              <w:t xml:space="preserve">  564,8</w:t>
            </w:r>
          </w:p>
          <w:p w:rsidR="00BE227A" w:rsidRPr="000F5CF0" w:rsidRDefault="00BE227A" w:rsidP="00F3699C">
            <w:pPr>
              <w:ind w:left="-426" w:firstLine="284"/>
              <w:jc w:val="center"/>
              <w:rPr>
                <w:sz w:val="20"/>
                <w:szCs w:val="20"/>
              </w:rPr>
            </w:pPr>
            <w:r w:rsidRPr="000F5CF0">
              <w:rPr>
                <w:sz w:val="20"/>
                <w:szCs w:val="20"/>
              </w:rPr>
              <w:t>756,8</w:t>
            </w:r>
          </w:p>
          <w:p w:rsidR="00BE227A" w:rsidRPr="000F5CF0" w:rsidRDefault="00BE227A" w:rsidP="00F3699C">
            <w:pPr>
              <w:ind w:left="-426" w:firstLine="284"/>
              <w:jc w:val="center"/>
              <w:rPr>
                <w:sz w:val="20"/>
                <w:szCs w:val="20"/>
              </w:rPr>
            </w:pPr>
            <w:r w:rsidRPr="000F5CF0">
              <w:rPr>
                <w:sz w:val="20"/>
                <w:szCs w:val="20"/>
              </w:rPr>
              <w:t>338,8</w:t>
            </w:r>
          </w:p>
          <w:p w:rsidR="00BE227A" w:rsidRPr="000F5CF0" w:rsidRDefault="00BE227A" w:rsidP="00F3699C">
            <w:pPr>
              <w:ind w:left="-426" w:firstLine="284"/>
              <w:jc w:val="center"/>
              <w:rPr>
                <w:sz w:val="20"/>
                <w:szCs w:val="20"/>
              </w:rPr>
            </w:pPr>
            <w:r w:rsidRPr="000F5CF0">
              <w:rPr>
                <w:sz w:val="20"/>
                <w:szCs w:val="20"/>
              </w:rPr>
              <w:t>542,2</w:t>
            </w:r>
          </w:p>
        </w:tc>
        <w:tc>
          <w:tcPr>
            <w:tcW w:w="752" w:type="dxa"/>
            <w:tcBorders>
              <w:top w:val="nil"/>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1233" w:type="dxa"/>
            <w:tcBorders>
              <w:top w:val="nil"/>
            </w:tcBorders>
          </w:tcPr>
          <w:p w:rsidR="00BE227A" w:rsidRPr="000F5CF0" w:rsidRDefault="00BE227A" w:rsidP="00F3699C">
            <w:pPr>
              <w:rPr>
                <w:sz w:val="20"/>
                <w:szCs w:val="20"/>
              </w:rPr>
            </w:pPr>
            <w:r w:rsidRPr="000F5CF0">
              <w:rPr>
                <w:sz w:val="20"/>
                <w:szCs w:val="20"/>
              </w:rPr>
              <w:t xml:space="preserve">  </w:t>
            </w:r>
            <w:proofErr w:type="spellStart"/>
            <w:proofErr w:type="gramStart"/>
            <w:r w:rsidRPr="000F5CF0">
              <w:rPr>
                <w:sz w:val="20"/>
                <w:szCs w:val="20"/>
              </w:rPr>
              <w:t>Изоли</w:t>
            </w:r>
            <w:proofErr w:type="spellEnd"/>
            <w:r w:rsidRPr="000F5CF0">
              <w:rPr>
                <w:sz w:val="20"/>
                <w:szCs w:val="20"/>
              </w:rPr>
              <w:t xml:space="preserve">   </w:t>
            </w:r>
            <w:proofErr w:type="spellStart"/>
            <w:r w:rsidRPr="000F5CF0">
              <w:rPr>
                <w:sz w:val="20"/>
                <w:szCs w:val="20"/>
              </w:rPr>
              <w:t>ровщики</w:t>
            </w:r>
            <w:proofErr w:type="spellEnd"/>
            <w:proofErr w:type="gramEnd"/>
          </w:p>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Кровельщики</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660"/>
          <w:jc w:val="center"/>
        </w:trPr>
        <w:tc>
          <w:tcPr>
            <w:tcW w:w="1796" w:type="dxa"/>
          </w:tcPr>
          <w:p w:rsidR="00BE227A" w:rsidRPr="000F5CF0" w:rsidRDefault="00BE227A" w:rsidP="00F3699C">
            <w:pPr>
              <w:ind w:firstLine="4"/>
              <w:rPr>
                <w:sz w:val="20"/>
                <w:szCs w:val="20"/>
              </w:rPr>
            </w:pPr>
            <w:r w:rsidRPr="000F5CF0">
              <w:rPr>
                <w:sz w:val="20"/>
                <w:szCs w:val="20"/>
              </w:rPr>
              <w:t>31.Установка оконных блоков</w:t>
            </w:r>
          </w:p>
          <w:p w:rsidR="00BE227A" w:rsidRPr="000F5CF0" w:rsidRDefault="00BE227A" w:rsidP="00F3699C">
            <w:pPr>
              <w:ind w:firstLine="4"/>
              <w:rPr>
                <w:sz w:val="20"/>
                <w:szCs w:val="20"/>
              </w:rPr>
            </w:pPr>
          </w:p>
        </w:tc>
        <w:tc>
          <w:tcPr>
            <w:tcW w:w="984" w:type="dxa"/>
          </w:tcPr>
          <w:p w:rsidR="00BE227A" w:rsidRPr="000F5CF0" w:rsidRDefault="00BE227A" w:rsidP="00F3699C">
            <w:pPr>
              <w:ind w:left="-426" w:firstLine="284"/>
              <w:rPr>
                <w:sz w:val="20"/>
                <w:szCs w:val="20"/>
              </w:rPr>
            </w:pPr>
            <w:r w:rsidRPr="000F5CF0">
              <w:rPr>
                <w:sz w:val="20"/>
                <w:szCs w:val="20"/>
              </w:rPr>
              <w:t xml:space="preserve">  </w:t>
            </w:r>
          </w:p>
          <w:p w:rsidR="00BE227A" w:rsidRPr="000F5CF0" w:rsidRDefault="00BE227A" w:rsidP="00F3699C">
            <w:pPr>
              <w:ind w:left="-426" w:firstLine="284"/>
              <w:rPr>
                <w:sz w:val="20"/>
                <w:szCs w:val="20"/>
                <w:vertAlign w:val="superscript"/>
              </w:rPr>
            </w:pPr>
            <w:r w:rsidRPr="000F5CF0">
              <w:rPr>
                <w:sz w:val="20"/>
                <w:szCs w:val="20"/>
              </w:rPr>
              <w:t xml:space="preserve">  100 м</w:t>
            </w:r>
            <w:proofErr w:type="gramStart"/>
            <w:r w:rsidRPr="000F5CF0">
              <w:rPr>
                <w:sz w:val="20"/>
                <w:szCs w:val="20"/>
                <w:vertAlign w:val="superscript"/>
              </w:rPr>
              <w:t>2</w:t>
            </w:r>
            <w:proofErr w:type="gramEnd"/>
          </w:p>
          <w:p w:rsidR="00BE227A" w:rsidRPr="000F5CF0" w:rsidRDefault="00BE227A" w:rsidP="00F3699C">
            <w:pPr>
              <w:ind w:left="-426" w:firstLine="284"/>
              <w:jc w:val="center"/>
              <w:rPr>
                <w:sz w:val="20"/>
                <w:szCs w:val="20"/>
              </w:rPr>
            </w:pP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34,56</w:t>
            </w:r>
          </w:p>
          <w:p w:rsidR="00BE227A" w:rsidRPr="000F5CF0" w:rsidRDefault="00BE227A" w:rsidP="00F3699C">
            <w:pPr>
              <w:ind w:left="-426" w:firstLine="284"/>
              <w:jc w:val="center"/>
              <w:rPr>
                <w:sz w:val="20"/>
                <w:szCs w:val="20"/>
              </w:rPr>
            </w:pPr>
          </w:p>
        </w:tc>
        <w:tc>
          <w:tcPr>
            <w:tcW w:w="992" w:type="dxa"/>
          </w:tcPr>
          <w:p w:rsidR="00BE227A" w:rsidRPr="000F5CF0" w:rsidRDefault="00BE227A" w:rsidP="00F3699C">
            <w:pPr>
              <w:jc w:val="center"/>
              <w:rPr>
                <w:sz w:val="20"/>
                <w:szCs w:val="20"/>
              </w:rPr>
            </w:pPr>
          </w:p>
          <w:p w:rsidR="00BE227A" w:rsidRPr="000F5CF0" w:rsidRDefault="00BE227A" w:rsidP="00F3699C">
            <w:pPr>
              <w:rPr>
                <w:sz w:val="20"/>
                <w:szCs w:val="20"/>
              </w:rPr>
            </w:pPr>
            <w:r w:rsidRPr="000F5CF0">
              <w:rPr>
                <w:sz w:val="20"/>
                <w:szCs w:val="20"/>
              </w:rPr>
              <w:t xml:space="preserve">  </w:t>
            </w:r>
            <w:r w:rsidRPr="000F5CF0">
              <w:rPr>
                <w:sz w:val="20"/>
                <w:szCs w:val="20"/>
                <w:lang w:val="en-US"/>
              </w:rPr>
              <w:t>E</w:t>
            </w:r>
            <w:r w:rsidRPr="000F5CF0">
              <w:rPr>
                <w:sz w:val="20"/>
                <w:szCs w:val="20"/>
              </w:rPr>
              <w:t>6-13</w:t>
            </w:r>
          </w:p>
          <w:p w:rsidR="00BE227A" w:rsidRPr="000F5CF0" w:rsidRDefault="00BE227A" w:rsidP="00F3699C">
            <w:pPr>
              <w:rPr>
                <w:sz w:val="20"/>
                <w:szCs w:val="20"/>
              </w:rPr>
            </w:pPr>
            <w:r w:rsidRPr="000F5CF0">
              <w:rPr>
                <w:sz w:val="20"/>
                <w:szCs w:val="20"/>
              </w:rPr>
              <w:t xml:space="preserve"> </w:t>
            </w:r>
          </w:p>
        </w:tc>
        <w:tc>
          <w:tcPr>
            <w:tcW w:w="680" w:type="dxa"/>
          </w:tcPr>
          <w:p w:rsidR="00BE227A" w:rsidRPr="000F5CF0" w:rsidRDefault="00BE227A" w:rsidP="00F3699C">
            <w:pPr>
              <w:jc w:val="center"/>
              <w:rPr>
                <w:sz w:val="20"/>
                <w:szCs w:val="20"/>
              </w:rPr>
            </w:pPr>
          </w:p>
          <w:p w:rsidR="00BE227A" w:rsidRPr="000F5CF0" w:rsidRDefault="00BE227A" w:rsidP="00F3699C">
            <w:pPr>
              <w:rPr>
                <w:sz w:val="20"/>
                <w:szCs w:val="20"/>
              </w:rPr>
            </w:pPr>
            <w:r w:rsidRPr="000F5CF0">
              <w:rPr>
                <w:sz w:val="20"/>
                <w:szCs w:val="20"/>
              </w:rPr>
              <w:t xml:space="preserve">   8</w:t>
            </w:r>
          </w:p>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16</w:t>
            </w:r>
          </w:p>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276,48</w:t>
            </w:r>
          </w:p>
          <w:p w:rsidR="00BE227A" w:rsidRPr="000F5CF0" w:rsidRDefault="00BE227A" w:rsidP="00F3699C">
            <w:pPr>
              <w:ind w:left="-426" w:firstLine="284"/>
              <w:jc w:val="center"/>
              <w:rPr>
                <w:sz w:val="20"/>
                <w:szCs w:val="20"/>
              </w:rPr>
            </w:pP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552,9</w:t>
            </w:r>
          </w:p>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r w:rsidRPr="000F5CF0">
              <w:rPr>
                <w:sz w:val="20"/>
                <w:szCs w:val="20"/>
              </w:rPr>
              <w:t>Плотник</w:t>
            </w:r>
          </w:p>
          <w:p w:rsidR="00BE227A" w:rsidRPr="000F5CF0" w:rsidRDefault="00BE227A" w:rsidP="00F3699C">
            <w:pPr>
              <w:jc w:val="center"/>
              <w:rPr>
                <w:sz w:val="20"/>
                <w:szCs w:val="20"/>
              </w:rPr>
            </w:pPr>
          </w:p>
          <w:p w:rsidR="00BE227A" w:rsidRPr="000F5CF0" w:rsidRDefault="00BE227A" w:rsidP="00F3699C">
            <w:pPr>
              <w:jc w:val="center"/>
              <w:rPr>
                <w:sz w:val="20"/>
                <w:szCs w:val="20"/>
              </w:rPr>
            </w:pPr>
            <w:proofErr w:type="spellStart"/>
            <w:r w:rsidRPr="000F5CF0">
              <w:rPr>
                <w:sz w:val="20"/>
                <w:szCs w:val="20"/>
              </w:rPr>
              <w:t>Машишист</w:t>
            </w:r>
            <w:proofErr w:type="spellEnd"/>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5</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480"/>
          <w:jc w:val="center"/>
        </w:trPr>
        <w:tc>
          <w:tcPr>
            <w:tcW w:w="1796" w:type="dxa"/>
          </w:tcPr>
          <w:p w:rsidR="00BE227A" w:rsidRPr="000F5CF0" w:rsidRDefault="00BE227A" w:rsidP="00F3699C">
            <w:pPr>
              <w:rPr>
                <w:sz w:val="20"/>
                <w:szCs w:val="20"/>
              </w:rPr>
            </w:pPr>
            <w:r w:rsidRPr="000F5CF0">
              <w:rPr>
                <w:sz w:val="20"/>
                <w:szCs w:val="20"/>
              </w:rPr>
              <w:t>32. Установка по</w:t>
            </w:r>
            <w:r>
              <w:rPr>
                <w:sz w:val="20"/>
                <w:szCs w:val="20"/>
              </w:rPr>
              <w:t xml:space="preserve">доконных </w:t>
            </w:r>
            <w:r w:rsidRPr="000F5CF0">
              <w:rPr>
                <w:sz w:val="20"/>
                <w:szCs w:val="20"/>
              </w:rPr>
              <w:t>досок</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 м</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188,7</w:t>
            </w:r>
          </w:p>
        </w:tc>
        <w:tc>
          <w:tcPr>
            <w:tcW w:w="992" w:type="dxa"/>
          </w:tcPr>
          <w:p w:rsidR="00BE227A" w:rsidRPr="000F5CF0" w:rsidRDefault="00BE227A" w:rsidP="00F3699C">
            <w:pPr>
              <w:rPr>
                <w:sz w:val="20"/>
                <w:szCs w:val="20"/>
              </w:rPr>
            </w:pPr>
          </w:p>
          <w:p w:rsidR="00BE227A" w:rsidRPr="000F5CF0" w:rsidRDefault="00BE227A" w:rsidP="00F3699C">
            <w:pPr>
              <w:rPr>
                <w:sz w:val="20"/>
                <w:szCs w:val="20"/>
              </w:rPr>
            </w:pPr>
            <w:r w:rsidRPr="000F5CF0">
              <w:rPr>
                <w:sz w:val="20"/>
                <w:szCs w:val="20"/>
              </w:rPr>
              <w:t xml:space="preserve"> </w:t>
            </w:r>
            <w:r w:rsidRPr="000F5CF0">
              <w:rPr>
                <w:sz w:val="20"/>
                <w:szCs w:val="20"/>
                <w:lang w:val="en-US"/>
              </w:rPr>
              <w:t>E</w:t>
            </w:r>
            <w:r w:rsidRPr="000F5CF0">
              <w:rPr>
                <w:sz w:val="20"/>
                <w:szCs w:val="20"/>
              </w:rPr>
              <w:t>6-13</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0,21</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39,62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279"/>
          <w:jc w:val="center"/>
        </w:trPr>
        <w:tc>
          <w:tcPr>
            <w:tcW w:w="1796" w:type="dxa"/>
          </w:tcPr>
          <w:p w:rsidR="00BE227A" w:rsidRPr="000F5CF0" w:rsidRDefault="00BE227A" w:rsidP="00F3699C">
            <w:pPr>
              <w:rPr>
                <w:sz w:val="20"/>
                <w:szCs w:val="20"/>
              </w:rPr>
            </w:pPr>
            <w:r w:rsidRPr="000F5CF0">
              <w:rPr>
                <w:sz w:val="20"/>
                <w:szCs w:val="20"/>
              </w:rPr>
              <w:t>33.Устройство дверных блоков.</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15,36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Е9-13</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10</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150,36</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r w:rsidRPr="000F5CF0">
              <w:rPr>
                <w:sz w:val="20"/>
                <w:szCs w:val="20"/>
              </w:rPr>
              <w:t>плотники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600"/>
          <w:jc w:val="center"/>
        </w:trPr>
        <w:tc>
          <w:tcPr>
            <w:tcW w:w="1796" w:type="dxa"/>
          </w:tcPr>
          <w:p w:rsidR="00BE227A" w:rsidRPr="000F5CF0" w:rsidRDefault="00BE227A" w:rsidP="00F3699C">
            <w:pPr>
              <w:rPr>
                <w:sz w:val="20"/>
                <w:szCs w:val="20"/>
              </w:rPr>
            </w:pPr>
            <w:r w:rsidRPr="000F5CF0">
              <w:rPr>
                <w:sz w:val="20"/>
                <w:szCs w:val="20"/>
              </w:rPr>
              <w:t>34. Навеска дверей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1536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Е6-13</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0,45</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691,2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плотники</w:t>
            </w:r>
          </w:p>
        </w:tc>
        <w:tc>
          <w:tcPr>
            <w:tcW w:w="709" w:type="dxa"/>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134"/>
          <w:jc w:val="center"/>
        </w:trPr>
        <w:tc>
          <w:tcPr>
            <w:tcW w:w="1796" w:type="dxa"/>
          </w:tcPr>
          <w:p w:rsidR="00BE227A" w:rsidRPr="000F5CF0" w:rsidRDefault="00BE227A" w:rsidP="00F3699C">
            <w:pPr>
              <w:ind w:firstLine="4"/>
              <w:rPr>
                <w:sz w:val="20"/>
                <w:szCs w:val="20"/>
              </w:rPr>
            </w:pPr>
            <w:r w:rsidRPr="000F5CF0">
              <w:rPr>
                <w:sz w:val="20"/>
                <w:szCs w:val="20"/>
              </w:rPr>
              <w:t xml:space="preserve">35. </w:t>
            </w:r>
            <w:proofErr w:type="spellStart"/>
            <w:r w:rsidRPr="000F5CF0">
              <w:rPr>
                <w:sz w:val="20"/>
                <w:szCs w:val="20"/>
              </w:rPr>
              <w:t>Оштукатур.-е</w:t>
            </w:r>
            <w:proofErr w:type="spellEnd"/>
            <w:r w:rsidRPr="000F5CF0">
              <w:rPr>
                <w:sz w:val="20"/>
                <w:szCs w:val="20"/>
              </w:rPr>
              <w:t xml:space="preserve"> поверхностей:</w:t>
            </w:r>
          </w:p>
          <w:p w:rsidR="00BE227A" w:rsidRPr="000F5CF0" w:rsidRDefault="00BE227A" w:rsidP="00F3699C">
            <w:pPr>
              <w:ind w:firstLine="4"/>
              <w:rPr>
                <w:sz w:val="20"/>
                <w:szCs w:val="20"/>
              </w:rPr>
            </w:pPr>
            <w:r w:rsidRPr="000F5CF0">
              <w:rPr>
                <w:sz w:val="20"/>
                <w:szCs w:val="20"/>
              </w:rPr>
              <w:t xml:space="preserve">стены и </w:t>
            </w:r>
            <w:proofErr w:type="spellStart"/>
            <w:r w:rsidRPr="000F5CF0">
              <w:rPr>
                <w:sz w:val="20"/>
                <w:szCs w:val="20"/>
              </w:rPr>
              <w:t>перегор</w:t>
            </w:r>
            <w:proofErr w:type="spellEnd"/>
            <w:r w:rsidRPr="000F5CF0">
              <w:rPr>
                <w:sz w:val="20"/>
                <w:szCs w:val="20"/>
              </w:rPr>
              <w:t>.</w:t>
            </w:r>
          </w:p>
          <w:p w:rsidR="00BE227A" w:rsidRPr="000F5CF0" w:rsidRDefault="00BE227A" w:rsidP="00F3699C">
            <w:pPr>
              <w:ind w:firstLine="4"/>
              <w:rPr>
                <w:sz w:val="20"/>
                <w:szCs w:val="20"/>
              </w:rPr>
            </w:pPr>
            <w:r w:rsidRPr="000F5CF0">
              <w:rPr>
                <w:sz w:val="20"/>
                <w:szCs w:val="20"/>
              </w:rPr>
              <w:t>потолки</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Pr>
          <w:p w:rsidR="00BE227A" w:rsidRPr="000F5CF0" w:rsidRDefault="00BE227A" w:rsidP="00F3699C">
            <w:pPr>
              <w:ind w:left="-426" w:firstLine="284"/>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459,2</w:t>
            </w:r>
          </w:p>
          <w:p w:rsidR="00BE227A" w:rsidRPr="000F5CF0" w:rsidRDefault="00BE227A" w:rsidP="00F3699C">
            <w:pPr>
              <w:ind w:left="-426" w:firstLine="284"/>
              <w:jc w:val="center"/>
              <w:rPr>
                <w:sz w:val="20"/>
                <w:szCs w:val="20"/>
              </w:rPr>
            </w:pPr>
            <w:r w:rsidRPr="000F5CF0">
              <w:rPr>
                <w:sz w:val="20"/>
                <w:szCs w:val="20"/>
              </w:rPr>
              <w:t>329,76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Е8-1-2</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29,6</w:t>
            </w:r>
          </w:p>
          <w:p w:rsidR="00BE227A" w:rsidRPr="000F5CF0" w:rsidRDefault="00BE227A" w:rsidP="00F3699C">
            <w:pPr>
              <w:jc w:val="center"/>
              <w:rPr>
                <w:sz w:val="20"/>
                <w:szCs w:val="20"/>
              </w:rPr>
            </w:pPr>
            <w:r w:rsidRPr="000F5CF0">
              <w:rPr>
                <w:sz w:val="20"/>
                <w:szCs w:val="20"/>
              </w:rPr>
              <w:t>37</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13592,3</w:t>
            </w:r>
          </w:p>
          <w:p w:rsidR="00BE227A" w:rsidRPr="000F5CF0" w:rsidRDefault="00BE227A" w:rsidP="00F3699C">
            <w:pPr>
              <w:ind w:left="-426" w:firstLine="284"/>
              <w:jc w:val="center"/>
              <w:rPr>
                <w:sz w:val="20"/>
                <w:szCs w:val="20"/>
              </w:rPr>
            </w:pPr>
            <w:r w:rsidRPr="000F5CF0">
              <w:rPr>
                <w:sz w:val="20"/>
                <w:szCs w:val="20"/>
              </w:rPr>
              <w:t>12201,1</w:t>
            </w:r>
          </w:p>
        </w:tc>
        <w:tc>
          <w:tcPr>
            <w:tcW w:w="752" w:type="dxa"/>
          </w:tcPr>
          <w:p w:rsidR="00BE227A" w:rsidRPr="000F5CF0" w:rsidRDefault="00BE227A" w:rsidP="00F3699C">
            <w:pPr>
              <w:ind w:left="-426" w:firstLine="284"/>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штукатуры</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Borders>
              <w:top w:val="single" w:sz="4" w:space="0" w:color="000000"/>
              <w:bottom w:val="single" w:sz="4" w:space="0" w:color="000000"/>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2</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465"/>
          <w:jc w:val="center"/>
        </w:trPr>
        <w:tc>
          <w:tcPr>
            <w:tcW w:w="1796" w:type="dxa"/>
          </w:tcPr>
          <w:p w:rsidR="00BE227A" w:rsidRPr="000F5CF0" w:rsidRDefault="00BE227A" w:rsidP="00F3699C">
            <w:pPr>
              <w:ind w:firstLine="4"/>
              <w:rPr>
                <w:sz w:val="20"/>
                <w:szCs w:val="20"/>
              </w:rPr>
            </w:pPr>
            <w:r w:rsidRPr="000F5CF0">
              <w:rPr>
                <w:sz w:val="20"/>
                <w:szCs w:val="20"/>
              </w:rPr>
              <w:t>36. Окраска стен по штукатурке:</w:t>
            </w:r>
          </w:p>
          <w:p w:rsidR="00BE227A" w:rsidRPr="000F5CF0" w:rsidRDefault="00BE227A" w:rsidP="00F3699C">
            <w:pPr>
              <w:ind w:firstLine="4"/>
              <w:rPr>
                <w:sz w:val="20"/>
                <w:szCs w:val="20"/>
              </w:rPr>
            </w:pPr>
            <w:r w:rsidRPr="000F5CF0">
              <w:rPr>
                <w:sz w:val="20"/>
                <w:szCs w:val="20"/>
              </w:rPr>
              <w:t>Внутренних-</w:t>
            </w:r>
          </w:p>
          <w:p w:rsidR="00BE227A" w:rsidRPr="000F5CF0" w:rsidRDefault="00BE227A" w:rsidP="00F3699C">
            <w:pPr>
              <w:ind w:firstLine="4"/>
              <w:rPr>
                <w:sz w:val="20"/>
                <w:szCs w:val="20"/>
              </w:rPr>
            </w:pPr>
            <w:r w:rsidRPr="000F5CF0">
              <w:rPr>
                <w:sz w:val="20"/>
                <w:szCs w:val="20"/>
              </w:rPr>
              <w:t>-</w:t>
            </w:r>
            <w:proofErr w:type="spellStart"/>
            <w:r w:rsidRPr="000F5CF0">
              <w:rPr>
                <w:sz w:val="20"/>
                <w:szCs w:val="20"/>
              </w:rPr>
              <w:t>известк</w:t>
            </w:r>
            <w:proofErr w:type="spellEnd"/>
            <w:r w:rsidRPr="000F5CF0">
              <w:rPr>
                <w:sz w:val="20"/>
                <w:szCs w:val="20"/>
              </w:rPr>
              <w:t>. состав.</w:t>
            </w:r>
          </w:p>
          <w:p w:rsidR="00BE227A" w:rsidRPr="000F5CF0" w:rsidRDefault="00BE227A" w:rsidP="00F3699C">
            <w:pPr>
              <w:ind w:firstLine="4"/>
              <w:rPr>
                <w:sz w:val="20"/>
                <w:szCs w:val="20"/>
              </w:rPr>
            </w:pPr>
            <w:r w:rsidRPr="000F5CF0">
              <w:rPr>
                <w:sz w:val="20"/>
                <w:szCs w:val="20"/>
              </w:rPr>
              <w:t>-масляным</w:t>
            </w:r>
            <w:proofErr w:type="gramStart"/>
            <w:r w:rsidRPr="000F5CF0">
              <w:rPr>
                <w:sz w:val="20"/>
                <w:szCs w:val="20"/>
              </w:rPr>
              <w:t>.</w:t>
            </w:r>
            <w:proofErr w:type="gramEnd"/>
            <w:r w:rsidRPr="000F5CF0">
              <w:rPr>
                <w:sz w:val="20"/>
                <w:szCs w:val="20"/>
              </w:rPr>
              <w:t xml:space="preserve"> </w:t>
            </w:r>
            <w:proofErr w:type="gramStart"/>
            <w:r w:rsidRPr="000F5CF0">
              <w:rPr>
                <w:sz w:val="20"/>
                <w:szCs w:val="20"/>
              </w:rPr>
              <w:t>с</w:t>
            </w:r>
            <w:proofErr w:type="gramEnd"/>
            <w:r w:rsidRPr="000F5CF0">
              <w:rPr>
                <w:sz w:val="20"/>
                <w:szCs w:val="20"/>
              </w:rPr>
              <w:t>ост.</w:t>
            </w:r>
          </w:p>
          <w:p w:rsidR="00BE227A" w:rsidRPr="000F5CF0" w:rsidRDefault="00BE227A" w:rsidP="00F3699C">
            <w:pPr>
              <w:ind w:firstLine="4"/>
              <w:rPr>
                <w:sz w:val="20"/>
                <w:szCs w:val="20"/>
              </w:rPr>
            </w:pPr>
            <w:proofErr w:type="spellStart"/>
            <w:r w:rsidRPr="000F5CF0">
              <w:rPr>
                <w:sz w:val="20"/>
                <w:szCs w:val="20"/>
              </w:rPr>
              <w:t>Наружних</w:t>
            </w:r>
            <w:proofErr w:type="spellEnd"/>
            <w:r w:rsidRPr="000F5CF0">
              <w:rPr>
                <w:sz w:val="20"/>
                <w:szCs w:val="20"/>
              </w:rPr>
              <w:t>-</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152,96</w:t>
            </w:r>
          </w:p>
          <w:p w:rsidR="00BE227A" w:rsidRPr="000F5CF0" w:rsidRDefault="00BE227A" w:rsidP="00F3699C">
            <w:pPr>
              <w:ind w:left="-426" w:firstLine="284"/>
              <w:jc w:val="center"/>
              <w:rPr>
                <w:sz w:val="20"/>
                <w:szCs w:val="20"/>
              </w:rPr>
            </w:pPr>
            <w:r w:rsidRPr="000F5CF0">
              <w:rPr>
                <w:sz w:val="20"/>
                <w:szCs w:val="20"/>
              </w:rPr>
              <w:t>160,96</w:t>
            </w:r>
          </w:p>
          <w:p w:rsidR="00BE227A" w:rsidRPr="000F5CF0" w:rsidRDefault="00BE227A" w:rsidP="00F3699C">
            <w:pPr>
              <w:ind w:left="-426" w:firstLine="284"/>
              <w:jc w:val="center"/>
              <w:rPr>
                <w:sz w:val="20"/>
                <w:szCs w:val="20"/>
              </w:rPr>
            </w:pPr>
            <w:r w:rsidRPr="000F5CF0">
              <w:rPr>
                <w:sz w:val="20"/>
                <w:szCs w:val="20"/>
              </w:rPr>
              <w:t>459,2</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Е8-1-15</w:t>
            </w:r>
          </w:p>
          <w:p w:rsidR="00BE227A" w:rsidRPr="000F5CF0" w:rsidRDefault="00BE227A" w:rsidP="00F3699C">
            <w:pPr>
              <w:jc w:val="center"/>
              <w:rPr>
                <w:sz w:val="20"/>
                <w:szCs w:val="20"/>
              </w:rPr>
            </w:pPr>
            <w:r w:rsidRPr="000F5CF0">
              <w:rPr>
                <w:sz w:val="20"/>
                <w:szCs w:val="20"/>
              </w:rPr>
              <w:t>Е8-1-15</w:t>
            </w:r>
          </w:p>
          <w:p w:rsidR="00BE227A" w:rsidRPr="000F5CF0" w:rsidRDefault="00BE227A" w:rsidP="00F3699C">
            <w:pPr>
              <w:jc w:val="center"/>
              <w:rPr>
                <w:sz w:val="20"/>
                <w:szCs w:val="20"/>
              </w:rPr>
            </w:pPr>
            <w:r w:rsidRPr="000F5CF0">
              <w:rPr>
                <w:sz w:val="20"/>
                <w:szCs w:val="20"/>
              </w:rPr>
              <w:t>Е8-1-18</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1,2</w:t>
            </w:r>
          </w:p>
          <w:p w:rsidR="00BE227A" w:rsidRPr="000F5CF0" w:rsidRDefault="00BE227A" w:rsidP="00F3699C">
            <w:pPr>
              <w:jc w:val="center"/>
              <w:rPr>
                <w:sz w:val="20"/>
                <w:szCs w:val="20"/>
              </w:rPr>
            </w:pPr>
            <w:r w:rsidRPr="000F5CF0">
              <w:rPr>
                <w:sz w:val="20"/>
                <w:szCs w:val="20"/>
              </w:rPr>
              <w:t>3,2</w:t>
            </w:r>
          </w:p>
          <w:p w:rsidR="00BE227A" w:rsidRPr="000F5CF0" w:rsidRDefault="00BE227A" w:rsidP="00F3699C">
            <w:pPr>
              <w:jc w:val="center"/>
              <w:rPr>
                <w:sz w:val="20"/>
                <w:szCs w:val="20"/>
              </w:rPr>
            </w:pPr>
            <w:r w:rsidRPr="000F5CF0">
              <w:rPr>
                <w:sz w:val="20"/>
                <w:szCs w:val="20"/>
              </w:rPr>
              <w:t>3,6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183,55</w:t>
            </w:r>
          </w:p>
          <w:p w:rsidR="00BE227A" w:rsidRPr="000F5CF0" w:rsidRDefault="00BE227A" w:rsidP="00F3699C">
            <w:pPr>
              <w:ind w:left="-426" w:firstLine="284"/>
              <w:jc w:val="center"/>
              <w:rPr>
                <w:sz w:val="20"/>
                <w:szCs w:val="20"/>
              </w:rPr>
            </w:pPr>
            <w:r w:rsidRPr="000F5CF0">
              <w:rPr>
                <w:sz w:val="20"/>
                <w:szCs w:val="20"/>
              </w:rPr>
              <w:t>515,07</w:t>
            </w:r>
          </w:p>
          <w:p w:rsidR="00BE227A" w:rsidRPr="000F5CF0" w:rsidRDefault="00BE227A" w:rsidP="00F3699C">
            <w:pPr>
              <w:ind w:left="-426" w:firstLine="284"/>
              <w:jc w:val="center"/>
              <w:rPr>
                <w:sz w:val="20"/>
                <w:szCs w:val="20"/>
              </w:rPr>
            </w:pPr>
            <w:r w:rsidRPr="000F5CF0">
              <w:rPr>
                <w:sz w:val="20"/>
                <w:szCs w:val="20"/>
              </w:rPr>
              <w:t>1653,12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маляр</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w:t>
            </w:r>
          </w:p>
        </w:tc>
        <w:tc>
          <w:tcPr>
            <w:tcW w:w="842" w:type="dxa"/>
            <w:tcBorders>
              <w:top w:val="single" w:sz="4" w:space="0" w:color="000000"/>
              <w:bottom w:val="single" w:sz="4" w:space="0" w:color="000000"/>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210"/>
          <w:jc w:val="center"/>
        </w:trPr>
        <w:tc>
          <w:tcPr>
            <w:tcW w:w="1796" w:type="dxa"/>
          </w:tcPr>
          <w:p w:rsidR="00BE227A" w:rsidRPr="000F5CF0" w:rsidRDefault="00BE227A" w:rsidP="00F3699C">
            <w:pPr>
              <w:ind w:firstLine="4"/>
              <w:rPr>
                <w:sz w:val="20"/>
                <w:szCs w:val="20"/>
              </w:rPr>
            </w:pPr>
            <w:r w:rsidRPr="000F5CF0">
              <w:rPr>
                <w:sz w:val="20"/>
                <w:szCs w:val="20"/>
              </w:rPr>
              <w:t>37.</w:t>
            </w:r>
            <w:r>
              <w:rPr>
                <w:sz w:val="20"/>
                <w:szCs w:val="20"/>
              </w:rPr>
              <w:t xml:space="preserve"> </w:t>
            </w:r>
            <w:r w:rsidRPr="000F5CF0">
              <w:rPr>
                <w:sz w:val="20"/>
                <w:szCs w:val="20"/>
              </w:rPr>
              <w:t>Окраска потолков известковым составом.</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329,76</w:t>
            </w:r>
          </w:p>
        </w:tc>
        <w:tc>
          <w:tcPr>
            <w:tcW w:w="992"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Е8-1-15</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1,5</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494,64</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маляр</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w:t>
            </w:r>
          </w:p>
          <w:p w:rsidR="00BE227A" w:rsidRPr="000F5CF0" w:rsidRDefault="00BE227A" w:rsidP="00F3699C">
            <w:pPr>
              <w:ind w:left="-426" w:firstLine="284"/>
              <w:jc w:val="center"/>
              <w:rPr>
                <w:sz w:val="20"/>
                <w:szCs w:val="20"/>
              </w:rPr>
            </w:pPr>
          </w:p>
        </w:tc>
        <w:tc>
          <w:tcPr>
            <w:tcW w:w="842" w:type="dxa"/>
            <w:tcBorders>
              <w:top w:val="single" w:sz="4" w:space="0" w:color="000000"/>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trHeight w:val="223"/>
          <w:jc w:val="center"/>
        </w:trPr>
        <w:tc>
          <w:tcPr>
            <w:tcW w:w="1796" w:type="dxa"/>
            <w:tcBorders>
              <w:top w:val="single" w:sz="4" w:space="0" w:color="auto"/>
            </w:tcBorders>
          </w:tcPr>
          <w:p w:rsidR="00BE227A" w:rsidRPr="000F5CF0" w:rsidRDefault="00BE227A" w:rsidP="00F3699C">
            <w:pPr>
              <w:ind w:firstLine="4"/>
              <w:rPr>
                <w:sz w:val="20"/>
                <w:szCs w:val="20"/>
              </w:rPr>
            </w:pPr>
            <w:r w:rsidRPr="000F5CF0">
              <w:rPr>
                <w:sz w:val="20"/>
                <w:szCs w:val="20"/>
              </w:rPr>
              <w:t>38.  Оклейка стен обоями</w:t>
            </w:r>
          </w:p>
        </w:tc>
        <w:tc>
          <w:tcPr>
            <w:tcW w:w="984" w:type="dxa"/>
            <w:tcBorders>
              <w:top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Borders>
              <w:top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80,48</w:t>
            </w:r>
          </w:p>
        </w:tc>
        <w:tc>
          <w:tcPr>
            <w:tcW w:w="992" w:type="dxa"/>
            <w:tcBorders>
              <w:top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Е8-1-29</w:t>
            </w:r>
          </w:p>
        </w:tc>
        <w:tc>
          <w:tcPr>
            <w:tcW w:w="680" w:type="dxa"/>
            <w:tcBorders>
              <w:top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13,5</w:t>
            </w:r>
          </w:p>
        </w:tc>
        <w:tc>
          <w:tcPr>
            <w:tcW w:w="720" w:type="dxa"/>
            <w:tcBorders>
              <w:top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Borders>
              <w:top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1086,5</w:t>
            </w:r>
          </w:p>
        </w:tc>
        <w:tc>
          <w:tcPr>
            <w:tcW w:w="752" w:type="dxa"/>
            <w:tcBorders>
              <w:top w:val="single" w:sz="4" w:space="0" w:color="auto"/>
            </w:tcBorders>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Borders>
              <w:top w:val="single" w:sz="4" w:space="0" w:color="auto"/>
            </w:tcBorders>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маляр</w:t>
            </w:r>
          </w:p>
        </w:tc>
        <w:tc>
          <w:tcPr>
            <w:tcW w:w="709" w:type="dxa"/>
            <w:tcBorders>
              <w:top w:val="single" w:sz="4" w:space="0" w:color="auto"/>
            </w:tcBorders>
          </w:tcPr>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tc>
        <w:tc>
          <w:tcPr>
            <w:tcW w:w="842" w:type="dxa"/>
            <w:tcBorders>
              <w:top w:val="single" w:sz="4" w:space="0" w:color="auto"/>
            </w:tcBorders>
          </w:tcPr>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2</w:t>
            </w:r>
          </w:p>
        </w:tc>
      </w:tr>
      <w:tr w:rsidR="00BE227A" w:rsidRPr="00712E4C" w:rsidTr="00F3699C">
        <w:trPr>
          <w:cantSplit/>
          <w:trHeight w:val="329"/>
          <w:jc w:val="center"/>
        </w:trPr>
        <w:tc>
          <w:tcPr>
            <w:tcW w:w="1796" w:type="dxa"/>
          </w:tcPr>
          <w:p w:rsidR="00BE227A" w:rsidRPr="000F5CF0" w:rsidRDefault="00BE227A" w:rsidP="00F3699C">
            <w:pPr>
              <w:ind w:firstLine="4"/>
              <w:rPr>
                <w:sz w:val="20"/>
                <w:szCs w:val="20"/>
              </w:rPr>
            </w:pPr>
            <w:r w:rsidRPr="000F5CF0">
              <w:rPr>
                <w:sz w:val="20"/>
                <w:szCs w:val="20"/>
              </w:rPr>
              <w:t>39</w:t>
            </w:r>
            <w:r>
              <w:rPr>
                <w:sz w:val="20"/>
                <w:szCs w:val="20"/>
              </w:rPr>
              <w:t xml:space="preserve">. Облицовка стен </w:t>
            </w:r>
            <w:proofErr w:type="spellStart"/>
            <w:r w:rsidRPr="000F5CF0">
              <w:rPr>
                <w:sz w:val="20"/>
                <w:szCs w:val="20"/>
              </w:rPr>
              <w:t>ерамической</w:t>
            </w:r>
            <w:proofErr w:type="spellEnd"/>
            <w:r w:rsidRPr="000F5CF0">
              <w:rPr>
                <w:sz w:val="20"/>
                <w:szCs w:val="20"/>
              </w:rPr>
              <w:t xml:space="preserve"> плиткой</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64,64</w:t>
            </w:r>
          </w:p>
        </w:tc>
        <w:tc>
          <w:tcPr>
            <w:tcW w:w="99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Е8-1-35</w:t>
            </w:r>
          </w:p>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1,6</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103,42</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облицовщик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w:t>
            </w:r>
          </w:p>
          <w:p w:rsidR="00BE227A" w:rsidRPr="000F5CF0" w:rsidRDefault="00BE227A" w:rsidP="00F3699C">
            <w:pPr>
              <w:ind w:left="-426" w:firstLine="284"/>
              <w:jc w:val="center"/>
              <w:rPr>
                <w:sz w:val="20"/>
                <w:szCs w:val="20"/>
              </w:rPr>
            </w:pPr>
            <w:r w:rsidRPr="000F5CF0">
              <w:rPr>
                <w:sz w:val="20"/>
                <w:szCs w:val="20"/>
              </w:rPr>
              <w:t>3</w:t>
            </w:r>
          </w:p>
        </w:tc>
        <w:tc>
          <w:tcPr>
            <w:tcW w:w="84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135"/>
          <w:jc w:val="center"/>
        </w:trPr>
        <w:tc>
          <w:tcPr>
            <w:tcW w:w="1796" w:type="dxa"/>
          </w:tcPr>
          <w:p w:rsidR="00BE227A" w:rsidRPr="000F5CF0" w:rsidRDefault="00BE227A" w:rsidP="00F3699C">
            <w:pPr>
              <w:ind w:firstLine="4"/>
              <w:rPr>
                <w:sz w:val="20"/>
                <w:szCs w:val="20"/>
              </w:rPr>
            </w:pPr>
            <w:r w:rsidRPr="000F5CF0">
              <w:rPr>
                <w:sz w:val="20"/>
                <w:szCs w:val="20"/>
              </w:rPr>
              <w:t xml:space="preserve">40. Устройство </w:t>
            </w:r>
            <w:proofErr w:type="spellStart"/>
            <w:r w:rsidRPr="000F5CF0">
              <w:rPr>
                <w:sz w:val="20"/>
                <w:szCs w:val="20"/>
              </w:rPr>
              <w:t>цем</w:t>
            </w:r>
            <w:proofErr w:type="spellEnd"/>
            <w:r w:rsidRPr="000F5CF0">
              <w:rPr>
                <w:sz w:val="20"/>
                <w:szCs w:val="20"/>
              </w:rPr>
              <w:t>. стяжки</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100м</w:t>
            </w:r>
            <w:r w:rsidRPr="000F5CF0">
              <w:rPr>
                <w:sz w:val="20"/>
                <w:szCs w:val="20"/>
                <w:vertAlign w:val="superscript"/>
              </w:rPr>
              <w:t>2</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185,44</w:t>
            </w:r>
          </w:p>
        </w:tc>
        <w:tc>
          <w:tcPr>
            <w:tcW w:w="99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Е19-44</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12,5</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2381</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r w:rsidRPr="000F5CF0">
              <w:rPr>
                <w:sz w:val="20"/>
                <w:szCs w:val="20"/>
              </w:rPr>
              <w:t>бетонщики</w:t>
            </w:r>
          </w:p>
        </w:tc>
        <w:tc>
          <w:tcPr>
            <w:tcW w:w="709" w:type="dxa"/>
          </w:tcPr>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2</w:t>
            </w:r>
          </w:p>
        </w:tc>
        <w:tc>
          <w:tcPr>
            <w:tcW w:w="842" w:type="dxa"/>
          </w:tcPr>
          <w:p w:rsidR="00BE227A" w:rsidRPr="000F5CF0" w:rsidRDefault="00BE227A" w:rsidP="00F3699C">
            <w:pPr>
              <w:ind w:left="-426" w:firstLine="284"/>
              <w:jc w:val="center"/>
              <w:rPr>
                <w:sz w:val="20"/>
                <w:szCs w:val="20"/>
              </w:rPr>
            </w:pPr>
            <w:r w:rsidRPr="000F5CF0">
              <w:rPr>
                <w:sz w:val="20"/>
                <w:szCs w:val="20"/>
              </w:rPr>
              <w:t>3</w:t>
            </w:r>
          </w:p>
          <w:p w:rsidR="00BE227A" w:rsidRPr="000F5CF0" w:rsidRDefault="00BE227A" w:rsidP="00F3699C">
            <w:pPr>
              <w:ind w:left="-426" w:firstLine="284"/>
              <w:jc w:val="center"/>
              <w:rPr>
                <w:sz w:val="20"/>
                <w:szCs w:val="20"/>
              </w:rPr>
            </w:pPr>
            <w:r w:rsidRPr="000F5CF0">
              <w:rPr>
                <w:sz w:val="20"/>
                <w:szCs w:val="20"/>
              </w:rPr>
              <w:t>1</w:t>
            </w:r>
          </w:p>
        </w:tc>
      </w:tr>
      <w:tr w:rsidR="00BE227A" w:rsidRPr="00712E4C" w:rsidTr="00F3699C">
        <w:trPr>
          <w:cantSplit/>
          <w:trHeight w:val="540"/>
          <w:jc w:val="center"/>
        </w:trPr>
        <w:tc>
          <w:tcPr>
            <w:tcW w:w="1796" w:type="dxa"/>
          </w:tcPr>
          <w:p w:rsidR="00BE227A" w:rsidRPr="000F5CF0" w:rsidRDefault="00BE227A" w:rsidP="00F3699C">
            <w:pPr>
              <w:ind w:firstLine="4"/>
              <w:rPr>
                <w:sz w:val="20"/>
                <w:szCs w:val="20"/>
              </w:rPr>
            </w:pPr>
            <w:r w:rsidRPr="000F5CF0">
              <w:rPr>
                <w:sz w:val="20"/>
                <w:szCs w:val="20"/>
              </w:rPr>
              <w:t>41.Устр-во полов:</w:t>
            </w:r>
          </w:p>
          <w:p w:rsidR="00BE227A" w:rsidRPr="000F5CF0" w:rsidRDefault="00BE227A" w:rsidP="00F3699C">
            <w:pPr>
              <w:ind w:firstLine="4"/>
              <w:rPr>
                <w:sz w:val="20"/>
                <w:szCs w:val="20"/>
              </w:rPr>
            </w:pPr>
            <w:r w:rsidRPr="000F5CF0">
              <w:rPr>
                <w:sz w:val="20"/>
                <w:szCs w:val="20"/>
              </w:rPr>
              <w:t>-линолеум</w:t>
            </w:r>
          </w:p>
          <w:p w:rsidR="00BE227A" w:rsidRPr="000F5CF0" w:rsidRDefault="00BE227A" w:rsidP="00F3699C">
            <w:pPr>
              <w:ind w:firstLine="4"/>
              <w:rPr>
                <w:sz w:val="20"/>
                <w:szCs w:val="20"/>
              </w:rPr>
            </w:pPr>
            <w:r w:rsidRPr="000F5CF0">
              <w:rPr>
                <w:sz w:val="20"/>
                <w:szCs w:val="20"/>
              </w:rPr>
              <w:t>-</w:t>
            </w:r>
            <w:proofErr w:type="spellStart"/>
            <w:r w:rsidRPr="000F5CF0">
              <w:rPr>
                <w:sz w:val="20"/>
                <w:szCs w:val="20"/>
              </w:rPr>
              <w:t>керам</w:t>
            </w:r>
            <w:proofErr w:type="spellEnd"/>
            <w:r w:rsidRPr="000F5CF0">
              <w:rPr>
                <w:sz w:val="20"/>
                <w:szCs w:val="20"/>
              </w:rPr>
              <w:t>. плитка</w:t>
            </w:r>
          </w:p>
          <w:p w:rsidR="00BE227A" w:rsidRPr="000F5CF0" w:rsidRDefault="00BE227A" w:rsidP="00F3699C">
            <w:pPr>
              <w:ind w:firstLine="4"/>
              <w:rPr>
                <w:sz w:val="20"/>
                <w:szCs w:val="20"/>
              </w:rPr>
            </w:pPr>
            <w:r w:rsidRPr="000F5CF0">
              <w:rPr>
                <w:sz w:val="20"/>
                <w:szCs w:val="20"/>
              </w:rPr>
              <w:t>-паркет</w:t>
            </w:r>
          </w:p>
        </w:tc>
        <w:tc>
          <w:tcPr>
            <w:tcW w:w="984"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vertAlign w:val="superscript"/>
              </w:rPr>
            </w:pPr>
            <w:r w:rsidRPr="000F5CF0">
              <w:rPr>
                <w:sz w:val="20"/>
                <w:szCs w:val="20"/>
              </w:rPr>
              <w:t>1 м</w:t>
            </w:r>
            <w:proofErr w:type="gramStart"/>
            <w:r w:rsidRPr="000F5CF0">
              <w:rPr>
                <w:sz w:val="20"/>
                <w:szCs w:val="20"/>
                <w:vertAlign w:val="superscript"/>
              </w:rPr>
              <w:t>2</w:t>
            </w:r>
            <w:proofErr w:type="gramEnd"/>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13648</w:t>
            </w:r>
          </w:p>
          <w:p w:rsidR="00BE227A" w:rsidRPr="000F5CF0" w:rsidRDefault="00BE227A" w:rsidP="00F3699C">
            <w:pPr>
              <w:ind w:left="-426" w:firstLine="284"/>
              <w:jc w:val="center"/>
              <w:rPr>
                <w:sz w:val="20"/>
                <w:szCs w:val="20"/>
              </w:rPr>
            </w:pPr>
            <w:r w:rsidRPr="000F5CF0">
              <w:rPr>
                <w:sz w:val="20"/>
                <w:szCs w:val="20"/>
              </w:rPr>
              <w:t>8032</w:t>
            </w:r>
          </w:p>
          <w:p w:rsidR="00BE227A" w:rsidRPr="000F5CF0" w:rsidRDefault="00BE227A" w:rsidP="00F3699C">
            <w:pPr>
              <w:ind w:left="-426" w:firstLine="284"/>
              <w:jc w:val="center"/>
              <w:rPr>
                <w:sz w:val="20"/>
                <w:szCs w:val="20"/>
              </w:rPr>
            </w:pPr>
            <w:r w:rsidRPr="000F5CF0">
              <w:rPr>
                <w:sz w:val="20"/>
                <w:szCs w:val="20"/>
              </w:rPr>
              <w:t>11296</w:t>
            </w:r>
          </w:p>
        </w:tc>
        <w:tc>
          <w:tcPr>
            <w:tcW w:w="99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Е19-11</w:t>
            </w:r>
          </w:p>
          <w:p w:rsidR="00BE227A" w:rsidRPr="000F5CF0" w:rsidRDefault="00BE227A" w:rsidP="00F3699C">
            <w:pPr>
              <w:ind w:left="-426" w:firstLine="284"/>
              <w:jc w:val="center"/>
              <w:rPr>
                <w:sz w:val="20"/>
                <w:szCs w:val="20"/>
              </w:rPr>
            </w:pPr>
            <w:r w:rsidRPr="000F5CF0">
              <w:rPr>
                <w:sz w:val="20"/>
                <w:szCs w:val="20"/>
              </w:rPr>
              <w:t>Е19-19</w:t>
            </w:r>
          </w:p>
          <w:p w:rsidR="00BE227A" w:rsidRPr="000F5CF0" w:rsidRDefault="00BE227A" w:rsidP="00F3699C">
            <w:pPr>
              <w:ind w:left="-426" w:firstLine="284"/>
              <w:jc w:val="center"/>
              <w:rPr>
                <w:sz w:val="20"/>
                <w:szCs w:val="20"/>
              </w:rPr>
            </w:pPr>
            <w:r w:rsidRPr="000F5CF0">
              <w:rPr>
                <w:sz w:val="20"/>
                <w:szCs w:val="20"/>
              </w:rPr>
              <w:t>Е19-7</w:t>
            </w:r>
          </w:p>
        </w:tc>
        <w:tc>
          <w:tcPr>
            <w:tcW w:w="680"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r w:rsidRPr="000F5CF0">
              <w:rPr>
                <w:sz w:val="20"/>
                <w:szCs w:val="20"/>
              </w:rPr>
              <w:t>0,23</w:t>
            </w:r>
          </w:p>
          <w:p w:rsidR="00BE227A" w:rsidRPr="000F5CF0" w:rsidRDefault="00BE227A" w:rsidP="00F3699C">
            <w:pPr>
              <w:jc w:val="center"/>
              <w:rPr>
                <w:sz w:val="20"/>
                <w:szCs w:val="20"/>
              </w:rPr>
            </w:pPr>
            <w:r w:rsidRPr="000F5CF0">
              <w:rPr>
                <w:sz w:val="20"/>
                <w:szCs w:val="20"/>
              </w:rPr>
              <w:t>0,68</w:t>
            </w:r>
          </w:p>
          <w:p w:rsidR="00BE227A" w:rsidRPr="000F5CF0" w:rsidRDefault="00BE227A" w:rsidP="00F3699C">
            <w:pPr>
              <w:jc w:val="center"/>
              <w:rPr>
                <w:sz w:val="20"/>
                <w:szCs w:val="20"/>
              </w:rPr>
            </w:pPr>
            <w:r w:rsidRPr="000F5CF0">
              <w:rPr>
                <w:sz w:val="20"/>
                <w:szCs w:val="20"/>
              </w:rPr>
              <w:t>0,64</w:t>
            </w:r>
          </w:p>
        </w:tc>
        <w:tc>
          <w:tcPr>
            <w:tcW w:w="72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3139,04</w:t>
            </w:r>
          </w:p>
          <w:p w:rsidR="00BE227A" w:rsidRPr="000F5CF0" w:rsidRDefault="00BE227A" w:rsidP="00F3699C">
            <w:pPr>
              <w:ind w:left="-426" w:firstLine="284"/>
              <w:jc w:val="center"/>
              <w:rPr>
                <w:sz w:val="20"/>
                <w:szCs w:val="20"/>
              </w:rPr>
            </w:pPr>
            <w:r w:rsidRPr="000F5CF0">
              <w:rPr>
                <w:sz w:val="20"/>
                <w:szCs w:val="20"/>
              </w:rPr>
              <w:t>5461,76</w:t>
            </w:r>
          </w:p>
          <w:p w:rsidR="00BE227A" w:rsidRPr="000F5CF0" w:rsidRDefault="00BE227A" w:rsidP="00F3699C">
            <w:pPr>
              <w:ind w:left="-426" w:firstLine="284"/>
              <w:jc w:val="center"/>
              <w:rPr>
                <w:sz w:val="20"/>
                <w:szCs w:val="20"/>
              </w:rPr>
            </w:pPr>
            <w:r w:rsidRPr="000F5CF0">
              <w:rPr>
                <w:sz w:val="20"/>
                <w:szCs w:val="20"/>
              </w:rPr>
              <w:t>7229,44</w:t>
            </w:r>
          </w:p>
        </w:tc>
        <w:tc>
          <w:tcPr>
            <w:tcW w:w="752"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p w:rsidR="00BE227A" w:rsidRPr="000F5CF0" w:rsidRDefault="00BE227A" w:rsidP="00F3699C">
            <w:pPr>
              <w:ind w:left="-426" w:firstLine="284"/>
              <w:jc w:val="center"/>
              <w:rPr>
                <w:sz w:val="20"/>
                <w:szCs w:val="20"/>
              </w:rPr>
            </w:pPr>
            <w:r w:rsidRPr="000F5CF0">
              <w:rPr>
                <w:sz w:val="20"/>
                <w:szCs w:val="20"/>
              </w:rPr>
              <w:t>-</w:t>
            </w:r>
          </w:p>
        </w:tc>
        <w:tc>
          <w:tcPr>
            <w:tcW w:w="1233" w:type="dxa"/>
          </w:tcPr>
          <w:p w:rsidR="00BE227A" w:rsidRPr="000F5CF0" w:rsidRDefault="00BE227A" w:rsidP="00F3699C">
            <w:pPr>
              <w:jc w:val="center"/>
              <w:rPr>
                <w:sz w:val="20"/>
                <w:szCs w:val="20"/>
              </w:rPr>
            </w:pPr>
          </w:p>
          <w:p w:rsidR="00BE227A" w:rsidRPr="000F5CF0" w:rsidRDefault="00BE227A" w:rsidP="00F3699C">
            <w:pPr>
              <w:jc w:val="center"/>
              <w:rPr>
                <w:sz w:val="20"/>
                <w:szCs w:val="20"/>
              </w:rPr>
            </w:pPr>
            <w:proofErr w:type="spellStart"/>
            <w:r w:rsidRPr="000F5CF0">
              <w:rPr>
                <w:sz w:val="20"/>
                <w:szCs w:val="20"/>
              </w:rPr>
              <w:t>Облицов-к</w:t>
            </w:r>
            <w:proofErr w:type="spellEnd"/>
          </w:p>
          <w:p w:rsidR="00BE227A" w:rsidRPr="000F5CF0" w:rsidRDefault="00BE227A" w:rsidP="00F3699C">
            <w:pPr>
              <w:jc w:val="center"/>
              <w:rPr>
                <w:sz w:val="20"/>
                <w:szCs w:val="20"/>
              </w:rPr>
            </w:pPr>
            <w:proofErr w:type="spellStart"/>
            <w:r w:rsidRPr="000F5CF0">
              <w:rPr>
                <w:sz w:val="20"/>
                <w:szCs w:val="20"/>
              </w:rPr>
              <w:t>Обл-к-пл-к</w:t>
            </w:r>
            <w:proofErr w:type="spellEnd"/>
          </w:p>
          <w:p w:rsidR="00BE227A" w:rsidRPr="000F5CF0" w:rsidRDefault="00BE227A" w:rsidP="00F3699C">
            <w:pPr>
              <w:jc w:val="center"/>
              <w:rPr>
                <w:sz w:val="20"/>
                <w:szCs w:val="20"/>
              </w:rPr>
            </w:pPr>
            <w:r w:rsidRPr="000F5CF0">
              <w:rPr>
                <w:sz w:val="20"/>
                <w:szCs w:val="20"/>
              </w:rPr>
              <w:t>Паркетчик</w:t>
            </w:r>
          </w:p>
        </w:tc>
        <w:tc>
          <w:tcPr>
            <w:tcW w:w="709"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4;3</w:t>
            </w:r>
          </w:p>
          <w:p w:rsidR="00BE227A" w:rsidRPr="000F5CF0" w:rsidRDefault="00BE227A" w:rsidP="00F3699C">
            <w:pPr>
              <w:ind w:left="-426" w:firstLine="284"/>
              <w:jc w:val="center"/>
              <w:rPr>
                <w:sz w:val="20"/>
                <w:szCs w:val="20"/>
              </w:rPr>
            </w:pPr>
            <w:r w:rsidRPr="000F5CF0">
              <w:rPr>
                <w:sz w:val="20"/>
                <w:szCs w:val="20"/>
              </w:rPr>
              <w:t>4;3</w:t>
            </w:r>
          </w:p>
          <w:p w:rsidR="00BE227A" w:rsidRPr="000F5CF0" w:rsidRDefault="00BE227A" w:rsidP="00F3699C">
            <w:pPr>
              <w:ind w:left="-426" w:firstLine="284"/>
              <w:jc w:val="center"/>
              <w:rPr>
                <w:sz w:val="20"/>
                <w:szCs w:val="20"/>
              </w:rPr>
            </w:pPr>
            <w:r w:rsidRPr="000F5CF0">
              <w:rPr>
                <w:sz w:val="20"/>
                <w:szCs w:val="20"/>
              </w:rPr>
              <w:t>4;3</w:t>
            </w:r>
          </w:p>
        </w:tc>
        <w:tc>
          <w:tcPr>
            <w:tcW w:w="842" w:type="dxa"/>
          </w:tcPr>
          <w:p w:rsidR="00BE227A" w:rsidRPr="000F5CF0" w:rsidRDefault="00BE227A" w:rsidP="00F3699C">
            <w:pPr>
              <w:ind w:left="-426" w:firstLine="284"/>
              <w:rPr>
                <w:sz w:val="20"/>
                <w:szCs w:val="20"/>
              </w:rPr>
            </w:pPr>
          </w:p>
          <w:p w:rsidR="00BE227A" w:rsidRPr="000F5CF0" w:rsidRDefault="00BE227A" w:rsidP="00F3699C">
            <w:pPr>
              <w:ind w:left="-426" w:firstLine="284"/>
              <w:jc w:val="center"/>
              <w:rPr>
                <w:sz w:val="20"/>
                <w:szCs w:val="20"/>
              </w:rPr>
            </w:pPr>
            <w:r w:rsidRPr="000F5CF0">
              <w:rPr>
                <w:sz w:val="20"/>
                <w:szCs w:val="20"/>
              </w:rPr>
              <w:t>1;1</w:t>
            </w:r>
          </w:p>
          <w:p w:rsidR="00BE227A" w:rsidRPr="000F5CF0" w:rsidRDefault="00BE227A" w:rsidP="00F3699C">
            <w:pPr>
              <w:ind w:left="-426" w:firstLine="284"/>
              <w:jc w:val="center"/>
              <w:rPr>
                <w:sz w:val="20"/>
                <w:szCs w:val="20"/>
              </w:rPr>
            </w:pPr>
            <w:r w:rsidRPr="000F5CF0">
              <w:rPr>
                <w:sz w:val="20"/>
                <w:szCs w:val="20"/>
              </w:rPr>
              <w:t>1;1</w:t>
            </w:r>
          </w:p>
          <w:p w:rsidR="00BE227A" w:rsidRPr="000F5CF0" w:rsidRDefault="00BE227A" w:rsidP="00F3699C">
            <w:pPr>
              <w:ind w:left="-426" w:firstLine="284"/>
              <w:jc w:val="center"/>
              <w:rPr>
                <w:sz w:val="20"/>
                <w:szCs w:val="20"/>
              </w:rPr>
            </w:pPr>
            <w:r w:rsidRPr="000F5CF0">
              <w:rPr>
                <w:sz w:val="20"/>
                <w:szCs w:val="20"/>
              </w:rPr>
              <w:t>1;1</w:t>
            </w:r>
          </w:p>
        </w:tc>
      </w:tr>
      <w:tr w:rsidR="00BE227A" w:rsidRPr="00712E4C" w:rsidTr="00F3699C">
        <w:trPr>
          <w:cantSplit/>
          <w:trHeight w:val="51"/>
          <w:jc w:val="center"/>
        </w:trPr>
        <w:tc>
          <w:tcPr>
            <w:tcW w:w="1796" w:type="dxa"/>
          </w:tcPr>
          <w:p w:rsidR="00BE227A" w:rsidRPr="000F5CF0" w:rsidRDefault="00BE227A" w:rsidP="00F3699C">
            <w:pPr>
              <w:ind w:firstLine="4"/>
              <w:rPr>
                <w:sz w:val="20"/>
                <w:szCs w:val="20"/>
              </w:rPr>
            </w:pPr>
            <w:r w:rsidRPr="000F5CF0">
              <w:rPr>
                <w:sz w:val="20"/>
                <w:szCs w:val="20"/>
              </w:rPr>
              <w:t>42.Водоснабжен-е</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10</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724,46</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cantSplit/>
          <w:trHeight w:val="210"/>
          <w:jc w:val="center"/>
        </w:trPr>
        <w:tc>
          <w:tcPr>
            <w:tcW w:w="1796" w:type="dxa"/>
          </w:tcPr>
          <w:p w:rsidR="00BE227A" w:rsidRPr="000F5CF0" w:rsidRDefault="00BE227A" w:rsidP="00F3699C">
            <w:pPr>
              <w:ind w:firstLine="4"/>
              <w:rPr>
                <w:sz w:val="20"/>
                <w:szCs w:val="20"/>
              </w:rPr>
            </w:pPr>
            <w:r w:rsidRPr="000F5CF0">
              <w:rPr>
                <w:sz w:val="20"/>
                <w:szCs w:val="20"/>
              </w:rPr>
              <w:t>43. Канализация</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12</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869,35</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cantSplit/>
          <w:trHeight w:val="51"/>
          <w:jc w:val="center"/>
        </w:trPr>
        <w:tc>
          <w:tcPr>
            <w:tcW w:w="1796" w:type="dxa"/>
          </w:tcPr>
          <w:p w:rsidR="00BE227A" w:rsidRPr="000F5CF0" w:rsidRDefault="00BE227A" w:rsidP="00F3699C">
            <w:pPr>
              <w:ind w:firstLine="4"/>
              <w:rPr>
                <w:sz w:val="20"/>
                <w:szCs w:val="20"/>
              </w:rPr>
            </w:pPr>
            <w:r w:rsidRPr="000F5CF0">
              <w:rPr>
                <w:sz w:val="20"/>
                <w:szCs w:val="20"/>
              </w:rPr>
              <w:lastRenderedPageBreak/>
              <w:t>44. Отопление</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15</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1086,6</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51"/>
          <w:jc w:val="center"/>
        </w:trPr>
        <w:tc>
          <w:tcPr>
            <w:tcW w:w="1796" w:type="dxa"/>
          </w:tcPr>
          <w:p w:rsidR="00BE227A" w:rsidRPr="000F5CF0" w:rsidRDefault="00BE227A" w:rsidP="00F3699C">
            <w:pPr>
              <w:ind w:firstLine="4"/>
              <w:rPr>
                <w:sz w:val="20"/>
                <w:szCs w:val="20"/>
              </w:rPr>
            </w:pPr>
            <w:r w:rsidRPr="000F5CF0">
              <w:rPr>
                <w:sz w:val="20"/>
                <w:szCs w:val="20"/>
              </w:rPr>
              <w:t>45. Вентиляция</w:t>
            </w:r>
          </w:p>
        </w:tc>
        <w:tc>
          <w:tcPr>
            <w:tcW w:w="984" w:type="dxa"/>
          </w:tcPr>
          <w:p w:rsidR="00BE227A" w:rsidRPr="000F5CF0" w:rsidRDefault="00BE227A" w:rsidP="00F3699C">
            <w:pPr>
              <w:ind w:left="-426" w:firstLine="284"/>
              <w:jc w:val="center"/>
              <w:rPr>
                <w:sz w:val="20"/>
                <w:szCs w:val="20"/>
                <w:vertAlign w:val="subscript"/>
              </w:rPr>
            </w:pPr>
            <w:r w:rsidRPr="000F5CF0">
              <w:rPr>
                <w:sz w:val="20"/>
                <w:szCs w:val="20"/>
                <w:vertAlign w:val="subscript"/>
              </w:rPr>
              <w:t>%</w:t>
            </w:r>
          </w:p>
        </w:tc>
        <w:tc>
          <w:tcPr>
            <w:tcW w:w="850" w:type="dxa"/>
          </w:tcPr>
          <w:p w:rsidR="00BE227A" w:rsidRPr="000F5CF0" w:rsidRDefault="00BE227A" w:rsidP="00F3699C">
            <w:pPr>
              <w:ind w:left="-426" w:firstLine="284"/>
              <w:jc w:val="center"/>
              <w:rPr>
                <w:sz w:val="20"/>
                <w:szCs w:val="20"/>
              </w:rPr>
            </w:pPr>
            <w:r w:rsidRPr="000F5CF0">
              <w:rPr>
                <w:sz w:val="20"/>
                <w:szCs w:val="20"/>
              </w:rPr>
              <w:t>18</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1304</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51"/>
          <w:jc w:val="center"/>
        </w:trPr>
        <w:tc>
          <w:tcPr>
            <w:tcW w:w="1796" w:type="dxa"/>
          </w:tcPr>
          <w:p w:rsidR="00BE227A" w:rsidRPr="000F5CF0" w:rsidRDefault="00BE227A" w:rsidP="00F3699C">
            <w:pPr>
              <w:ind w:firstLine="4"/>
              <w:rPr>
                <w:sz w:val="20"/>
                <w:szCs w:val="20"/>
              </w:rPr>
            </w:pPr>
            <w:r w:rsidRPr="000F5CF0">
              <w:rPr>
                <w:sz w:val="20"/>
                <w:szCs w:val="20"/>
              </w:rPr>
              <w:t>46.Электр</w:t>
            </w:r>
            <w:proofErr w:type="gramStart"/>
            <w:r w:rsidRPr="000F5CF0">
              <w:rPr>
                <w:sz w:val="20"/>
                <w:szCs w:val="20"/>
              </w:rPr>
              <w:t>.</w:t>
            </w:r>
            <w:proofErr w:type="gramEnd"/>
            <w:r w:rsidRPr="000F5CF0">
              <w:rPr>
                <w:sz w:val="20"/>
                <w:szCs w:val="20"/>
              </w:rPr>
              <w:t xml:space="preserve"> </w:t>
            </w:r>
            <w:proofErr w:type="gramStart"/>
            <w:r w:rsidRPr="000F5CF0">
              <w:rPr>
                <w:sz w:val="20"/>
                <w:szCs w:val="20"/>
              </w:rPr>
              <w:t>р</w:t>
            </w:r>
            <w:proofErr w:type="gramEnd"/>
            <w:r w:rsidRPr="000F5CF0">
              <w:rPr>
                <w:sz w:val="20"/>
                <w:szCs w:val="20"/>
              </w:rPr>
              <w:t>аботы</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15</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1086,6</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290"/>
          <w:jc w:val="center"/>
        </w:trPr>
        <w:tc>
          <w:tcPr>
            <w:tcW w:w="1796" w:type="dxa"/>
          </w:tcPr>
          <w:p w:rsidR="00BE227A" w:rsidRPr="000F5CF0" w:rsidRDefault="00BE227A" w:rsidP="00F3699C">
            <w:pPr>
              <w:ind w:firstLine="4"/>
              <w:rPr>
                <w:sz w:val="20"/>
                <w:szCs w:val="20"/>
              </w:rPr>
            </w:pPr>
            <w:r w:rsidRPr="000F5CF0">
              <w:rPr>
                <w:sz w:val="20"/>
                <w:szCs w:val="20"/>
              </w:rPr>
              <w:t xml:space="preserve">47. Монтаж </w:t>
            </w:r>
            <w:proofErr w:type="gramStart"/>
            <w:r w:rsidRPr="000F5CF0">
              <w:rPr>
                <w:sz w:val="20"/>
                <w:szCs w:val="20"/>
              </w:rPr>
              <w:t>слаботочных</w:t>
            </w:r>
            <w:proofErr w:type="gramEnd"/>
            <w:r w:rsidRPr="000F5CF0">
              <w:rPr>
                <w:sz w:val="20"/>
                <w:szCs w:val="20"/>
              </w:rPr>
              <w:t xml:space="preserve"> </w:t>
            </w:r>
            <w:proofErr w:type="spellStart"/>
            <w:r w:rsidRPr="000F5CF0">
              <w:rPr>
                <w:sz w:val="20"/>
                <w:szCs w:val="20"/>
              </w:rPr>
              <w:t>устр-в</w:t>
            </w:r>
            <w:proofErr w:type="spellEnd"/>
          </w:p>
        </w:tc>
        <w:tc>
          <w:tcPr>
            <w:tcW w:w="984" w:type="dxa"/>
          </w:tcPr>
          <w:p w:rsidR="00BE227A" w:rsidRPr="000F5CF0" w:rsidRDefault="00BE227A" w:rsidP="00F3699C">
            <w:pPr>
              <w:ind w:left="-426" w:firstLine="284"/>
              <w:jc w:val="center"/>
              <w:rPr>
                <w:sz w:val="20"/>
                <w:szCs w:val="20"/>
                <w:vertAlign w:val="subscript"/>
              </w:rPr>
            </w:pPr>
          </w:p>
          <w:p w:rsidR="00BE227A" w:rsidRPr="000F5CF0" w:rsidRDefault="00BE227A" w:rsidP="00F3699C">
            <w:pPr>
              <w:ind w:left="-426" w:firstLine="284"/>
              <w:jc w:val="center"/>
              <w:rPr>
                <w:sz w:val="20"/>
                <w:szCs w:val="20"/>
                <w:vertAlign w:val="subscript"/>
              </w:rPr>
            </w:pPr>
            <w:r w:rsidRPr="000F5CF0">
              <w:rPr>
                <w:sz w:val="20"/>
                <w:szCs w:val="20"/>
                <w:vertAlign w:val="subscript"/>
              </w:rPr>
              <w:t>%</w:t>
            </w:r>
          </w:p>
        </w:tc>
        <w:tc>
          <w:tcPr>
            <w:tcW w:w="850"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5</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p>
          <w:p w:rsidR="00BE227A" w:rsidRPr="000F5CF0" w:rsidRDefault="00BE227A" w:rsidP="00F3699C">
            <w:pPr>
              <w:ind w:left="-426" w:firstLine="284"/>
              <w:jc w:val="center"/>
              <w:rPr>
                <w:sz w:val="20"/>
                <w:szCs w:val="20"/>
              </w:rPr>
            </w:pPr>
            <w:r w:rsidRPr="000F5CF0">
              <w:rPr>
                <w:sz w:val="20"/>
                <w:szCs w:val="20"/>
              </w:rPr>
              <w:t>362,2</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290"/>
          <w:jc w:val="center"/>
        </w:trPr>
        <w:tc>
          <w:tcPr>
            <w:tcW w:w="1796" w:type="dxa"/>
          </w:tcPr>
          <w:p w:rsidR="00BE227A" w:rsidRPr="000F5CF0" w:rsidRDefault="00BE227A" w:rsidP="00F3699C">
            <w:pPr>
              <w:ind w:firstLine="4"/>
              <w:rPr>
                <w:sz w:val="20"/>
                <w:szCs w:val="20"/>
              </w:rPr>
            </w:pPr>
            <w:r w:rsidRPr="000F5CF0">
              <w:rPr>
                <w:sz w:val="20"/>
                <w:szCs w:val="20"/>
              </w:rPr>
              <w:t>48. Монтаж тех. оборудования</w:t>
            </w:r>
          </w:p>
        </w:tc>
        <w:tc>
          <w:tcPr>
            <w:tcW w:w="984" w:type="dxa"/>
          </w:tcPr>
          <w:p w:rsidR="00BE227A" w:rsidRPr="000F5CF0" w:rsidRDefault="00BE227A" w:rsidP="00F3699C">
            <w:pPr>
              <w:ind w:left="-426" w:firstLine="284"/>
              <w:jc w:val="center"/>
              <w:rPr>
                <w:sz w:val="20"/>
                <w:szCs w:val="20"/>
                <w:vertAlign w:val="subscript"/>
              </w:rPr>
            </w:pPr>
            <w:r w:rsidRPr="000F5CF0">
              <w:rPr>
                <w:sz w:val="20"/>
                <w:szCs w:val="20"/>
                <w:vertAlign w:val="subscript"/>
              </w:rPr>
              <w:t>%</w:t>
            </w:r>
          </w:p>
        </w:tc>
        <w:tc>
          <w:tcPr>
            <w:tcW w:w="850" w:type="dxa"/>
          </w:tcPr>
          <w:p w:rsidR="00BE227A" w:rsidRPr="000F5CF0" w:rsidRDefault="00BE227A" w:rsidP="00F3699C">
            <w:pPr>
              <w:ind w:left="-426" w:firstLine="284"/>
              <w:jc w:val="center"/>
              <w:rPr>
                <w:sz w:val="20"/>
                <w:szCs w:val="20"/>
              </w:rPr>
            </w:pPr>
            <w:r w:rsidRPr="000F5CF0">
              <w:rPr>
                <w:sz w:val="20"/>
                <w:szCs w:val="20"/>
              </w:rPr>
              <w:t>10</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724,46</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290"/>
          <w:jc w:val="center"/>
        </w:trPr>
        <w:tc>
          <w:tcPr>
            <w:tcW w:w="1796" w:type="dxa"/>
          </w:tcPr>
          <w:p w:rsidR="00BE227A" w:rsidRPr="000F5CF0" w:rsidRDefault="00BE227A" w:rsidP="00F3699C">
            <w:pPr>
              <w:ind w:firstLine="4"/>
              <w:rPr>
                <w:sz w:val="20"/>
                <w:szCs w:val="20"/>
              </w:rPr>
            </w:pPr>
            <w:r w:rsidRPr="000F5CF0">
              <w:rPr>
                <w:sz w:val="20"/>
                <w:szCs w:val="20"/>
              </w:rPr>
              <w:t>49.Благоустройство территории</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5</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362,2</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r w:rsidR="00BE227A" w:rsidRPr="00712E4C" w:rsidTr="00F3699C">
        <w:trPr>
          <w:trHeight w:val="290"/>
          <w:jc w:val="center"/>
        </w:trPr>
        <w:tc>
          <w:tcPr>
            <w:tcW w:w="1796" w:type="dxa"/>
          </w:tcPr>
          <w:p w:rsidR="00BE227A" w:rsidRPr="000F5CF0" w:rsidRDefault="00BE227A" w:rsidP="00F3699C">
            <w:pPr>
              <w:ind w:firstLine="4"/>
              <w:rPr>
                <w:sz w:val="20"/>
                <w:szCs w:val="20"/>
              </w:rPr>
            </w:pPr>
            <w:r w:rsidRPr="000F5CF0">
              <w:rPr>
                <w:sz w:val="20"/>
                <w:szCs w:val="20"/>
              </w:rPr>
              <w:t>50.Неучтёные работы</w:t>
            </w:r>
          </w:p>
        </w:tc>
        <w:tc>
          <w:tcPr>
            <w:tcW w:w="984" w:type="dxa"/>
          </w:tcPr>
          <w:p w:rsidR="00BE227A" w:rsidRPr="000F5CF0" w:rsidRDefault="00BE227A" w:rsidP="00F3699C">
            <w:pPr>
              <w:ind w:left="-426" w:firstLine="284"/>
              <w:jc w:val="center"/>
              <w:rPr>
                <w:sz w:val="20"/>
                <w:szCs w:val="20"/>
              </w:rPr>
            </w:pPr>
            <w:r w:rsidRPr="000F5CF0">
              <w:rPr>
                <w:sz w:val="20"/>
                <w:szCs w:val="20"/>
              </w:rPr>
              <w:t>%</w:t>
            </w:r>
          </w:p>
        </w:tc>
        <w:tc>
          <w:tcPr>
            <w:tcW w:w="850" w:type="dxa"/>
          </w:tcPr>
          <w:p w:rsidR="00BE227A" w:rsidRPr="000F5CF0" w:rsidRDefault="00BE227A" w:rsidP="00F3699C">
            <w:pPr>
              <w:ind w:left="-426" w:firstLine="284"/>
              <w:jc w:val="center"/>
              <w:rPr>
                <w:sz w:val="20"/>
                <w:szCs w:val="20"/>
              </w:rPr>
            </w:pPr>
            <w:r w:rsidRPr="000F5CF0">
              <w:rPr>
                <w:sz w:val="20"/>
                <w:szCs w:val="20"/>
              </w:rPr>
              <w:t>5,5</w:t>
            </w:r>
          </w:p>
        </w:tc>
        <w:tc>
          <w:tcPr>
            <w:tcW w:w="992" w:type="dxa"/>
          </w:tcPr>
          <w:p w:rsidR="00BE227A" w:rsidRPr="000F5CF0" w:rsidRDefault="00BE227A" w:rsidP="00F3699C">
            <w:pPr>
              <w:ind w:left="-426" w:firstLine="284"/>
              <w:jc w:val="center"/>
              <w:rPr>
                <w:sz w:val="20"/>
                <w:szCs w:val="20"/>
              </w:rPr>
            </w:pPr>
          </w:p>
        </w:tc>
        <w:tc>
          <w:tcPr>
            <w:tcW w:w="680" w:type="dxa"/>
          </w:tcPr>
          <w:p w:rsidR="00BE227A" w:rsidRPr="000F5CF0" w:rsidRDefault="00BE227A" w:rsidP="00F3699C">
            <w:pPr>
              <w:jc w:val="center"/>
              <w:rPr>
                <w:sz w:val="20"/>
                <w:szCs w:val="20"/>
              </w:rPr>
            </w:pPr>
          </w:p>
        </w:tc>
        <w:tc>
          <w:tcPr>
            <w:tcW w:w="720" w:type="dxa"/>
          </w:tcPr>
          <w:p w:rsidR="00BE227A" w:rsidRPr="000F5CF0" w:rsidRDefault="00BE227A" w:rsidP="00F3699C">
            <w:pPr>
              <w:ind w:left="-426" w:firstLine="284"/>
              <w:jc w:val="center"/>
              <w:rPr>
                <w:sz w:val="20"/>
                <w:szCs w:val="20"/>
              </w:rPr>
            </w:pPr>
          </w:p>
        </w:tc>
        <w:tc>
          <w:tcPr>
            <w:tcW w:w="868" w:type="dxa"/>
          </w:tcPr>
          <w:p w:rsidR="00BE227A" w:rsidRPr="000F5CF0" w:rsidRDefault="00BE227A" w:rsidP="00F3699C">
            <w:pPr>
              <w:ind w:left="-426" w:firstLine="284"/>
              <w:jc w:val="center"/>
              <w:rPr>
                <w:sz w:val="20"/>
                <w:szCs w:val="20"/>
              </w:rPr>
            </w:pPr>
            <w:r w:rsidRPr="000F5CF0">
              <w:rPr>
                <w:sz w:val="20"/>
                <w:szCs w:val="20"/>
              </w:rPr>
              <w:t>398,4</w:t>
            </w:r>
          </w:p>
        </w:tc>
        <w:tc>
          <w:tcPr>
            <w:tcW w:w="752" w:type="dxa"/>
          </w:tcPr>
          <w:p w:rsidR="00BE227A" w:rsidRPr="000F5CF0" w:rsidRDefault="00BE227A" w:rsidP="00F3699C">
            <w:pPr>
              <w:ind w:left="-426" w:firstLine="284"/>
              <w:jc w:val="center"/>
              <w:rPr>
                <w:sz w:val="20"/>
                <w:szCs w:val="20"/>
              </w:rPr>
            </w:pPr>
          </w:p>
        </w:tc>
        <w:tc>
          <w:tcPr>
            <w:tcW w:w="1233" w:type="dxa"/>
          </w:tcPr>
          <w:p w:rsidR="00BE227A" w:rsidRPr="000F5CF0" w:rsidRDefault="00BE227A" w:rsidP="00F3699C">
            <w:pPr>
              <w:jc w:val="center"/>
              <w:rPr>
                <w:sz w:val="20"/>
                <w:szCs w:val="20"/>
              </w:rPr>
            </w:pPr>
          </w:p>
        </w:tc>
        <w:tc>
          <w:tcPr>
            <w:tcW w:w="709" w:type="dxa"/>
          </w:tcPr>
          <w:p w:rsidR="00BE227A" w:rsidRPr="000F5CF0" w:rsidRDefault="00BE227A" w:rsidP="00F3699C">
            <w:pPr>
              <w:ind w:left="-426" w:firstLine="284"/>
              <w:jc w:val="center"/>
              <w:rPr>
                <w:sz w:val="20"/>
                <w:szCs w:val="20"/>
              </w:rPr>
            </w:pPr>
          </w:p>
        </w:tc>
        <w:tc>
          <w:tcPr>
            <w:tcW w:w="842" w:type="dxa"/>
          </w:tcPr>
          <w:p w:rsidR="00BE227A" w:rsidRPr="000F5CF0" w:rsidRDefault="00BE227A" w:rsidP="00F3699C">
            <w:pPr>
              <w:ind w:left="-426" w:firstLine="284"/>
              <w:rPr>
                <w:sz w:val="20"/>
                <w:szCs w:val="20"/>
              </w:rPr>
            </w:pPr>
          </w:p>
        </w:tc>
      </w:tr>
    </w:tbl>
    <w:p w:rsidR="00BE227A" w:rsidRPr="00712E4C" w:rsidRDefault="00BE227A" w:rsidP="00BE227A">
      <w:pPr>
        <w:ind w:left="-426" w:firstLine="284"/>
        <w:rPr>
          <w:szCs w:val="28"/>
        </w:rPr>
      </w:pPr>
    </w:p>
    <w:p w:rsidR="00BE227A" w:rsidRPr="00712E4C" w:rsidRDefault="00BE227A" w:rsidP="00BE227A">
      <w:pPr>
        <w:ind w:left="-426" w:firstLine="284"/>
        <w:jc w:val="center"/>
        <w:rPr>
          <w:b/>
          <w:szCs w:val="28"/>
        </w:rPr>
      </w:pPr>
      <w:r w:rsidRPr="00712E4C">
        <w:rPr>
          <w:b/>
          <w:szCs w:val="28"/>
        </w:rPr>
        <w:t>4.2. Ведомость состава и объёмов работ</w:t>
      </w:r>
    </w:p>
    <w:tbl>
      <w:tblPr>
        <w:tblW w:w="0" w:type="auto"/>
        <w:jc w:val="center"/>
        <w:tblInd w:w="-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9"/>
        <w:gridCol w:w="1476"/>
        <w:gridCol w:w="1476"/>
        <w:gridCol w:w="1476"/>
        <w:gridCol w:w="1476"/>
      </w:tblGrid>
      <w:tr w:rsidR="00BE227A" w:rsidRPr="00712E4C" w:rsidTr="00BE227A">
        <w:trPr>
          <w:cantSplit/>
          <w:jc w:val="center"/>
        </w:trPr>
        <w:tc>
          <w:tcPr>
            <w:tcW w:w="4489" w:type="dxa"/>
          </w:tcPr>
          <w:p w:rsidR="00BE227A" w:rsidRPr="00712E4C" w:rsidRDefault="00BE227A" w:rsidP="00F3699C">
            <w:pPr>
              <w:jc w:val="center"/>
              <w:rPr>
                <w:szCs w:val="28"/>
              </w:rPr>
            </w:pPr>
            <w:r w:rsidRPr="00712E4C">
              <w:rPr>
                <w:szCs w:val="28"/>
              </w:rPr>
              <w:t>Наименование работ</w:t>
            </w:r>
          </w:p>
        </w:tc>
        <w:tc>
          <w:tcPr>
            <w:tcW w:w="1476" w:type="dxa"/>
            <w:tcBorders>
              <w:top w:val="single" w:sz="4" w:space="0" w:color="auto"/>
            </w:tcBorders>
          </w:tcPr>
          <w:p w:rsidR="00BE227A" w:rsidRPr="00712E4C" w:rsidRDefault="00BE227A" w:rsidP="00F3699C">
            <w:pPr>
              <w:jc w:val="center"/>
              <w:rPr>
                <w:szCs w:val="28"/>
              </w:rPr>
            </w:pPr>
            <w:r w:rsidRPr="00712E4C">
              <w:rPr>
                <w:szCs w:val="28"/>
              </w:rPr>
              <w:t xml:space="preserve">Ед. </w:t>
            </w:r>
            <w:proofErr w:type="spellStart"/>
            <w:r w:rsidRPr="00712E4C">
              <w:rPr>
                <w:szCs w:val="28"/>
              </w:rPr>
              <w:t>изм</w:t>
            </w:r>
            <w:proofErr w:type="spellEnd"/>
            <w:r w:rsidRPr="00712E4C">
              <w:rPr>
                <w:szCs w:val="28"/>
              </w:rPr>
              <w:t>.</w:t>
            </w:r>
          </w:p>
        </w:tc>
        <w:tc>
          <w:tcPr>
            <w:tcW w:w="1476" w:type="dxa"/>
            <w:tcBorders>
              <w:top w:val="single" w:sz="4" w:space="0" w:color="auto"/>
            </w:tcBorders>
          </w:tcPr>
          <w:p w:rsidR="00BE227A" w:rsidRPr="00712E4C" w:rsidRDefault="00BE227A" w:rsidP="00F3699C">
            <w:pPr>
              <w:jc w:val="center"/>
              <w:rPr>
                <w:szCs w:val="28"/>
              </w:rPr>
            </w:pPr>
            <w:r w:rsidRPr="00712E4C">
              <w:rPr>
                <w:szCs w:val="28"/>
              </w:rPr>
              <w:t xml:space="preserve">Кол-во </w:t>
            </w:r>
          </w:p>
          <w:p w:rsidR="00BE227A" w:rsidRPr="00712E4C" w:rsidRDefault="00BE227A" w:rsidP="00F3699C">
            <w:pPr>
              <w:jc w:val="center"/>
              <w:rPr>
                <w:szCs w:val="28"/>
              </w:rPr>
            </w:pPr>
            <w:r w:rsidRPr="00712E4C">
              <w:rPr>
                <w:szCs w:val="28"/>
              </w:rPr>
              <w:t>работ</w:t>
            </w:r>
          </w:p>
        </w:tc>
        <w:tc>
          <w:tcPr>
            <w:tcW w:w="1476" w:type="dxa"/>
          </w:tcPr>
          <w:p w:rsidR="00BE227A" w:rsidRPr="00712E4C" w:rsidRDefault="00BE227A" w:rsidP="00F3699C">
            <w:pPr>
              <w:jc w:val="center"/>
              <w:rPr>
                <w:szCs w:val="28"/>
              </w:rPr>
            </w:pPr>
            <w:r w:rsidRPr="00712E4C">
              <w:rPr>
                <w:szCs w:val="28"/>
              </w:rPr>
              <w:t>Формула подсчёта</w:t>
            </w:r>
          </w:p>
        </w:tc>
        <w:tc>
          <w:tcPr>
            <w:tcW w:w="1476" w:type="dxa"/>
            <w:tcBorders>
              <w:top w:val="single" w:sz="4" w:space="0" w:color="auto"/>
            </w:tcBorders>
          </w:tcPr>
          <w:p w:rsidR="00BE227A" w:rsidRPr="00712E4C" w:rsidRDefault="00BE227A" w:rsidP="00F3699C">
            <w:pPr>
              <w:ind w:left="-426" w:firstLine="284"/>
              <w:jc w:val="center"/>
              <w:rPr>
                <w:szCs w:val="28"/>
              </w:rPr>
            </w:pPr>
            <w:r w:rsidRPr="00712E4C">
              <w:rPr>
                <w:szCs w:val="28"/>
              </w:rPr>
              <w:t>Примечания</w:t>
            </w:r>
          </w:p>
        </w:tc>
      </w:tr>
      <w:tr w:rsidR="00BE227A" w:rsidRPr="00712E4C" w:rsidTr="00BE227A">
        <w:trPr>
          <w:jc w:val="center"/>
        </w:trPr>
        <w:tc>
          <w:tcPr>
            <w:tcW w:w="4489" w:type="dxa"/>
          </w:tcPr>
          <w:p w:rsidR="00BE227A" w:rsidRPr="00712E4C" w:rsidRDefault="00BE227A" w:rsidP="00F3699C">
            <w:pPr>
              <w:jc w:val="center"/>
              <w:rPr>
                <w:szCs w:val="28"/>
              </w:rPr>
            </w:pPr>
            <w:r w:rsidRPr="00712E4C">
              <w:rPr>
                <w:szCs w:val="28"/>
              </w:rPr>
              <w:t>1</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jc w:val="center"/>
        </w:trPr>
        <w:tc>
          <w:tcPr>
            <w:tcW w:w="4489" w:type="dxa"/>
          </w:tcPr>
          <w:p w:rsidR="00BE227A" w:rsidRPr="00712E4C" w:rsidRDefault="00BE227A" w:rsidP="00F3699C">
            <w:pPr>
              <w:rPr>
                <w:szCs w:val="28"/>
              </w:rPr>
            </w:pPr>
            <w:r w:rsidRPr="00712E4C">
              <w:rPr>
                <w:szCs w:val="28"/>
              </w:rPr>
              <w:t>1. Срезка растительного слоя</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lang w:val="en-US"/>
              </w:rPr>
            </w:pPr>
          </w:p>
        </w:tc>
        <w:tc>
          <w:tcPr>
            <w:tcW w:w="1476" w:type="dxa"/>
          </w:tcPr>
          <w:p w:rsidR="00BE227A" w:rsidRPr="00712E4C" w:rsidRDefault="00BE227A" w:rsidP="00F3699C">
            <w:pPr>
              <w:ind w:left="-426" w:firstLine="284"/>
              <w:jc w:val="center"/>
              <w:rPr>
                <w:szCs w:val="28"/>
              </w:rPr>
            </w:pPr>
          </w:p>
        </w:tc>
      </w:tr>
      <w:tr w:rsidR="00BE227A" w:rsidRPr="00712E4C" w:rsidTr="00BE227A">
        <w:trPr>
          <w:jc w:val="center"/>
        </w:trPr>
        <w:tc>
          <w:tcPr>
            <w:tcW w:w="4489" w:type="dxa"/>
          </w:tcPr>
          <w:p w:rsidR="00BE227A" w:rsidRPr="00712E4C" w:rsidRDefault="00BE227A" w:rsidP="00F3699C">
            <w:pPr>
              <w:rPr>
                <w:szCs w:val="28"/>
              </w:rPr>
            </w:pPr>
            <w:r w:rsidRPr="00712E4C">
              <w:rPr>
                <w:szCs w:val="28"/>
              </w:rPr>
              <w:t>2. Планирование строительной площадки</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290"/>
          <w:jc w:val="center"/>
        </w:trPr>
        <w:tc>
          <w:tcPr>
            <w:tcW w:w="4489" w:type="dxa"/>
          </w:tcPr>
          <w:p w:rsidR="00BE227A" w:rsidRPr="00712E4C" w:rsidRDefault="00BE227A" w:rsidP="00F3699C">
            <w:pPr>
              <w:rPr>
                <w:szCs w:val="28"/>
              </w:rPr>
            </w:pPr>
            <w:r w:rsidRPr="00712E4C">
              <w:rPr>
                <w:szCs w:val="28"/>
              </w:rPr>
              <w:t>3. Разработка котлована экскаватором</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lang w:val="en-US"/>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290"/>
          <w:jc w:val="center"/>
        </w:trPr>
        <w:tc>
          <w:tcPr>
            <w:tcW w:w="4489" w:type="dxa"/>
          </w:tcPr>
          <w:p w:rsidR="00BE227A" w:rsidRPr="00712E4C" w:rsidRDefault="00BE227A" w:rsidP="00F3699C">
            <w:pPr>
              <w:rPr>
                <w:szCs w:val="28"/>
              </w:rPr>
            </w:pPr>
            <w:r w:rsidRPr="00712E4C">
              <w:rPr>
                <w:szCs w:val="28"/>
              </w:rPr>
              <w:t>4. Планировка дна котлована</w:t>
            </w:r>
          </w:p>
        </w:tc>
        <w:tc>
          <w:tcPr>
            <w:tcW w:w="1476" w:type="dxa"/>
          </w:tcPr>
          <w:p w:rsidR="00BE227A" w:rsidRPr="00712E4C" w:rsidRDefault="00BE227A" w:rsidP="00F3699C">
            <w:pPr>
              <w:jc w:val="center"/>
              <w:rPr>
                <w:szCs w:val="28"/>
              </w:rPr>
            </w:pPr>
          </w:p>
        </w:tc>
        <w:tc>
          <w:tcPr>
            <w:tcW w:w="1476" w:type="dxa"/>
            <w:tcBorders>
              <w:bottom w:val="nil"/>
            </w:tcBorders>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Borders>
              <w:bottom w:val="nil"/>
            </w:tcBorders>
          </w:tcPr>
          <w:p w:rsidR="00BE227A" w:rsidRPr="00712E4C" w:rsidRDefault="00BE227A" w:rsidP="00F3699C">
            <w:pPr>
              <w:ind w:left="-426" w:firstLine="284"/>
              <w:jc w:val="center"/>
              <w:rPr>
                <w:szCs w:val="28"/>
              </w:rPr>
            </w:pPr>
          </w:p>
        </w:tc>
      </w:tr>
      <w:tr w:rsidR="00BE227A" w:rsidRPr="00712E4C" w:rsidTr="00BE227A">
        <w:trPr>
          <w:cantSplit/>
          <w:trHeight w:val="290"/>
          <w:jc w:val="center"/>
        </w:trPr>
        <w:tc>
          <w:tcPr>
            <w:tcW w:w="4489" w:type="dxa"/>
          </w:tcPr>
          <w:p w:rsidR="00BE227A" w:rsidRPr="00712E4C" w:rsidRDefault="00BE227A" w:rsidP="00BE227A">
            <w:pPr>
              <w:rPr>
                <w:szCs w:val="28"/>
              </w:rPr>
            </w:pPr>
            <w:r>
              <w:rPr>
                <w:szCs w:val="28"/>
              </w:rPr>
              <w:t xml:space="preserve">5. Забивка свай </w:t>
            </w:r>
            <w:proofErr w:type="spellStart"/>
            <w:r>
              <w:rPr>
                <w:szCs w:val="28"/>
              </w:rPr>
              <w:t>капровой</w:t>
            </w:r>
            <w:proofErr w:type="spellEnd"/>
            <w:r>
              <w:rPr>
                <w:szCs w:val="28"/>
              </w:rPr>
              <w:t xml:space="preserve"> </w:t>
            </w:r>
            <w:r w:rsidRPr="00712E4C">
              <w:rPr>
                <w:szCs w:val="28"/>
              </w:rPr>
              <w:t>установкой</w:t>
            </w:r>
          </w:p>
        </w:tc>
        <w:tc>
          <w:tcPr>
            <w:tcW w:w="1476" w:type="dxa"/>
          </w:tcPr>
          <w:p w:rsidR="00BE227A" w:rsidRPr="00712E4C" w:rsidRDefault="00BE227A" w:rsidP="00F3699C">
            <w:pP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83"/>
          <w:jc w:val="center"/>
        </w:trPr>
        <w:tc>
          <w:tcPr>
            <w:tcW w:w="4489" w:type="dxa"/>
          </w:tcPr>
          <w:p w:rsidR="00BE227A" w:rsidRPr="00712E4C" w:rsidRDefault="00BE227A" w:rsidP="00F3699C">
            <w:pPr>
              <w:rPr>
                <w:szCs w:val="28"/>
              </w:rPr>
            </w:pPr>
            <w:r w:rsidRPr="00712E4C">
              <w:rPr>
                <w:szCs w:val="28"/>
              </w:rPr>
              <w:t>6. Срезка оголовков свай</w:t>
            </w:r>
          </w:p>
        </w:tc>
        <w:tc>
          <w:tcPr>
            <w:tcW w:w="1476" w:type="dxa"/>
          </w:tcPr>
          <w:p w:rsidR="00BE227A" w:rsidRPr="00712E4C" w:rsidRDefault="00BE227A" w:rsidP="00F3699C">
            <w:pP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51"/>
          <w:jc w:val="center"/>
        </w:trPr>
        <w:tc>
          <w:tcPr>
            <w:tcW w:w="4489" w:type="dxa"/>
          </w:tcPr>
          <w:p w:rsidR="00BE227A" w:rsidRPr="00712E4C" w:rsidRDefault="00BE227A" w:rsidP="00F3699C">
            <w:pPr>
              <w:rPr>
                <w:szCs w:val="28"/>
              </w:rPr>
            </w:pPr>
            <w:r w:rsidRPr="00712E4C">
              <w:rPr>
                <w:szCs w:val="28"/>
              </w:rPr>
              <w:t>7. Установка опалубки ростверка</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630"/>
          <w:jc w:val="center"/>
        </w:trPr>
        <w:tc>
          <w:tcPr>
            <w:tcW w:w="4489" w:type="dxa"/>
          </w:tcPr>
          <w:p w:rsidR="00BE227A" w:rsidRPr="00712E4C" w:rsidRDefault="00BE227A" w:rsidP="00F3699C">
            <w:pPr>
              <w:rPr>
                <w:szCs w:val="28"/>
              </w:rPr>
            </w:pPr>
            <w:r w:rsidRPr="00712E4C">
              <w:rPr>
                <w:szCs w:val="28"/>
              </w:rPr>
              <w:t>8.Установка и вязка арматуры</w:t>
            </w:r>
          </w:p>
          <w:p w:rsidR="00BE227A" w:rsidRPr="00712E4C" w:rsidRDefault="00BE227A" w:rsidP="00F3699C">
            <w:pPr>
              <w:rPr>
                <w:szCs w:val="28"/>
              </w:rPr>
            </w:pPr>
            <w:r w:rsidRPr="00712E4C">
              <w:rPr>
                <w:szCs w:val="28"/>
              </w:rPr>
              <w:t>ростверка</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465"/>
          <w:jc w:val="center"/>
        </w:trPr>
        <w:tc>
          <w:tcPr>
            <w:tcW w:w="4489" w:type="dxa"/>
          </w:tcPr>
          <w:p w:rsidR="00BE227A" w:rsidRPr="00712E4C" w:rsidRDefault="00BE227A" w:rsidP="00F3699C">
            <w:pPr>
              <w:rPr>
                <w:szCs w:val="28"/>
              </w:rPr>
            </w:pPr>
            <w:r w:rsidRPr="00712E4C">
              <w:rPr>
                <w:szCs w:val="28"/>
              </w:rPr>
              <w:t xml:space="preserve">9. Укладка бетона с использованием </w:t>
            </w:r>
            <w:proofErr w:type="spellStart"/>
            <w:r w:rsidRPr="00712E4C">
              <w:rPr>
                <w:szCs w:val="28"/>
              </w:rPr>
              <w:t>бетоноводов</w:t>
            </w:r>
            <w:proofErr w:type="spellEnd"/>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cantSplit/>
          <w:trHeight w:val="315"/>
          <w:jc w:val="center"/>
        </w:trPr>
        <w:tc>
          <w:tcPr>
            <w:tcW w:w="4489" w:type="dxa"/>
          </w:tcPr>
          <w:p w:rsidR="00BE227A" w:rsidRPr="00712E4C" w:rsidRDefault="00BE227A" w:rsidP="00F3699C">
            <w:pPr>
              <w:rPr>
                <w:szCs w:val="28"/>
              </w:rPr>
            </w:pPr>
            <w:r w:rsidRPr="00712E4C">
              <w:rPr>
                <w:szCs w:val="28"/>
              </w:rPr>
              <w:t>10. Снятие опалубки</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97"/>
          <w:jc w:val="center"/>
        </w:trPr>
        <w:tc>
          <w:tcPr>
            <w:tcW w:w="4489" w:type="dxa"/>
          </w:tcPr>
          <w:p w:rsidR="00BE227A" w:rsidRPr="00712E4C" w:rsidRDefault="00BE227A" w:rsidP="00F3699C">
            <w:pPr>
              <w:rPr>
                <w:szCs w:val="28"/>
              </w:rPr>
            </w:pPr>
            <w:r>
              <w:rPr>
                <w:szCs w:val="28"/>
              </w:rPr>
              <w:t xml:space="preserve">11.Устройство вертикальной </w:t>
            </w:r>
            <w:r w:rsidRPr="00712E4C">
              <w:rPr>
                <w:szCs w:val="28"/>
              </w:rPr>
              <w:t>окрасочной гидроизоляции</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48"/>
          <w:jc w:val="center"/>
        </w:trPr>
        <w:tc>
          <w:tcPr>
            <w:tcW w:w="4489" w:type="dxa"/>
          </w:tcPr>
          <w:p w:rsidR="00BE227A" w:rsidRPr="00712E4C" w:rsidRDefault="00BE227A" w:rsidP="00F3699C">
            <w:pPr>
              <w:rPr>
                <w:szCs w:val="28"/>
              </w:rPr>
            </w:pPr>
            <w:r>
              <w:rPr>
                <w:szCs w:val="28"/>
              </w:rPr>
              <w:t xml:space="preserve">12.Устройство </w:t>
            </w:r>
            <w:r w:rsidRPr="00712E4C">
              <w:rPr>
                <w:szCs w:val="28"/>
              </w:rPr>
              <w:t>горизонталь</w:t>
            </w:r>
            <w:r>
              <w:rPr>
                <w:szCs w:val="28"/>
              </w:rPr>
              <w:t xml:space="preserve"> ной окрасочной г</w:t>
            </w:r>
            <w:r w:rsidRPr="00712E4C">
              <w:rPr>
                <w:szCs w:val="28"/>
              </w:rPr>
              <w:t>идроизоляции</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439"/>
          <w:jc w:val="center"/>
        </w:trPr>
        <w:tc>
          <w:tcPr>
            <w:tcW w:w="4489" w:type="dxa"/>
          </w:tcPr>
          <w:p w:rsidR="00BE227A" w:rsidRPr="00712E4C" w:rsidRDefault="00BE227A" w:rsidP="00F3699C">
            <w:pPr>
              <w:rPr>
                <w:szCs w:val="28"/>
              </w:rPr>
            </w:pPr>
            <w:r w:rsidRPr="00712E4C">
              <w:rPr>
                <w:szCs w:val="28"/>
              </w:rPr>
              <w:t xml:space="preserve">13. Устройство бетонных полов  на </w:t>
            </w:r>
            <w:proofErr w:type="spellStart"/>
            <w:r w:rsidRPr="00712E4C">
              <w:rPr>
                <w:szCs w:val="28"/>
              </w:rPr>
              <w:t>отм</w:t>
            </w:r>
            <w:proofErr w:type="spellEnd"/>
            <w:r w:rsidRPr="00712E4C">
              <w:rPr>
                <w:szCs w:val="28"/>
              </w:rPr>
              <w:t>. -4.200</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85"/>
          <w:jc w:val="center"/>
        </w:trPr>
        <w:tc>
          <w:tcPr>
            <w:tcW w:w="4489" w:type="dxa"/>
          </w:tcPr>
          <w:p w:rsidR="00BE227A" w:rsidRPr="00712E4C" w:rsidRDefault="00BE227A" w:rsidP="00F3699C">
            <w:pPr>
              <w:rPr>
                <w:szCs w:val="28"/>
              </w:rPr>
            </w:pPr>
            <w:r w:rsidRPr="00712E4C">
              <w:rPr>
                <w:szCs w:val="28"/>
              </w:rPr>
              <w:t>14. Обратная засыпка грунта</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00"/>
          <w:jc w:val="center"/>
        </w:trPr>
        <w:tc>
          <w:tcPr>
            <w:tcW w:w="4489" w:type="dxa"/>
          </w:tcPr>
          <w:p w:rsidR="00BE227A" w:rsidRPr="00712E4C" w:rsidRDefault="00BE227A" w:rsidP="00F3699C">
            <w:pPr>
              <w:rPr>
                <w:szCs w:val="28"/>
              </w:rPr>
            </w:pPr>
            <w:r w:rsidRPr="00712E4C">
              <w:rPr>
                <w:szCs w:val="28"/>
              </w:rPr>
              <w:t xml:space="preserve">15. Уплотнение грунта </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84"/>
          <w:jc w:val="center"/>
        </w:trPr>
        <w:tc>
          <w:tcPr>
            <w:tcW w:w="4489" w:type="dxa"/>
          </w:tcPr>
          <w:p w:rsidR="00BE227A" w:rsidRPr="00712E4C" w:rsidRDefault="00BE227A" w:rsidP="00F3699C">
            <w:pPr>
              <w:rPr>
                <w:szCs w:val="28"/>
              </w:rPr>
            </w:pPr>
            <w:r w:rsidRPr="00712E4C">
              <w:rPr>
                <w:szCs w:val="28"/>
              </w:rPr>
              <w:t xml:space="preserve">16. Устройство </w:t>
            </w:r>
            <w:proofErr w:type="spellStart"/>
            <w:r w:rsidRPr="00712E4C">
              <w:rPr>
                <w:szCs w:val="28"/>
              </w:rPr>
              <w:t>отмостки</w:t>
            </w:r>
            <w:proofErr w:type="spellEnd"/>
          </w:p>
        </w:tc>
        <w:tc>
          <w:tcPr>
            <w:tcW w:w="1476" w:type="dxa"/>
          </w:tcPr>
          <w:p w:rsidR="00BE227A" w:rsidRPr="00712E4C" w:rsidRDefault="00BE227A" w:rsidP="00F3699C">
            <w:pPr>
              <w:jc w:val="center"/>
              <w:rPr>
                <w:szCs w:val="28"/>
                <w:vertAlign w:val="superscript"/>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lang w:val="en-US"/>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51"/>
          <w:jc w:val="center"/>
        </w:trPr>
        <w:tc>
          <w:tcPr>
            <w:tcW w:w="4489" w:type="dxa"/>
          </w:tcPr>
          <w:p w:rsidR="00BE227A" w:rsidRPr="00712E4C" w:rsidRDefault="00BE227A" w:rsidP="00F3699C">
            <w:pPr>
              <w:rPr>
                <w:szCs w:val="28"/>
              </w:rPr>
            </w:pPr>
            <w:r w:rsidRPr="00712E4C">
              <w:rPr>
                <w:szCs w:val="28"/>
              </w:rPr>
              <w:t xml:space="preserve">17. Установка опалубки колонн </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111"/>
          <w:jc w:val="center"/>
        </w:trPr>
        <w:tc>
          <w:tcPr>
            <w:tcW w:w="4489" w:type="dxa"/>
          </w:tcPr>
          <w:p w:rsidR="00BE227A" w:rsidRPr="00712E4C" w:rsidRDefault="00BE227A" w:rsidP="00F3699C">
            <w:pPr>
              <w:rPr>
                <w:szCs w:val="28"/>
              </w:rPr>
            </w:pPr>
            <w:r w:rsidRPr="00712E4C">
              <w:rPr>
                <w:szCs w:val="28"/>
              </w:rPr>
              <w:t>18.  Установка и вязка арматуры колонн</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525"/>
          <w:jc w:val="center"/>
        </w:trPr>
        <w:tc>
          <w:tcPr>
            <w:tcW w:w="4489" w:type="dxa"/>
          </w:tcPr>
          <w:p w:rsidR="00BE227A" w:rsidRPr="00712E4C" w:rsidRDefault="00BE227A" w:rsidP="00F3699C">
            <w:pPr>
              <w:rPr>
                <w:szCs w:val="28"/>
              </w:rPr>
            </w:pPr>
            <w:r w:rsidRPr="00712E4C">
              <w:rPr>
                <w:szCs w:val="28"/>
              </w:rPr>
              <w:t xml:space="preserve">19. Укладка бетона с использованием </w:t>
            </w:r>
            <w:proofErr w:type="spellStart"/>
            <w:r w:rsidRPr="00712E4C">
              <w:rPr>
                <w:szCs w:val="28"/>
              </w:rPr>
              <w:t>бетоноводов</w:t>
            </w:r>
            <w:proofErr w:type="spellEnd"/>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108"/>
          <w:jc w:val="center"/>
        </w:trPr>
        <w:tc>
          <w:tcPr>
            <w:tcW w:w="4489" w:type="dxa"/>
          </w:tcPr>
          <w:p w:rsidR="00BE227A" w:rsidRPr="00712E4C" w:rsidRDefault="00BE227A" w:rsidP="00F3699C">
            <w:pPr>
              <w:rPr>
                <w:szCs w:val="28"/>
              </w:rPr>
            </w:pPr>
            <w:r w:rsidRPr="00712E4C">
              <w:rPr>
                <w:szCs w:val="28"/>
              </w:rPr>
              <w:t>20. Демонтаж опалубки колонн</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600"/>
          <w:jc w:val="center"/>
        </w:trPr>
        <w:tc>
          <w:tcPr>
            <w:tcW w:w="4489" w:type="dxa"/>
          </w:tcPr>
          <w:p w:rsidR="00BE227A" w:rsidRPr="00712E4C" w:rsidRDefault="00BE227A" w:rsidP="00F3699C">
            <w:pPr>
              <w:rPr>
                <w:szCs w:val="28"/>
              </w:rPr>
            </w:pPr>
            <w:r>
              <w:rPr>
                <w:szCs w:val="28"/>
              </w:rPr>
              <w:t xml:space="preserve">21.Установка опалубки </w:t>
            </w:r>
            <w:r w:rsidRPr="00712E4C">
              <w:rPr>
                <w:szCs w:val="28"/>
              </w:rPr>
              <w:t xml:space="preserve">перекрытий </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615"/>
          <w:jc w:val="center"/>
        </w:trPr>
        <w:tc>
          <w:tcPr>
            <w:tcW w:w="4489" w:type="dxa"/>
          </w:tcPr>
          <w:p w:rsidR="00BE227A" w:rsidRPr="00712E4C" w:rsidRDefault="00BE227A" w:rsidP="00F3699C">
            <w:pPr>
              <w:rPr>
                <w:szCs w:val="28"/>
              </w:rPr>
            </w:pPr>
            <w:r>
              <w:rPr>
                <w:szCs w:val="28"/>
              </w:rPr>
              <w:lastRenderedPageBreak/>
              <w:t xml:space="preserve">22. </w:t>
            </w:r>
            <w:r w:rsidRPr="00712E4C">
              <w:rPr>
                <w:szCs w:val="28"/>
              </w:rPr>
              <w:t>Установка и вязка арматуры перекрытий</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525"/>
          <w:jc w:val="center"/>
        </w:trPr>
        <w:tc>
          <w:tcPr>
            <w:tcW w:w="4489" w:type="dxa"/>
          </w:tcPr>
          <w:p w:rsidR="00BE227A" w:rsidRPr="00712E4C" w:rsidRDefault="00BE227A" w:rsidP="00F3699C">
            <w:pPr>
              <w:rPr>
                <w:szCs w:val="28"/>
              </w:rPr>
            </w:pPr>
            <w:r w:rsidRPr="00712E4C">
              <w:rPr>
                <w:szCs w:val="28"/>
              </w:rPr>
              <w:t xml:space="preserve">23. Укладка бетона с использованием </w:t>
            </w:r>
            <w:proofErr w:type="spellStart"/>
            <w:r w:rsidRPr="00712E4C">
              <w:rPr>
                <w:szCs w:val="28"/>
              </w:rPr>
              <w:t>бетоноводов</w:t>
            </w:r>
            <w:proofErr w:type="spellEnd"/>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660"/>
          <w:jc w:val="center"/>
        </w:trPr>
        <w:tc>
          <w:tcPr>
            <w:tcW w:w="4489" w:type="dxa"/>
          </w:tcPr>
          <w:p w:rsidR="00BE227A" w:rsidRPr="00712E4C" w:rsidRDefault="00BE227A" w:rsidP="00F3699C">
            <w:pPr>
              <w:rPr>
                <w:szCs w:val="28"/>
              </w:rPr>
            </w:pPr>
            <w:r w:rsidRPr="00712E4C">
              <w:rPr>
                <w:szCs w:val="28"/>
              </w:rPr>
              <w:t>24. Демонтаж опалубки перекрытий</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58"/>
          <w:jc w:val="center"/>
        </w:trPr>
        <w:tc>
          <w:tcPr>
            <w:tcW w:w="4489" w:type="dxa"/>
          </w:tcPr>
          <w:p w:rsidR="00BE227A" w:rsidRPr="00712E4C" w:rsidRDefault="00BE227A" w:rsidP="00F3699C">
            <w:pPr>
              <w:rPr>
                <w:szCs w:val="28"/>
              </w:rPr>
            </w:pPr>
            <w:r w:rsidRPr="00712E4C">
              <w:rPr>
                <w:szCs w:val="28"/>
              </w:rPr>
              <w:t>25. Подача блоков в пачках до 250 штук</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45"/>
          <w:jc w:val="center"/>
        </w:trPr>
        <w:tc>
          <w:tcPr>
            <w:tcW w:w="4489" w:type="dxa"/>
          </w:tcPr>
          <w:p w:rsidR="00BE227A" w:rsidRPr="00712E4C" w:rsidRDefault="00BE227A" w:rsidP="00F3699C">
            <w:pPr>
              <w:rPr>
                <w:szCs w:val="28"/>
                <w:vertAlign w:val="superscript"/>
              </w:rPr>
            </w:pPr>
            <w:r w:rsidRPr="00712E4C">
              <w:rPr>
                <w:szCs w:val="28"/>
              </w:rPr>
              <w:t>26.  Кладка стен из пенобетонных блоков</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30"/>
          <w:jc w:val="center"/>
        </w:trPr>
        <w:tc>
          <w:tcPr>
            <w:tcW w:w="4489" w:type="dxa"/>
          </w:tcPr>
          <w:p w:rsidR="00BE227A" w:rsidRPr="00712E4C" w:rsidRDefault="00BE227A" w:rsidP="00F3699C">
            <w:pPr>
              <w:rPr>
                <w:szCs w:val="28"/>
              </w:rPr>
            </w:pPr>
            <w:r w:rsidRPr="00712E4C">
              <w:rPr>
                <w:szCs w:val="28"/>
              </w:rPr>
              <w:t>27.  Подача раствора  в ящиках до 0.5 м</w:t>
            </w:r>
            <w:r w:rsidRPr="00712E4C">
              <w:rPr>
                <w:szCs w:val="28"/>
                <w:vertAlign w:val="superscript"/>
              </w:rPr>
              <w:t>3</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r w:rsidR="00BE227A" w:rsidRPr="00712E4C" w:rsidTr="00BE227A">
        <w:trPr>
          <w:trHeight w:val="375"/>
          <w:jc w:val="center"/>
        </w:trPr>
        <w:tc>
          <w:tcPr>
            <w:tcW w:w="4489" w:type="dxa"/>
          </w:tcPr>
          <w:p w:rsidR="00BE227A" w:rsidRPr="00712E4C" w:rsidRDefault="00BE227A" w:rsidP="00F3699C">
            <w:pPr>
              <w:rPr>
                <w:szCs w:val="28"/>
              </w:rPr>
            </w:pPr>
            <w:r w:rsidRPr="00712E4C">
              <w:rPr>
                <w:szCs w:val="28"/>
              </w:rPr>
              <w:t>28.Установка блочных подмостей</w:t>
            </w: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jc w:val="center"/>
              <w:rPr>
                <w:szCs w:val="28"/>
              </w:rPr>
            </w:pPr>
          </w:p>
        </w:tc>
        <w:tc>
          <w:tcPr>
            <w:tcW w:w="1476" w:type="dxa"/>
          </w:tcPr>
          <w:p w:rsidR="00BE227A" w:rsidRPr="00712E4C" w:rsidRDefault="00BE227A" w:rsidP="00F3699C">
            <w:pPr>
              <w:ind w:left="-426" w:firstLine="284"/>
              <w:jc w:val="center"/>
              <w:rPr>
                <w:szCs w:val="28"/>
              </w:rPr>
            </w:pPr>
          </w:p>
        </w:tc>
      </w:tr>
    </w:tbl>
    <w:tbl>
      <w:tblPr>
        <w:tblpPr w:leftFromText="180" w:rightFromText="180" w:vertAnchor="text" w:horzAnchor="margin" w:tblpXSpec="center" w:tblpY="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5"/>
        <w:gridCol w:w="236"/>
        <w:gridCol w:w="992"/>
        <w:gridCol w:w="2065"/>
        <w:gridCol w:w="2688"/>
      </w:tblGrid>
      <w:tr w:rsidR="00BE227A" w:rsidRPr="00712E4C" w:rsidTr="00BE227A">
        <w:trPr>
          <w:trHeight w:val="340"/>
        </w:trPr>
        <w:tc>
          <w:tcPr>
            <w:tcW w:w="4475" w:type="dxa"/>
          </w:tcPr>
          <w:p w:rsidR="00BE227A" w:rsidRPr="00712E4C" w:rsidRDefault="00BE227A" w:rsidP="00F3699C">
            <w:pPr>
              <w:rPr>
                <w:szCs w:val="28"/>
              </w:rPr>
            </w:pPr>
            <w:r w:rsidRPr="00712E4C">
              <w:rPr>
                <w:szCs w:val="28"/>
              </w:rPr>
              <w:t xml:space="preserve">29.Установка лестничных маршей </w:t>
            </w:r>
          </w:p>
        </w:tc>
        <w:tc>
          <w:tcPr>
            <w:tcW w:w="236" w:type="dxa"/>
          </w:tcPr>
          <w:p w:rsidR="00BE227A" w:rsidRPr="00712E4C" w:rsidRDefault="00BE227A" w:rsidP="00F3699C">
            <w:pPr>
              <w:rPr>
                <w:szCs w:val="28"/>
              </w:rPr>
            </w:pPr>
          </w:p>
        </w:tc>
        <w:tc>
          <w:tcPr>
            <w:tcW w:w="992" w:type="dxa"/>
          </w:tcPr>
          <w:p w:rsidR="00BE227A" w:rsidRPr="00712E4C" w:rsidRDefault="00BE227A" w:rsidP="00F3699C">
            <w:pP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345"/>
        </w:trPr>
        <w:tc>
          <w:tcPr>
            <w:tcW w:w="4475" w:type="dxa"/>
          </w:tcPr>
          <w:p w:rsidR="00BE227A" w:rsidRPr="00712E4C" w:rsidRDefault="00BE227A" w:rsidP="00F3699C">
            <w:pPr>
              <w:rPr>
                <w:szCs w:val="28"/>
              </w:rPr>
            </w:pPr>
            <w:r w:rsidRPr="00712E4C">
              <w:rPr>
                <w:szCs w:val="28"/>
              </w:rPr>
              <w:t xml:space="preserve">30. Устройство кровли: </w:t>
            </w:r>
          </w:p>
          <w:p w:rsidR="00BE227A" w:rsidRPr="00712E4C" w:rsidRDefault="00BE227A" w:rsidP="00F3699C">
            <w:pPr>
              <w:rPr>
                <w:szCs w:val="28"/>
              </w:rPr>
            </w:pPr>
            <w:r w:rsidRPr="00712E4C">
              <w:rPr>
                <w:szCs w:val="28"/>
              </w:rPr>
              <w:t>-стяжка</w:t>
            </w:r>
          </w:p>
          <w:p w:rsidR="00BE227A" w:rsidRPr="00712E4C" w:rsidRDefault="00BE227A" w:rsidP="00F3699C">
            <w:pPr>
              <w:rPr>
                <w:szCs w:val="28"/>
              </w:rPr>
            </w:pPr>
            <w:r w:rsidRPr="00712E4C">
              <w:rPr>
                <w:szCs w:val="28"/>
              </w:rPr>
              <w:t>-</w:t>
            </w:r>
            <w:proofErr w:type="spellStart"/>
            <w:r w:rsidRPr="00712E4C">
              <w:rPr>
                <w:szCs w:val="28"/>
              </w:rPr>
              <w:t>пароизоляция</w:t>
            </w:r>
            <w:proofErr w:type="spellEnd"/>
          </w:p>
          <w:p w:rsidR="00BE227A" w:rsidRPr="00712E4C" w:rsidRDefault="00BE227A" w:rsidP="00F3699C">
            <w:pPr>
              <w:rPr>
                <w:szCs w:val="28"/>
              </w:rPr>
            </w:pPr>
            <w:r w:rsidRPr="00712E4C">
              <w:rPr>
                <w:szCs w:val="28"/>
              </w:rPr>
              <w:t>-теплоизоляция</w:t>
            </w:r>
          </w:p>
          <w:p w:rsidR="00BE227A" w:rsidRPr="00712E4C" w:rsidRDefault="00BE227A" w:rsidP="00F3699C">
            <w:pPr>
              <w:rPr>
                <w:szCs w:val="28"/>
              </w:rPr>
            </w:pPr>
            <w:r w:rsidRPr="00712E4C">
              <w:rPr>
                <w:szCs w:val="28"/>
              </w:rPr>
              <w:t xml:space="preserve">-покрытие </w:t>
            </w:r>
            <w:proofErr w:type="spellStart"/>
            <w:r w:rsidRPr="00712E4C">
              <w:rPr>
                <w:szCs w:val="28"/>
              </w:rPr>
              <w:t>рубер</w:t>
            </w:r>
            <w:proofErr w:type="spellEnd"/>
            <w:r w:rsidRPr="00712E4C">
              <w:rPr>
                <w:szCs w:val="28"/>
              </w:rPr>
              <w:t>.</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153"/>
        </w:trPr>
        <w:tc>
          <w:tcPr>
            <w:tcW w:w="4475" w:type="dxa"/>
          </w:tcPr>
          <w:p w:rsidR="00BE227A" w:rsidRPr="00712E4C" w:rsidRDefault="00BE227A" w:rsidP="00F3699C">
            <w:pPr>
              <w:rPr>
                <w:szCs w:val="28"/>
              </w:rPr>
            </w:pPr>
            <w:r w:rsidRPr="00712E4C">
              <w:rPr>
                <w:szCs w:val="28"/>
              </w:rPr>
              <w:t>31.Установка оконных блоков</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100"/>
        </w:trPr>
        <w:tc>
          <w:tcPr>
            <w:tcW w:w="4475" w:type="dxa"/>
          </w:tcPr>
          <w:p w:rsidR="00BE227A" w:rsidRPr="00712E4C" w:rsidRDefault="00BE227A" w:rsidP="00F3699C">
            <w:pPr>
              <w:rPr>
                <w:szCs w:val="28"/>
              </w:rPr>
            </w:pPr>
            <w:r w:rsidRPr="00712E4C">
              <w:rPr>
                <w:szCs w:val="28"/>
              </w:rPr>
              <w:t>32.Подокон</w:t>
            </w:r>
            <w:proofErr w:type="gramStart"/>
            <w:r w:rsidRPr="00712E4C">
              <w:rPr>
                <w:szCs w:val="28"/>
              </w:rPr>
              <w:t>.</w:t>
            </w:r>
            <w:proofErr w:type="gramEnd"/>
            <w:r w:rsidRPr="00712E4C">
              <w:rPr>
                <w:szCs w:val="28"/>
              </w:rPr>
              <w:t xml:space="preserve"> </w:t>
            </w:r>
            <w:proofErr w:type="gramStart"/>
            <w:r w:rsidRPr="00712E4C">
              <w:rPr>
                <w:szCs w:val="28"/>
              </w:rPr>
              <w:t>д</w:t>
            </w:r>
            <w:proofErr w:type="gramEnd"/>
            <w:r w:rsidRPr="00712E4C">
              <w:rPr>
                <w:szCs w:val="28"/>
              </w:rPr>
              <w:t>осок</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lang w:val="en-US"/>
              </w:rPr>
            </w:pPr>
          </w:p>
        </w:tc>
        <w:tc>
          <w:tcPr>
            <w:tcW w:w="2688" w:type="dxa"/>
          </w:tcPr>
          <w:p w:rsidR="00BE227A" w:rsidRPr="00712E4C" w:rsidRDefault="00BE227A" w:rsidP="00F3699C">
            <w:pPr>
              <w:jc w:val="center"/>
              <w:rPr>
                <w:szCs w:val="28"/>
              </w:rPr>
            </w:pPr>
          </w:p>
        </w:tc>
      </w:tr>
      <w:tr w:rsidR="00BE227A" w:rsidRPr="00712E4C" w:rsidTr="00BE227A">
        <w:trPr>
          <w:trHeight w:val="330"/>
        </w:trPr>
        <w:tc>
          <w:tcPr>
            <w:tcW w:w="4475" w:type="dxa"/>
          </w:tcPr>
          <w:p w:rsidR="00BE227A" w:rsidRPr="00712E4C" w:rsidRDefault="00BE227A" w:rsidP="00F3699C">
            <w:pPr>
              <w:rPr>
                <w:szCs w:val="28"/>
              </w:rPr>
            </w:pPr>
            <w:r w:rsidRPr="00712E4C">
              <w:rPr>
                <w:szCs w:val="28"/>
              </w:rPr>
              <w:t>33.Устройство дверных блоков.</w:t>
            </w:r>
          </w:p>
        </w:tc>
        <w:tc>
          <w:tcPr>
            <w:tcW w:w="236" w:type="dxa"/>
          </w:tcPr>
          <w:p w:rsidR="00BE227A" w:rsidRPr="00712E4C" w:rsidRDefault="00BE227A" w:rsidP="00F3699C">
            <w:pPr>
              <w:jc w:val="center"/>
              <w:rPr>
                <w:szCs w:val="28"/>
                <w:vertAlign w:val="superscript"/>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51"/>
        </w:trPr>
        <w:tc>
          <w:tcPr>
            <w:tcW w:w="4475" w:type="dxa"/>
          </w:tcPr>
          <w:p w:rsidR="00BE227A" w:rsidRPr="00712E4C" w:rsidRDefault="00BE227A" w:rsidP="00F3699C">
            <w:pPr>
              <w:rPr>
                <w:szCs w:val="28"/>
              </w:rPr>
            </w:pPr>
            <w:r w:rsidRPr="00712E4C">
              <w:rPr>
                <w:szCs w:val="28"/>
              </w:rPr>
              <w:t>34. Навеска дверей</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rPr>
                <w:szCs w:val="28"/>
              </w:rPr>
            </w:pPr>
          </w:p>
        </w:tc>
        <w:tc>
          <w:tcPr>
            <w:tcW w:w="2688" w:type="dxa"/>
          </w:tcPr>
          <w:p w:rsidR="00BE227A" w:rsidRPr="00712E4C" w:rsidRDefault="00BE227A" w:rsidP="00F3699C">
            <w:pPr>
              <w:rPr>
                <w:szCs w:val="28"/>
              </w:rPr>
            </w:pPr>
          </w:p>
        </w:tc>
      </w:tr>
      <w:tr w:rsidR="00BE227A" w:rsidRPr="00712E4C" w:rsidTr="00BE227A">
        <w:trPr>
          <w:trHeight w:val="240"/>
        </w:trPr>
        <w:tc>
          <w:tcPr>
            <w:tcW w:w="4475" w:type="dxa"/>
          </w:tcPr>
          <w:p w:rsidR="00BE227A" w:rsidRPr="00712E4C" w:rsidRDefault="00BE227A" w:rsidP="00F3699C">
            <w:pPr>
              <w:rPr>
                <w:szCs w:val="28"/>
              </w:rPr>
            </w:pPr>
            <w:r w:rsidRPr="00712E4C">
              <w:rPr>
                <w:szCs w:val="28"/>
              </w:rPr>
              <w:t>35. Оштукатуривание поверхностей:</w:t>
            </w:r>
          </w:p>
          <w:p w:rsidR="00BE227A" w:rsidRPr="00712E4C" w:rsidRDefault="00BE227A" w:rsidP="00F3699C">
            <w:pPr>
              <w:rPr>
                <w:szCs w:val="28"/>
              </w:rPr>
            </w:pPr>
            <w:r w:rsidRPr="00712E4C">
              <w:rPr>
                <w:szCs w:val="28"/>
              </w:rPr>
              <w:t xml:space="preserve">Стены и </w:t>
            </w:r>
            <w:proofErr w:type="spellStart"/>
            <w:r w:rsidRPr="00712E4C">
              <w:rPr>
                <w:szCs w:val="28"/>
              </w:rPr>
              <w:t>перегор</w:t>
            </w:r>
            <w:proofErr w:type="spellEnd"/>
            <w:r w:rsidRPr="00712E4C">
              <w:rPr>
                <w:szCs w:val="28"/>
              </w:rPr>
              <w:t>.</w:t>
            </w:r>
          </w:p>
          <w:p w:rsidR="00BE227A" w:rsidRPr="00712E4C" w:rsidRDefault="00BE227A" w:rsidP="00F3699C">
            <w:pPr>
              <w:rPr>
                <w:szCs w:val="28"/>
              </w:rPr>
            </w:pPr>
            <w:r w:rsidRPr="00712E4C">
              <w:rPr>
                <w:szCs w:val="28"/>
              </w:rPr>
              <w:t>потолки</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36. Окраска стен по штукатурке:</w:t>
            </w:r>
          </w:p>
          <w:p w:rsidR="00BE227A" w:rsidRPr="00712E4C" w:rsidRDefault="00BE227A" w:rsidP="00F3699C">
            <w:pPr>
              <w:rPr>
                <w:szCs w:val="28"/>
              </w:rPr>
            </w:pPr>
            <w:r w:rsidRPr="00712E4C">
              <w:rPr>
                <w:szCs w:val="28"/>
              </w:rPr>
              <w:t>Внутренних-</w:t>
            </w:r>
          </w:p>
          <w:p w:rsidR="00BE227A" w:rsidRPr="00712E4C" w:rsidRDefault="00BE227A" w:rsidP="00F3699C">
            <w:pPr>
              <w:rPr>
                <w:szCs w:val="28"/>
              </w:rPr>
            </w:pPr>
            <w:r w:rsidRPr="00712E4C">
              <w:rPr>
                <w:szCs w:val="28"/>
              </w:rPr>
              <w:t>-</w:t>
            </w:r>
            <w:proofErr w:type="spellStart"/>
            <w:r w:rsidRPr="00712E4C">
              <w:rPr>
                <w:szCs w:val="28"/>
              </w:rPr>
              <w:t>известк</w:t>
            </w:r>
            <w:proofErr w:type="spellEnd"/>
            <w:r w:rsidRPr="00712E4C">
              <w:rPr>
                <w:szCs w:val="28"/>
              </w:rPr>
              <w:t>. состав.</w:t>
            </w:r>
          </w:p>
          <w:p w:rsidR="00BE227A" w:rsidRPr="00712E4C" w:rsidRDefault="00BE227A" w:rsidP="00F3699C">
            <w:pPr>
              <w:rPr>
                <w:szCs w:val="28"/>
              </w:rPr>
            </w:pPr>
            <w:r w:rsidRPr="00712E4C">
              <w:rPr>
                <w:szCs w:val="28"/>
              </w:rPr>
              <w:t>-масляным</w:t>
            </w:r>
            <w:proofErr w:type="gramStart"/>
            <w:r w:rsidRPr="00712E4C">
              <w:rPr>
                <w:szCs w:val="28"/>
              </w:rPr>
              <w:t>.</w:t>
            </w:r>
            <w:proofErr w:type="gramEnd"/>
            <w:r w:rsidRPr="00712E4C">
              <w:rPr>
                <w:szCs w:val="28"/>
              </w:rPr>
              <w:t xml:space="preserve"> </w:t>
            </w:r>
            <w:proofErr w:type="gramStart"/>
            <w:r w:rsidRPr="00712E4C">
              <w:rPr>
                <w:szCs w:val="28"/>
              </w:rPr>
              <w:t>с</w:t>
            </w:r>
            <w:proofErr w:type="gramEnd"/>
            <w:r w:rsidRPr="00712E4C">
              <w:rPr>
                <w:szCs w:val="28"/>
              </w:rPr>
              <w:t>ост.</w:t>
            </w:r>
          </w:p>
          <w:p w:rsidR="00BE227A" w:rsidRPr="00712E4C" w:rsidRDefault="00BE227A" w:rsidP="00F3699C">
            <w:pPr>
              <w:rPr>
                <w:szCs w:val="28"/>
              </w:rPr>
            </w:pPr>
            <w:proofErr w:type="spellStart"/>
            <w:r w:rsidRPr="00712E4C">
              <w:rPr>
                <w:szCs w:val="28"/>
              </w:rPr>
              <w:t>Наружних</w:t>
            </w:r>
            <w:proofErr w:type="spellEnd"/>
            <w:r w:rsidRPr="00712E4C">
              <w:rPr>
                <w:szCs w:val="28"/>
              </w:rPr>
              <w:t>-</w:t>
            </w:r>
          </w:p>
        </w:tc>
        <w:tc>
          <w:tcPr>
            <w:tcW w:w="236" w:type="dxa"/>
          </w:tcPr>
          <w:p w:rsidR="00BE227A" w:rsidRPr="00712E4C" w:rsidRDefault="00BE227A" w:rsidP="00F3699C">
            <w:pPr>
              <w:jc w:val="center"/>
              <w:rPr>
                <w:szCs w:val="28"/>
                <w:vertAlign w:val="superscript"/>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cantSplit/>
          <w:trHeight w:val="290"/>
        </w:trPr>
        <w:tc>
          <w:tcPr>
            <w:tcW w:w="4475" w:type="dxa"/>
          </w:tcPr>
          <w:p w:rsidR="00BE227A" w:rsidRPr="00712E4C" w:rsidRDefault="00BE227A" w:rsidP="00F3699C">
            <w:pPr>
              <w:rPr>
                <w:szCs w:val="28"/>
              </w:rPr>
            </w:pPr>
            <w:r w:rsidRPr="00712E4C">
              <w:rPr>
                <w:szCs w:val="28"/>
              </w:rPr>
              <w:t>37.Окраска потолков известковым составом.</w:t>
            </w:r>
          </w:p>
        </w:tc>
        <w:tc>
          <w:tcPr>
            <w:tcW w:w="236" w:type="dxa"/>
          </w:tcPr>
          <w:p w:rsidR="00BE227A" w:rsidRPr="00712E4C" w:rsidRDefault="00BE227A" w:rsidP="00F3699C">
            <w:pPr>
              <w:jc w:val="center"/>
              <w:rPr>
                <w:szCs w:val="28"/>
                <w:vertAlign w:val="superscript"/>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cantSplit/>
          <w:trHeight w:val="135"/>
        </w:trPr>
        <w:tc>
          <w:tcPr>
            <w:tcW w:w="4475" w:type="dxa"/>
            <w:tcBorders>
              <w:top w:val="single" w:sz="4" w:space="0" w:color="auto"/>
            </w:tcBorders>
          </w:tcPr>
          <w:p w:rsidR="00BE227A" w:rsidRPr="00712E4C" w:rsidRDefault="00BE227A" w:rsidP="00F3699C">
            <w:pPr>
              <w:rPr>
                <w:szCs w:val="28"/>
              </w:rPr>
            </w:pPr>
            <w:r w:rsidRPr="00712E4C">
              <w:rPr>
                <w:szCs w:val="28"/>
              </w:rPr>
              <w:t>38.  Оклейка стен обоями</w:t>
            </w:r>
          </w:p>
        </w:tc>
        <w:tc>
          <w:tcPr>
            <w:tcW w:w="236" w:type="dxa"/>
            <w:tcBorders>
              <w:top w:val="single" w:sz="4" w:space="0" w:color="auto"/>
            </w:tcBorders>
          </w:tcPr>
          <w:p w:rsidR="00BE227A" w:rsidRPr="00712E4C" w:rsidRDefault="00BE227A" w:rsidP="00F3699C">
            <w:pPr>
              <w:jc w:val="center"/>
              <w:rPr>
                <w:szCs w:val="28"/>
                <w:vertAlign w:val="superscript"/>
              </w:rPr>
            </w:pPr>
          </w:p>
        </w:tc>
        <w:tc>
          <w:tcPr>
            <w:tcW w:w="992" w:type="dxa"/>
            <w:tcBorders>
              <w:top w:val="single" w:sz="4" w:space="0" w:color="auto"/>
            </w:tcBorders>
          </w:tcPr>
          <w:p w:rsidR="00BE227A" w:rsidRPr="00712E4C" w:rsidRDefault="00BE227A" w:rsidP="00F3699C">
            <w:pPr>
              <w:jc w:val="center"/>
              <w:rPr>
                <w:szCs w:val="28"/>
              </w:rPr>
            </w:pPr>
          </w:p>
        </w:tc>
        <w:tc>
          <w:tcPr>
            <w:tcW w:w="2065" w:type="dxa"/>
            <w:tcBorders>
              <w:top w:val="single" w:sz="4" w:space="0" w:color="auto"/>
            </w:tcBorders>
          </w:tcPr>
          <w:p w:rsidR="00BE227A" w:rsidRPr="00712E4C" w:rsidRDefault="00BE227A" w:rsidP="00F3699C">
            <w:pPr>
              <w:jc w:val="center"/>
              <w:rPr>
                <w:szCs w:val="28"/>
              </w:rPr>
            </w:pPr>
          </w:p>
        </w:tc>
        <w:tc>
          <w:tcPr>
            <w:tcW w:w="2688" w:type="dxa"/>
            <w:tcBorders>
              <w:top w:val="single" w:sz="4" w:space="0" w:color="auto"/>
            </w:tcBorders>
          </w:tcPr>
          <w:p w:rsidR="00BE227A" w:rsidRPr="00712E4C" w:rsidRDefault="00BE227A" w:rsidP="00F3699C">
            <w:pPr>
              <w:jc w:val="center"/>
              <w:rPr>
                <w:szCs w:val="28"/>
              </w:rPr>
            </w:pPr>
          </w:p>
        </w:tc>
      </w:tr>
      <w:tr w:rsidR="00BE227A" w:rsidRPr="00712E4C" w:rsidTr="00BE227A">
        <w:trPr>
          <w:cantSplit/>
          <w:trHeight w:val="433"/>
        </w:trPr>
        <w:tc>
          <w:tcPr>
            <w:tcW w:w="4475" w:type="dxa"/>
          </w:tcPr>
          <w:p w:rsidR="00BE227A" w:rsidRPr="00712E4C" w:rsidRDefault="00BE227A" w:rsidP="00F3699C">
            <w:pPr>
              <w:rPr>
                <w:szCs w:val="28"/>
              </w:rPr>
            </w:pPr>
            <w:r w:rsidRPr="00712E4C">
              <w:rPr>
                <w:szCs w:val="28"/>
              </w:rPr>
              <w:t>39. Облицовка стен керамической плиткой</w:t>
            </w:r>
          </w:p>
        </w:tc>
        <w:tc>
          <w:tcPr>
            <w:tcW w:w="236" w:type="dxa"/>
          </w:tcPr>
          <w:p w:rsidR="00BE227A" w:rsidRPr="00712E4C" w:rsidRDefault="00BE227A" w:rsidP="00F3699C">
            <w:pPr>
              <w:jc w:val="center"/>
              <w:rPr>
                <w:szCs w:val="28"/>
                <w:vertAlign w:val="superscript"/>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cantSplit/>
          <w:trHeight w:val="290"/>
        </w:trPr>
        <w:tc>
          <w:tcPr>
            <w:tcW w:w="4475" w:type="dxa"/>
          </w:tcPr>
          <w:p w:rsidR="00BE227A" w:rsidRPr="00712E4C" w:rsidRDefault="00BE227A" w:rsidP="00F3699C">
            <w:pPr>
              <w:rPr>
                <w:szCs w:val="28"/>
              </w:rPr>
            </w:pPr>
            <w:r w:rsidRPr="00712E4C">
              <w:rPr>
                <w:szCs w:val="28"/>
              </w:rPr>
              <w:t>40. Устройство цементной стяжки</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cantSplit/>
          <w:trHeight w:val="180"/>
        </w:trPr>
        <w:tc>
          <w:tcPr>
            <w:tcW w:w="4475" w:type="dxa"/>
          </w:tcPr>
          <w:p w:rsidR="00BE227A" w:rsidRPr="00712E4C" w:rsidRDefault="00BE227A" w:rsidP="00F3699C">
            <w:pPr>
              <w:rPr>
                <w:szCs w:val="28"/>
              </w:rPr>
            </w:pPr>
            <w:r w:rsidRPr="00712E4C">
              <w:rPr>
                <w:szCs w:val="28"/>
              </w:rPr>
              <w:t>41.Устройство полов:</w:t>
            </w:r>
          </w:p>
          <w:p w:rsidR="00BE227A" w:rsidRPr="00712E4C" w:rsidRDefault="00BE227A" w:rsidP="00F3699C">
            <w:pPr>
              <w:rPr>
                <w:szCs w:val="28"/>
              </w:rPr>
            </w:pPr>
            <w:r w:rsidRPr="00712E4C">
              <w:rPr>
                <w:szCs w:val="28"/>
              </w:rPr>
              <w:t>-линолеум</w:t>
            </w:r>
          </w:p>
          <w:p w:rsidR="00BE227A" w:rsidRPr="00712E4C" w:rsidRDefault="00BE227A" w:rsidP="00F3699C">
            <w:pPr>
              <w:rPr>
                <w:szCs w:val="28"/>
              </w:rPr>
            </w:pPr>
            <w:r w:rsidRPr="00712E4C">
              <w:rPr>
                <w:szCs w:val="28"/>
              </w:rPr>
              <w:t>-</w:t>
            </w:r>
            <w:proofErr w:type="spellStart"/>
            <w:r w:rsidRPr="00712E4C">
              <w:rPr>
                <w:szCs w:val="28"/>
              </w:rPr>
              <w:t>керам</w:t>
            </w:r>
            <w:proofErr w:type="spellEnd"/>
            <w:r w:rsidRPr="00712E4C">
              <w:rPr>
                <w:szCs w:val="28"/>
              </w:rPr>
              <w:t>. плитка</w:t>
            </w:r>
          </w:p>
          <w:p w:rsidR="00BE227A" w:rsidRPr="00712E4C" w:rsidRDefault="00BE227A" w:rsidP="00F3699C">
            <w:pPr>
              <w:rPr>
                <w:szCs w:val="28"/>
              </w:rPr>
            </w:pPr>
            <w:r w:rsidRPr="00712E4C">
              <w:rPr>
                <w:szCs w:val="28"/>
              </w:rPr>
              <w:t>-паркет</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cantSplit/>
          <w:trHeight w:val="51"/>
        </w:trPr>
        <w:tc>
          <w:tcPr>
            <w:tcW w:w="4475" w:type="dxa"/>
          </w:tcPr>
          <w:p w:rsidR="00BE227A" w:rsidRPr="00712E4C" w:rsidRDefault="00BE227A" w:rsidP="00F3699C">
            <w:pPr>
              <w:rPr>
                <w:szCs w:val="28"/>
              </w:rPr>
            </w:pPr>
            <w:r w:rsidRPr="00712E4C">
              <w:rPr>
                <w:szCs w:val="28"/>
              </w:rPr>
              <w:t>42. Водоснабжение</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43. Канализация</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44. Отопление</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lastRenderedPageBreak/>
              <w:t>45. Вентиляция</w:t>
            </w:r>
          </w:p>
        </w:tc>
        <w:tc>
          <w:tcPr>
            <w:tcW w:w="236" w:type="dxa"/>
          </w:tcPr>
          <w:p w:rsidR="00BE227A" w:rsidRPr="002D709E"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46. Электромонтажные работы</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47</w:t>
            </w:r>
            <w:r>
              <w:rPr>
                <w:szCs w:val="28"/>
              </w:rPr>
              <w:t xml:space="preserve">. Монтаж </w:t>
            </w:r>
            <w:r w:rsidRPr="00712E4C">
              <w:rPr>
                <w:szCs w:val="28"/>
              </w:rPr>
              <w:t>слаботочных устройств</w:t>
            </w:r>
          </w:p>
        </w:tc>
        <w:tc>
          <w:tcPr>
            <w:tcW w:w="236" w:type="dxa"/>
          </w:tcPr>
          <w:p w:rsidR="00BE227A" w:rsidRPr="002D709E"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48. Монтаж тех. оборудования</w:t>
            </w:r>
          </w:p>
        </w:tc>
        <w:tc>
          <w:tcPr>
            <w:tcW w:w="236" w:type="dxa"/>
          </w:tcPr>
          <w:p w:rsidR="00BE227A" w:rsidRPr="002D709E"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49. Благоустройство территории</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r w:rsidR="00BE227A" w:rsidRPr="00712E4C" w:rsidTr="00BE227A">
        <w:trPr>
          <w:trHeight w:val="290"/>
        </w:trPr>
        <w:tc>
          <w:tcPr>
            <w:tcW w:w="4475" w:type="dxa"/>
          </w:tcPr>
          <w:p w:rsidR="00BE227A" w:rsidRPr="00712E4C" w:rsidRDefault="00BE227A" w:rsidP="00F3699C">
            <w:pPr>
              <w:rPr>
                <w:szCs w:val="28"/>
              </w:rPr>
            </w:pPr>
            <w:r w:rsidRPr="00712E4C">
              <w:rPr>
                <w:szCs w:val="28"/>
              </w:rPr>
              <w:t>50.Неучтеные работы</w:t>
            </w:r>
          </w:p>
        </w:tc>
        <w:tc>
          <w:tcPr>
            <w:tcW w:w="236" w:type="dxa"/>
          </w:tcPr>
          <w:p w:rsidR="00BE227A" w:rsidRPr="00712E4C" w:rsidRDefault="00BE227A" w:rsidP="00F3699C">
            <w:pPr>
              <w:jc w:val="center"/>
              <w:rPr>
                <w:szCs w:val="28"/>
              </w:rPr>
            </w:pPr>
          </w:p>
        </w:tc>
        <w:tc>
          <w:tcPr>
            <w:tcW w:w="992" w:type="dxa"/>
          </w:tcPr>
          <w:p w:rsidR="00BE227A" w:rsidRPr="00712E4C" w:rsidRDefault="00BE227A" w:rsidP="00F3699C">
            <w:pPr>
              <w:jc w:val="center"/>
              <w:rPr>
                <w:szCs w:val="28"/>
              </w:rPr>
            </w:pPr>
          </w:p>
        </w:tc>
        <w:tc>
          <w:tcPr>
            <w:tcW w:w="2065" w:type="dxa"/>
          </w:tcPr>
          <w:p w:rsidR="00BE227A" w:rsidRPr="00712E4C" w:rsidRDefault="00BE227A" w:rsidP="00F3699C">
            <w:pPr>
              <w:jc w:val="center"/>
              <w:rPr>
                <w:szCs w:val="28"/>
              </w:rPr>
            </w:pPr>
          </w:p>
        </w:tc>
        <w:tc>
          <w:tcPr>
            <w:tcW w:w="2688" w:type="dxa"/>
          </w:tcPr>
          <w:p w:rsidR="00BE227A" w:rsidRPr="00712E4C" w:rsidRDefault="00BE227A" w:rsidP="00F3699C">
            <w:pPr>
              <w:jc w:val="center"/>
              <w:rPr>
                <w:szCs w:val="28"/>
              </w:rPr>
            </w:pPr>
          </w:p>
        </w:tc>
      </w:tr>
    </w:tbl>
    <w:p w:rsidR="00BE227A" w:rsidRPr="00712E4C" w:rsidRDefault="00BE227A" w:rsidP="00BE227A">
      <w:pPr>
        <w:ind w:left="-426" w:firstLine="284"/>
        <w:jc w:val="both"/>
        <w:rPr>
          <w:b/>
          <w:szCs w:val="28"/>
        </w:rPr>
      </w:pPr>
    </w:p>
    <w:p w:rsidR="00BE227A" w:rsidRPr="00712E4C" w:rsidRDefault="00BE227A" w:rsidP="00BE227A">
      <w:pPr>
        <w:ind w:left="-426" w:firstLine="284"/>
        <w:jc w:val="both"/>
        <w:rPr>
          <w:b/>
          <w:szCs w:val="28"/>
        </w:rPr>
      </w:pPr>
      <w:r w:rsidRPr="00712E4C">
        <w:rPr>
          <w:b/>
          <w:szCs w:val="28"/>
        </w:rPr>
        <w:t>4.3. Описание технологии производства работ.</w:t>
      </w:r>
    </w:p>
    <w:p w:rsidR="00BE227A" w:rsidRPr="00712E4C" w:rsidRDefault="00BE227A" w:rsidP="00BE227A">
      <w:pPr>
        <w:ind w:left="-426" w:firstLine="284"/>
        <w:jc w:val="both"/>
        <w:rPr>
          <w:szCs w:val="28"/>
        </w:rPr>
      </w:pPr>
      <w:r w:rsidRPr="00712E4C">
        <w:rPr>
          <w:szCs w:val="28"/>
        </w:rPr>
        <w:t xml:space="preserve">1.Описание технологии производства  кладки из </w:t>
      </w:r>
      <w:proofErr w:type="spellStart"/>
      <w:r w:rsidRPr="00712E4C">
        <w:rPr>
          <w:szCs w:val="28"/>
        </w:rPr>
        <w:t>пеноблока</w:t>
      </w:r>
      <w:proofErr w:type="spellEnd"/>
      <w:r w:rsidRPr="00712E4C">
        <w:rPr>
          <w:szCs w:val="28"/>
        </w:rPr>
        <w:t>.</w:t>
      </w:r>
    </w:p>
    <w:p w:rsidR="00BE227A" w:rsidRPr="00712E4C" w:rsidRDefault="00BE227A" w:rsidP="00BE227A">
      <w:pPr>
        <w:ind w:left="-426" w:firstLine="284"/>
        <w:jc w:val="both"/>
        <w:rPr>
          <w:szCs w:val="28"/>
        </w:rPr>
      </w:pPr>
      <w:r w:rsidRPr="00712E4C">
        <w:rPr>
          <w:szCs w:val="28"/>
        </w:rPr>
        <w:t xml:space="preserve">Здание возводится из </w:t>
      </w:r>
      <w:proofErr w:type="spellStart"/>
      <w:r w:rsidRPr="00712E4C">
        <w:rPr>
          <w:szCs w:val="28"/>
        </w:rPr>
        <w:t>пеноблока</w:t>
      </w:r>
      <w:proofErr w:type="spellEnd"/>
      <w:r w:rsidRPr="00712E4C">
        <w:rPr>
          <w:szCs w:val="28"/>
        </w:rPr>
        <w:t xml:space="preserve"> с многорядной перевязкой  швов, что обеспечивает большую жесткость стены в продольном направлении, повышенную  производительность труда каменщиков и меньшую трудоемкость.</w:t>
      </w:r>
    </w:p>
    <w:p w:rsidR="00BE227A" w:rsidRPr="00712E4C" w:rsidRDefault="00BE227A" w:rsidP="00BE227A">
      <w:pPr>
        <w:ind w:left="-426" w:firstLine="284"/>
        <w:jc w:val="both"/>
        <w:rPr>
          <w:szCs w:val="28"/>
        </w:rPr>
      </w:pPr>
      <w:r w:rsidRPr="00712E4C">
        <w:rPr>
          <w:szCs w:val="28"/>
        </w:rPr>
        <w:t xml:space="preserve">Процесс  кладки слагается из следующих операций: установки порядовок и </w:t>
      </w:r>
      <w:proofErr w:type="gramStart"/>
      <w:r w:rsidRPr="00712E4C">
        <w:rPr>
          <w:szCs w:val="28"/>
        </w:rPr>
        <w:t>натягивании</w:t>
      </w:r>
      <w:proofErr w:type="gramEnd"/>
      <w:r w:rsidRPr="00712E4C">
        <w:rPr>
          <w:szCs w:val="28"/>
        </w:rPr>
        <w:t xml:space="preserve"> причалки; подготовки  постели, подачи и разравнивания раствора; укладки блоков на постель с образованием швов; проверки правильности кладки; расшивки швов (при кладке под расшивку).</w:t>
      </w:r>
    </w:p>
    <w:p w:rsidR="00BE227A" w:rsidRPr="00712E4C" w:rsidRDefault="00BE227A" w:rsidP="00BE227A">
      <w:pPr>
        <w:ind w:left="-426" w:firstLine="284"/>
        <w:jc w:val="both"/>
        <w:rPr>
          <w:szCs w:val="28"/>
        </w:rPr>
      </w:pPr>
      <w:r w:rsidRPr="00712E4C">
        <w:rPr>
          <w:szCs w:val="28"/>
        </w:rPr>
        <w:t>Организация рабочего места должна исключать непроизводительные движения рабочих и обеспечивать наивысшую производительность труда. Поэтому рабочее место должно находиться в радиусе действия крана, иметь ширину около 2,5м и делится на три зоны:</w:t>
      </w:r>
    </w:p>
    <w:p w:rsidR="00BE227A" w:rsidRPr="00712E4C" w:rsidRDefault="00BE227A" w:rsidP="00BE227A">
      <w:pPr>
        <w:ind w:left="-426" w:firstLine="284"/>
        <w:jc w:val="both"/>
        <w:rPr>
          <w:szCs w:val="28"/>
        </w:rPr>
      </w:pPr>
      <w:r w:rsidRPr="00712E4C">
        <w:rPr>
          <w:szCs w:val="28"/>
        </w:rPr>
        <w:t>рабочую  зону шириной 0,6…….0,7 м между стеной и материалами, в которой перемещаются каменщики; зону материалов шириной около 1 м  для  размещения поддонов с камнем и ящиков с раствором; зону транспортирования 0,8……0,9 м  для перемещения материалов и прохода рабочих, не связанных непосредственно с кладкой.</w:t>
      </w:r>
    </w:p>
    <w:p w:rsidR="00BE227A" w:rsidRPr="00712E4C" w:rsidRDefault="00BE227A" w:rsidP="00BE227A">
      <w:pPr>
        <w:ind w:left="-426" w:firstLine="284"/>
        <w:jc w:val="both"/>
        <w:rPr>
          <w:szCs w:val="28"/>
        </w:rPr>
      </w:pPr>
      <w:r w:rsidRPr="00712E4C">
        <w:rPr>
          <w:szCs w:val="28"/>
        </w:rPr>
        <w:t>Блоки подают  на рабочие места до начала рабочей смены. Запас их на рабочем месте должен быть не менее чем на   2…..4 ч  работы каменщиков.</w:t>
      </w:r>
    </w:p>
    <w:p w:rsidR="00BE227A" w:rsidRPr="00712E4C" w:rsidRDefault="00BE227A" w:rsidP="00BE227A">
      <w:pPr>
        <w:ind w:left="-426" w:firstLine="284"/>
        <w:jc w:val="both"/>
        <w:rPr>
          <w:szCs w:val="28"/>
        </w:rPr>
      </w:pPr>
      <w:r w:rsidRPr="00712E4C">
        <w:rPr>
          <w:szCs w:val="28"/>
        </w:rPr>
        <w:t>2.Организация и технология работ по возведению перекрытий.</w:t>
      </w:r>
    </w:p>
    <w:p w:rsidR="00BE227A" w:rsidRPr="00712E4C" w:rsidRDefault="00BE227A" w:rsidP="00BE227A">
      <w:pPr>
        <w:ind w:left="-426" w:firstLine="284"/>
        <w:jc w:val="both"/>
        <w:rPr>
          <w:szCs w:val="28"/>
        </w:rPr>
      </w:pPr>
      <w:r w:rsidRPr="00712E4C">
        <w:rPr>
          <w:szCs w:val="28"/>
        </w:rPr>
        <w:t>Возведение конструкций рассмотрим на примере одного типового этажа.</w:t>
      </w:r>
    </w:p>
    <w:p w:rsidR="00BE227A" w:rsidRPr="00712E4C" w:rsidRDefault="00BE227A" w:rsidP="00BE227A">
      <w:pPr>
        <w:ind w:left="-426" w:firstLine="284"/>
        <w:jc w:val="both"/>
        <w:rPr>
          <w:szCs w:val="28"/>
        </w:rPr>
      </w:pPr>
      <w:r w:rsidRPr="00712E4C">
        <w:rPr>
          <w:szCs w:val="28"/>
        </w:rPr>
        <w:t>Условно процесс возведения можно разделить на 4 стадии:</w:t>
      </w:r>
    </w:p>
    <w:p w:rsidR="00BE227A" w:rsidRPr="00712E4C" w:rsidRDefault="00BE227A" w:rsidP="00BE227A">
      <w:pPr>
        <w:numPr>
          <w:ilvl w:val="0"/>
          <w:numId w:val="11"/>
        </w:numPr>
        <w:ind w:left="-426" w:firstLine="284"/>
        <w:jc w:val="both"/>
        <w:rPr>
          <w:szCs w:val="28"/>
        </w:rPr>
      </w:pPr>
      <w:r w:rsidRPr="00712E4C">
        <w:rPr>
          <w:i/>
          <w:szCs w:val="28"/>
        </w:rPr>
        <w:t>Установка опалубки перекрытий.</w:t>
      </w:r>
      <w:r w:rsidRPr="00712E4C">
        <w:rPr>
          <w:szCs w:val="28"/>
        </w:rPr>
        <w:t xml:space="preserve"> Установка опалубки осуществляется по принципу балочных перекрытий. Устанавливается система штативов, по ним устанавливаются продольные балки, далее – поперечные балки, а по ним укладываются щиты опалубки.</w:t>
      </w:r>
    </w:p>
    <w:p w:rsidR="00BE227A" w:rsidRPr="00712E4C" w:rsidRDefault="00BE227A" w:rsidP="00BE227A">
      <w:pPr>
        <w:numPr>
          <w:ilvl w:val="0"/>
          <w:numId w:val="11"/>
        </w:numPr>
        <w:ind w:left="-426" w:firstLine="284"/>
        <w:jc w:val="both"/>
        <w:rPr>
          <w:szCs w:val="28"/>
        </w:rPr>
      </w:pPr>
      <w:r w:rsidRPr="00712E4C">
        <w:rPr>
          <w:i/>
          <w:szCs w:val="28"/>
        </w:rPr>
        <w:t>Укладка арматурных сеток.</w:t>
      </w:r>
      <w:r w:rsidRPr="00712E4C">
        <w:rPr>
          <w:szCs w:val="28"/>
        </w:rPr>
        <w:t xml:space="preserve"> Производится укладка и закрепление арматурных сеток в пролётной и опорной зонах. Подача сеток также осуществляется краном (масса около 200 кг).</w:t>
      </w:r>
    </w:p>
    <w:p w:rsidR="00BE227A" w:rsidRPr="00712E4C" w:rsidRDefault="00BE227A" w:rsidP="00BE227A">
      <w:pPr>
        <w:numPr>
          <w:ilvl w:val="0"/>
          <w:numId w:val="11"/>
        </w:numPr>
        <w:ind w:left="-426" w:firstLine="284"/>
        <w:jc w:val="both"/>
        <w:rPr>
          <w:szCs w:val="28"/>
        </w:rPr>
      </w:pPr>
      <w:r w:rsidRPr="00712E4C">
        <w:rPr>
          <w:i/>
          <w:szCs w:val="28"/>
        </w:rPr>
        <w:t>Бетонирование перекрытий.</w:t>
      </w:r>
      <w:r w:rsidRPr="00712E4C">
        <w:rPr>
          <w:szCs w:val="28"/>
        </w:rPr>
        <w:t xml:space="preserve"> Производится также по методу подачи бетона бетононасосом, смесь уплотняется вибраторами.</w:t>
      </w:r>
    </w:p>
    <w:p w:rsidR="00BE227A" w:rsidRPr="00712E4C" w:rsidRDefault="00BE227A" w:rsidP="00BE227A">
      <w:pPr>
        <w:numPr>
          <w:ilvl w:val="0"/>
          <w:numId w:val="11"/>
        </w:numPr>
        <w:ind w:left="-426" w:firstLine="284"/>
        <w:jc w:val="both"/>
        <w:rPr>
          <w:szCs w:val="28"/>
        </w:rPr>
      </w:pPr>
      <w:r w:rsidRPr="00712E4C">
        <w:rPr>
          <w:i/>
          <w:szCs w:val="28"/>
        </w:rPr>
        <w:t>Распалубка перекрытий.</w:t>
      </w:r>
      <w:r w:rsidRPr="00712E4C">
        <w:rPr>
          <w:szCs w:val="28"/>
        </w:rPr>
        <w:t xml:space="preserve"> После набора бетоном распалубочной прочности производится демонтаж опалубки.</w:t>
      </w:r>
    </w:p>
    <w:p w:rsidR="00BE227A" w:rsidRPr="00712E4C" w:rsidRDefault="00BE227A" w:rsidP="00BE227A">
      <w:pPr>
        <w:ind w:left="-426" w:firstLine="284"/>
        <w:jc w:val="both"/>
        <w:rPr>
          <w:szCs w:val="28"/>
        </w:rPr>
      </w:pPr>
      <w:r w:rsidRPr="00712E4C">
        <w:rPr>
          <w:szCs w:val="28"/>
        </w:rPr>
        <w:t xml:space="preserve"> Обоснование способов производства основных строительно-монтажных работ</w:t>
      </w:r>
    </w:p>
    <w:p w:rsidR="00BE227A" w:rsidRPr="00712E4C" w:rsidRDefault="00BE227A" w:rsidP="00BE227A">
      <w:pPr>
        <w:ind w:left="-426" w:firstLine="284"/>
        <w:jc w:val="both"/>
        <w:rPr>
          <w:szCs w:val="28"/>
        </w:rPr>
      </w:pPr>
      <w:r w:rsidRPr="00712E4C">
        <w:rPr>
          <w:szCs w:val="28"/>
        </w:rPr>
        <w:t xml:space="preserve">При возведении используем башенный кран, бетонирование перекрытий и колонн осуществляем по способу подачи бетона бетононасосом. Для </w:t>
      </w:r>
      <w:r w:rsidRPr="00712E4C">
        <w:rPr>
          <w:szCs w:val="28"/>
        </w:rPr>
        <w:lastRenderedPageBreak/>
        <w:t xml:space="preserve">обеспечения подачи бетона на строительной площадке устраивается </w:t>
      </w:r>
      <w:proofErr w:type="spellStart"/>
      <w:r w:rsidRPr="00712E4C">
        <w:rPr>
          <w:szCs w:val="28"/>
        </w:rPr>
        <w:t>растворно</w:t>
      </w:r>
      <w:proofErr w:type="spellEnd"/>
      <w:r w:rsidRPr="00712E4C">
        <w:rPr>
          <w:szCs w:val="28"/>
        </w:rPr>
        <w:t xml:space="preserve"> - бетонный узел. </w:t>
      </w:r>
    </w:p>
    <w:p w:rsidR="00BE227A" w:rsidRPr="00712E4C" w:rsidRDefault="00BE227A" w:rsidP="00BE227A">
      <w:pPr>
        <w:ind w:left="-426" w:firstLine="284"/>
        <w:jc w:val="both"/>
        <w:rPr>
          <w:szCs w:val="28"/>
        </w:rPr>
      </w:pPr>
      <w:r w:rsidRPr="00712E4C">
        <w:rPr>
          <w:szCs w:val="28"/>
        </w:rPr>
        <w:t xml:space="preserve">Для возведения стен и перекрытий используется </w:t>
      </w:r>
      <w:proofErr w:type="spellStart"/>
      <w:r w:rsidRPr="00712E4C">
        <w:rPr>
          <w:szCs w:val="28"/>
        </w:rPr>
        <w:t>мелкощитовая</w:t>
      </w:r>
      <w:proofErr w:type="spellEnd"/>
      <w:r w:rsidRPr="00712E4C">
        <w:rPr>
          <w:szCs w:val="28"/>
        </w:rPr>
        <w:t xml:space="preserve"> опалубка, как наиболее доступная и распространённая. Конструктивно опалубка выполняется из специальных фанерных щитов толщиной 15 мм. Щиты имеют площадь не более 3 м</w:t>
      </w:r>
      <w:proofErr w:type="gramStart"/>
      <w:r w:rsidRPr="00712E4C">
        <w:rPr>
          <w:szCs w:val="28"/>
          <w:vertAlign w:val="superscript"/>
        </w:rPr>
        <w:t>2</w:t>
      </w:r>
      <w:proofErr w:type="gramEnd"/>
      <w:r w:rsidRPr="00712E4C">
        <w:rPr>
          <w:szCs w:val="28"/>
        </w:rPr>
        <w:t xml:space="preserve"> и их масса не превышает 50 кг; это позволяет устанавливать и разбирать опалубку вручную. </w:t>
      </w:r>
    </w:p>
    <w:p w:rsidR="00BE227A" w:rsidRPr="00712E4C" w:rsidRDefault="00BE227A" w:rsidP="00BE227A">
      <w:pPr>
        <w:ind w:left="-426" w:firstLine="284"/>
        <w:jc w:val="both"/>
        <w:rPr>
          <w:szCs w:val="28"/>
        </w:rPr>
      </w:pPr>
      <w:r w:rsidRPr="00712E4C">
        <w:rPr>
          <w:szCs w:val="28"/>
        </w:rPr>
        <w:t>В конструкциях перекрытий используются арматурные сетки</w:t>
      </w:r>
      <w:proofErr w:type="gramStart"/>
      <w:r w:rsidRPr="00712E4C">
        <w:rPr>
          <w:szCs w:val="28"/>
        </w:rPr>
        <w:t xml:space="preserve"> ,</w:t>
      </w:r>
      <w:proofErr w:type="gramEnd"/>
      <w:r w:rsidRPr="00712E4C">
        <w:rPr>
          <w:szCs w:val="28"/>
        </w:rPr>
        <w:t xml:space="preserve"> не требующие соединения между собой, при возведении наружных и несущих внутренних стен используются арматурные каркасы. Их соединение осуществляется посредством вязки проволокой диаметром 2 мм. </w:t>
      </w:r>
    </w:p>
    <w:p w:rsidR="00BE227A" w:rsidRPr="00712E4C" w:rsidRDefault="00BE227A" w:rsidP="00BE227A">
      <w:pPr>
        <w:ind w:left="-426" w:firstLine="284"/>
        <w:jc w:val="both"/>
        <w:rPr>
          <w:szCs w:val="28"/>
        </w:rPr>
      </w:pPr>
      <w:r w:rsidRPr="00712E4C">
        <w:rPr>
          <w:szCs w:val="28"/>
        </w:rPr>
        <w:t>Все элементы, кроме перегородок и лестничной клетки исполняются в монолитном варианте, что позволяет количество стыков свести к минимуму. Это также способствует повышению жёсткости здания.</w:t>
      </w:r>
    </w:p>
    <w:p w:rsidR="00BE227A" w:rsidRPr="00712E4C" w:rsidRDefault="00BE227A" w:rsidP="00BE227A">
      <w:pPr>
        <w:ind w:left="-426" w:firstLine="284"/>
        <w:jc w:val="both"/>
        <w:rPr>
          <w:szCs w:val="28"/>
        </w:rPr>
      </w:pPr>
      <w:r w:rsidRPr="00712E4C">
        <w:rPr>
          <w:szCs w:val="28"/>
        </w:rPr>
        <w:t>3. Монтажные работы  лестничных маршей и площадок.</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rPr>
        <w:t>Процесс монтажа включает следующие стадии: захват (</w:t>
      </w:r>
      <w:proofErr w:type="spellStart"/>
      <w:r w:rsidRPr="00712E4C">
        <w:rPr>
          <w:szCs w:val="28"/>
        </w:rPr>
        <w:t>строповка</w:t>
      </w:r>
      <w:proofErr w:type="spellEnd"/>
      <w:r w:rsidRPr="00712E4C">
        <w:rPr>
          <w:szCs w:val="28"/>
        </w:rPr>
        <w:t>), подъём (перемещение), наводка, ориентирование и установка, выверка, закрепление.</w:t>
      </w:r>
      <w:proofErr w:type="gramEnd"/>
      <w:r w:rsidRPr="00712E4C">
        <w:rPr>
          <w:szCs w:val="28"/>
        </w:rPr>
        <w:t xml:space="preserve"> Далее производится антикоррозионная защита, бетонирование стыков, постановка анкерных связей и т.п.</w:t>
      </w:r>
    </w:p>
    <w:p w:rsidR="00BE227A" w:rsidRDefault="00BE227A" w:rsidP="00BE227A">
      <w:pPr>
        <w:ind w:left="-426" w:firstLine="284"/>
        <w:rPr>
          <w:szCs w:val="28"/>
        </w:rPr>
      </w:pPr>
      <w:r w:rsidRPr="00712E4C">
        <w:rPr>
          <w:szCs w:val="28"/>
        </w:rPr>
        <w:t xml:space="preserve">Монтаж сборных </w:t>
      </w:r>
      <w:proofErr w:type="gramStart"/>
      <w:r w:rsidRPr="00712E4C">
        <w:rPr>
          <w:szCs w:val="28"/>
        </w:rPr>
        <w:t>ж/б</w:t>
      </w:r>
      <w:proofErr w:type="gramEnd"/>
      <w:r w:rsidRPr="00712E4C">
        <w:rPr>
          <w:szCs w:val="28"/>
        </w:rPr>
        <w:t xml:space="preserve"> конструкций ведётся с открытых складов, расположенных в зоне действия крана. </w:t>
      </w:r>
    </w:p>
    <w:p w:rsidR="00BE227A" w:rsidRPr="00712E4C" w:rsidRDefault="00BE227A" w:rsidP="00BE227A">
      <w:pPr>
        <w:ind w:left="-426" w:firstLine="284"/>
        <w:rPr>
          <w:szCs w:val="28"/>
        </w:rPr>
      </w:pPr>
    </w:p>
    <w:p w:rsidR="00BE227A" w:rsidRPr="00712E4C" w:rsidRDefault="00BE227A" w:rsidP="00BE227A">
      <w:pPr>
        <w:ind w:left="-426" w:firstLine="284"/>
        <w:rPr>
          <w:b/>
          <w:szCs w:val="28"/>
        </w:rPr>
      </w:pPr>
      <w:r w:rsidRPr="00712E4C">
        <w:rPr>
          <w:b/>
          <w:szCs w:val="28"/>
        </w:rPr>
        <w:t xml:space="preserve"> 4.4. Выбор монтажных механизмов на устройство здания.</w:t>
      </w:r>
    </w:p>
    <w:p w:rsidR="00BE227A" w:rsidRPr="00712E4C" w:rsidRDefault="00BE227A" w:rsidP="00BE227A">
      <w:pPr>
        <w:ind w:left="-426" w:firstLine="284"/>
        <w:rPr>
          <w:szCs w:val="28"/>
        </w:rPr>
      </w:pPr>
      <w:r w:rsidRPr="00712E4C">
        <w:rPr>
          <w:szCs w:val="28"/>
        </w:rPr>
        <w:t xml:space="preserve">       1) для возведения подземной части здания</w:t>
      </w:r>
    </w:p>
    <w:p w:rsidR="00BE227A" w:rsidRPr="00712E4C" w:rsidRDefault="00BE227A" w:rsidP="00BE227A">
      <w:pPr>
        <w:pStyle w:val="ad"/>
        <w:ind w:left="-426" w:firstLine="284"/>
        <w:rPr>
          <w:sz w:val="28"/>
          <w:szCs w:val="28"/>
        </w:rPr>
      </w:pPr>
      <w:r w:rsidRPr="00712E4C">
        <w:rPr>
          <w:sz w:val="28"/>
          <w:szCs w:val="28"/>
        </w:rPr>
        <w:t xml:space="preserve">Глубина заложения котлована равна </w:t>
      </w:r>
      <w:proofErr w:type="gramStart"/>
      <w:r w:rsidRPr="00712E4C">
        <w:rPr>
          <w:sz w:val="28"/>
          <w:szCs w:val="28"/>
          <w:lang w:val="en-US"/>
        </w:rPr>
        <w:t>H</w:t>
      </w:r>
      <w:proofErr w:type="gramEnd"/>
      <w:r w:rsidRPr="00712E4C">
        <w:rPr>
          <w:sz w:val="28"/>
          <w:szCs w:val="28"/>
          <w:vertAlign w:val="subscript"/>
        </w:rPr>
        <w:t>к</w:t>
      </w:r>
      <w:r w:rsidRPr="00712E4C">
        <w:rPr>
          <w:sz w:val="28"/>
          <w:szCs w:val="28"/>
        </w:rPr>
        <w:t>=1,5 м. Для ведения работ принимаем один стреловой кран на гусеничном шасси.</w:t>
      </w:r>
    </w:p>
    <w:p w:rsidR="00BE227A" w:rsidRPr="00712E4C" w:rsidRDefault="00BE227A" w:rsidP="00BE227A">
      <w:pPr>
        <w:pStyle w:val="ad"/>
        <w:ind w:left="-426" w:firstLine="284"/>
        <w:rPr>
          <w:sz w:val="28"/>
          <w:szCs w:val="28"/>
        </w:rPr>
      </w:pPr>
      <w:r w:rsidRPr="00712E4C">
        <w:rPr>
          <w:sz w:val="28"/>
          <w:szCs w:val="28"/>
        </w:rPr>
        <w:t>При монтаже подземной части здания основными рабочими параметрами монтажных кранов будут являться только вылет стрелы (</w:t>
      </w:r>
      <w:r w:rsidRPr="00712E4C">
        <w:rPr>
          <w:sz w:val="28"/>
          <w:szCs w:val="28"/>
          <w:lang w:val="en-US"/>
        </w:rPr>
        <w:t>L</w:t>
      </w:r>
      <w:r w:rsidRPr="00712E4C">
        <w:rPr>
          <w:sz w:val="28"/>
          <w:szCs w:val="28"/>
        </w:rPr>
        <w:t>) и грузоподъёмность (</w:t>
      </w:r>
      <w:r w:rsidRPr="00712E4C">
        <w:rPr>
          <w:sz w:val="28"/>
          <w:szCs w:val="28"/>
          <w:lang w:val="en-US"/>
        </w:rPr>
        <w:t>Q</w:t>
      </w:r>
      <w:r w:rsidRPr="00712E4C">
        <w:rPr>
          <w:sz w:val="28"/>
          <w:szCs w:val="28"/>
        </w:rPr>
        <w:t xml:space="preserve">), которые тесно связаны между </w:t>
      </w:r>
      <w:proofErr w:type="spellStart"/>
      <w:r w:rsidRPr="00712E4C">
        <w:rPr>
          <w:sz w:val="28"/>
          <w:szCs w:val="28"/>
        </w:rPr>
        <w:t>собой.</w:t>
      </w:r>
      <w:r>
        <w:rPr>
          <w:sz w:val="28"/>
          <w:szCs w:val="28"/>
        </w:rPr>
        <w:t>++++++++++++++++</w:t>
      </w:r>
      <w:proofErr w:type="spellEnd"/>
    </w:p>
    <w:p w:rsidR="00BE227A" w:rsidRPr="00712E4C" w:rsidRDefault="00BE227A" w:rsidP="00BE227A">
      <w:pPr>
        <w:pStyle w:val="ad"/>
        <w:ind w:left="-426" w:firstLine="284"/>
        <w:rPr>
          <w:sz w:val="28"/>
          <w:szCs w:val="28"/>
        </w:rPr>
      </w:pPr>
    </w:p>
    <w:p w:rsidR="00BE227A" w:rsidRPr="00712E4C" w:rsidRDefault="00BE227A" w:rsidP="00BE227A">
      <w:pPr>
        <w:ind w:left="-426" w:firstLine="284"/>
        <w:jc w:val="both"/>
        <w:rPr>
          <w:szCs w:val="28"/>
        </w:rPr>
      </w:pPr>
      <w:r w:rsidRPr="00712E4C">
        <w:rPr>
          <w:szCs w:val="28"/>
        </w:rPr>
        <w:t>Вылет стрелы для стреловых кранов определяют из условия возможности монтажа подземной части здания с перемещением по периметру котлована. Однако, для узких зданий и, соответственно, для узких котлованов есть возможность подобрать кран с таким вылетом крюка, чтобы он мог обеспечить монтаж всех элементов при перемещении только с одной стороны здания. Проверим для данного проектируемого здания, нет ли возможности подобрать кран с таким вылетом крюка, чтобы он мог перемещаться только с одной стороны.</w:t>
      </w:r>
    </w:p>
    <w:p w:rsidR="00BE227A" w:rsidRPr="00712E4C" w:rsidRDefault="00BE227A" w:rsidP="00BE227A">
      <w:pPr>
        <w:ind w:left="-426" w:firstLine="284"/>
        <w:jc w:val="both"/>
        <w:rPr>
          <w:szCs w:val="28"/>
        </w:rPr>
      </w:pPr>
      <w:r w:rsidRPr="00712E4C">
        <w:rPr>
          <w:szCs w:val="28"/>
        </w:rPr>
        <w:t>Тогда требуемый вылет определяется по формуле:</w:t>
      </w:r>
    </w:p>
    <w:p w:rsidR="00BE227A" w:rsidRPr="00712E4C" w:rsidRDefault="00BE227A" w:rsidP="00BE227A">
      <w:pPr>
        <w:ind w:left="-426" w:firstLine="284"/>
        <w:jc w:val="center"/>
        <w:rPr>
          <w:szCs w:val="28"/>
        </w:rPr>
      </w:pPr>
      <w:r w:rsidRPr="00712E4C">
        <w:rPr>
          <w:szCs w:val="28"/>
          <w:lang w:val="en-US"/>
        </w:rPr>
        <w:t>L</w:t>
      </w:r>
      <w:r w:rsidRPr="00712E4C">
        <w:rPr>
          <w:szCs w:val="28"/>
        </w:rPr>
        <w:t>=</w:t>
      </w:r>
      <w:r w:rsidRPr="00712E4C">
        <w:rPr>
          <w:szCs w:val="28"/>
          <w:lang w:val="en-US"/>
        </w:rPr>
        <w:t>l</w:t>
      </w:r>
      <w:proofErr w:type="spellStart"/>
      <w:r w:rsidRPr="00712E4C">
        <w:rPr>
          <w:szCs w:val="28"/>
          <w:vertAlign w:val="subscript"/>
        </w:rPr>
        <w:t>м</w:t>
      </w:r>
      <w:r w:rsidRPr="00712E4C">
        <w:rPr>
          <w:szCs w:val="28"/>
        </w:rPr>
        <w:t>+</w:t>
      </w:r>
      <w:proofErr w:type="spellEnd"/>
      <w:r w:rsidRPr="00712E4C">
        <w:rPr>
          <w:szCs w:val="28"/>
          <w:lang w:val="en-US"/>
        </w:rPr>
        <w:t>d</w:t>
      </w:r>
      <w:r w:rsidRPr="00712E4C">
        <w:rPr>
          <w:szCs w:val="28"/>
        </w:rPr>
        <w:t>/2+</w:t>
      </w:r>
      <w:r w:rsidRPr="00712E4C">
        <w:rPr>
          <w:szCs w:val="28"/>
          <w:lang w:val="en-US"/>
        </w:rPr>
        <w:t>b</w:t>
      </w:r>
    </w:p>
    <w:p w:rsidR="00BE227A" w:rsidRPr="00712E4C" w:rsidRDefault="00BE227A" w:rsidP="00BE227A">
      <w:pPr>
        <w:pStyle w:val="4"/>
        <w:spacing w:before="0" w:after="0"/>
        <w:ind w:left="-426" w:firstLine="284"/>
        <w:rPr>
          <w:b w:val="0"/>
        </w:rPr>
      </w:pPr>
      <w:r w:rsidRPr="00712E4C">
        <w:rPr>
          <w:b w:val="0"/>
        </w:rPr>
        <w:t xml:space="preserve">Где </w:t>
      </w:r>
      <w:r w:rsidRPr="00712E4C">
        <w:rPr>
          <w:b w:val="0"/>
          <w:lang w:val="en-US"/>
        </w:rPr>
        <w:t>l</w:t>
      </w:r>
      <w:r w:rsidRPr="00712E4C">
        <w:rPr>
          <w:b w:val="0"/>
          <w:vertAlign w:val="subscript"/>
        </w:rPr>
        <w:t>м</w:t>
      </w:r>
      <w:r w:rsidRPr="00712E4C">
        <w:rPr>
          <w:b w:val="0"/>
        </w:rPr>
        <w:t xml:space="preserve"> – наименьшее допустимое расстояние по горизонтали от основания выемки до ближайшей опоры машины, </w:t>
      </w:r>
      <w:proofErr w:type="gramStart"/>
      <w:r w:rsidRPr="00712E4C">
        <w:rPr>
          <w:b w:val="0"/>
        </w:rPr>
        <w:t>м</w:t>
      </w:r>
      <w:proofErr w:type="gramEnd"/>
      <w:r w:rsidRPr="00712E4C">
        <w:rPr>
          <w:b w:val="0"/>
        </w:rPr>
        <w:t>;</w:t>
      </w:r>
    </w:p>
    <w:p w:rsidR="00BE227A" w:rsidRPr="00712E4C" w:rsidRDefault="00BE227A" w:rsidP="00BE227A">
      <w:pPr>
        <w:ind w:left="-426" w:firstLine="284"/>
        <w:jc w:val="both"/>
        <w:rPr>
          <w:szCs w:val="28"/>
        </w:rPr>
      </w:pPr>
      <w:r w:rsidRPr="00712E4C">
        <w:rPr>
          <w:szCs w:val="28"/>
          <w:lang w:val="en-US"/>
        </w:rPr>
        <w:t>b</w:t>
      </w:r>
      <w:r w:rsidRPr="00712E4C">
        <w:rPr>
          <w:szCs w:val="28"/>
        </w:rPr>
        <w:t xml:space="preserve"> – </w:t>
      </w:r>
      <w:proofErr w:type="gramStart"/>
      <w:r w:rsidRPr="00712E4C">
        <w:rPr>
          <w:szCs w:val="28"/>
        </w:rPr>
        <w:t>ширина</w:t>
      </w:r>
      <w:proofErr w:type="gramEnd"/>
      <w:r w:rsidRPr="00712E4C">
        <w:rPr>
          <w:szCs w:val="28"/>
        </w:rPr>
        <w:t xml:space="preserve"> от ближайшей грани основания дна котлована до середины котлована, м;</w:t>
      </w:r>
    </w:p>
    <w:p w:rsidR="00BE227A" w:rsidRPr="00712E4C" w:rsidRDefault="00BE227A" w:rsidP="00BE227A">
      <w:pPr>
        <w:ind w:left="-426" w:firstLine="284"/>
        <w:jc w:val="both"/>
        <w:rPr>
          <w:szCs w:val="28"/>
        </w:rPr>
      </w:pPr>
      <w:r w:rsidRPr="00712E4C">
        <w:rPr>
          <w:szCs w:val="28"/>
          <w:lang w:val="en-US"/>
        </w:rPr>
        <w:t>d</w:t>
      </w:r>
      <w:r w:rsidRPr="00712E4C">
        <w:rPr>
          <w:szCs w:val="28"/>
        </w:rPr>
        <w:t xml:space="preserve"> – </w:t>
      </w:r>
      <w:proofErr w:type="gramStart"/>
      <w:r w:rsidRPr="00712E4C">
        <w:rPr>
          <w:szCs w:val="28"/>
        </w:rPr>
        <w:t>ширина</w:t>
      </w:r>
      <w:proofErr w:type="gramEnd"/>
      <w:r w:rsidRPr="00712E4C">
        <w:rPr>
          <w:szCs w:val="28"/>
        </w:rPr>
        <w:t xml:space="preserve"> ходового устройства крана (</w:t>
      </w:r>
      <w:r w:rsidRPr="00712E4C">
        <w:rPr>
          <w:szCs w:val="28"/>
          <w:lang w:val="en-US"/>
        </w:rPr>
        <w:t>d</w:t>
      </w:r>
      <w:r w:rsidRPr="00712E4C">
        <w:rPr>
          <w:szCs w:val="28"/>
        </w:rPr>
        <w:t>=5 м);</w:t>
      </w:r>
    </w:p>
    <w:p w:rsidR="00BE227A" w:rsidRPr="00712E4C" w:rsidRDefault="00BE227A" w:rsidP="00BE227A">
      <w:pPr>
        <w:ind w:left="-426" w:firstLine="284"/>
        <w:jc w:val="both"/>
        <w:rPr>
          <w:szCs w:val="28"/>
        </w:rPr>
      </w:pPr>
      <w:r w:rsidRPr="00712E4C">
        <w:rPr>
          <w:szCs w:val="28"/>
          <w:lang w:val="en-US"/>
        </w:rPr>
        <w:t>L</w:t>
      </w:r>
      <w:r w:rsidRPr="00712E4C">
        <w:rPr>
          <w:szCs w:val="28"/>
        </w:rPr>
        <w:t xml:space="preserve"> – </w:t>
      </w:r>
      <w:proofErr w:type="gramStart"/>
      <w:r w:rsidRPr="00712E4C">
        <w:rPr>
          <w:szCs w:val="28"/>
        </w:rPr>
        <w:t>требуемый</w:t>
      </w:r>
      <w:proofErr w:type="gramEnd"/>
      <w:r w:rsidRPr="00712E4C">
        <w:rPr>
          <w:szCs w:val="28"/>
        </w:rPr>
        <w:t xml:space="preserve"> вылет стрелы, м.</w:t>
      </w:r>
    </w:p>
    <w:p w:rsidR="00BE227A" w:rsidRPr="00712E4C" w:rsidRDefault="00BE227A" w:rsidP="00BE227A">
      <w:pPr>
        <w:ind w:left="-426" w:firstLine="284"/>
        <w:jc w:val="both"/>
        <w:rPr>
          <w:szCs w:val="28"/>
        </w:rPr>
      </w:pPr>
      <w:r w:rsidRPr="00712E4C">
        <w:rPr>
          <w:szCs w:val="28"/>
        </w:rPr>
        <w:t>Итак, вылет стрелы равен</w:t>
      </w:r>
    </w:p>
    <w:p w:rsidR="00BE227A" w:rsidRPr="00712E4C" w:rsidRDefault="00BE227A" w:rsidP="00BE227A">
      <w:pPr>
        <w:ind w:left="-426" w:firstLine="284"/>
        <w:jc w:val="both"/>
        <w:rPr>
          <w:szCs w:val="28"/>
        </w:rPr>
      </w:pPr>
      <w:r w:rsidRPr="00712E4C">
        <w:rPr>
          <w:szCs w:val="28"/>
          <w:lang w:val="en-US"/>
        </w:rPr>
        <w:lastRenderedPageBreak/>
        <w:t>L</w:t>
      </w:r>
      <w:r w:rsidRPr="00712E4C">
        <w:rPr>
          <w:szCs w:val="28"/>
        </w:rPr>
        <w:t>=3+5/2+12</w:t>
      </w:r>
      <w:proofErr w:type="gramStart"/>
      <w:r w:rsidRPr="00712E4C">
        <w:rPr>
          <w:szCs w:val="28"/>
        </w:rPr>
        <w:t>,5</w:t>
      </w:r>
      <w:proofErr w:type="gramEnd"/>
      <w:r w:rsidRPr="00712E4C">
        <w:rPr>
          <w:szCs w:val="28"/>
        </w:rPr>
        <w:t>=18 м</w:t>
      </w:r>
    </w:p>
    <w:p w:rsidR="00BE227A" w:rsidRPr="00712E4C" w:rsidRDefault="00BE227A" w:rsidP="00BE227A">
      <w:pPr>
        <w:ind w:left="-426" w:firstLine="284"/>
        <w:jc w:val="both"/>
        <w:rPr>
          <w:szCs w:val="28"/>
        </w:rPr>
      </w:pPr>
      <w:r w:rsidRPr="00712E4C">
        <w:rPr>
          <w:szCs w:val="28"/>
        </w:rPr>
        <w:t>Максимально требуемая грузоподъёмность определяется по формуле</w:t>
      </w:r>
    </w:p>
    <w:p w:rsidR="00BE227A" w:rsidRPr="00712E4C" w:rsidRDefault="00BE227A" w:rsidP="00BE227A">
      <w:pPr>
        <w:ind w:left="-426" w:firstLine="284"/>
        <w:jc w:val="center"/>
        <w:rPr>
          <w:szCs w:val="28"/>
        </w:rPr>
      </w:pPr>
      <w:r w:rsidRPr="00712E4C">
        <w:rPr>
          <w:szCs w:val="28"/>
          <w:lang w:val="en-US"/>
        </w:rPr>
        <w:t>Q</w:t>
      </w:r>
      <w:r w:rsidRPr="00712E4C">
        <w:rPr>
          <w:szCs w:val="28"/>
        </w:rPr>
        <w:t>=</w:t>
      </w:r>
      <w:proofErr w:type="spellStart"/>
      <w:r w:rsidRPr="00712E4C">
        <w:rPr>
          <w:szCs w:val="28"/>
          <w:lang w:val="en-US"/>
        </w:rPr>
        <w:t>Q</w:t>
      </w:r>
      <w:r w:rsidRPr="00712E4C">
        <w:rPr>
          <w:szCs w:val="28"/>
          <w:vertAlign w:val="subscript"/>
          <w:lang w:val="en-US"/>
        </w:rPr>
        <w:t>max</w:t>
      </w:r>
      <w:proofErr w:type="spellEnd"/>
      <w:r w:rsidRPr="00712E4C">
        <w:rPr>
          <w:szCs w:val="28"/>
        </w:rPr>
        <w:t>+0.25 т</w:t>
      </w:r>
    </w:p>
    <w:p w:rsidR="00BE227A" w:rsidRPr="00712E4C" w:rsidRDefault="00BE227A" w:rsidP="00BE227A">
      <w:pPr>
        <w:ind w:left="-426" w:firstLine="284"/>
        <w:jc w:val="both"/>
        <w:rPr>
          <w:szCs w:val="28"/>
        </w:rPr>
      </w:pPr>
      <w:r w:rsidRPr="00712E4C">
        <w:rPr>
          <w:szCs w:val="28"/>
        </w:rPr>
        <w:t xml:space="preserve">Где </w:t>
      </w:r>
      <w:proofErr w:type="spellStart"/>
      <w:r w:rsidRPr="00712E4C">
        <w:rPr>
          <w:szCs w:val="28"/>
          <w:lang w:val="en-US"/>
        </w:rPr>
        <w:t>Q</w:t>
      </w:r>
      <w:r w:rsidRPr="00712E4C">
        <w:rPr>
          <w:szCs w:val="28"/>
          <w:vertAlign w:val="subscript"/>
          <w:lang w:val="en-US"/>
        </w:rPr>
        <w:t>max</w:t>
      </w:r>
      <w:proofErr w:type="spellEnd"/>
      <w:r w:rsidRPr="00712E4C">
        <w:rPr>
          <w:szCs w:val="28"/>
        </w:rPr>
        <w:t xml:space="preserve"> – наибольшая масса монтажного элемента</w:t>
      </w:r>
    </w:p>
    <w:p w:rsidR="00BE227A" w:rsidRPr="00712E4C" w:rsidRDefault="00BE227A" w:rsidP="00BE227A">
      <w:pPr>
        <w:ind w:left="-426" w:firstLine="284"/>
        <w:jc w:val="both"/>
        <w:rPr>
          <w:szCs w:val="28"/>
        </w:rPr>
      </w:pPr>
      <w:r w:rsidRPr="00712E4C">
        <w:rPr>
          <w:szCs w:val="28"/>
        </w:rPr>
        <w:t>Поэтому, грузоподъёмность равна</w:t>
      </w:r>
    </w:p>
    <w:p w:rsidR="00BE227A" w:rsidRPr="00712E4C" w:rsidRDefault="00BE227A" w:rsidP="00BE227A">
      <w:pPr>
        <w:ind w:left="-426" w:firstLine="284"/>
        <w:jc w:val="center"/>
        <w:rPr>
          <w:szCs w:val="28"/>
        </w:rPr>
      </w:pPr>
      <w:r w:rsidRPr="00712E4C">
        <w:rPr>
          <w:szCs w:val="28"/>
          <w:lang w:val="en-US"/>
        </w:rPr>
        <w:t>Q</w:t>
      </w:r>
      <w:r w:rsidRPr="00712E4C">
        <w:rPr>
          <w:szCs w:val="28"/>
        </w:rPr>
        <w:t>=2.52+0.25=2.77 т</w:t>
      </w:r>
    </w:p>
    <w:p w:rsidR="00BE227A" w:rsidRPr="00712E4C" w:rsidRDefault="00BE227A" w:rsidP="00BE227A">
      <w:pPr>
        <w:pStyle w:val="23"/>
        <w:spacing w:after="0" w:line="240" w:lineRule="auto"/>
        <w:ind w:left="-426" w:firstLine="284"/>
        <w:rPr>
          <w:szCs w:val="28"/>
        </w:rPr>
      </w:pPr>
      <w:r w:rsidRPr="00712E4C">
        <w:rPr>
          <w:szCs w:val="28"/>
        </w:rPr>
        <w:t xml:space="preserve">По этим параметрам выбираем кран ДЭК-251, с длиной стрелы 19 м, грузоподъёмностью </w:t>
      </w:r>
      <w:r w:rsidRPr="00712E4C">
        <w:rPr>
          <w:szCs w:val="28"/>
          <w:lang w:val="en-US"/>
        </w:rPr>
        <w:t>Q</w:t>
      </w:r>
      <w:r w:rsidRPr="00712E4C">
        <w:rPr>
          <w:szCs w:val="28"/>
        </w:rPr>
        <w:t>=2.8 т при максимальном вылете 18м.</w:t>
      </w:r>
    </w:p>
    <w:p w:rsidR="00BE227A" w:rsidRPr="00712E4C" w:rsidRDefault="00BE227A" w:rsidP="00BE227A">
      <w:pPr>
        <w:ind w:left="-426" w:firstLine="284"/>
        <w:jc w:val="both"/>
        <w:rPr>
          <w:szCs w:val="28"/>
        </w:rPr>
      </w:pPr>
      <w:r w:rsidRPr="00712E4C">
        <w:rPr>
          <w:szCs w:val="28"/>
        </w:rPr>
        <w:t xml:space="preserve">       2)для возведения надземной части здания.</w:t>
      </w:r>
    </w:p>
    <w:p w:rsidR="00BE227A" w:rsidRPr="00712E4C" w:rsidRDefault="00BE227A" w:rsidP="00BE227A">
      <w:pPr>
        <w:ind w:left="-426" w:firstLine="284"/>
        <w:jc w:val="both"/>
        <w:rPr>
          <w:szCs w:val="28"/>
        </w:rPr>
      </w:pPr>
      <w:r w:rsidRPr="00712E4C">
        <w:rPr>
          <w:szCs w:val="28"/>
        </w:rPr>
        <w:t>Высота здания составляет 17,1 м, поэтому наиболее рационально применять башенный кран. Для подбора башенного крана необходимо определить следующие параметры: высоту подъёма крюка, грузоподъёмность, вылет крюка.</w:t>
      </w:r>
    </w:p>
    <w:p w:rsidR="00BE227A" w:rsidRPr="00712E4C" w:rsidRDefault="00BE227A" w:rsidP="00BE227A">
      <w:pPr>
        <w:ind w:left="-426" w:firstLine="284"/>
        <w:jc w:val="both"/>
        <w:rPr>
          <w:szCs w:val="28"/>
        </w:rPr>
      </w:pPr>
      <w:r w:rsidRPr="00712E4C">
        <w:rPr>
          <w:szCs w:val="28"/>
        </w:rPr>
        <w:t>а) Высота подъёма крюка:</w:t>
      </w:r>
    </w:p>
    <w:p w:rsidR="00BE227A" w:rsidRPr="00712E4C" w:rsidRDefault="00BE227A" w:rsidP="00BE227A">
      <w:pPr>
        <w:ind w:left="-426" w:firstLine="284"/>
        <w:jc w:val="both"/>
        <w:rPr>
          <w:szCs w:val="28"/>
        </w:rPr>
      </w:pPr>
      <w:proofErr w:type="spellStart"/>
      <w:r w:rsidRPr="00712E4C">
        <w:rPr>
          <w:szCs w:val="28"/>
        </w:rPr>
        <w:t>Н</w:t>
      </w:r>
      <w:r w:rsidRPr="00712E4C">
        <w:rPr>
          <w:szCs w:val="28"/>
          <w:vertAlign w:val="subscript"/>
        </w:rPr>
        <w:t>кр</w:t>
      </w:r>
      <w:r w:rsidRPr="00712E4C">
        <w:rPr>
          <w:szCs w:val="28"/>
        </w:rPr>
        <w:t>=</w:t>
      </w:r>
      <w:proofErr w:type="spellEnd"/>
      <w:r w:rsidRPr="00712E4C">
        <w:rPr>
          <w:szCs w:val="28"/>
          <w:lang w:val="en-US"/>
        </w:rPr>
        <w:t>h</w:t>
      </w:r>
      <w:proofErr w:type="spellStart"/>
      <w:r w:rsidRPr="00712E4C">
        <w:rPr>
          <w:szCs w:val="28"/>
          <w:vertAlign w:val="subscript"/>
        </w:rPr>
        <w:t>зд</w:t>
      </w:r>
      <w:r w:rsidRPr="00712E4C">
        <w:rPr>
          <w:szCs w:val="28"/>
        </w:rPr>
        <w:t>+</w:t>
      </w:r>
      <w:proofErr w:type="spellEnd"/>
      <w:r w:rsidRPr="00712E4C">
        <w:rPr>
          <w:szCs w:val="28"/>
          <w:lang w:val="en-US"/>
        </w:rPr>
        <w:t>h</w:t>
      </w:r>
      <w:proofErr w:type="spellStart"/>
      <w:r w:rsidRPr="00712E4C">
        <w:rPr>
          <w:szCs w:val="28"/>
          <w:vertAlign w:val="subscript"/>
        </w:rPr>
        <w:t>з</w:t>
      </w:r>
      <w:r w:rsidRPr="00712E4C">
        <w:rPr>
          <w:szCs w:val="28"/>
        </w:rPr>
        <w:t>+</w:t>
      </w:r>
      <w:proofErr w:type="spellEnd"/>
      <w:r w:rsidRPr="00712E4C">
        <w:rPr>
          <w:szCs w:val="28"/>
          <w:lang w:val="en-US"/>
        </w:rPr>
        <w:t>h</w:t>
      </w:r>
      <w:proofErr w:type="spellStart"/>
      <w:r w:rsidRPr="00712E4C">
        <w:rPr>
          <w:szCs w:val="28"/>
          <w:vertAlign w:val="subscript"/>
        </w:rPr>
        <w:t>к</w:t>
      </w:r>
      <w:r w:rsidRPr="00712E4C">
        <w:rPr>
          <w:szCs w:val="28"/>
        </w:rPr>
        <w:t>+</w:t>
      </w:r>
      <w:r w:rsidRPr="00712E4C">
        <w:rPr>
          <w:szCs w:val="28"/>
          <w:lang w:val="en-US"/>
        </w:rPr>
        <w:t>h</w:t>
      </w:r>
      <w:r w:rsidRPr="00712E4C">
        <w:rPr>
          <w:szCs w:val="28"/>
          <w:vertAlign w:val="subscript"/>
          <w:lang w:val="en-US"/>
        </w:rPr>
        <w:t>c</w:t>
      </w:r>
      <w:proofErr w:type="spellEnd"/>
      <w:r w:rsidRPr="00712E4C">
        <w:rPr>
          <w:szCs w:val="28"/>
        </w:rPr>
        <w:t>=17,1 +1+2,2=20,3 м</w:t>
      </w:r>
      <w:proofErr w:type="gramStart"/>
      <w:r w:rsidRPr="00712E4C">
        <w:rPr>
          <w:szCs w:val="28"/>
        </w:rPr>
        <w:t xml:space="preserve"> ,</w:t>
      </w:r>
      <w:proofErr w:type="gramEnd"/>
    </w:p>
    <w:p w:rsidR="00BE227A" w:rsidRPr="00712E4C" w:rsidRDefault="00BE227A" w:rsidP="00BE227A">
      <w:pPr>
        <w:ind w:left="-426" w:firstLine="284"/>
        <w:jc w:val="both"/>
        <w:rPr>
          <w:szCs w:val="28"/>
        </w:rPr>
      </w:pPr>
      <w:r w:rsidRPr="00712E4C">
        <w:rPr>
          <w:szCs w:val="28"/>
        </w:rPr>
        <w:t xml:space="preserve">где </w:t>
      </w:r>
      <w:proofErr w:type="gramStart"/>
      <w:r w:rsidRPr="00712E4C">
        <w:rPr>
          <w:szCs w:val="28"/>
          <w:lang w:val="en-US"/>
        </w:rPr>
        <w:t>h</w:t>
      </w:r>
      <w:proofErr w:type="gramEnd"/>
      <w:r w:rsidRPr="00712E4C">
        <w:rPr>
          <w:szCs w:val="28"/>
          <w:vertAlign w:val="subscript"/>
        </w:rPr>
        <w:t>зд</w:t>
      </w:r>
      <w:r w:rsidRPr="00712E4C">
        <w:rPr>
          <w:szCs w:val="28"/>
        </w:rPr>
        <w:t xml:space="preserve">=17,1 м – высота от уровня стоянки крана до </w:t>
      </w:r>
      <w:proofErr w:type="spellStart"/>
      <w:r w:rsidRPr="00712E4C">
        <w:rPr>
          <w:szCs w:val="28"/>
        </w:rPr>
        <w:t>наивысш</w:t>
      </w:r>
      <w:proofErr w:type="spellEnd"/>
      <w:r w:rsidRPr="00712E4C">
        <w:rPr>
          <w:szCs w:val="28"/>
        </w:rPr>
        <w:t>. монтажной отметки;</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lang w:val="en-US"/>
        </w:rPr>
        <w:t>h</w:t>
      </w:r>
      <w:proofErr w:type="spellStart"/>
      <w:r w:rsidRPr="00712E4C">
        <w:rPr>
          <w:szCs w:val="28"/>
          <w:vertAlign w:val="subscript"/>
        </w:rPr>
        <w:t>з</w:t>
      </w:r>
      <w:proofErr w:type="gramEnd"/>
      <w:r w:rsidRPr="00712E4C">
        <w:rPr>
          <w:szCs w:val="28"/>
        </w:rPr>
        <w:t>=</w:t>
      </w:r>
      <w:proofErr w:type="spellEnd"/>
      <w:r w:rsidRPr="00712E4C">
        <w:rPr>
          <w:szCs w:val="28"/>
        </w:rPr>
        <w:t>(0,5…1) м=1 м – величина запаса проноса конструкции над опорой;</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lang w:val="en-US"/>
        </w:rPr>
        <w:t>h</w:t>
      </w:r>
      <w:r w:rsidRPr="00712E4C">
        <w:rPr>
          <w:szCs w:val="28"/>
          <w:vertAlign w:val="subscript"/>
        </w:rPr>
        <w:t>к</w:t>
      </w:r>
      <w:r w:rsidRPr="00712E4C">
        <w:rPr>
          <w:szCs w:val="28"/>
        </w:rPr>
        <w:t>=</w:t>
      </w:r>
      <w:proofErr w:type="gramEnd"/>
      <w:r w:rsidRPr="00712E4C">
        <w:rPr>
          <w:szCs w:val="28"/>
        </w:rPr>
        <w:t>2,2    м (в данном случае высота бадьи);</w:t>
      </w:r>
    </w:p>
    <w:p w:rsidR="00BE227A" w:rsidRPr="00712E4C" w:rsidRDefault="00BE227A" w:rsidP="00BE227A">
      <w:pPr>
        <w:ind w:left="-426" w:firstLine="284"/>
        <w:jc w:val="both"/>
        <w:rPr>
          <w:szCs w:val="28"/>
        </w:rPr>
      </w:pPr>
      <w:r w:rsidRPr="00712E4C">
        <w:rPr>
          <w:szCs w:val="28"/>
        </w:rPr>
        <w:t xml:space="preserve">       </w:t>
      </w:r>
      <w:proofErr w:type="spellStart"/>
      <w:proofErr w:type="gramStart"/>
      <w:r w:rsidRPr="00712E4C">
        <w:rPr>
          <w:szCs w:val="28"/>
          <w:lang w:val="en-US"/>
        </w:rPr>
        <w:t>h</w:t>
      </w:r>
      <w:r w:rsidRPr="00712E4C">
        <w:rPr>
          <w:szCs w:val="28"/>
          <w:vertAlign w:val="subscript"/>
          <w:lang w:val="en-US"/>
        </w:rPr>
        <w:t>c</w:t>
      </w:r>
      <w:proofErr w:type="spellEnd"/>
      <w:r w:rsidRPr="00712E4C">
        <w:rPr>
          <w:szCs w:val="28"/>
        </w:rPr>
        <w:t>=</w:t>
      </w:r>
      <w:proofErr w:type="gramEnd"/>
      <w:r w:rsidRPr="00712E4C">
        <w:rPr>
          <w:szCs w:val="28"/>
        </w:rPr>
        <w:t xml:space="preserve">0 м – высота </w:t>
      </w:r>
      <w:proofErr w:type="spellStart"/>
      <w:r w:rsidRPr="00712E4C">
        <w:rPr>
          <w:szCs w:val="28"/>
        </w:rPr>
        <w:t>строповки</w:t>
      </w:r>
      <w:proofErr w:type="spellEnd"/>
      <w:r w:rsidRPr="00712E4C">
        <w:rPr>
          <w:szCs w:val="28"/>
        </w:rPr>
        <w:t xml:space="preserve"> (бадья крепится непосредственно к крюку);</w:t>
      </w:r>
    </w:p>
    <w:p w:rsidR="00BE227A" w:rsidRPr="00712E4C" w:rsidRDefault="00BE227A" w:rsidP="00BE227A">
      <w:pPr>
        <w:ind w:left="-426" w:firstLine="284"/>
        <w:jc w:val="both"/>
        <w:rPr>
          <w:szCs w:val="28"/>
        </w:rPr>
      </w:pPr>
      <w:r w:rsidRPr="00712E4C">
        <w:rPr>
          <w:szCs w:val="28"/>
        </w:rPr>
        <w:t xml:space="preserve">б) Грузоподъёмность </w:t>
      </w:r>
      <w:r w:rsidRPr="00712E4C">
        <w:rPr>
          <w:szCs w:val="28"/>
          <w:lang w:val="en-US"/>
        </w:rPr>
        <w:t>Q</w:t>
      </w:r>
    </w:p>
    <w:p w:rsidR="00BE227A" w:rsidRPr="00712E4C" w:rsidRDefault="00BE227A" w:rsidP="00BE227A">
      <w:pPr>
        <w:ind w:left="-426" w:firstLine="284"/>
        <w:jc w:val="both"/>
        <w:rPr>
          <w:szCs w:val="28"/>
        </w:rPr>
      </w:pPr>
      <w:r w:rsidRPr="00712E4C">
        <w:rPr>
          <w:szCs w:val="28"/>
          <w:lang w:val="en-US"/>
        </w:rPr>
        <w:t>Q</w:t>
      </w:r>
      <w:r w:rsidRPr="00712E4C">
        <w:rPr>
          <w:szCs w:val="28"/>
        </w:rPr>
        <w:t>=1</w:t>
      </w:r>
      <w:proofErr w:type="gramStart"/>
      <w:r w:rsidRPr="00712E4C">
        <w:rPr>
          <w:szCs w:val="28"/>
        </w:rPr>
        <w:t>,2</w:t>
      </w:r>
      <w:proofErr w:type="gramEnd"/>
      <w:r w:rsidRPr="00712E4C">
        <w:rPr>
          <w:szCs w:val="28"/>
        </w:rPr>
        <w:t>*</w:t>
      </w:r>
      <w:proofErr w:type="spellStart"/>
      <w:r w:rsidRPr="00712E4C">
        <w:rPr>
          <w:szCs w:val="28"/>
          <w:lang w:val="en-US"/>
        </w:rPr>
        <w:t>q</w:t>
      </w:r>
      <w:r w:rsidRPr="00712E4C">
        <w:rPr>
          <w:szCs w:val="28"/>
          <w:vertAlign w:val="superscript"/>
          <w:lang w:val="en-US"/>
        </w:rPr>
        <w:t>max</w:t>
      </w:r>
      <w:proofErr w:type="spellEnd"/>
      <w:r w:rsidRPr="00712E4C">
        <w:rPr>
          <w:szCs w:val="28"/>
        </w:rPr>
        <w:t>=1,2*2=2,4 т,</w:t>
      </w:r>
    </w:p>
    <w:p w:rsidR="00BE227A" w:rsidRPr="00712E4C" w:rsidRDefault="00BE227A" w:rsidP="00BE227A">
      <w:pPr>
        <w:ind w:left="-426" w:firstLine="284"/>
        <w:jc w:val="both"/>
        <w:rPr>
          <w:szCs w:val="28"/>
        </w:rPr>
      </w:pPr>
      <w:r w:rsidRPr="00712E4C">
        <w:rPr>
          <w:szCs w:val="28"/>
        </w:rPr>
        <w:t xml:space="preserve">где </w:t>
      </w:r>
      <w:proofErr w:type="spellStart"/>
      <w:r w:rsidRPr="00712E4C">
        <w:rPr>
          <w:szCs w:val="28"/>
          <w:lang w:val="en-US"/>
        </w:rPr>
        <w:t>q</w:t>
      </w:r>
      <w:r w:rsidRPr="00712E4C">
        <w:rPr>
          <w:szCs w:val="28"/>
          <w:vertAlign w:val="superscript"/>
          <w:lang w:val="en-US"/>
        </w:rPr>
        <w:t>max</w:t>
      </w:r>
      <w:proofErr w:type="spellEnd"/>
      <w:r w:rsidRPr="00712E4C">
        <w:rPr>
          <w:szCs w:val="28"/>
        </w:rPr>
        <w:t xml:space="preserve">=2 т (вес тары с </w:t>
      </w:r>
      <w:proofErr w:type="spellStart"/>
      <w:r w:rsidRPr="00712E4C">
        <w:rPr>
          <w:szCs w:val="28"/>
        </w:rPr>
        <w:t>пеноблоком</w:t>
      </w:r>
      <w:proofErr w:type="spellEnd"/>
      <w:r w:rsidRPr="00712E4C">
        <w:rPr>
          <w:szCs w:val="28"/>
        </w:rPr>
        <w:t xml:space="preserve"> </w:t>
      </w:r>
      <w:r w:rsidRPr="00712E4C">
        <w:rPr>
          <w:szCs w:val="28"/>
          <w:lang w:val="en-US"/>
        </w:rPr>
        <w:t>V</w:t>
      </w:r>
      <w:r w:rsidRPr="00712E4C">
        <w:rPr>
          <w:szCs w:val="28"/>
        </w:rPr>
        <w:t>=1 м</w:t>
      </w:r>
      <w:r w:rsidRPr="00712E4C">
        <w:rPr>
          <w:szCs w:val="28"/>
          <w:vertAlign w:val="superscript"/>
        </w:rPr>
        <w:t>3</w:t>
      </w:r>
      <w:proofErr w:type="gramStart"/>
      <w:r w:rsidRPr="00712E4C">
        <w:rPr>
          <w:szCs w:val="28"/>
        </w:rPr>
        <w:t xml:space="preserve"> )</w:t>
      </w:r>
      <w:proofErr w:type="gramEnd"/>
      <w:r w:rsidRPr="00712E4C">
        <w:rPr>
          <w:szCs w:val="28"/>
        </w:rPr>
        <w:t>.</w:t>
      </w:r>
    </w:p>
    <w:p w:rsidR="00BE227A" w:rsidRPr="00712E4C" w:rsidRDefault="00BE227A" w:rsidP="00BE227A">
      <w:pPr>
        <w:ind w:left="-426" w:firstLine="284"/>
        <w:jc w:val="both"/>
        <w:rPr>
          <w:szCs w:val="28"/>
        </w:rPr>
      </w:pPr>
      <w:r w:rsidRPr="00712E4C">
        <w:rPr>
          <w:szCs w:val="28"/>
        </w:rPr>
        <w:t>в) Вылет крюка</w:t>
      </w:r>
    </w:p>
    <w:p w:rsidR="00BE227A" w:rsidRPr="00712E4C" w:rsidRDefault="00BE227A" w:rsidP="00BE227A">
      <w:pPr>
        <w:ind w:left="-426" w:firstLine="284"/>
        <w:jc w:val="both"/>
        <w:rPr>
          <w:szCs w:val="28"/>
        </w:rPr>
      </w:pPr>
      <w:r w:rsidRPr="00712E4C">
        <w:rPr>
          <w:szCs w:val="28"/>
          <w:lang w:val="en-US"/>
        </w:rPr>
        <w:t>L</w:t>
      </w:r>
      <w:r w:rsidRPr="00712E4C">
        <w:rPr>
          <w:szCs w:val="28"/>
          <w:vertAlign w:val="subscript"/>
        </w:rPr>
        <w:t>кр</w:t>
      </w:r>
      <w:r w:rsidRPr="00712E4C">
        <w:rPr>
          <w:szCs w:val="28"/>
        </w:rPr>
        <w:t>=В+Ш=6</w:t>
      </w:r>
      <w:proofErr w:type="gramStart"/>
      <w:r w:rsidRPr="00712E4C">
        <w:rPr>
          <w:szCs w:val="28"/>
        </w:rPr>
        <w:t>,8</w:t>
      </w:r>
      <w:proofErr w:type="gramEnd"/>
      <w:r w:rsidRPr="00712E4C">
        <w:rPr>
          <w:szCs w:val="28"/>
        </w:rPr>
        <w:t>+90=96,8 м</w:t>
      </w:r>
    </w:p>
    <w:p w:rsidR="00BE227A" w:rsidRPr="00712E4C" w:rsidRDefault="00BE227A" w:rsidP="00BE227A">
      <w:pPr>
        <w:ind w:left="-426" w:firstLine="284"/>
        <w:jc w:val="both"/>
        <w:rPr>
          <w:szCs w:val="28"/>
        </w:rPr>
      </w:pPr>
      <w:r w:rsidRPr="00712E4C">
        <w:rPr>
          <w:szCs w:val="28"/>
        </w:rPr>
        <w:t xml:space="preserve">где В=6,8 м – расстояние от оси </w:t>
      </w:r>
      <w:proofErr w:type="spellStart"/>
      <w:r w:rsidRPr="00712E4C">
        <w:rPr>
          <w:szCs w:val="28"/>
        </w:rPr>
        <w:t>вращ</w:t>
      </w:r>
      <w:proofErr w:type="spellEnd"/>
      <w:r w:rsidRPr="00712E4C">
        <w:rPr>
          <w:szCs w:val="28"/>
        </w:rPr>
        <w:t>. крана до ближайшей  выступ</w:t>
      </w:r>
      <w:proofErr w:type="gramStart"/>
      <w:r w:rsidRPr="00712E4C">
        <w:rPr>
          <w:szCs w:val="28"/>
        </w:rPr>
        <w:t>.</w:t>
      </w:r>
      <w:proofErr w:type="gramEnd"/>
      <w:r w:rsidRPr="00712E4C">
        <w:rPr>
          <w:szCs w:val="28"/>
        </w:rPr>
        <w:t xml:space="preserve"> </w:t>
      </w:r>
      <w:proofErr w:type="gramStart"/>
      <w:r w:rsidRPr="00712E4C">
        <w:rPr>
          <w:szCs w:val="28"/>
        </w:rPr>
        <w:t>ч</w:t>
      </w:r>
      <w:proofErr w:type="gramEnd"/>
      <w:r w:rsidRPr="00712E4C">
        <w:rPr>
          <w:szCs w:val="28"/>
        </w:rPr>
        <w:t>асти здания;</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rPr>
        <w:t>Ш</w:t>
      </w:r>
      <w:proofErr w:type="gramEnd"/>
      <w:r w:rsidRPr="00712E4C">
        <w:rPr>
          <w:szCs w:val="28"/>
        </w:rPr>
        <w:t>=90,0 м – ширина здания</w:t>
      </w:r>
    </w:p>
    <w:p w:rsidR="00BE227A" w:rsidRPr="00712E4C" w:rsidRDefault="00BE227A" w:rsidP="00BE227A">
      <w:pPr>
        <w:ind w:left="-426" w:firstLine="284"/>
        <w:jc w:val="both"/>
        <w:rPr>
          <w:szCs w:val="28"/>
        </w:rPr>
      </w:pPr>
      <w:r w:rsidRPr="00712E4C">
        <w:rPr>
          <w:szCs w:val="28"/>
        </w:rPr>
        <w:t>Принимаем башенный передвижной кран КБ-473-02 .</w:t>
      </w:r>
    </w:p>
    <w:p w:rsidR="00BE227A" w:rsidRPr="00712E4C" w:rsidRDefault="00BE227A" w:rsidP="00BE227A">
      <w:pPr>
        <w:ind w:left="-426" w:firstLine="284"/>
        <w:jc w:val="both"/>
        <w:rPr>
          <w:szCs w:val="28"/>
        </w:rPr>
      </w:pPr>
      <w:r w:rsidRPr="00712E4C">
        <w:rPr>
          <w:szCs w:val="28"/>
        </w:rPr>
        <w:t>Данный кран имеет следующие характеристики:</w:t>
      </w:r>
    </w:p>
    <w:p w:rsidR="00BE227A" w:rsidRPr="00712E4C" w:rsidRDefault="00BE227A" w:rsidP="00BE227A">
      <w:pPr>
        <w:ind w:left="-426" w:firstLine="284"/>
        <w:jc w:val="both"/>
        <w:rPr>
          <w:szCs w:val="28"/>
        </w:rPr>
      </w:pPr>
      <w:r w:rsidRPr="00712E4C">
        <w:rPr>
          <w:szCs w:val="28"/>
        </w:rPr>
        <w:t>грузоподъёмность:2,1–8т;вылет: 50м;высота подъёма:46,4м</w:t>
      </w:r>
      <w:proofErr w:type="gramStart"/>
      <w:r w:rsidRPr="00712E4C">
        <w:rPr>
          <w:szCs w:val="28"/>
        </w:rPr>
        <w:t>.Б</w:t>
      </w:r>
      <w:proofErr w:type="gramEnd"/>
      <w:r w:rsidRPr="00712E4C">
        <w:rPr>
          <w:szCs w:val="28"/>
        </w:rPr>
        <w:t>аза 6,0м,колея-6 м.</w:t>
      </w:r>
    </w:p>
    <w:p w:rsidR="00BE227A" w:rsidRPr="00712E4C" w:rsidRDefault="00BE227A" w:rsidP="00BE227A">
      <w:pPr>
        <w:ind w:left="-426" w:firstLine="284"/>
        <w:jc w:val="both"/>
        <w:rPr>
          <w:szCs w:val="28"/>
        </w:rPr>
      </w:pPr>
      <w:r w:rsidRPr="00712E4C">
        <w:rPr>
          <w:szCs w:val="28"/>
        </w:rPr>
        <w:t>В соответствии с условиями строительной площадки принимаем два крана, которые устанавливаем по обе стороны  здания.</w:t>
      </w:r>
    </w:p>
    <w:p w:rsidR="00BE227A" w:rsidRPr="00712E4C" w:rsidRDefault="00BE227A" w:rsidP="00BE227A">
      <w:pPr>
        <w:ind w:left="-426" w:firstLine="284"/>
        <w:jc w:val="both"/>
        <w:rPr>
          <w:szCs w:val="28"/>
        </w:rPr>
      </w:pPr>
      <w:r w:rsidRPr="00712E4C">
        <w:rPr>
          <w:szCs w:val="28"/>
        </w:rPr>
        <w:t>Данные о грузах, расстояниях и высотах сводим в таблицу 2.</w:t>
      </w:r>
    </w:p>
    <w:p w:rsidR="00BE227A" w:rsidRPr="00712E4C" w:rsidRDefault="00BE227A" w:rsidP="00BE227A">
      <w:pPr>
        <w:ind w:left="-426" w:firstLine="284"/>
        <w:jc w:val="both"/>
        <w:rPr>
          <w:szCs w:val="28"/>
        </w:rPr>
      </w:pPr>
      <w:r w:rsidRPr="00712E4C">
        <w:rPr>
          <w:szCs w:val="28"/>
        </w:rPr>
        <w:t xml:space="preserve">Схемы, подтверждающие подбор и выбор крана с горизонтальными и габаритными привязками </w:t>
      </w:r>
      <w:proofErr w:type="gramStart"/>
      <w:r w:rsidRPr="00712E4C">
        <w:rPr>
          <w:szCs w:val="28"/>
        </w:rPr>
        <w:t>см</w:t>
      </w:r>
      <w:proofErr w:type="gramEnd"/>
      <w:r w:rsidRPr="00712E4C">
        <w:rPr>
          <w:szCs w:val="28"/>
        </w:rPr>
        <w:t>. в графической части (лист №11).</w:t>
      </w:r>
    </w:p>
    <w:p w:rsidR="00BE227A" w:rsidRPr="00712E4C" w:rsidRDefault="00BE227A" w:rsidP="00BE227A">
      <w:pPr>
        <w:ind w:left="-426" w:firstLine="284"/>
        <w:jc w:val="both"/>
        <w:rPr>
          <w:szCs w:val="28"/>
        </w:rPr>
      </w:pPr>
      <w:r w:rsidRPr="00712E4C">
        <w:rPr>
          <w:szCs w:val="28"/>
        </w:rPr>
        <w:t>Монтажная зона составляет при высоте здания 17,1 м &gt; 20 м:</w:t>
      </w:r>
    </w:p>
    <w:p w:rsidR="00BE227A" w:rsidRPr="00712E4C" w:rsidRDefault="00BE227A" w:rsidP="00BE227A">
      <w:pPr>
        <w:ind w:left="-426" w:firstLine="284"/>
        <w:jc w:val="both"/>
        <w:rPr>
          <w:szCs w:val="28"/>
        </w:rPr>
      </w:pPr>
      <w:r w:rsidRPr="00712E4C">
        <w:rPr>
          <w:szCs w:val="28"/>
        </w:rPr>
        <w:t>- она равна контуру здания плюс 5 м при высоте здания до 20 м</w:t>
      </w:r>
    </w:p>
    <w:p w:rsidR="00BE227A" w:rsidRPr="00712E4C" w:rsidRDefault="00BE227A" w:rsidP="00BE227A">
      <w:pPr>
        <w:ind w:left="-426" w:firstLine="284"/>
        <w:jc w:val="both"/>
        <w:rPr>
          <w:szCs w:val="28"/>
        </w:rPr>
      </w:pPr>
      <w:r w:rsidRPr="00712E4C">
        <w:rPr>
          <w:szCs w:val="28"/>
        </w:rPr>
        <w:t xml:space="preserve">Опасная зона (по </w:t>
      </w:r>
      <w:r w:rsidRPr="00712E4C">
        <w:rPr>
          <w:szCs w:val="28"/>
          <w:lang w:val="en-US"/>
        </w:rPr>
        <w:t>min</w:t>
      </w:r>
      <w:r w:rsidRPr="00712E4C">
        <w:rPr>
          <w:szCs w:val="28"/>
        </w:rPr>
        <w:t xml:space="preserve"> расстоянию отлёта перемещаемого (падающего) груза):</w:t>
      </w:r>
    </w:p>
    <w:p w:rsidR="00BE227A" w:rsidRPr="00712E4C" w:rsidRDefault="00BE227A" w:rsidP="00BE227A">
      <w:pPr>
        <w:ind w:left="-426" w:firstLine="284"/>
        <w:jc w:val="both"/>
        <w:rPr>
          <w:szCs w:val="28"/>
        </w:rPr>
      </w:pPr>
      <w:proofErr w:type="spellStart"/>
      <w:r w:rsidRPr="00712E4C">
        <w:rPr>
          <w:szCs w:val="28"/>
        </w:rPr>
        <w:t>перемещ</w:t>
      </w:r>
      <w:proofErr w:type="gramStart"/>
      <w:r w:rsidRPr="00712E4C">
        <w:rPr>
          <w:szCs w:val="28"/>
        </w:rPr>
        <w:t>.-</w:t>
      </w:r>
      <w:proofErr w:type="gramEnd"/>
      <w:r w:rsidRPr="00712E4C">
        <w:rPr>
          <w:szCs w:val="28"/>
        </w:rPr>
        <w:t>ый</w:t>
      </w:r>
      <w:proofErr w:type="spellEnd"/>
      <w:r w:rsidRPr="00712E4C">
        <w:rPr>
          <w:szCs w:val="28"/>
        </w:rPr>
        <w:t xml:space="preserve"> краном груз в </w:t>
      </w:r>
      <w:proofErr w:type="spellStart"/>
      <w:r w:rsidRPr="00712E4C">
        <w:rPr>
          <w:szCs w:val="28"/>
        </w:rPr>
        <w:t>случ</w:t>
      </w:r>
      <w:proofErr w:type="spellEnd"/>
      <w:r w:rsidRPr="00712E4C">
        <w:rPr>
          <w:szCs w:val="28"/>
        </w:rPr>
        <w:t>. его падения: 5 м (при высоте подвеса 15,5 м);</w:t>
      </w:r>
    </w:p>
    <w:p w:rsidR="00BE227A" w:rsidRPr="00712E4C" w:rsidRDefault="00BE227A" w:rsidP="00BE227A">
      <w:pPr>
        <w:ind w:left="-426" w:firstLine="284"/>
        <w:jc w:val="both"/>
        <w:rPr>
          <w:szCs w:val="28"/>
        </w:rPr>
      </w:pPr>
      <w:r w:rsidRPr="00712E4C">
        <w:rPr>
          <w:szCs w:val="28"/>
          <w:lang w:val="en-US"/>
        </w:rPr>
        <w:t>R</w:t>
      </w:r>
      <w:proofErr w:type="spellStart"/>
      <w:r w:rsidRPr="00712E4C">
        <w:rPr>
          <w:szCs w:val="28"/>
          <w:vertAlign w:val="subscript"/>
        </w:rPr>
        <w:t>оп</w:t>
      </w:r>
      <w:r w:rsidRPr="00712E4C">
        <w:rPr>
          <w:szCs w:val="28"/>
        </w:rPr>
        <w:t>=</w:t>
      </w:r>
      <w:r w:rsidRPr="00712E4C">
        <w:rPr>
          <w:szCs w:val="28"/>
          <w:lang w:val="en-US"/>
        </w:rPr>
        <w:t>R</w:t>
      </w:r>
      <w:r w:rsidRPr="00712E4C">
        <w:rPr>
          <w:szCs w:val="28"/>
          <w:vertAlign w:val="subscript"/>
          <w:lang w:val="en-US"/>
        </w:rPr>
        <w:t>max</w:t>
      </w:r>
      <w:proofErr w:type="spellEnd"/>
      <w:r w:rsidRPr="00712E4C">
        <w:rPr>
          <w:szCs w:val="28"/>
        </w:rPr>
        <w:t>+0.5</w:t>
      </w:r>
      <w:proofErr w:type="spellStart"/>
      <w:r w:rsidRPr="00712E4C">
        <w:rPr>
          <w:szCs w:val="28"/>
          <w:lang w:val="en-US"/>
        </w:rPr>
        <w:t>l</w:t>
      </w:r>
      <w:r w:rsidRPr="00712E4C">
        <w:rPr>
          <w:szCs w:val="28"/>
          <w:vertAlign w:val="subscript"/>
          <w:lang w:val="en-US"/>
        </w:rPr>
        <w:t>max</w:t>
      </w:r>
      <w:proofErr w:type="spellEnd"/>
      <w:r w:rsidRPr="00712E4C">
        <w:rPr>
          <w:szCs w:val="28"/>
        </w:rPr>
        <w:t>+</w:t>
      </w:r>
      <w:r w:rsidRPr="00712E4C">
        <w:rPr>
          <w:szCs w:val="28"/>
          <w:lang w:val="en-US"/>
        </w:rPr>
        <w:t>l</w:t>
      </w:r>
      <w:r w:rsidRPr="00712E4C">
        <w:rPr>
          <w:szCs w:val="28"/>
          <w:vertAlign w:val="subscript"/>
        </w:rPr>
        <w:t>без</w:t>
      </w:r>
    </w:p>
    <w:p w:rsidR="00BE227A" w:rsidRPr="00712E4C" w:rsidRDefault="00BE227A" w:rsidP="00BE227A">
      <w:pPr>
        <w:ind w:left="-426" w:firstLine="284"/>
        <w:jc w:val="both"/>
        <w:rPr>
          <w:szCs w:val="28"/>
        </w:rPr>
      </w:pPr>
      <w:r w:rsidRPr="00712E4C">
        <w:rPr>
          <w:szCs w:val="28"/>
        </w:rPr>
        <w:t xml:space="preserve">   </w:t>
      </w:r>
      <w:proofErr w:type="spellStart"/>
      <w:r w:rsidRPr="00712E4C">
        <w:rPr>
          <w:szCs w:val="28"/>
          <w:lang w:val="en-US"/>
        </w:rPr>
        <w:t>R</w:t>
      </w:r>
      <w:r w:rsidRPr="00712E4C">
        <w:rPr>
          <w:szCs w:val="28"/>
          <w:vertAlign w:val="subscript"/>
          <w:lang w:val="en-US"/>
        </w:rPr>
        <w:t>max</w:t>
      </w:r>
      <w:proofErr w:type="spellEnd"/>
      <w:r w:rsidRPr="00712E4C">
        <w:rPr>
          <w:szCs w:val="28"/>
          <w:vertAlign w:val="subscript"/>
        </w:rPr>
        <w:t xml:space="preserve"> </w:t>
      </w:r>
      <w:r w:rsidRPr="00712E4C">
        <w:rPr>
          <w:szCs w:val="28"/>
        </w:rPr>
        <w:t xml:space="preserve">- максимальный рабочий вылет стрелы </w:t>
      </w:r>
      <w:proofErr w:type="spellStart"/>
      <w:r w:rsidRPr="00712E4C">
        <w:rPr>
          <w:szCs w:val="28"/>
        </w:rPr>
        <w:t>крана</w:t>
      </w:r>
      <w:proofErr w:type="gramStart"/>
      <w:r w:rsidRPr="00712E4C">
        <w:rPr>
          <w:szCs w:val="28"/>
        </w:rPr>
        <w:t>,м</w:t>
      </w:r>
      <w:proofErr w:type="spellEnd"/>
      <w:proofErr w:type="gramEnd"/>
      <w:r w:rsidRPr="00712E4C">
        <w:rPr>
          <w:szCs w:val="28"/>
        </w:rPr>
        <w:t xml:space="preserve"> =50м</w:t>
      </w:r>
    </w:p>
    <w:p w:rsidR="00BE227A" w:rsidRPr="00712E4C" w:rsidRDefault="00BE227A" w:rsidP="00BE227A">
      <w:pPr>
        <w:ind w:left="-426" w:firstLine="284"/>
        <w:jc w:val="both"/>
        <w:rPr>
          <w:szCs w:val="28"/>
        </w:rPr>
      </w:pPr>
      <w:r w:rsidRPr="00712E4C">
        <w:rPr>
          <w:szCs w:val="28"/>
        </w:rPr>
        <w:t xml:space="preserve">    </w:t>
      </w:r>
      <w:proofErr w:type="spellStart"/>
      <w:proofErr w:type="gramStart"/>
      <w:r w:rsidRPr="00712E4C">
        <w:rPr>
          <w:szCs w:val="28"/>
          <w:lang w:val="en-US"/>
        </w:rPr>
        <w:t>l</w:t>
      </w:r>
      <w:r w:rsidRPr="00712E4C">
        <w:rPr>
          <w:szCs w:val="28"/>
          <w:vertAlign w:val="subscript"/>
          <w:lang w:val="en-US"/>
        </w:rPr>
        <w:t>max</w:t>
      </w:r>
      <w:proofErr w:type="spellEnd"/>
      <w:r w:rsidRPr="00712E4C">
        <w:rPr>
          <w:szCs w:val="28"/>
          <w:vertAlign w:val="subscript"/>
        </w:rPr>
        <w:t xml:space="preserve"> </w:t>
      </w:r>
      <w:r w:rsidRPr="00712E4C">
        <w:rPr>
          <w:szCs w:val="28"/>
        </w:rPr>
        <w:t xml:space="preserve"> -</w:t>
      </w:r>
      <w:proofErr w:type="gramEnd"/>
      <w:r w:rsidRPr="00712E4C">
        <w:rPr>
          <w:szCs w:val="28"/>
        </w:rPr>
        <w:t xml:space="preserve"> длина наибольшего перемещаемого груза = 2,2 м –бадья</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lang w:val="en-US"/>
        </w:rPr>
        <w:t>l</w:t>
      </w:r>
      <w:r w:rsidRPr="00712E4C">
        <w:rPr>
          <w:szCs w:val="28"/>
          <w:vertAlign w:val="subscript"/>
        </w:rPr>
        <w:t xml:space="preserve">без </w:t>
      </w:r>
      <w:r w:rsidRPr="00712E4C">
        <w:rPr>
          <w:szCs w:val="28"/>
        </w:rPr>
        <w:t xml:space="preserve"> -</w:t>
      </w:r>
      <w:proofErr w:type="gramEnd"/>
      <w:r w:rsidRPr="00712E4C">
        <w:rPr>
          <w:szCs w:val="28"/>
        </w:rPr>
        <w:t xml:space="preserve"> дополнительное расстояние для безопасной работы, принимаемое по </w:t>
      </w:r>
      <w:proofErr w:type="spellStart"/>
      <w:r w:rsidRPr="00712E4C">
        <w:rPr>
          <w:szCs w:val="28"/>
        </w:rPr>
        <w:t>СниП</w:t>
      </w:r>
      <w:proofErr w:type="spellEnd"/>
      <w:r w:rsidRPr="00712E4C">
        <w:rPr>
          <w:szCs w:val="28"/>
        </w:rPr>
        <w:t>,</w:t>
      </w:r>
    </w:p>
    <w:p w:rsidR="00BE227A" w:rsidRPr="00712E4C" w:rsidRDefault="00BE227A" w:rsidP="00BE227A">
      <w:pPr>
        <w:ind w:left="-426" w:firstLine="284"/>
        <w:jc w:val="both"/>
        <w:rPr>
          <w:szCs w:val="28"/>
        </w:rPr>
      </w:pPr>
      <w:r w:rsidRPr="00712E4C">
        <w:rPr>
          <w:szCs w:val="28"/>
        </w:rPr>
        <w:t xml:space="preserve">    </w:t>
      </w:r>
      <w:proofErr w:type="gramStart"/>
      <w:r w:rsidRPr="00712E4C">
        <w:rPr>
          <w:szCs w:val="28"/>
          <w:lang w:val="en-US"/>
        </w:rPr>
        <w:t>l</w:t>
      </w:r>
      <w:r w:rsidRPr="00712E4C">
        <w:rPr>
          <w:szCs w:val="28"/>
          <w:vertAlign w:val="subscript"/>
        </w:rPr>
        <w:t>без</w:t>
      </w:r>
      <w:proofErr w:type="gramEnd"/>
      <w:r w:rsidRPr="00712E4C">
        <w:rPr>
          <w:szCs w:val="28"/>
        </w:rPr>
        <w:t xml:space="preserve"> = 5м</w:t>
      </w:r>
    </w:p>
    <w:p w:rsidR="00BE227A" w:rsidRDefault="00BE227A" w:rsidP="00BE227A">
      <w:pPr>
        <w:ind w:left="-426" w:firstLine="284"/>
        <w:jc w:val="both"/>
        <w:rPr>
          <w:szCs w:val="28"/>
        </w:rPr>
      </w:pPr>
      <w:r w:rsidRPr="00712E4C">
        <w:rPr>
          <w:szCs w:val="28"/>
          <w:lang w:val="en-US"/>
        </w:rPr>
        <w:t>R</w:t>
      </w:r>
      <w:proofErr w:type="spellStart"/>
      <w:r w:rsidRPr="00712E4C">
        <w:rPr>
          <w:szCs w:val="28"/>
          <w:vertAlign w:val="subscript"/>
        </w:rPr>
        <w:t>оп</w:t>
      </w:r>
      <w:r w:rsidRPr="00712E4C">
        <w:rPr>
          <w:szCs w:val="28"/>
        </w:rPr>
        <w:t>=</w:t>
      </w:r>
      <w:proofErr w:type="spellEnd"/>
      <w:r w:rsidRPr="00712E4C">
        <w:rPr>
          <w:szCs w:val="28"/>
        </w:rPr>
        <w:t xml:space="preserve"> 50 +0</w:t>
      </w:r>
      <w:proofErr w:type="gramStart"/>
      <w:r w:rsidRPr="00712E4C">
        <w:rPr>
          <w:szCs w:val="28"/>
        </w:rPr>
        <w:t>,5</w:t>
      </w:r>
      <w:proofErr w:type="gramEnd"/>
      <w:r w:rsidRPr="00712E4C">
        <w:rPr>
          <w:szCs w:val="28"/>
        </w:rPr>
        <w:t>*2,2+5 = 56,1 м</w:t>
      </w:r>
    </w:p>
    <w:p w:rsidR="00BE227A" w:rsidRPr="00712E4C" w:rsidRDefault="00BE227A" w:rsidP="00BE227A">
      <w:pPr>
        <w:ind w:left="-426" w:firstLine="284"/>
        <w:jc w:val="both"/>
        <w:rPr>
          <w:szCs w:val="28"/>
        </w:rPr>
      </w:pPr>
    </w:p>
    <w:p w:rsidR="00BE227A" w:rsidRPr="00712E4C" w:rsidRDefault="00BE227A" w:rsidP="00BE227A">
      <w:pPr>
        <w:ind w:left="-426" w:firstLine="284"/>
        <w:jc w:val="both"/>
        <w:rPr>
          <w:b/>
          <w:szCs w:val="28"/>
        </w:rPr>
      </w:pPr>
      <w:r w:rsidRPr="00712E4C">
        <w:rPr>
          <w:b/>
          <w:szCs w:val="28"/>
        </w:rPr>
        <w:t xml:space="preserve">   4.5. Проектирование календарного графика возведения здания.</w:t>
      </w:r>
    </w:p>
    <w:p w:rsidR="00BE227A" w:rsidRPr="00712E4C" w:rsidRDefault="00BE227A" w:rsidP="00BE227A">
      <w:pPr>
        <w:ind w:left="-426" w:firstLine="284"/>
        <w:jc w:val="both"/>
        <w:rPr>
          <w:szCs w:val="28"/>
        </w:rPr>
      </w:pPr>
      <w:r w:rsidRPr="00712E4C">
        <w:rPr>
          <w:szCs w:val="28"/>
        </w:rPr>
        <w:t xml:space="preserve">К календарным планам (далее КП) в строительстве относятся все документы по планированию, в которых на основе объёмов СМР и принятых организационных и технологических решений определены последовательность и сроки осуществления строительства, КП являются основными документами в составе </w:t>
      </w:r>
      <w:proofErr w:type="gramStart"/>
      <w:r w:rsidRPr="00712E4C">
        <w:rPr>
          <w:szCs w:val="28"/>
        </w:rPr>
        <w:t>ПОС</w:t>
      </w:r>
      <w:proofErr w:type="gramEnd"/>
      <w:r w:rsidRPr="00712E4C">
        <w:rPr>
          <w:szCs w:val="28"/>
        </w:rPr>
        <w:t xml:space="preserve"> и ППР.</w:t>
      </w:r>
    </w:p>
    <w:p w:rsidR="00BE227A" w:rsidRPr="00712E4C" w:rsidRDefault="00BE227A" w:rsidP="00BE227A">
      <w:pPr>
        <w:ind w:left="-426" w:firstLine="284"/>
        <w:jc w:val="both"/>
        <w:rPr>
          <w:szCs w:val="28"/>
        </w:rPr>
      </w:pPr>
      <w:proofErr w:type="gramStart"/>
      <w:r w:rsidRPr="00712E4C">
        <w:rPr>
          <w:szCs w:val="28"/>
        </w:rPr>
        <w:t>Структура, состав и степень детализации основных данных КП зависят от назначения проектной документации, в состав которой входит КП, и, следовательно, определяются периодом работ, которому он посвящён, уровнем руководства, для которого предназначен, и временем, когда он разрабатывается.</w:t>
      </w:r>
      <w:proofErr w:type="gramEnd"/>
      <w:r w:rsidRPr="00712E4C">
        <w:rPr>
          <w:szCs w:val="28"/>
        </w:rPr>
        <w:t xml:space="preserve"> Основным параметром, определяющим весь остальной состав КП, является период времени, на который он рассчитан.</w:t>
      </w:r>
    </w:p>
    <w:p w:rsidR="00BE227A" w:rsidRPr="00712E4C" w:rsidRDefault="00BE227A" w:rsidP="00BE227A">
      <w:pPr>
        <w:ind w:left="-426" w:firstLine="284"/>
        <w:jc w:val="both"/>
        <w:rPr>
          <w:szCs w:val="28"/>
        </w:rPr>
      </w:pPr>
      <w:r w:rsidRPr="00712E4C">
        <w:rPr>
          <w:szCs w:val="28"/>
        </w:rPr>
        <w:t xml:space="preserve">КП строительства объекта может быть </w:t>
      </w:r>
      <w:proofErr w:type="gramStart"/>
      <w:r w:rsidRPr="00712E4C">
        <w:rPr>
          <w:szCs w:val="28"/>
        </w:rPr>
        <w:t>представлен</w:t>
      </w:r>
      <w:proofErr w:type="gramEnd"/>
      <w:r w:rsidRPr="00712E4C">
        <w:rPr>
          <w:szCs w:val="28"/>
        </w:rPr>
        <w:t xml:space="preserve"> в виде линейного или сетевого графика и предназначен для определения последовательности и сроков выполнения общестроительных, специальных и монтажных работ, осуществляемых при возведении объекта. Эти сроки устанавливают в результате рациональной увязки сроков выполнения отдельных видов работ, учёта состава и количества основных ресурсов, в первую очередь рабочих бригад и ведущих механизмов, а также специфических условий района строительства, отдельной площадки и ряда других существенных факторов.</w:t>
      </w:r>
    </w:p>
    <w:p w:rsidR="00BE227A" w:rsidRPr="00712E4C" w:rsidRDefault="00BE227A" w:rsidP="00BE227A">
      <w:pPr>
        <w:ind w:left="-426" w:firstLine="284"/>
        <w:jc w:val="both"/>
        <w:rPr>
          <w:szCs w:val="28"/>
        </w:rPr>
      </w:pPr>
      <w:r w:rsidRPr="00712E4C">
        <w:rPr>
          <w:szCs w:val="28"/>
        </w:rPr>
        <w:t>Порядок разработки КП:</w:t>
      </w:r>
    </w:p>
    <w:p w:rsidR="00BE227A" w:rsidRPr="00712E4C" w:rsidRDefault="00BE227A" w:rsidP="00BE227A">
      <w:pPr>
        <w:numPr>
          <w:ilvl w:val="0"/>
          <w:numId w:val="12"/>
        </w:numPr>
        <w:ind w:left="-426" w:firstLine="284"/>
        <w:jc w:val="both"/>
        <w:rPr>
          <w:szCs w:val="28"/>
        </w:rPr>
      </w:pPr>
      <w:r w:rsidRPr="00712E4C">
        <w:rPr>
          <w:szCs w:val="28"/>
        </w:rPr>
        <w:t>составление перечня (номенклатуры) работ</w:t>
      </w:r>
    </w:p>
    <w:p w:rsidR="00BE227A" w:rsidRPr="00712E4C" w:rsidRDefault="00BE227A" w:rsidP="00BE227A">
      <w:pPr>
        <w:numPr>
          <w:ilvl w:val="0"/>
          <w:numId w:val="12"/>
        </w:numPr>
        <w:ind w:left="-426" w:firstLine="284"/>
        <w:jc w:val="both"/>
        <w:rPr>
          <w:szCs w:val="28"/>
        </w:rPr>
      </w:pPr>
      <w:r w:rsidRPr="00712E4C">
        <w:rPr>
          <w:szCs w:val="28"/>
        </w:rPr>
        <w:t>в соответствии с ним по каждому виду работ определяются их объёмы</w:t>
      </w:r>
    </w:p>
    <w:p w:rsidR="00BE227A" w:rsidRPr="00712E4C" w:rsidRDefault="00BE227A" w:rsidP="00BE227A">
      <w:pPr>
        <w:numPr>
          <w:ilvl w:val="0"/>
          <w:numId w:val="12"/>
        </w:numPr>
        <w:ind w:left="-426" w:firstLine="284"/>
        <w:jc w:val="both"/>
        <w:rPr>
          <w:szCs w:val="28"/>
        </w:rPr>
      </w:pPr>
      <w:r w:rsidRPr="00712E4C">
        <w:rPr>
          <w:szCs w:val="28"/>
        </w:rPr>
        <w:t>производится выбор методов производства основных работ и ведущих машин</w:t>
      </w:r>
    </w:p>
    <w:p w:rsidR="00BE227A" w:rsidRPr="00712E4C" w:rsidRDefault="00BE227A" w:rsidP="00BE227A">
      <w:pPr>
        <w:numPr>
          <w:ilvl w:val="0"/>
          <w:numId w:val="12"/>
        </w:numPr>
        <w:ind w:left="-426" w:firstLine="284"/>
        <w:jc w:val="both"/>
        <w:rPr>
          <w:szCs w:val="28"/>
        </w:rPr>
      </w:pPr>
      <w:r w:rsidRPr="00712E4C">
        <w:rPr>
          <w:szCs w:val="28"/>
        </w:rPr>
        <w:t xml:space="preserve">рассчитывается нормативная </w:t>
      </w:r>
      <w:proofErr w:type="spellStart"/>
      <w:r w:rsidRPr="00712E4C">
        <w:rPr>
          <w:szCs w:val="28"/>
        </w:rPr>
        <w:t>машино</w:t>
      </w:r>
      <w:proofErr w:type="spellEnd"/>
      <w:r w:rsidRPr="00712E4C">
        <w:rPr>
          <w:szCs w:val="28"/>
        </w:rPr>
        <w:t>- и трудоёмкость</w:t>
      </w:r>
    </w:p>
    <w:p w:rsidR="00BE227A" w:rsidRPr="00712E4C" w:rsidRDefault="00BE227A" w:rsidP="00BE227A">
      <w:pPr>
        <w:numPr>
          <w:ilvl w:val="0"/>
          <w:numId w:val="12"/>
        </w:numPr>
        <w:ind w:left="-426" w:firstLine="284"/>
        <w:jc w:val="both"/>
        <w:rPr>
          <w:szCs w:val="28"/>
        </w:rPr>
      </w:pPr>
      <w:r w:rsidRPr="00712E4C">
        <w:rPr>
          <w:szCs w:val="28"/>
        </w:rPr>
        <w:t xml:space="preserve">определяется состав бригад и звеньев </w:t>
      </w:r>
    </w:p>
    <w:p w:rsidR="00BE227A" w:rsidRPr="00712E4C" w:rsidRDefault="00BE227A" w:rsidP="00BE227A">
      <w:pPr>
        <w:numPr>
          <w:ilvl w:val="0"/>
          <w:numId w:val="12"/>
        </w:numPr>
        <w:ind w:left="-426" w:firstLine="284"/>
        <w:jc w:val="both"/>
        <w:rPr>
          <w:szCs w:val="28"/>
        </w:rPr>
      </w:pPr>
      <w:r w:rsidRPr="00712E4C">
        <w:rPr>
          <w:szCs w:val="28"/>
        </w:rPr>
        <w:t>выявляется технологическая последовательность выполнения работ</w:t>
      </w:r>
    </w:p>
    <w:p w:rsidR="00BE227A" w:rsidRPr="00712E4C" w:rsidRDefault="00BE227A" w:rsidP="00BE227A">
      <w:pPr>
        <w:numPr>
          <w:ilvl w:val="0"/>
          <w:numId w:val="12"/>
        </w:numPr>
        <w:ind w:left="-426" w:firstLine="284"/>
        <w:jc w:val="both"/>
        <w:rPr>
          <w:szCs w:val="28"/>
        </w:rPr>
      </w:pPr>
      <w:r w:rsidRPr="00712E4C">
        <w:rPr>
          <w:szCs w:val="28"/>
        </w:rPr>
        <w:t>устанавливается сменность работ</w:t>
      </w:r>
    </w:p>
    <w:p w:rsidR="00BE227A" w:rsidRPr="00712E4C" w:rsidRDefault="00BE227A" w:rsidP="00BE227A">
      <w:pPr>
        <w:numPr>
          <w:ilvl w:val="0"/>
          <w:numId w:val="12"/>
        </w:numPr>
        <w:ind w:left="-426" w:firstLine="284"/>
        <w:jc w:val="both"/>
        <w:rPr>
          <w:szCs w:val="28"/>
        </w:rPr>
      </w:pPr>
      <w:r w:rsidRPr="00712E4C">
        <w:rPr>
          <w:szCs w:val="28"/>
        </w:rPr>
        <w:t>определяется продолжительность отдельных работ и их совмещение между собой; одновременно по этим данным корректируют число исполнителей и сменность</w:t>
      </w:r>
    </w:p>
    <w:p w:rsidR="00BE227A" w:rsidRPr="00712E4C" w:rsidRDefault="00BE227A" w:rsidP="00BE227A">
      <w:pPr>
        <w:numPr>
          <w:ilvl w:val="0"/>
          <w:numId w:val="12"/>
        </w:numPr>
        <w:ind w:left="-426" w:firstLine="284"/>
        <w:jc w:val="both"/>
        <w:rPr>
          <w:szCs w:val="28"/>
        </w:rPr>
      </w:pPr>
      <w:r w:rsidRPr="00712E4C">
        <w:rPr>
          <w:szCs w:val="28"/>
        </w:rPr>
        <w:t xml:space="preserve">сопоставляется расчётная продолжительность с </w:t>
      </w:r>
      <w:proofErr w:type="gramStart"/>
      <w:r w:rsidRPr="00712E4C">
        <w:rPr>
          <w:szCs w:val="28"/>
        </w:rPr>
        <w:t>нормативной</w:t>
      </w:r>
      <w:proofErr w:type="gramEnd"/>
      <w:r w:rsidRPr="00712E4C">
        <w:rPr>
          <w:szCs w:val="28"/>
        </w:rPr>
        <w:t xml:space="preserve"> и вводятся необходимые поправки</w:t>
      </w:r>
    </w:p>
    <w:p w:rsidR="00BE227A" w:rsidRPr="00712E4C" w:rsidRDefault="00BE227A" w:rsidP="00BE227A">
      <w:pPr>
        <w:numPr>
          <w:ilvl w:val="0"/>
          <w:numId w:val="12"/>
        </w:numPr>
        <w:ind w:left="-426" w:firstLine="284"/>
        <w:jc w:val="both"/>
        <w:rPr>
          <w:szCs w:val="28"/>
        </w:rPr>
      </w:pPr>
      <w:r w:rsidRPr="00712E4C">
        <w:rPr>
          <w:szCs w:val="28"/>
        </w:rPr>
        <w:t>на основе выполненного плана разрабатываются графики потребности в ресурсах и их обеспечения</w:t>
      </w:r>
    </w:p>
    <w:p w:rsidR="00BE227A" w:rsidRPr="00712E4C" w:rsidRDefault="00BE227A" w:rsidP="00BE227A">
      <w:pPr>
        <w:ind w:left="-426" w:firstLine="284"/>
        <w:jc w:val="both"/>
        <w:rPr>
          <w:szCs w:val="28"/>
        </w:rPr>
      </w:pPr>
      <w:r w:rsidRPr="00712E4C">
        <w:rPr>
          <w:szCs w:val="28"/>
        </w:rPr>
        <w:t>При наличии технологических карт уточняется их привязка к местным условиям (соответствие сроков, ведущих механизмов, наличие требуемых ресурсов и т.п.) и выходные данные карт принимаются в качестве расчётных по отдельным комплексам работ КП объекта.</w:t>
      </w:r>
    </w:p>
    <w:p w:rsidR="00BE227A" w:rsidRPr="00712E4C" w:rsidRDefault="00BE227A" w:rsidP="00BE227A">
      <w:pPr>
        <w:ind w:left="-426" w:firstLine="284"/>
        <w:jc w:val="both"/>
        <w:rPr>
          <w:szCs w:val="28"/>
        </w:rPr>
      </w:pPr>
      <w:r w:rsidRPr="00712E4C">
        <w:rPr>
          <w:szCs w:val="28"/>
        </w:rPr>
        <w:t>Исходными данными дл разработки КП в составе ППР служат:</w:t>
      </w:r>
    </w:p>
    <w:p w:rsidR="00BE227A" w:rsidRPr="00712E4C" w:rsidRDefault="00BE227A" w:rsidP="00BE227A">
      <w:pPr>
        <w:numPr>
          <w:ilvl w:val="0"/>
          <w:numId w:val="13"/>
        </w:numPr>
        <w:ind w:left="-426" w:firstLine="284"/>
        <w:jc w:val="both"/>
        <w:rPr>
          <w:szCs w:val="28"/>
        </w:rPr>
      </w:pPr>
      <w:r w:rsidRPr="00712E4C">
        <w:rPr>
          <w:szCs w:val="28"/>
        </w:rPr>
        <w:t xml:space="preserve">КП в составе </w:t>
      </w:r>
      <w:proofErr w:type="gramStart"/>
      <w:r w:rsidRPr="00712E4C">
        <w:rPr>
          <w:szCs w:val="28"/>
        </w:rPr>
        <w:t>ПОС</w:t>
      </w:r>
      <w:proofErr w:type="gramEnd"/>
    </w:p>
    <w:p w:rsidR="00BE227A" w:rsidRPr="00712E4C" w:rsidRDefault="00BE227A" w:rsidP="00BE227A">
      <w:pPr>
        <w:numPr>
          <w:ilvl w:val="0"/>
          <w:numId w:val="13"/>
        </w:numPr>
        <w:ind w:left="-426" w:firstLine="284"/>
        <w:jc w:val="both"/>
        <w:rPr>
          <w:szCs w:val="28"/>
        </w:rPr>
      </w:pPr>
      <w:r w:rsidRPr="00712E4C">
        <w:rPr>
          <w:szCs w:val="28"/>
        </w:rPr>
        <w:t>нормативы продолжительности строительства или директивное задание</w:t>
      </w:r>
    </w:p>
    <w:p w:rsidR="00BE227A" w:rsidRPr="00712E4C" w:rsidRDefault="00BE227A" w:rsidP="00BE227A">
      <w:pPr>
        <w:numPr>
          <w:ilvl w:val="0"/>
          <w:numId w:val="13"/>
        </w:numPr>
        <w:ind w:left="-426" w:firstLine="284"/>
        <w:jc w:val="both"/>
        <w:rPr>
          <w:szCs w:val="28"/>
        </w:rPr>
      </w:pPr>
      <w:r w:rsidRPr="00712E4C">
        <w:rPr>
          <w:szCs w:val="28"/>
        </w:rPr>
        <w:t>тех. карты на строительные, монтажные и специальные работы</w:t>
      </w:r>
    </w:p>
    <w:p w:rsidR="00BE227A" w:rsidRPr="00712E4C" w:rsidRDefault="00BE227A" w:rsidP="00BE227A">
      <w:pPr>
        <w:numPr>
          <w:ilvl w:val="0"/>
          <w:numId w:val="13"/>
        </w:numPr>
        <w:ind w:left="-426" w:firstLine="284"/>
        <w:jc w:val="both"/>
        <w:rPr>
          <w:szCs w:val="28"/>
        </w:rPr>
      </w:pPr>
      <w:r w:rsidRPr="00712E4C">
        <w:rPr>
          <w:szCs w:val="28"/>
        </w:rPr>
        <w:lastRenderedPageBreak/>
        <w:t>рабочая документация и сметы</w:t>
      </w:r>
    </w:p>
    <w:p w:rsidR="00BE227A" w:rsidRPr="00712E4C" w:rsidRDefault="00BE227A" w:rsidP="00BE227A">
      <w:pPr>
        <w:numPr>
          <w:ilvl w:val="0"/>
          <w:numId w:val="13"/>
        </w:numPr>
        <w:ind w:left="-426" w:firstLine="284"/>
        <w:jc w:val="both"/>
        <w:rPr>
          <w:szCs w:val="28"/>
        </w:rPr>
      </w:pPr>
      <w:r w:rsidRPr="00712E4C">
        <w:rPr>
          <w:szCs w:val="28"/>
        </w:rPr>
        <w:t>данные об организациях – участниках строительства, составе бригад и достигнутой ими производительности, имеющихся механизмах и возможностях получения необходимых материальных ресурсов.</w:t>
      </w:r>
    </w:p>
    <w:p w:rsidR="00BE227A" w:rsidRPr="00712E4C" w:rsidRDefault="00BE227A" w:rsidP="00BE227A">
      <w:pPr>
        <w:ind w:left="-426" w:firstLine="284"/>
        <w:jc w:val="both"/>
        <w:rPr>
          <w:szCs w:val="28"/>
        </w:rPr>
      </w:pPr>
      <w:r w:rsidRPr="00712E4C">
        <w:rPr>
          <w:szCs w:val="28"/>
        </w:rPr>
        <w:t>Рассмотрим подробнее принципы разработки расчётной части КП.</w:t>
      </w:r>
    </w:p>
    <w:p w:rsidR="00BE227A" w:rsidRPr="00712E4C" w:rsidRDefault="00BE227A" w:rsidP="00BE227A">
      <w:pPr>
        <w:ind w:left="-426" w:firstLine="284"/>
        <w:jc w:val="both"/>
        <w:rPr>
          <w:szCs w:val="28"/>
        </w:rPr>
      </w:pPr>
      <w:r w:rsidRPr="00712E4C">
        <w:rPr>
          <w:szCs w:val="28"/>
        </w:rPr>
        <w:t>Перечень работ заполняется в технологической последовательности выполнения с группировкой по видам и периодам работ.</w:t>
      </w:r>
    </w:p>
    <w:p w:rsidR="00BE227A" w:rsidRPr="00712E4C" w:rsidRDefault="00BE227A" w:rsidP="00BE227A">
      <w:pPr>
        <w:ind w:left="-426" w:firstLine="284"/>
        <w:jc w:val="both"/>
        <w:rPr>
          <w:szCs w:val="28"/>
        </w:rPr>
      </w:pPr>
      <w:r w:rsidRPr="00712E4C">
        <w:rPr>
          <w:szCs w:val="28"/>
        </w:rPr>
        <w:t>При группировке необходимо придерживаться определённых правил:</w:t>
      </w:r>
    </w:p>
    <w:p w:rsidR="00BE227A" w:rsidRPr="00712E4C" w:rsidRDefault="00BE227A" w:rsidP="00BE227A">
      <w:pPr>
        <w:numPr>
          <w:ilvl w:val="0"/>
          <w:numId w:val="14"/>
        </w:numPr>
        <w:ind w:left="-426" w:firstLine="284"/>
        <w:jc w:val="both"/>
        <w:rPr>
          <w:szCs w:val="28"/>
        </w:rPr>
      </w:pPr>
      <w:r w:rsidRPr="00712E4C">
        <w:rPr>
          <w:szCs w:val="28"/>
        </w:rPr>
        <w:t xml:space="preserve"> объединять, укрупнять работы с тем, чтобы график был лаконичным и удобным для чтения</w:t>
      </w:r>
    </w:p>
    <w:p w:rsidR="00BE227A" w:rsidRPr="00712E4C" w:rsidRDefault="00BE227A" w:rsidP="00BE227A">
      <w:pPr>
        <w:numPr>
          <w:ilvl w:val="0"/>
          <w:numId w:val="14"/>
        </w:numPr>
        <w:ind w:left="-426" w:firstLine="284"/>
        <w:jc w:val="both"/>
        <w:rPr>
          <w:szCs w:val="28"/>
        </w:rPr>
      </w:pPr>
      <w:r w:rsidRPr="00712E4C">
        <w:rPr>
          <w:szCs w:val="28"/>
        </w:rPr>
        <w:t>укрупнение работ имеет предел в виде двух ограничений: нельзя объединять работы, выполняемые разными исполнителями (СУ, участками, бригадами или звеньями), а в комплексе работ, выполняемых одним исполнителем, необходимо выделять и показывать отдельно ту часть работ, которая открывает фронт работ для следующей бригады.</w:t>
      </w:r>
    </w:p>
    <w:p w:rsidR="00BE227A" w:rsidRPr="00712E4C" w:rsidRDefault="00BE227A" w:rsidP="00BE227A">
      <w:pPr>
        <w:ind w:left="-426" w:firstLine="284"/>
        <w:jc w:val="both"/>
        <w:rPr>
          <w:szCs w:val="28"/>
        </w:rPr>
      </w:pPr>
      <w:r w:rsidRPr="00712E4C">
        <w:rPr>
          <w:szCs w:val="28"/>
        </w:rPr>
        <w:t>Объёмы работ определяются по рабочей документации и сметам. Трудоёмкость работ и затраты машинного времени подсчитываются по различным нормам (</w:t>
      </w:r>
      <w:proofErr w:type="spellStart"/>
      <w:r w:rsidRPr="00712E4C">
        <w:rPr>
          <w:szCs w:val="28"/>
        </w:rPr>
        <w:t>ЕНиР</w:t>
      </w:r>
      <w:proofErr w:type="spellEnd"/>
      <w:r w:rsidRPr="00712E4C">
        <w:rPr>
          <w:szCs w:val="28"/>
        </w:rPr>
        <w:t xml:space="preserve"> (</w:t>
      </w:r>
      <w:proofErr w:type="spellStart"/>
      <w:r w:rsidRPr="00712E4C">
        <w:rPr>
          <w:szCs w:val="28"/>
        </w:rPr>
        <w:t>МНиР</w:t>
      </w:r>
      <w:proofErr w:type="spellEnd"/>
      <w:r w:rsidRPr="00712E4C">
        <w:rPr>
          <w:szCs w:val="28"/>
        </w:rPr>
        <w:t xml:space="preserve">, </w:t>
      </w:r>
      <w:proofErr w:type="spellStart"/>
      <w:r w:rsidRPr="00712E4C">
        <w:rPr>
          <w:szCs w:val="28"/>
        </w:rPr>
        <w:t>ВНиР</w:t>
      </w:r>
      <w:proofErr w:type="spellEnd"/>
      <w:r w:rsidRPr="00712E4C">
        <w:rPr>
          <w:szCs w:val="28"/>
        </w:rPr>
        <w:t xml:space="preserve">); калькуляции на основе </w:t>
      </w:r>
      <w:proofErr w:type="spellStart"/>
      <w:r w:rsidRPr="00712E4C">
        <w:rPr>
          <w:szCs w:val="28"/>
        </w:rPr>
        <w:t>ЕНиР</w:t>
      </w:r>
      <w:proofErr w:type="spellEnd"/>
      <w:r w:rsidRPr="00712E4C">
        <w:rPr>
          <w:szCs w:val="28"/>
        </w:rPr>
        <w:t>; сметные нормативы; укрупнённые комплексные нормативы).</w:t>
      </w:r>
    </w:p>
    <w:p w:rsidR="00BE227A" w:rsidRPr="00712E4C" w:rsidRDefault="00BE227A" w:rsidP="00BE227A">
      <w:pPr>
        <w:ind w:left="-426" w:firstLine="284"/>
        <w:jc w:val="both"/>
        <w:rPr>
          <w:szCs w:val="28"/>
        </w:rPr>
      </w:pPr>
      <w:r w:rsidRPr="00712E4C">
        <w:rPr>
          <w:szCs w:val="28"/>
        </w:rPr>
        <w:t>К моменту составления КП определены методы производства работ и выбраны машины и механизмы. В процессе составления графика обеспечиваются условия интенсивной эксплуатации основных машин путём их использования в 2…3 смены без перерывов в работе и излишних перебазировок. Продолжительность механизированных работ устанавливается только исходя из производительности машин.</w:t>
      </w:r>
    </w:p>
    <w:p w:rsidR="00BE227A" w:rsidRPr="00712E4C" w:rsidRDefault="00BE227A" w:rsidP="00BE227A">
      <w:pPr>
        <w:ind w:left="-426" w:firstLine="284"/>
        <w:jc w:val="both"/>
        <w:rPr>
          <w:szCs w:val="28"/>
        </w:rPr>
      </w:pPr>
      <w:r w:rsidRPr="00712E4C">
        <w:rPr>
          <w:szCs w:val="28"/>
        </w:rPr>
        <w:t xml:space="preserve">Минимизация </w:t>
      </w:r>
      <w:proofErr w:type="gramStart"/>
      <w:r w:rsidRPr="00712E4C">
        <w:rPr>
          <w:szCs w:val="28"/>
        </w:rPr>
        <w:t>работ, выполняемых вручную имеет</w:t>
      </w:r>
      <w:proofErr w:type="gramEnd"/>
      <w:r w:rsidRPr="00712E4C">
        <w:rPr>
          <w:szCs w:val="28"/>
        </w:rPr>
        <w:t xml:space="preserve"> предел в виде трёх ограничений: величины фронта работ, наличия рабочих, технологии работ. Минимальная продолжительность отдельных работ определяется технологией их выполнения: бетонные, штукатурные, малярные и др. работы с «мокрыми» процессами.</w:t>
      </w:r>
    </w:p>
    <w:p w:rsidR="00BE227A" w:rsidRPr="00712E4C" w:rsidRDefault="00BE227A" w:rsidP="00BE227A">
      <w:pPr>
        <w:ind w:left="-426" w:firstLine="284"/>
        <w:jc w:val="both"/>
        <w:rPr>
          <w:szCs w:val="28"/>
        </w:rPr>
      </w:pPr>
      <w:r w:rsidRPr="00712E4C">
        <w:rPr>
          <w:szCs w:val="28"/>
        </w:rPr>
        <w:t>При использовании основных машин число смен работы принимается не менее 23. Работы без применения машин ведутся в две смены.</w:t>
      </w:r>
    </w:p>
    <w:p w:rsidR="00BE227A" w:rsidRPr="00712E4C" w:rsidRDefault="00BE227A" w:rsidP="00BE227A">
      <w:pPr>
        <w:ind w:left="-426" w:firstLine="284"/>
        <w:jc w:val="both"/>
        <w:rPr>
          <w:szCs w:val="28"/>
        </w:rPr>
      </w:pPr>
      <w:r w:rsidRPr="00712E4C">
        <w:rPr>
          <w:szCs w:val="28"/>
        </w:rPr>
        <w:t>Численность рабочих в смену и состав бригады определяется в соответствии с трудоёмкостью и продолжительностью работ. При расчёте состава бригады следует исходить из того, что переход с одной захватки на другую не должен вызывать изменений в численном и квалификационном составе бригады.</w:t>
      </w:r>
    </w:p>
    <w:p w:rsidR="00BE227A" w:rsidRPr="00712E4C" w:rsidRDefault="00BE227A" w:rsidP="00BE227A">
      <w:pPr>
        <w:ind w:left="-426" w:firstLine="284"/>
        <w:jc w:val="both"/>
        <w:rPr>
          <w:szCs w:val="28"/>
        </w:rPr>
      </w:pPr>
      <w:r w:rsidRPr="00712E4C">
        <w:rPr>
          <w:szCs w:val="28"/>
        </w:rPr>
        <w:t>Календарные сроки выполнения отдельных работ устанавливаются из условия соблюдения строгой технологической последовательности с учётом необходимости в минимально возможный срок предоставить фронт для осуществления последующих работ. Период готовности фронта работ в ряде случаев увеличивается из-за необходимости соблюдения технологических перерывов между двумя последовательно выполняемыми работами. Технологическая последовательность работ зависит от проектных решений.</w:t>
      </w:r>
    </w:p>
    <w:p w:rsidR="00BE227A" w:rsidRPr="00712E4C" w:rsidRDefault="00BE227A" w:rsidP="00BE227A">
      <w:pPr>
        <w:ind w:left="-426" w:firstLine="284"/>
        <w:rPr>
          <w:szCs w:val="28"/>
        </w:rPr>
      </w:pPr>
      <w:r w:rsidRPr="00712E4C">
        <w:rPr>
          <w:szCs w:val="28"/>
        </w:rPr>
        <w:t xml:space="preserve">Период года и район строительства также влияют на технологическую последовательность выполнения ряда работ. На летний период планируем основные объёмы земляных, бетонных, железобетонных работ, так как </w:t>
      </w:r>
      <w:r w:rsidRPr="00712E4C">
        <w:rPr>
          <w:szCs w:val="28"/>
        </w:rPr>
        <w:lastRenderedPageBreak/>
        <w:t>выполнение их зимой вызовет повышение трудоёмкости и стоимости. Если отделочные работы приходятся на осенне-зимний период, то окончание работ по остеклению и устройству отопления в здании предусматривается в сроки, обеспечивающее своевременное начало отделочных работ и т.д.</w:t>
      </w:r>
    </w:p>
    <w:p w:rsidR="00BE227A" w:rsidRPr="00712E4C" w:rsidRDefault="00BE227A" w:rsidP="00BE227A">
      <w:pPr>
        <w:ind w:left="-426" w:firstLine="284"/>
        <w:jc w:val="both"/>
        <w:rPr>
          <w:szCs w:val="28"/>
        </w:rPr>
      </w:pPr>
      <w:r w:rsidRPr="00712E4C">
        <w:rPr>
          <w:szCs w:val="28"/>
        </w:rPr>
        <w:t>Основным методом сокращения сроков строительства объектов является поточное выполнение работ. Работы, не связанные между собой, должны выполняться независимо друг от друга, а связанные между собой – непрерывно.</w:t>
      </w:r>
    </w:p>
    <w:p w:rsidR="00BE227A" w:rsidRPr="00712E4C" w:rsidRDefault="00BE227A" w:rsidP="00BE227A">
      <w:pPr>
        <w:ind w:left="-426" w:firstLine="284"/>
        <w:jc w:val="both"/>
        <w:rPr>
          <w:b/>
          <w:szCs w:val="28"/>
        </w:rPr>
      </w:pPr>
      <w:r w:rsidRPr="00712E4C">
        <w:rPr>
          <w:b/>
          <w:szCs w:val="28"/>
        </w:rPr>
        <w:t xml:space="preserve">       </w:t>
      </w:r>
    </w:p>
    <w:p w:rsidR="00BE227A" w:rsidRPr="00712E4C" w:rsidRDefault="00BE227A" w:rsidP="00BE227A">
      <w:pPr>
        <w:ind w:left="-426" w:firstLine="284"/>
        <w:jc w:val="both"/>
        <w:rPr>
          <w:b/>
          <w:szCs w:val="28"/>
        </w:rPr>
      </w:pPr>
      <w:r w:rsidRPr="00712E4C">
        <w:rPr>
          <w:b/>
          <w:szCs w:val="28"/>
        </w:rPr>
        <w:t xml:space="preserve">              4.6. Проектирование строительного генерального плана.</w:t>
      </w:r>
    </w:p>
    <w:p w:rsidR="00BE227A" w:rsidRPr="00712E4C" w:rsidRDefault="00BE227A" w:rsidP="00BE227A">
      <w:pPr>
        <w:ind w:left="-426" w:firstLine="284"/>
        <w:jc w:val="both"/>
        <w:rPr>
          <w:szCs w:val="28"/>
        </w:rPr>
      </w:pPr>
      <w:proofErr w:type="spellStart"/>
      <w:r w:rsidRPr="00712E4C">
        <w:rPr>
          <w:szCs w:val="28"/>
        </w:rPr>
        <w:t>Стройгенпланом</w:t>
      </w:r>
      <w:proofErr w:type="spellEnd"/>
      <w:r w:rsidRPr="00712E4C">
        <w:rPr>
          <w:szCs w:val="28"/>
        </w:rPr>
        <w:t xml:space="preserve"> называется генеральный план площадки, на котором показана расстановка основных монтажных и грузоподъёмных механизмов, временных зданий, сооружений и установок, возводимых и используемых в период строительства.</w:t>
      </w:r>
    </w:p>
    <w:p w:rsidR="00BE227A" w:rsidRPr="00712E4C" w:rsidRDefault="00BE227A" w:rsidP="00BE227A">
      <w:pPr>
        <w:ind w:left="-426" w:firstLine="284"/>
        <w:jc w:val="both"/>
        <w:rPr>
          <w:szCs w:val="28"/>
        </w:rPr>
      </w:pPr>
      <w:proofErr w:type="spellStart"/>
      <w:r w:rsidRPr="00712E4C">
        <w:rPr>
          <w:szCs w:val="28"/>
        </w:rPr>
        <w:t>Стройгенплан</w:t>
      </w:r>
      <w:proofErr w:type="spellEnd"/>
      <w:r w:rsidRPr="00712E4C">
        <w:rPr>
          <w:szCs w:val="28"/>
        </w:rPr>
        <w:t xml:space="preserve"> (далее СГП) является частью комплексной документации на строительство, и его решения должны быть увязаны с остальными разделами проекта, в том числе с принятой технологией работ и сроками строительства, установленными графиками; решения СГП должны отвечать требованиям строительных нормативов (</w:t>
      </w:r>
      <w:proofErr w:type="spellStart"/>
      <w:r w:rsidRPr="00712E4C">
        <w:rPr>
          <w:szCs w:val="28"/>
        </w:rPr>
        <w:t>СНиП</w:t>
      </w:r>
      <w:proofErr w:type="spellEnd"/>
      <w:r w:rsidRPr="00712E4C">
        <w:rPr>
          <w:szCs w:val="28"/>
        </w:rPr>
        <w:t xml:space="preserve"> 3.01.01-85*, </w:t>
      </w:r>
      <w:proofErr w:type="spellStart"/>
      <w:r w:rsidRPr="00712E4C">
        <w:rPr>
          <w:szCs w:val="28"/>
        </w:rPr>
        <w:t>СНиП</w:t>
      </w:r>
      <w:proofErr w:type="spellEnd"/>
      <w:r w:rsidRPr="00712E4C">
        <w:rPr>
          <w:szCs w:val="28"/>
        </w:rPr>
        <w:t xml:space="preserve"> 12-03-2001, </w:t>
      </w:r>
      <w:proofErr w:type="spellStart"/>
      <w:r w:rsidRPr="00712E4C">
        <w:rPr>
          <w:szCs w:val="28"/>
        </w:rPr>
        <w:t>СНиП</w:t>
      </w:r>
      <w:proofErr w:type="spellEnd"/>
      <w:r w:rsidRPr="00712E4C">
        <w:rPr>
          <w:szCs w:val="28"/>
        </w:rPr>
        <w:t xml:space="preserve"> 12-04-2002). Временные здания, сооружения и установки (кроме мобильных) располагают на территориях, не предназначенных под застройку до конца строительства; решения СГП должны обеспечивать рациональное прохождение грузопотоков на площадке путём сокращения числа перегрузок и уменьшения расстояний перевозок.</w:t>
      </w:r>
    </w:p>
    <w:p w:rsidR="00BE227A" w:rsidRPr="00712E4C" w:rsidRDefault="00BE227A" w:rsidP="00BE227A">
      <w:pPr>
        <w:ind w:left="-426" w:firstLine="284"/>
        <w:jc w:val="both"/>
        <w:rPr>
          <w:szCs w:val="28"/>
        </w:rPr>
      </w:pPr>
      <w:r w:rsidRPr="00712E4C">
        <w:rPr>
          <w:szCs w:val="28"/>
        </w:rPr>
        <w:t xml:space="preserve">СГП должен обеспечивать наиболее полное удовлетворение бытовых нужд работающих на строительстве. </w:t>
      </w:r>
    </w:p>
    <w:p w:rsidR="00BE227A" w:rsidRPr="00712E4C" w:rsidRDefault="00BE227A" w:rsidP="00BE227A">
      <w:pPr>
        <w:ind w:left="-426" w:firstLine="284"/>
        <w:jc w:val="both"/>
        <w:rPr>
          <w:szCs w:val="28"/>
        </w:rPr>
      </w:pPr>
      <w:r w:rsidRPr="00712E4C">
        <w:rPr>
          <w:szCs w:val="28"/>
        </w:rPr>
        <w:t>Принятые в СГП решения должны отвечать требованиям техники безопасности, пожарной безопасности и условиям охраны окружающей среды.</w:t>
      </w:r>
    </w:p>
    <w:p w:rsidR="00BE227A" w:rsidRPr="00712E4C" w:rsidRDefault="00BE227A" w:rsidP="00BE227A">
      <w:pPr>
        <w:ind w:left="-426" w:firstLine="284"/>
        <w:jc w:val="both"/>
        <w:rPr>
          <w:szCs w:val="28"/>
        </w:rPr>
      </w:pPr>
      <w:r w:rsidRPr="00712E4C">
        <w:rPr>
          <w:szCs w:val="28"/>
        </w:rPr>
        <w:t xml:space="preserve">Затраты на временное строительство принимаем </w:t>
      </w:r>
      <w:proofErr w:type="gramStart"/>
      <w:r w:rsidRPr="00712E4C">
        <w:rPr>
          <w:szCs w:val="28"/>
        </w:rPr>
        <w:t>минимальными</w:t>
      </w:r>
      <w:proofErr w:type="gramEnd"/>
      <w:r w:rsidRPr="00712E4C">
        <w:rPr>
          <w:szCs w:val="28"/>
        </w:rPr>
        <w:t xml:space="preserve">. </w:t>
      </w:r>
    </w:p>
    <w:p w:rsidR="00BE227A" w:rsidRPr="00712E4C" w:rsidRDefault="00BE227A" w:rsidP="00BE227A">
      <w:pPr>
        <w:ind w:left="-426" w:firstLine="284"/>
        <w:rPr>
          <w:szCs w:val="28"/>
        </w:rPr>
      </w:pPr>
      <w:proofErr w:type="gramStart"/>
      <w:r w:rsidRPr="00712E4C">
        <w:rPr>
          <w:szCs w:val="28"/>
        </w:rPr>
        <w:t xml:space="preserve">Поскольку проект учебный исходными данными для разработки объектного </w:t>
      </w:r>
      <w:proofErr w:type="spellStart"/>
      <w:r w:rsidRPr="00712E4C">
        <w:rPr>
          <w:szCs w:val="28"/>
        </w:rPr>
        <w:t>стройгенплана</w:t>
      </w:r>
      <w:proofErr w:type="spellEnd"/>
      <w:r w:rsidRPr="00712E4C">
        <w:rPr>
          <w:szCs w:val="28"/>
        </w:rPr>
        <w:t xml:space="preserve"> служат общеплощадочный </w:t>
      </w:r>
      <w:proofErr w:type="spellStart"/>
      <w:r w:rsidRPr="00712E4C">
        <w:rPr>
          <w:szCs w:val="28"/>
        </w:rPr>
        <w:t>стройгенплан</w:t>
      </w:r>
      <w:proofErr w:type="spellEnd"/>
      <w:r w:rsidRPr="00712E4C">
        <w:rPr>
          <w:szCs w:val="28"/>
        </w:rPr>
        <w:t>, выполненный на предыдущей стадии проектирования, календарный план и технологические карты, ППР данного объекта, уточненные расчеты потребности в ресурсах, а так же рабочие чертежи здания.</w:t>
      </w:r>
      <w:proofErr w:type="gramEnd"/>
    </w:p>
    <w:p w:rsidR="00BE227A" w:rsidRPr="00712E4C" w:rsidRDefault="00BE227A" w:rsidP="00BE227A">
      <w:pPr>
        <w:ind w:left="-426" w:firstLine="284"/>
        <w:rPr>
          <w:szCs w:val="28"/>
        </w:rPr>
      </w:pPr>
      <w:proofErr w:type="gramStart"/>
      <w:r w:rsidRPr="00712E4C">
        <w:rPr>
          <w:szCs w:val="28"/>
        </w:rPr>
        <w:t>Объектный</w:t>
      </w:r>
      <w:proofErr w:type="gramEnd"/>
      <w:r w:rsidRPr="00712E4C">
        <w:rPr>
          <w:szCs w:val="28"/>
        </w:rPr>
        <w:t xml:space="preserve"> </w:t>
      </w:r>
      <w:proofErr w:type="spellStart"/>
      <w:r w:rsidRPr="00712E4C">
        <w:rPr>
          <w:szCs w:val="28"/>
        </w:rPr>
        <w:t>стройгенплан</w:t>
      </w:r>
      <w:proofErr w:type="spellEnd"/>
      <w:r w:rsidRPr="00712E4C">
        <w:rPr>
          <w:szCs w:val="28"/>
        </w:rPr>
        <w:t xml:space="preserve"> составляется генподрядчиком или по его поручению проектно-технологической организацией.</w:t>
      </w:r>
    </w:p>
    <w:p w:rsidR="00BE227A" w:rsidRPr="00712E4C" w:rsidRDefault="00BE227A" w:rsidP="00BE227A">
      <w:pPr>
        <w:ind w:left="-426" w:firstLine="284"/>
        <w:jc w:val="both"/>
        <w:rPr>
          <w:szCs w:val="28"/>
        </w:rPr>
      </w:pPr>
      <w:r w:rsidRPr="00712E4C">
        <w:rPr>
          <w:szCs w:val="28"/>
        </w:rPr>
        <w:t xml:space="preserve">При проектировании объектного </w:t>
      </w:r>
      <w:proofErr w:type="spellStart"/>
      <w:r w:rsidRPr="00712E4C">
        <w:rPr>
          <w:szCs w:val="28"/>
        </w:rPr>
        <w:t>стройгенплана</w:t>
      </w:r>
      <w:proofErr w:type="spellEnd"/>
      <w:r w:rsidRPr="00712E4C">
        <w:rPr>
          <w:szCs w:val="28"/>
        </w:rPr>
        <w:t xml:space="preserve"> не только определяются габариты складских помещений в зоне действия грузоподъемного механизма, но и производится раскладку сборных конструкций по типам и маркам, точно показывается место под те или иные материалы, тару, оснастку и инвентарь. После размещения складов переходят к привязке временных строений. Следующим этапом проектирования является привязка временных коммуникаций, включая место подключения к постоянным коммуникациям.</w:t>
      </w:r>
    </w:p>
    <w:p w:rsidR="00BE227A" w:rsidRPr="00712E4C" w:rsidRDefault="00BE227A" w:rsidP="00BE227A">
      <w:pPr>
        <w:ind w:left="-426" w:firstLine="284"/>
        <w:jc w:val="both"/>
        <w:rPr>
          <w:b/>
          <w:szCs w:val="28"/>
        </w:rPr>
      </w:pPr>
      <w:r w:rsidRPr="00712E4C">
        <w:rPr>
          <w:b/>
          <w:szCs w:val="28"/>
        </w:rPr>
        <w:t xml:space="preserve">          </w:t>
      </w:r>
    </w:p>
    <w:p w:rsidR="00BE227A" w:rsidRPr="002D709E" w:rsidRDefault="00BE227A" w:rsidP="00BE227A">
      <w:pPr>
        <w:ind w:left="-426" w:firstLine="284"/>
        <w:jc w:val="both"/>
        <w:rPr>
          <w:szCs w:val="28"/>
        </w:rPr>
      </w:pPr>
      <w:r w:rsidRPr="00712E4C">
        <w:rPr>
          <w:b/>
          <w:szCs w:val="28"/>
        </w:rPr>
        <w:t xml:space="preserve">4.7. </w:t>
      </w:r>
      <w:r w:rsidRPr="002D709E">
        <w:rPr>
          <w:szCs w:val="28"/>
        </w:rPr>
        <w:t>Расчёт потребности во временных  зданиях и сооружениях, складах, временном водоснабжении, электроснабжении</w:t>
      </w:r>
    </w:p>
    <w:p w:rsidR="00BE227A" w:rsidRPr="002D709E" w:rsidRDefault="00BE227A" w:rsidP="00BE227A">
      <w:pPr>
        <w:ind w:left="-426" w:firstLine="284"/>
        <w:jc w:val="both"/>
        <w:rPr>
          <w:szCs w:val="28"/>
        </w:rPr>
      </w:pPr>
      <w:r w:rsidRPr="002D709E">
        <w:rPr>
          <w:szCs w:val="28"/>
        </w:rPr>
        <w:t>Временные инвентарные здания</w:t>
      </w:r>
    </w:p>
    <w:p w:rsidR="00BE227A" w:rsidRPr="00712E4C" w:rsidRDefault="00BE227A" w:rsidP="00BE227A">
      <w:pPr>
        <w:ind w:left="-426" w:firstLine="284"/>
        <w:rPr>
          <w:szCs w:val="28"/>
        </w:rPr>
      </w:pPr>
      <w:r w:rsidRPr="00712E4C">
        <w:rPr>
          <w:szCs w:val="28"/>
        </w:rPr>
        <w:t>Соотношение категорий работающих:</w:t>
      </w:r>
    </w:p>
    <w:p w:rsidR="00BE227A" w:rsidRPr="00712E4C" w:rsidRDefault="00BE227A" w:rsidP="00BE227A">
      <w:pPr>
        <w:ind w:left="-426" w:firstLine="284"/>
        <w:rPr>
          <w:szCs w:val="28"/>
        </w:rPr>
      </w:pPr>
      <w:r w:rsidRPr="00712E4C">
        <w:rPr>
          <w:szCs w:val="28"/>
        </w:rPr>
        <w:lastRenderedPageBreak/>
        <w:t xml:space="preserve">рабочие  85% от </w:t>
      </w:r>
      <w:r w:rsidRPr="00712E4C">
        <w:rPr>
          <w:position w:val="-12"/>
          <w:szCs w:val="28"/>
        </w:rPr>
        <w:object w:dxaOrig="1020" w:dyaOrig="360">
          <v:shape id="_x0000_i1254" type="#_x0000_t75" style="width:51.8pt;height:18.15pt" o:ole="" filled="t">
            <v:imagedata r:id="rId400" o:title=""/>
          </v:shape>
          <o:OLEObject Type="Embed" ProgID="Equation.3" ShapeID="_x0000_i1254" DrawAspect="Content" ObjectID="_1518865730" r:id="rId401"/>
        </w:object>
      </w:r>
      <w:r w:rsidRPr="00712E4C">
        <w:rPr>
          <w:szCs w:val="28"/>
        </w:rPr>
        <w:t xml:space="preserve">  -  чел.                      </w:t>
      </w:r>
    </w:p>
    <w:p w:rsidR="00BE227A" w:rsidRPr="00712E4C" w:rsidRDefault="00BE227A" w:rsidP="00BE227A">
      <w:pPr>
        <w:ind w:left="-426" w:firstLine="284"/>
        <w:rPr>
          <w:szCs w:val="28"/>
        </w:rPr>
      </w:pPr>
      <w:r w:rsidRPr="00712E4C">
        <w:rPr>
          <w:szCs w:val="28"/>
        </w:rPr>
        <w:t xml:space="preserve">ИТР        8% от </w:t>
      </w:r>
      <w:r w:rsidRPr="00712E4C">
        <w:rPr>
          <w:position w:val="-12"/>
          <w:szCs w:val="28"/>
        </w:rPr>
        <w:object w:dxaOrig="920" w:dyaOrig="360">
          <v:shape id="_x0000_i1255" type="#_x0000_t75" style="width:46.6pt;height:18.15pt" o:ole="" filled="t">
            <v:imagedata r:id="rId402" o:title=""/>
          </v:shape>
          <o:OLEObject Type="Embed" ProgID="Equation.3" ShapeID="_x0000_i1255" DrawAspect="Content" ObjectID="_1518865731" r:id="rId403"/>
        </w:object>
      </w:r>
      <w:r w:rsidRPr="00712E4C">
        <w:rPr>
          <w:szCs w:val="28"/>
        </w:rPr>
        <w:t xml:space="preserve">   -  чел.  </w:t>
      </w:r>
    </w:p>
    <w:p w:rsidR="00BE227A" w:rsidRPr="00712E4C" w:rsidRDefault="00BE227A" w:rsidP="00BE227A">
      <w:pPr>
        <w:ind w:left="-426" w:firstLine="284"/>
        <w:rPr>
          <w:szCs w:val="28"/>
        </w:rPr>
      </w:pPr>
      <w:r w:rsidRPr="00712E4C">
        <w:rPr>
          <w:szCs w:val="28"/>
        </w:rPr>
        <w:t xml:space="preserve">МОП        3% от </w:t>
      </w:r>
      <w:r w:rsidRPr="00712E4C">
        <w:rPr>
          <w:position w:val="-12"/>
          <w:szCs w:val="28"/>
        </w:rPr>
        <w:object w:dxaOrig="920" w:dyaOrig="360">
          <v:shape id="_x0000_i1256" type="#_x0000_t75" style="width:46.6pt;height:18.15pt" o:ole="" filled="t">
            <v:imagedata r:id="rId404" o:title=""/>
          </v:shape>
          <o:OLEObject Type="Embed" ProgID="Equation.3" ShapeID="_x0000_i1256" DrawAspect="Content" ObjectID="_1518865732" r:id="rId405"/>
        </w:object>
      </w:r>
      <w:r w:rsidRPr="00712E4C">
        <w:rPr>
          <w:szCs w:val="28"/>
        </w:rPr>
        <w:t xml:space="preserve">     -  чел.   </w:t>
      </w:r>
    </w:p>
    <w:p w:rsidR="00BE227A" w:rsidRPr="00712E4C" w:rsidRDefault="00BE227A" w:rsidP="00BE227A">
      <w:pPr>
        <w:ind w:left="-426" w:firstLine="284"/>
        <w:rPr>
          <w:szCs w:val="28"/>
        </w:rPr>
      </w:pPr>
      <w:r w:rsidRPr="00712E4C">
        <w:rPr>
          <w:szCs w:val="28"/>
        </w:rPr>
        <w:t xml:space="preserve">итого                    </w:t>
      </w:r>
      <w:r w:rsidRPr="00712E4C">
        <w:rPr>
          <w:position w:val="-14"/>
          <w:szCs w:val="28"/>
        </w:rPr>
        <w:object w:dxaOrig="1040" w:dyaOrig="380">
          <v:shape id="_x0000_i1257" type="#_x0000_t75" style="width:51.8pt;height:18.65pt" o:ole="" filled="t">
            <v:imagedata r:id="rId406" o:title=""/>
          </v:shape>
          <o:OLEObject Type="Embed" ProgID="Equation.3" ShapeID="_x0000_i1257" DrawAspect="Content" ObjectID="_1518865733" r:id="rId407"/>
        </w:object>
      </w:r>
      <w:r w:rsidRPr="00712E4C">
        <w:rPr>
          <w:szCs w:val="28"/>
        </w:rPr>
        <w:t xml:space="preserve">  чел.</w:t>
      </w:r>
    </w:p>
    <w:p w:rsidR="00BE227A" w:rsidRPr="00712E4C" w:rsidRDefault="00BE227A" w:rsidP="00BE227A">
      <w:pPr>
        <w:ind w:left="-426" w:firstLine="284"/>
        <w:jc w:val="center"/>
        <w:rPr>
          <w:b/>
          <w:szCs w:val="28"/>
        </w:rPr>
      </w:pPr>
      <w:r w:rsidRPr="00712E4C">
        <w:rPr>
          <w:b/>
          <w:szCs w:val="28"/>
        </w:rPr>
        <w:t>Потребность в инвентарных зданиях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701"/>
        <w:gridCol w:w="1560"/>
        <w:gridCol w:w="1984"/>
        <w:gridCol w:w="2126"/>
      </w:tblGrid>
      <w:tr w:rsidR="00BE227A" w:rsidRPr="00712E4C" w:rsidTr="00F3699C">
        <w:trPr>
          <w:trHeight w:val="191"/>
        </w:trPr>
        <w:tc>
          <w:tcPr>
            <w:tcW w:w="2376" w:type="dxa"/>
            <w:vMerge w:val="restart"/>
          </w:tcPr>
          <w:p w:rsidR="00BE227A" w:rsidRPr="000F5CF0" w:rsidRDefault="00BE227A" w:rsidP="00F3699C">
            <w:pPr>
              <w:jc w:val="center"/>
              <w:rPr>
                <w:szCs w:val="28"/>
              </w:rPr>
            </w:pPr>
            <w:r w:rsidRPr="000F5CF0">
              <w:rPr>
                <w:szCs w:val="28"/>
              </w:rPr>
              <w:t>Наименование</w:t>
            </w:r>
          </w:p>
        </w:tc>
        <w:tc>
          <w:tcPr>
            <w:tcW w:w="1701" w:type="dxa"/>
            <w:vMerge w:val="restart"/>
          </w:tcPr>
          <w:p w:rsidR="00BE227A" w:rsidRPr="000F5CF0" w:rsidRDefault="00BE227A" w:rsidP="00F3699C">
            <w:pPr>
              <w:ind w:left="-426" w:firstLine="284"/>
              <w:jc w:val="center"/>
              <w:rPr>
                <w:szCs w:val="28"/>
              </w:rPr>
            </w:pPr>
            <w:r w:rsidRPr="000F5CF0">
              <w:rPr>
                <w:szCs w:val="28"/>
              </w:rPr>
              <w:t xml:space="preserve">Численность </w:t>
            </w:r>
          </w:p>
          <w:p w:rsidR="00BE227A" w:rsidRPr="000F5CF0" w:rsidRDefault="00BE227A" w:rsidP="00F3699C">
            <w:pPr>
              <w:ind w:left="-426" w:firstLine="284"/>
              <w:jc w:val="center"/>
              <w:rPr>
                <w:szCs w:val="28"/>
              </w:rPr>
            </w:pPr>
            <w:r w:rsidRPr="000F5CF0">
              <w:rPr>
                <w:szCs w:val="28"/>
              </w:rPr>
              <w:t>персонала</w:t>
            </w:r>
          </w:p>
        </w:tc>
        <w:tc>
          <w:tcPr>
            <w:tcW w:w="3544" w:type="dxa"/>
            <w:gridSpan w:val="2"/>
          </w:tcPr>
          <w:p w:rsidR="00BE227A" w:rsidRPr="000F5CF0" w:rsidRDefault="00BE227A" w:rsidP="00F3699C">
            <w:pPr>
              <w:ind w:left="-426" w:firstLine="284"/>
              <w:jc w:val="center"/>
              <w:rPr>
                <w:szCs w:val="28"/>
              </w:rPr>
            </w:pPr>
            <w:r w:rsidRPr="000F5CF0">
              <w:rPr>
                <w:szCs w:val="28"/>
              </w:rPr>
              <w:t>Норма на одного человека</w:t>
            </w:r>
          </w:p>
        </w:tc>
        <w:tc>
          <w:tcPr>
            <w:tcW w:w="2126" w:type="dxa"/>
            <w:vMerge w:val="restart"/>
          </w:tcPr>
          <w:p w:rsidR="00BE227A" w:rsidRPr="000F5CF0" w:rsidRDefault="00BE227A" w:rsidP="00F3699C">
            <w:pPr>
              <w:ind w:left="-426" w:firstLine="284"/>
              <w:jc w:val="center"/>
              <w:rPr>
                <w:szCs w:val="28"/>
              </w:rPr>
            </w:pPr>
            <w:r w:rsidRPr="000F5CF0">
              <w:rPr>
                <w:szCs w:val="28"/>
              </w:rPr>
              <w:t>Расчетная</w:t>
            </w:r>
          </w:p>
          <w:p w:rsidR="00BE227A" w:rsidRPr="000F5CF0" w:rsidRDefault="00BE227A" w:rsidP="00F3699C">
            <w:pPr>
              <w:rPr>
                <w:szCs w:val="28"/>
              </w:rPr>
            </w:pPr>
            <w:r w:rsidRPr="000F5CF0">
              <w:rPr>
                <w:szCs w:val="28"/>
              </w:rPr>
              <w:t>площадь,</w:t>
            </w:r>
            <w:r>
              <w:rPr>
                <w:szCs w:val="28"/>
              </w:rPr>
              <w:t xml:space="preserve"> </w:t>
            </w:r>
            <w:r w:rsidRPr="000F5CF0">
              <w:rPr>
                <w:szCs w:val="28"/>
              </w:rPr>
              <w:t>м</w:t>
            </w:r>
            <w:proofErr w:type="gramStart"/>
            <w:r w:rsidRPr="000F5CF0">
              <w:rPr>
                <w:szCs w:val="28"/>
                <w:vertAlign w:val="superscript"/>
              </w:rPr>
              <w:t>2</w:t>
            </w:r>
            <w:proofErr w:type="gramEnd"/>
          </w:p>
        </w:tc>
      </w:tr>
      <w:tr w:rsidR="00BE227A" w:rsidRPr="00712E4C" w:rsidTr="00F3699C">
        <w:trPr>
          <w:trHeight w:val="153"/>
        </w:trPr>
        <w:tc>
          <w:tcPr>
            <w:tcW w:w="2376" w:type="dxa"/>
            <w:vMerge/>
          </w:tcPr>
          <w:p w:rsidR="00BE227A" w:rsidRPr="00712E4C" w:rsidRDefault="00BE227A" w:rsidP="00F3699C">
            <w:pPr>
              <w:rPr>
                <w:b/>
                <w:szCs w:val="28"/>
              </w:rPr>
            </w:pPr>
          </w:p>
        </w:tc>
        <w:tc>
          <w:tcPr>
            <w:tcW w:w="1701" w:type="dxa"/>
            <w:vMerge/>
          </w:tcPr>
          <w:p w:rsidR="00BE227A" w:rsidRPr="00712E4C" w:rsidRDefault="00BE227A" w:rsidP="00F3699C">
            <w:pPr>
              <w:ind w:left="-426" w:firstLine="284"/>
              <w:rPr>
                <w:b/>
                <w:szCs w:val="28"/>
              </w:rPr>
            </w:pPr>
          </w:p>
        </w:tc>
        <w:tc>
          <w:tcPr>
            <w:tcW w:w="1560" w:type="dxa"/>
          </w:tcPr>
          <w:p w:rsidR="00BE227A" w:rsidRPr="000F5CF0" w:rsidRDefault="00BE227A" w:rsidP="00F3699C">
            <w:pPr>
              <w:ind w:left="-426" w:firstLine="284"/>
              <w:jc w:val="center"/>
              <w:rPr>
                <w:szCs w:val="28"/>
              </w:rPr>
            </w:pPr>
            <w:r w:rsidRPr="000F5CF0">
              <w:rPr>
                <w:szCs w:val="28"/>
              </w:rPr>
              <w:t xml:space="preserve">Ед. </w:t>
            </w:r>
            <w:proofErr w:type="spellStart"/>
            <w:r w:rsidRPr="000F5CF0">
              <w:rPr>
                <w:szCs w:val="28"/>
              </w:rPr>
              <w:t>изм</w:t>
            </w:r>
            <w:proofErr w:type="spellEnd"/>
            <w:r w:rsidRPr="000F5CF0">
              <w:rPr>
                <w:szCs w:val="28"/>
              </w:rPr>
              <w:t>.</w:t>
            </w:r>
          </w:p>
        </w:tc>
        <w:tc>
          <w:tcPr>
            <w:tcW w:w="1984" w:type="dxa"/>
          </w:tcPr>
          <w:p w:rsidR="00BE227A" w:rsidRPr="000F5CF0" w:rsidRDefault="00BE227A" w:rsidP="00F3699C">
            <w:pPr>
              <w:ind w:left="-426" w:firstLine="284"/>
              <w:jc w:val="center"/>
              <w:rPr>
                <w:szCs w:val="28"/>
              </w:rPr>
            </w:pPr>
            <w:proofErr w:type="spellStart"/>
            <w:r>
              <w:rPr>
                <w:szCs w:val="28"/>
              </w:rPr>
              <w:t>Велич</w:t>
            </w:r>
            <w:proofErr w:type="spellEnd"/>
            <w:r>
              <w:rPr>
                <w:szCs w:val="28"/>
              </w:rPr>
              <w:t xml:space="preserve">. </w:t>
            </w:r>
            <w:r w:rsidRPr="000F5CF0">
              <w:rPr>
                <w:szCs w:val="28"/>
              </w:rPr>
              <w:t>Показ.</w:t>
            </w:r>
          </w:p>
        </w:tc>
        <w:tc>
          <w:tcPr>
            <w:tcW w:w="2126" w:type="dxa"/>
            <w:vMerge/>
          </w:tcPr>
          <w:p w:rsidR="00BE227A" w:rsidRPr="00712E4C" w:rsidRDefault="00BE227A" w:rsidP="00F3699C">
            <w:pPr>
              <w:ind w:left="-426" w:firstLine="284"/>
              <w:rPr>
                <w:b/>
                <w:szCs w:val="28"/>
              </w:rPr>
            </w:pPr>
          </w:p>
        </w:tc>
      </w:tr>
    </w:tbl>
    <w:p w:rsidR="00BE227A" w:rsidRPr="00712E4C" w:rsidRDefault="00BE227A" w:rsidP="00BE227A">
      <w:pPr>
        <w:ind w:left="-426" w:firstLine="284"/>
        <w:rPr>
          <w:b/>
          <w:szCs w:val="28"/>
        </w:rPr>
      </w:pPr>
      <w:r w:rsidRPr="00712E4C">
        <w:rPr>
          <w:szCs w:val="28"/>
        </w:rPr>
        <w:t xml:space="preserve">   </w:t>
      </w:r>
    </w:p>
    <w:p w:rsidR="00BE227A" w:rsidRPr="00262FB8" w:rsidRDefault="00BE227A" w:rsidP="00BE227A">
      <w:pPr>
        <w:ind w:left="-426" w:firstLine="284"/>
        <w:jc w:val="center"/>
        <w:rPr>
          <w:szCs w:val="28"/>
        </w:rPr>
      </w:pPr>
      <w:r w:rsidRPr="00262FB8">
        <w:rPr>
          <w:szCs w:val="28"/>
        </w:rPr>
        <w:t>Потребность в инвентарных зданиях</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134"/>
        <w:gridCol w:w="1418"/>
        <w:gridCol w:w="1701"/>
        <w:gridCol w:w="1617"/>
        <w:gridCol w:w="1194"/>
      </w:tblGrid>
      <w:tr w:rsidR="00BE227A" w:rsidRPr="00262FB8" w:rsidTr="00F3699C">
        <w:tc>
          <w:tcPr>
            <w:tcW w:w="2518" w:type="dxa"/>
          </w:tcPr>
          <w:p w:rsidR="00BE227A" w:rsidRPr="00262FB8" w:rsidRDefault="00BE227A" w:rsidP="00F3699C">
            <w:pPr>
              <w:rPr>
                <w:szCs w:val="28"/>
              </w:rPr>
            </w:pPr>
          </w:p>
          <w:p w:rsidR="00BE227A" w:rsidRPr="00262FB8" w:rsidRDefault="00BE227A" w:rsidP="00F3699C">
            <w:pPr>
              <w:jc w:val="center"/>
              <w:rPr>
                <w:szCs w:val="28"/>
              </w:rPr>
            </w:pPr>
            <w:r w:rsidRPr="00262FB8">
              <w:rPr>
                <w:szCs w:val="28"/>
              </w:rPr>
              <w:t>Наименование</w:t>
            </w:r>
          </w:p>
        </w:tc>
        <w:tc>
          <w:tcPr>
            <w:tcW w:w="1134" w:type="dxa"/>
          </w:tcPr>
          <w:p w:rsidR="00BE227A" w:rsidRPr="00262FB8" w:rsidRDefault="00BE227A" w:rsidP="00F3699C">
            <w:pPr>
              <w:ind w:left="-426" w:firstLine="284"/>
              <w:jc w:val="center"/>
              <w:rPr>
                <w:szCs w:val="28"/>
              </w:rPr>
            </w:pPr>
            <w:r w:rsidRPr="00262FB8">
              <w:rPr>
                <w:szCs w:val="28"/>
              </w:rPr>
              <w:t>Кол-во</w:t>
            </w:r>
          </w:p>
          <w:p w:rsidR="00BE227A" w:rsidRPr="00262FB8" w:rsidRDefault="00BE227A" w:rsidP="00F3699C">
            <w:pPr>
              <w:ind w:left="-426" w:firstLine="284"/>
              <w:jc w:val="center"/>
              <w:rPr>
                <w:szCs w:val="28"/>
              </w:rPr>
            </w:pPr>
            <w:r w:rsidRPr="00262FB8">
              <w:rPr>
                <w:szCs w:val="28"/>
              </w:rPr>
              <w:t>зданий</w:t>
            </w:r>
          </w:p>
        </w:tc>
        <w:tc>
          <w:tcPr>
            <w:tcW w:w="1418" w:type="dxa"/>
          </w:tcPr>
          <w:p w:rsidR="00BE227A" w:rsidRPr="00262FB8" w:rsidRDefault="00BE227A" w:rsidP="00F3699C">
            <w:pPr>
              <w:ind w:left="-426" w:firstLine="284"/>
              <w:jc w:val="center"/>
              <w:rPr>
                <w:szCs w:val="28"/>
              </w:rPr>
            </w:pPr>
            <w:r w:rsidRPr="00262FB8">
              <w:rPr>
                <w:szCs w:val="28"/>
              </w:rPr>
              <w:t>Размеры в плане,</w:t>
            </w:r>
            <w:r>
              <w:rPr>
                <w:szCs w:val="28"/>
              </w:rPr>
              <w:t xml:space="preserve"> </w:t>
            </w:r>
            <w:proofErr w:type="gramStart"/>
            <w:r w:rsidRPr="00262FB8">
              <w:rPr>
                <w:szCs w:val="28"/>
              </w:rPr>
              <w:t>м</w:t>
            </w:r>
            <w:proofErr w:type="gramEnd"/>
          </w:p>
        </w:tc>
        <w:tc>
          <w:tcPr>
            <w:tcW w:w="1701" w:type="dxa"/>
          </w:tcPr>
          <w:p w:rsidR="00BE227A" w:rsidRPr="00262FB8" w:rsidRDefault="00BE227A" w:rsidP="00F3699C">
            <w:pPr>
              <w:ind w:left="-108" w:hanging="34"/>
              <w:jc w:val="center"/>
              <w:rPr>
                <w:szCs w:val="28"/>
                <w:vertAlign w:val="superscript"/>
              </w:rPr>
            </w:pPr>
            <w:r w:rsidRPr="00262FB8">
              <w:rPr>
                <w:szCs w:val="28"/>
              </w:rPr>
              <w:t>Принятая площадь,</w:t>
            </w:r>
            <w:r>
              <w:rPr>
                <w:szCs w:val="28"/>
              </w:rPr>
              <w:t xml:space="preserve"> </w:t>
            </w:r>
            <w:r w:rsidRPr="00262FB8">
              <w:rPr>
                <w:szCs w:val="28"/>
              </w:rPr>
              <w:t>м</w:t>
            </w:r>
            <w:proofErr w:type="gramStart"/>
            <w:r w:rsidRPr="00262FB8">
              <w:rPr>
                <w:szCs w:val="28"/>
                <w:vertAlign w:val="superscript"/>
              </w:rPr>
              <w:t>2</w:t>
            </w:r>
            <w:proofErr w:type="gramEnd"/>
          </w:p>
        </w:tc>
        <w:tc>
          <w:tcPr>
            <w:tcW w:w="1617" w:type="dxa"/>
          </w:tcPr>
          <w:p w:rsidR="00BE227A" w:rsidRPr="00262FB8" w:rsidRDefault="00BE227A" w:rsidP="00F3699C">
            <w:pPr>
              <w:ind w:left="-426" w:firstLine="284"/>
              <w:jc w:val="center"/>
              <w:rPr>
                <w:szCs w:val="28"/>
              </w:rPr>
            </w:pPr>
            <w:proofErr w:type="spellStart"/>
            <w:r w:rsidRPr="00262FB8">
              <w:rPr>
                <w:szCs w:val="28"/>
              </w:rPr>
              <w:t>Констр</w:t>
            </w:r>
            <w:proofErr w:type="spellEnd"/>
            <w:r w:rsidRPr="00262FB8">
              <w:rPr>
                <w:szCs w:val="28"/>
              </w:rPr>
              <w:t>.</w:t>
            </w:r>
          </w:p>
          <w:p w:rsidR="00BE227A" w:rsidRPr="00262FB8" w:rsidRDefault="00BE227A" w:rsidP="00F3699C">
            <w:pPr>
              <w:ind w:left="-426" w:firstLine="284"/>
              <w:jc w:val="center"/>
              <w:rPr>
                <w:szCs w:val="28"/>
              </w:rPr>
            </w:pPr>
            <w:proofErr w:type="spellStart"/>
            <w:r w:rsidRPr="00262FB8">
              <w:rPr>
                <w:szCs w:val="28"/>
              </w:rPr>
              <w:t>хар-ка</w:t>
            </w:r>
            <w:proofErr w:type="spellEnd"/>
          </w:p>
        </w:tc>
        <w:tc>
          <w:tcPr>
            <w:tcW w:w="1194" w:type="dxa"/>
          </w:tcPr>
          <w:p w:rsidR="00BE227A" w:rsidRPr="00262FB8" w:rsidRDefault="00BE227A" w:rsidP="00F3699C">
            <w:pPr>
              <w:ind w:left="-166" w:firstLine="24"/>
              <w:jc w:val="center"/>
              <w:rPr>
                <w:szCs w:val="28"/>
              </w:rPr>
            </w:pPr>
            <w:r w:rsidRPr="00262FB8">
              <w:rPr>
                <w:szCs w:val="28"/>
              </w:rPr>
              <w:t>Шифр здания</w:t>
            </w:r>
          </w:p>
        </w:tc>
      </w:tr>
    </w:tbl>
    <w:p w:rsidR="00BE227A" w:rsidRPr="00712E4C" w:rsidRDefault="00BE227A" w:rsidP="00BE227A">
      <w:pPr>
        <w:ind w:left="-426" w:firstLine="284"/>
        <w:jc w:val="both"/>
        <w:rPr>
          <w:b/>
          <w:szCs w:val="28"/>
        </w:rPr>
      </w:pPr>
      <w:r w:rsidRPr="00712E4C">
        <w:rPr>
          <w:b/>
          <w:szCs w:val="28"/>
        </w:rPr>
        <w:t xml:space="preserve">     </w:t>
      </w:r>
    </w:p>
    <w:p w:rsidR="00BE227A" w:rsidRPr="00712E4C" w:rsidRDefault="00BE227A" w:rsidP="00BE227A">
      <w:pPr>
        <w:ind w:left="-426" w:firstLine="284"/>
        <w:jc w:val="both"/>
        <w:rPr>
          <w:b/>
          <w:szCs w:val="28"/>
        </w:rPr>
      </w:pPr>
      <w:r w:rsidRPr="00712E4C">
        <w:rPr>
          <w:b/>
          <w:szCs w:val="28"/>
        </w:rPr>
        <w:t xml:space="preserve">4.8.Организация </w:t>
      </w:r>
      <w:proofErr w:type="spellStart"/>
      <w:r w:rsidRPr="00712E4C">
        <w:rPr>
          <w:b/>
          <w:szCs w:val="28"/>
        </w:rPr>
        <w:t>приобъектных</w:t>
      </w:r>
      <w:proofErr w:type="spellEnd"/>
      <w:r w:rsidRPr="00712E4C">
        <w:rPr>
          <w:b/>
          <w:szCs w:val="28"/>
        </w:rPr>
        <w:t xml:space="preserve"> складов</w:t>
      </w:r>
    </w:p>
    <w:p w:rsidR="00BE227A" w:rsidRPr="00712E4C" w:rsidRDefault="00BE227A" w:rsidP="00BE227A">
      <w:pPr>
        <w:ind w:left="-426" w:firstLine="284"/>
        <w:jc w:val="both"/>
        <w:rPr>
          <w:szCs w:val="28"/>
        </w:rPr>
      </w:pPr>
      <w:r w:rsidRPr="00712E4C">
        <w:rPr>
          <w:szCs w:val="28"/>
        </w:rPr>
        <w:t>Расчет площадей складов производится в следующей последовательности:</w:t>
      </w:r>
    </w:p>
    <w:p w:rsidR="00BE227A" w:rsidRPr="00712E4C" w:rsidRDefault="00BE227A" w:rsidP="00BE227A">
      <w:pPr>
        <w:ind w:left="-426" w:firstLine="284"/>
        <w:jc w:val="both"/>
        <w:rPr>
          <w:szCs w:val="28"/>
        </w:rPr>
      </w:pPr>
      <w:r w:rsidRPr="00712E4C">
        <w:rPr>
          <w:szCs w:val="28"/>
        </w:rPr>
        <w:t>- по календарному плану определяется максимальная суточная потребность с учетом неравномерности поступления и потребления материалов и конструкций</w:t>
      </w:r>
    </w:p>
    <w:p w:rsidR="00BE227A" w:rsidRPr="00712E4C" w:rsidRDefault="00BE227A" w:rsidP="00BE227A">
      <w:pPr>
        <w:ind w:left="-426" w:firstLine="284"/>
        <w:jc w:val="both"/>
        <w:rPr>
          <w:szCs w:val="28"/>
        </w:rPr>
      </w:pPr>
      <w:r w:rsidRPr="00712E4C">
        <w:rPr>
          <w:szCs w:val="28"/>
        </w:rPr>
        <w:t>- определяется запас хранимых материалов</w:t>
      </w:r>
    </w:p>
    <w:p w:rsidR="00BE227A" w:rsidRPr="00712E4C" w:rsidRDefault="00BE227A" w:rsidP="00BE227A">
      <w:pPr>
        <w:ind w:left="-426" w:firstLine="284"/>
        <w:jc w:val="both"/>
        <w:rPr>
          <w:szCs w:val="28"/>
        </w:rPr>
      </w:pPr>
      <w:r w:rsidRPr="00712E4C">
        <w:rPr>
          <w:szCs w:val="28"/>
        </w:rPr>
        <w:t>- выбирается тип хранения материалов</w:t>
      </w:r>
    </w:p>
    <w:p w:rsidR="00BE227A" w:rsidRPr="00712E4C" w:rsidRDefault="00BE227A" w:rsidP="00BE227A">
      <w:pPr>
        <w:ind w:left="-426" w:firstLine="284"/>
        <w:jc w:val="both"/>
        <w:rPr>
          <w:szCs w:val="28"/>
        </w:rPr>
      </w:pPr>
      <w:r w:rsidRPr="00712E4C">
        <w:rPr>
          <w:szCs w:val="28"/>
        </w:rPr>
        <w:t>рассчитывается потребная площадь (с учетом норм размещения)</w:t>
      </w:r>
    </w:p>
    <w:p w:rsidR="00BE227A" w:rsidRPr="00712E4C" w:rsidRDefault="00BE227A" w:rsidP="00BE227A">
      <w:pPr>
        <w:ind w:left="-426" w:firstLine="284"/>
        <w:jc w:val="both"/>
        <w:rPr>
          <w:szCs w:val="28"/>
        </w:rPr>
      </w:pPr>
      <w:r w:rsidRPr="00712E4C">
        <w:rPr>
          <w:szCs w:val="28"/>
        </w:rPr>
        <w:t>- выбирается место для склада на строительной площадке</w:t>
      </w:r>
    </w:p>
    <w:p w:rsidR="00BE227A" w:rsidRPr="00712E4C" w:rsidRDefault="00BE227A" w:rsidP="00BE227A">
      <w:pPr>
        <w:ind w:left="-426" w:firstLine="284"/>
        <w:jc w:val="both"/>
        <w:rPr>
          <w:szCs w:val="28"/>
        </w:rPr>
      </w:pPr>
      <w:r w:rsidRPr="00712E4C">
        <w:rPr>
          <w:szCs w:val="28"/>
        </w:rPr>
        <w:t>- производится привязка складов</w:t>
      </w:r>
    </w:p>
    <w:p w:rsidR="00BE227A" w:rsidRPr="00712E4C" w:rsidRDefault="00BE227A" w:rsidP="00BE227A">
      <w:pPr>
        <w:ind w:left="-426" w:firstLine="284"/>
        <w:jc w:val="both"/>
        <w:rPr>
          <w:szCs w:val="28"/>
        </w:rPr>
      </w:pPr>
      <w:r w:rsidRPr="00712E4C">
        <w:rPr>
          <w:szCs w:val="28"/>
        </w:rPr>
        <w:t>- осуществляется поэлементное размещение конструкций и изделий на открытых складах</w:t>
      </w:r>
    </w:p>
    <w:p w:rsidR="00BE227A" w:rsidRPr="00712E4C" w:rsidRDefault="00BE227A" w:rsidP="00BE227A">
      <w:pPr>
        <w:ind w:left="-426" w:firstLine="284"/>
        <w:jc w:val="both"/>
        <w:rPr>
          <w:szCs w:val="28"/>
        </w:rPr>
      </w:pPr>
      <w:r w:rsidRPr="00712E4C">
        <w:rPr>
          <w:szCs w:val="28"/>
        </w:rPr>
        <w:t>Расчет общей площади склада для каждого отдельного вида конструкций производим по формуле:</w:t>
      </w:r>
    </w:p>
    <w:p w:rsidR="00BE227A" w:rsidRPr="00712E4C" w:rsidRDefault="00BE227A" w:rsidP="00BE227A">
      <w:pPr>
        <w:ind w:left="-426" w:firstLine="284"/>
        <w:rPr>
          <w:szCs w:val="28"/>
        </w:rPr>
      </w:pPr>
      <w:r w:rsidRPr="00712E4C">
        <w:rPr>
          <w:position w:val="-28"/>
          <w:szCs w:val="28"/>
        </w:rPr>
        <w:object w:dxaOrig="1540" w:dyaOrig="660">
          <v:shape id="_x0000_i1258" type="#_x0000_t75" style="width:77.2pt;height:33.15pt" o:ole="" filled="t">
            <v:imagedata r:id="rId408" o:title=""/>
          </v:shape>
          <o:OLEObject Type="Embed" ProgID="Equation.3" ShapeID="_x0000_i1258" DrawAspect="Content" ObjectID="_1518865734" r:id="rId409"/>
        </w:object>
      </w:r>
    </w:p>
    <w:p w:rsidR="00BE227A" w:rsidRPr="00712E4C" w:rsidRDefault="00BE227A" w:rsidP="00BE227A">
      <w:pPr>
        <w:ind w:left="-426" w:firstLine="284"/>
        <w:rPr>
          <w:szCs w:val="28"/>
        </w:rPr>
      </w:pPr>
      <w:r w:rsidRPr="00712E4C">
        <w:rPr>
          <w:szCs w:val="28"/>
        </w:rPr>
        <w:t xml:space="preserve">где </w:t>
      </w:r>
      <w:r w:rsidRPr="00712E4C">
        <w:rPr>
          <w:szCs w:val="28"/>
          <w:lang w:val="en-US"/>
        </w:rPr>
        <w:t>P</w:t>
      </w:r>
      <w:r w:rsidRPr="00712E4C">
        <w:rPr>
          <w:szCs w:val="28"/>
        </w:rPr>
        <w:t xml:space="preserve"> = количество потребных материалов и изделий;</w:t>
      </w:r>
    </w:p>
    <w:p w:rsidR="00BE227A" w:rsidRPr="00712E4C" w:rsidRDefault="00BE227A" w:rsidP="00BE227A">
      <w:pPr>
        <w:ind w:left="-426" w:firstLine="284"/>
        <w:rPr>
          <w:szCs w:val="28"/>
        </w:rPr>
      </w:pPr>
      <w:r w:rsidRPr="00712E4C">
        <w:rPr>
          <w:szCs w:val="28"/>
          <w:lang w:val="en-US"/>
        </w:rPr>
        <w:t>T</w:t>
      </w:r>
      <w:r w:rsidRPr="00712E4C">
        <w:rPr>
          <w:szCs w:val="28"/>
        </w:rPr>
        <w:t xml:space="preserve"> – </w:t>
      </w:r>
      <w:proofErr w:type="gramStart"/>
      <w:r w:rsidRPr="00712E4C">
        <w:rPr>
          <w:szCs w:val="28"/>
        </w:rPr>
        <w:t>продолжительность</w:t>
      </w:r>
      <w:proofErr w:type="gramEnd"/>
      <w:r w:rsidRPr="00712E4C">
        <w:rPr>
          <w:szCs w:val="28"/>
        </w:rPr>
        <w:t xml:space="preserve"> расходования данного материала (в днях);</w:t>
      </w:r>
    </w:p>
    <w:p w:rsidR="00BE227A" w:rsidRPr="00712E4C" w:rsidRDefault="00BE227A" w:rsidP="00BE227A">
      <w:pPr>
        <w:ind w:left="-426" w:firstLine="284"/>
        <w:rPr>
          <w:szCs w:val="28"/>
        </w:rPr>
      </w:pPr>
      <w:r w:rsidRPr="00712E4C">
        <w:rPr>
          <w:szCs w:val="28"/>
          <w:lang w:val="en-US"/>
        </w:rPr>
        <w:t>n</w:t>
      </w:r>
      <w:r w:rsidRPr="00712E4C">
        <w:rPr>
          <w:szCs w:val="28"/>
        </w:rPr>
        <w:t xml:space="preserve"> – </w:t>
      </w:r>
      <w:proofErr w:type="gramStart"/>
      <w:r w:rsidRPr="00712E4C">
        <w:rPr>
          <w:szCs w:val="28"/>
        </w:rPr>
        <w:t>норма</w:t>
      </w:r>
      <w:proofErr w:type="gramEnd"/>
      <w:r w:rsidRPr="00712E4C">
        <w:rPr>
          <w:szCs w:val="28"/>
        </w:rPr>
        <w:t xml:space="preserve"> запаса материала, конструкций или изделий;</w:t>
      </w:r>
    </w:p>
    <w:p w:rsidR="00BE227A" w:rsidRPr="00712E4C" w:rsidRDefault="00BE227A" w:rsidP="00BE227A">
      <w:pPr>
        <w:ind w:left="-426" w:firstLine="284"/>
        <w:rPr>
          <w:szCs w:val="28"/>
        </w:rPr>
      </w:pPr>
      <w:r w:rsidRPr="00712E4C">
        <w:rPr>
          <w:szCs w:val="28"/>
          <w:lang w:val="en-US"/>
        </w:rPr>
        <w:t>k</w:t>
      </w:r>
      <w:r w:rsidRPr="00712E4C">
        <w:rPr>
          <w:szCs w:val="28"/>
          <w:vertAlign w:val="subscript"/>
        </w:rPr>
        <w:t>1</w:t>
      </w:r>
      <w:r w:rsidRPr="00712E4C">
        <w:rPr>
          <w:szCs w:val="28"/>
        </w:rPr>
        <w:t xml:space="preserve">=1.1 – </w:t>
      </w:r>
      <w:proofErr w:type="spellStart"/>
      <w:r w:rsidRPr="00712E4C">
        <w:rPr>
          <w:szCs w:val="28"/>
        </w:rPr>
        <w:t>коэф</w:t>
      </w:r>
      <w:proofErr w:type="spellEnd"/>
      <w:r w:rsidRPr="00712E4C">
        <w:rPr>
          <w:szCs w:val="28"/>
        </w:rPr>
        <w:t>. неравномерности поступления материалов на склад;</w:t>
      </w:r>
    </w:p>
    <w:p w:rsidR="00BE227A" w:rsidRPr="00712E4C" w:rsidRDefault="00BE227A" w:rsidP="00BE227A">
      <w:pPr>
        <w:ind w:left="-426" w:firstLine="284"/>
        <w:rPr>
          <w:szCs w:val="28"/>
        </w:rPr>
      </w:pPr>
      <w:r w:rsidRPr="00712E4C">
        <w:rPr>
          <w:szCs w:val="28"/>
          <w:lang w:val="en-US"/>
        </w:rPr>
        <w:t>k</w:t>
      </w:r>
      <w:r w:rsidRPr="00712E4C">
        <w:rPr>
          <w:szCs w:val="28"/>
          <w:vertAlign w:val="subscript"/>
        </w:rPr>
        <w:t>2</w:t>
      </w:r>
      <w:r w:rsidRPr="00712E4C">
        <w:rPr>
          <w:szCs w:val="28"/>
        </w:rPr>
        <w:t xml:space="preserve">=1.3 – </w:t>
      </w:r>
      <w:proofErr w:type="spellStart"/>
      <w:r w:rsidRPr="00712E4C">
        <w:rPr>
          <w:szCs w:val="28"/>
        </w:rPr>
        <w:t>коэф</w:t>
      </w:r>
      <w:proofErr w:type="spellEnd"/>
      <w:r w:rsidRPr="00712E4C">
        <w:rPr>
          <w:szCs w:val="28"/>
        </w:rPr>
        <w:t>. неравномерности потребления материалов;</w:t>
      </w:r>
    </w:p>
    <w:p w:rsidR="00BE227A" w:rsidRPr="00712E4C" w:rsidRDefault="00BE227A" w:rsidP="00BE227A">
      <w:pPr>
        <w:ind w:left="-426" w:firstLine="284"/>
        <w:rPr>
          <w:szCs w:val="28"/>
        </w:rPr>
      </w:pPr>
      <w:r w:rsidRPr="00712E4C">
        <w:rPr>
          <w:szCs w:val="28"/>
          <w:lang w:val="en-US"/>
        </w:rPr>
        <w:t>q</w:t>
      </w:r>
      <w:r w:rsidRPr="00712E4C">
        <w:rPr>
          <w:szCs w:val="28"/>
        </w:rPr>
        <w:t xml:space="preserve"> – </w:t>
      </w:r>
      <w:proofErr w:type="gramStart"/>
      <w:r w:rsidRPr="00712E4C">
        <w:rPr>
          <w:szCs w:val="28"/>
        </w:rPr>
        <w:t>норма</w:t>
      </w:r>
      <w:proofErr w:type="gramEnd"/>
      <w:r w:rsidRPr="00712E4C">
        <w:rPr>
          <w:szCs w:val="28"/>
        </w:rPr>
        <w:t xml:space="preserve"> складирования.</w:t>
      </w:r>
    </w:p>
    <w:p w:rsidR="00BE227A" w:rsidRPr="00712E4C" w:rsidRDefault="00BE227A" w:rsidP="00BE227A">
      <w:pPr>
        <w:ind w:left="-426" w:firstLine="284"/>
        <w:rPr>
          <w:szCs w:val="28"/>
        </w:rPr>
      </w:pPr>
      <w:r w:rsidRPr="00712E4C">
        <w:rPr>
          <w:szCs w:val="28"/>
        </w:rPr>
        <w:t>Потребная площадь складов:</w:t>
      </w:r>
    </w:p>
    <w:p w:rsidR="00BE227A" w:rsidRPr="00712E4C" w:rsidRDefault="00BE227A" w:rsidP="00BE227A">
      <w:pPr>
        <w:ind w:left="-426" w:firstLine="284"/>
        <w:rPr>
          <w:szCs w:val="28"/>
        </w:rPr>
      </w:pPr>
      <w:proofErr w:type="spellStart"/>
      <w:r w:rsidRPr="00712E4C">
        <w:rPr>
          <w:szCs w:val="28"/>
        </w:rPr>
        <w:t>пеноблоки</w:t>
      </w:r>
      <w:proofErr w:type="spellEnd"/>
    </w:p>
    <w:p w:rsidR="00BE227A" w:rsidRPr="00712E4C" w:rsidRDefault="00BE227A" w:rsidP="00BE227A">
      <w:pPr>
        <w:ind w:left="-426" w:firstLine="284"/>
        <w:rPr>
          <w:szCs w:val="28"/>
        </w:rPr>
      </w:pPr>
      <w:r w:rsidRPr="00712E4C">
        <w:rPr>
          <w:position w:val="-30"/>
          <w:szCs w:val="28"/>
          <w:lang w:val="en-US"/>
        </w:rPr>
        <w:object w:dxaOrig="5319" w:dyaOrig="680">
          <v:shape id="_x0000_i1259" type="#_x0000_t75" style="width:266.25pt;height:33.65pt" o:ole="" filled="t">
            <v:imagedata r:id="rId410" o:title=""/>
          </v:shape>
          <o:OLEObject Type="Embed" ProgID="Equation.3" ShapeID="_x0000_i1259" DrawAspect="Content" ObjectID="_1518865735" r:id="rId411"/>
        </w:object>
      </w:r>
    </w:p>
    <w:p w:rsidR="00BE227A" w:rsidRPr="00712E4C" w:rsidRDefault="00BE227A" w:rsidP="00BE227A">
      <w:pPr>
        <w:ind w:left="-426" w:firstLine="284"/>
        <w:rPr>
          <w:szCs w:val="28"/>
        </w:rPr>
      </w:pPr>
      <w:r w:rsidRPr="00712E4C">
        <w:rPr>
          <w:szCs w:val="28"/>
        </w:rPr>
        <w:t>оконные и дверные блоки</w:t>
      </w:r>
    </w:p>
    <w:p w:rsidR="00BE227A" w:rsidRPr="00712E4C" w:rsidRDefault="00BE227A" w:rsidP="00BE227A">
      <w:pPr>
        <w:ind w:left="-426" w:firstLine="284"/>
        <w:rPr>
          <w:szCs w:val="28"/>
        </w:rPr>
      </w:pPr>
      <w:r w:rsidRPr="00712E4C">
        <w:rPr>
          <w:position w:val="-30"/>
          <w:szCs w:val="28"/>
          <w:lang w:val="en-US"/>
        </w:rPr>
        <w:object w:dxaOrig="4340" w:dyaOrig="680">
          <v:shape id="_x0000_i1260" type="#_x0000_t75" style="width:217.05pt;height:33.65pt" o:ole="" filled="t">
            <v:imagedata r:id="rId412" o:title=""/>
          </v:shape>
          <o:OLEObject Type="Embed" ProgID="Equation.3" ShapeID="_x0000_i1260" DrawAspect="Content" ObjectID="_1518865736" r:id="rId413"/>
        </w:object>
      </w:r>
      <w:r w:rsidRPr="00712E4C">
        <w:rPr>
          <w:szCs w:val="28"/>
        </w:rPr>
        <w:t>;</w:t>
      </w:r>
    </w:p>
    <w:p w:rsidR="00BE227A" w:rsidRPr="00712E4C" w:rsidRDefault="00BE227A" w:rsidP="00BE227A">
      <w:pPr>
        <w:ind w:left="-426" w:firstLine="284"/>
        <w:rPr>
          <w:szCs w:val="28"/>
        </w:rPr>
      </w:pPr>
      <w:r w:rsidRPr="00712E4C">
        <w:rPr>
          <w:szCs w:val="28"/>
        </w:rPr>
        <w:t>лестничные площадки и марши</w:t>
      </w:r>
    </w:p>
    <w:p w:rsidR="00BE227A" w:rsidRPr="00712E4C" w:rsidRDefault="00BE227A" w:rsidP="00BE227A">
      <w:pPr>
        <w:ind w:left="-426" w:firstLine="284"/>
        <w:rPr>
          <w:szCs w:val="28"/>
        </w:rPr>
      </w:pPr>
      <w:r w:rsidRPr="00712E4C">
        <w:rPr>
          <w:position w:val="-30"/>
          <w:szCs w:val="28"/>
          <w:lang w:val="en-US"/>
        </w:rPr>
        <w:object w:dxaOrig="4040" w:dyaOrig="680">
          <v:shape id="_x0000_i1261" type="#_x0000_t75" style="width:202pt;height:33.65pt" o:ole="" filled="t">
            <v:imagedata r:id="rId414" o:title=""/>
          </v:shape>
          <o:OLEObject Type="Embed" ProgID="Equation.3" ShapeID="_x0000_i1261" DrawAspect="Content" ObjectID="_1518865737" r:id="rId415"/>
        </w:object>
      </w:r>
    </w:p>
    <w:p w:rsidR="00BE227A" w:rsidRPr="00712E4C" w:rsidRDefault="00BE227A" w:rsidP="00BE227A">
      <w:pPr>
        <w:ind w:left="-426" w:firstLine="284"/>
        <w:rPr>
          <w:szCs w:val="28"/>
        </w:rPr>
      </w:pPr>
      <w:r w:rsidRPr="00712E4C">
        <w:rPr>
          <w:szCs w:val="28"/>
        </w:rPr>
        <w:t>арматура</w:t>
      </w:r>
    </w:p>
    <w:p w:rsidR="00BE227A" w:rsidRPr="00712E4C" w:rsidRDefault="00BE227A" w:rsidP="00BE227A">
      <w:pPr>
        <w:ind w:left="-426" w:firstLine="284"/>
        <w:rPr>
          <w:b/>
          <w:szCs w:val="28"/>
        </w:rPr>
      </w:pPr>
      <w:r w:rsidRPr="00712E4C">
        <w:rPr>
          <w:position w:val="-30"/>
          <w:szCs w:val="28"/>
          <w:lang w:val="en-US"/>
        </w:rPr>
        <w:object w:dxaOrig="4360" w:dyaOrig="680">
          <v:shape id="_x0000_i1262" type="#_x0000_t75" style="width:218.05pt;height:33.65pt" o:ole="" filled="t">
            <v:imagedata r:id="rId416" o:title=""/>
          </v:shape>
          <o:OLEObject Type="Embed" ProgID="Equation.3" ShapeID="_x0000_i1262" DrawAspect="Content" ObjectID="_1518865738" r:id="rId417"/>
        </w:object>
      </w:r>
    </w:p>
    <w:p w:rsidR="00BE227A" w:rsidRPr="00712E4C" w:rsidRDefault="00BE227A" w:rsidP="00BE227A">
      <w:pPr>
        <w:ind w:left="-426" w:firstLine="284"/>
        <w:rPr>
          <w:szCs w:val="28"/>
        </w:rPr>
      </w:pPr>
      <w:r w:rsidRPr="00712E4C">
        <w:rPr>
          <w:szCs w:val="28"/>
        </w:rPr>
        <w:t>перемычки</w:t>
      </w:r>
    </w:p>
    <w:p w:rsidR="00BE227A" w:rsidRPr="00712E4C" w:rsidRDefault="00BE227A" w:rsidP="00BE227A">
      <w:pPr>
        <w:ind w:left="-426" w:firstLine="284"/>
        <w:jc w:val="both"/>
        <w:rPr>
          <w:szCs w:val="28"/>
        </w:rPr>
      </w:pPr>
      <w:r w:rsidRPr="00712E4C">
        <w:rPr>
          <w:position w:val="-28"/>
          <w:szCs w:val="28"/>
          <w:lang w:val="en-US"/>
        </w:rPr>
        <w:object w:dxaOrig="4080" w:dyaOrig="660">
          <v:shape id="_x0000_i1263" type="#_x0000_t75" style="width:204.1pt;height:33.15pt" o:ole="" filled="t">
            <v:imagedata r:id="rId418" o:title=""/>
          </v:shape>
          <o:OLEObject Type="Embed" ProgID="Equation.3" ShapeID="_x0000_i1263" DrawAspect="Content" ObjectID="_1518865739" r:id="rId419"/>
        </w:object>
      </w:r>
    </w:p>
    <w:p w:rsidR="00BE227A" w:rsidRPr="00262FB8" w:rsidRDefault="00BE227A" w:rsidP="00BE227A">
      <w:pPr>
        <w:ind w:left="-426" w:firstLine="284"/>
        <w:jc w:val="center"/>
        <w:rPr>
          <w:szCs w:val="28"/>
        </w:rPr>
      </w:pPr>
      <w:r w:rsidRPr="00262FB8">
        <w:rPr>
          <w:szCs w:val="28"/>
        </w:rPr>
        <w:t>Спецификация зданий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1530"/>
        <w:gridCol w:w="1884"/>
        <w:gridCol w:w="2399"/>
        <w:gridCol w:w="1403"/>
      </w:tblGrid>
      <w:tr w:rsidR="00BE227A" w:rsidRPr="00262FB8" w:rsidTr="00F3699C">
        <w:trPr>
          <w:trHeight w:val="842"/>
        </w:trPr>
        <w:tc>
          <w:tcPr>
            <w:tcW w:w="2376" w:type="dxa"/>
            <w:tcBorders>
              <w:bottom w:val="single" w:sz="4" w:space="0" w:color="auto"/>
            </w:tcBorders>
          </w:tcPr>
          <w:p w:rsidR="00BE227A" w:rsidRPr="00262FB8" w:rsidRDefault="00BE227A" w:rsidP="00F3699C">
            <w:pPr>
              <w:rPr>
                <w:szCs w:val="28"/>
              </w:rPr>
            </w:pPr>
            <w:r w:rsidRPr="00262FB8">
              <w:rPr>
                <w:szCs w:val="28"/>
              </w:rPr>
              <w:t>Наименование</w:t>
            </w:r>
          </w:p>
        </w:tc>
        <w:tc>
          <w:tcPr>
            <w:tcW w:w="1560" w:type="dxa"/>
          </w:tcPr>
          <w:p w:rsidR="00BE227A" w:rsidRPr="00262FB8" w:rsidRDefault="00BE227A" w:rsidP="00F3699C">
            <w:pPr>
              <w:rPr>
                <w:szCs w:val="28"/>
              </w:rPr>
            </w:pPr>
            <w:r w:rsidRPr="00262FB8">
              <w:rPr>
                <w:szCs w:val="28"/>
              </w:rPr>
              <w:t>Тип склада</w:t>
            </w:r>
          </w:p>
        </w:tc>
        <w:tc>
          <w:tcPr>
            <w:tcW w:w="1908" w:type="dxa"/>
          </w:tcPr>
          <w:p w:rsidR="00BE227A" w:rsidRPr="00262FB8" w:rsidRDefault="00BE227A" w:rsidP="00F3699C">
            <w:pPr>
              <w:ind w:left="-21"/>
              <w:rPr>
                <w:szCs w:val="28"/>
              </w:rPr>
            </w:pPr>
            <w:r w:rsidRPr="00262FB8">
              <w:rPr>
                <w:szCs w:val="28"/>
              </w:rPr>
              <w:t>Требуемая</w:t>
            </w:r>
          </w:p>
          <w:p w:rsidR="00BE227A" w:rsidRPr="00262FB8" w:rsidRDefault="00BE227A" w:rsidP="00F3699C">
            <w:pPr>
              <w:ind w:left="-21"/>
              <w:rPr>
                <w:szCs w:val="28"/>
              </w:rPr>
            </w:pPr>
            <w:r w:rsidRPr="00262FB8">
              <w:rPr>
                <w:szCs w:val="28"/>
              </w:rPr>
              <w:t>Пло</w:t>
            </w:r>
            <w:r>
              <w:rPr>
                <w:szCs w:val="28"/>
              </w:rPr>
              <w:t xml:space="preserve">щадь </w:t>
            </w:r>
            <w:r w:rsidRPr="00262FB8">
              <w:rPr>
                <w:szCs w:val="28"/>
              </w:rPr>
              <w:t>склада (м</w:t>
            </w:r>
            <w:proofErr w:type="gramStart"/>
            <w:r w:rsidRPr="00262FB8">
              <w:rPr>
                <w:szCs w:val="28"/>
                <w:vertAlign w:val="superscript"/>
              </w:rPr>
              <w:t>2</w:t>
            </w:r>
            <w:proofErr w:type="gramEnd"/>
            <w:r w:rsidRPr="00262FB8">
              <w:rPr>
                <w:szCs w:val="28"/>
              </w:rPr>
              <w:t>)</w:t>
            </w:r>
          </w:p>
        </w:tc>
        <w:tc>
          <w:tcPr>
            <w:tcW w:w="2466" w:type="dxa"/>
          </w:tcPr>
          <w:p w:rsidR="00BE227A" w:rsidRPr="00262FB8" w:rsidRDefault="00BE227A" w:rsidP="00F3699C">
            <w:pPr>
              <w:ind w:left="-32"/>
              <w:rPr>
                <w:szCs w:val="28"/>
              </w:rPr>
            </w:pPr>
            <w:r w:rsidRPr="00262FB8">
              <w:rPr>
                <w:szCs w:val="28"/>
              </w:rPr>
              <w:t xml:space="preserve">Размеры </w:t>
            </w:r>
            <w:proofErr w:type="gramStart"/>
            <w:r w:rsidRPr="00262FB8">
              <w:rPr>
                <w:szCs w:val="28"/>
              </w:rPr>
              <w:t>в</w:t>
            </w:r>
            <w:proofErr w:type="gramEnd"/>
          </w:p>
          <w:p w:rsidR="00BE227A" w:rsidRPr="00262FB8" w:rsidRDefault="00BE227A" w:rsidP="00F3699C">
            <w:pPr>
              <w:ind w:left="-32"/>
              <w:rPr>
                <w:szCs w:val="28"/>
              </w:rPr>
            </w:pPr>
            <w:proofErr w:type="gramStart"/>
            <w:r w:rsidRPr="00262FB8">
              <w:rPr>
                <w:szCs w:val="28"/>
              </w:rPr>
              <w:t>плане</w:t>
            </w:r>
            <w:proofErr w:type="gramEnd"/>
            <w:r w:rsidRPr="00262FB8">
              <w:rPr>
                <w:szCs w:val="28"/>
              </w:rPr>
              <w:t xml:space="preserve"> (м)</w:t>
            </w:r>
          </w:p>
        </w:tc>
        <w:tc>
          <w:tcPr>
            <w:tcW w:w="1412" w:type="dxa"/>
          </w:tcPr>
          <w:p w:rsidR="00BE227A" w:rsidRPr="00262FB8" w:rsidRDefault="00BE227A" w:rsidP="00F3699C">
            <w:pPr>
              <w:ind w:left="-88"/>
              <w:rPr>
                <w:szCs w:val="28"/>
              </w:rPr>
            </w:pPr>
            <w:r w:rsidRPr="00262FB8">
              <w:rPr>
                <w:szCs w:val="28"/>
              </w:rPr>
              <w:t>Способ</w:t>
            </w:r>
          </w:p>
          <w:p w:rsidR="00BE227A" w:rsidRPr="00262FB8" w:rsidRDefault="00BE227A" w:rsidP="00F3699C">
            <w:pPr>
              <w:ind w:left="-88"/>
              <w:rPr>
                <w:szCs w:val="28"/>
              </w:rPr>
            </w:pPr>
            <w:r w:rsidRPr="00262FB8">
              <w:rPr>
                <w:szCs w:val="28"/>
              </w:rPr>
              <w:t>хранения</w:t>
            </w:r>
          </w:p>
        </w:tc>
      </w:tr>
    </w:tbl>
    <w:p w:rsidR="00BE227A" w:rsidRPr="00712E4C" w:rsidRDefault="00BE227A" w:rsidP="00BE227A">
      <w:pPr>
        <w:ind w:left="-426" w:firstLine="284"/>
        <w:jc w:val="both"/>
        <w:rPr>
          <w:szCs w:val="28"/>
        </w:rPr>
      </w:pPr>
    </w:p>
    <w:p w:rsidR="00BE227A" w:rsidRPr="00712E4C" w:rsidRDefault="00BE227A" w:rsidP="00BE227A">
      <w:pPr>
        <w:ind w:left="-426" w:firstLine="284"/>
        <w:rPr>
          <w:b/>
          <w:szCs w:val="28"/>
        </w:rPr>
      </w:pPr>
      <w:r w:rsidRPr="00712E4C">
        <w:rPr>
          <w:b/>
          <w:szCs w:val="28"/>
        </w:rPr>
        <w:t xml:space="preserve">     4.9. Проектирование электроснабжения</w:t>
      </w:r>
    </w:p>
    <w:p w:rsidR="00BE227A" w:rsidRPr="00712E4C" w:rsidRDefault="00BE227A" w:rsidP="00BE227A">
      <w:pPr>
        <w:ind w:left="-426" w:firstLine="284"/>
        <w:rPr>
          <w:szCs w:val="28"/>
        </w:rPr>
      </w:pPr>
      <w:r w:rsidRPr="00712E4C">
        <w:rPr>
          <w:szCs w:val="28"/>
        </w:rPr>
        <w:t>Расчет потребного количества электроэнергии производится в следующей последовательности:</w:t>
      </w:r>
    </w:p>
    <w:p w:rsidR="00BE227A" w:rsidRPr="00712E4C" w:rsidRDefault="00BE227A" w:rsidP="00BE227A">
      <w:pPr>
        <w:ind w:left="-426" w:firstLine="284"/>
        <w:rPr>
          <w:szCs w:val="28"/>
        </w:rPr>
      </w:pPr>
      <w:r w:rsidRPr="00712E4C">
        <w:rPr>
          <w:szCs w:val="28"/>
        </w:rPr>
        <w:t>- определяются энергией</w:t>
      </w:r>
    </w:p>
    <w:p w:rsidR="00BE227A" w:rsidRPr="00712E4C" w:rsidRDefault="00BE227A" w:rsidP="00BE227A">
      <w:pPr>
        <w:ind w:left="-426" w:firstLine="284"/>
        <w:rPr>
          <w:szCs w:val="28"/>
        </w:rPr>
      </w:pPr>
      <w:r w:rsidRPr="00712E4C">
        <w:rPr>
          <w:szCs w:val="28"/>
        </w:rPr>
        <w:t>- выбираются источники снабжения электроэнергией</w:t>
      </w:r>
    </w:p>
    <w:p w:rsidR="00BE227A" w:rsidRPr="00712E4C" w:rsidRDefault="00BE227A" w:rsidP="00BE227A">
      <w:pPr>
        <w:ind w:left="-426" w:firstLine="284"/>
        <w:rPr>
          <w:szCs w:val="28"/>
        </w:rPr>
      </w:pPr>
      <w:r w:rsidRPr="00712E4C">
        <w:rPr>
          <w:position w:val="-14"/>
          <w:szCs w:val="28"/>
        </w:rPr>
        <w:object w:dxaOrig="5940" w:dyaOrig="380">
          <v:shape id="_x0000_i1264" type="#_x0000_t75" style="width:296.8pt;height:18.65pt" o:ole="" filled="t">
            <v:imagedata r:id="rId420" o:title=""/>
          </v:shape>
          <o:OLEObject Type="Embed" ProgID="Equation.3" ShapeID="_x0000_i1264" DrawAspect="Content" ObjectID="_1518865740" r:id="rId421"/>
        </w:object>
      </w:r>
      <w:r w:rsidRPr="00712E4C">
        <w:rPr>
          <w:szCs w:val="28"/>
        </w:rPr>
        <w:t xml:space="preserve">             </w:t>
      </w:r>
    </w:p>
    <w:p w:rsidR="00BE227A" w:rsidRPr="00712E4C" w:rsidRDefault="00BE227A" w:rsidP="00BE227A">
      <w:pPr>
        <w:ind w:left="-426" w:firstLine="284"/>
        <w:rPr>
          <w:szCs w:val="28"/>
        </w:rPr>
      </w:pPr>
      <w:r w:rsidRPr="00712E4C">
        <w:rPr>
          <w:szCs w:val="28"/>
        </w:rPr>
        <w:t xml:space="preserve">где </w:t>
      </w:r>
      <w:r w:rsidRPr="00712E4C">
        <w:rPr>
          <w:position w:val="-10"/>
          <w:szCs w:val="28"/>
        </w:rPr>
        <w:object w:dxaOrig="859" w:dyaOrig="320">
          <v:shape id="_x0000_i1265" type="#_x0000_t75" style="width:43pt;height:15.55pt" o:ole="" filled="t">
            <v:imagedata r:id="rId422" o:title=""/>
          </v:shape>
          <o:OLEObject Type="Embed" ProgID="Equation.3" ShapeID="_x0000_i1265" DrawAspect="Content" ObjectID="_1518865741" r:id="rId423"/>
        </w:object>
      </w:r>
      <w:r w:rsidRPr="00712E4C">
        <w:rPr>
          <w:szCs w:val="28"/>
        </w:rPr>
        <w:t xml:space="preserve">- </w:t>
      </w:r>
      <w:proofErr w:type="gramStart"/>
      <w:r w:rsidRPr="00712E4C">
        <w:rPr>
          <w:szCs w:val="28"/>
        </w:rPr>
        <w:t>коэффициент</w:t>
      </w:r>
      <w:proofErr w:type="gramEnd"/>
      <w:r w:rsidRPr="00712E4C">
        <w:rPr>
          <w:szCs w:val="28"/>
        </w:rPr>
        <w:t xml:space="preserve"> учитывающий потери в сети;</w:t>
      </w:r>
    </w:p>
    <w:p w:rsidR="00BE227A" w:rsidRPr="00712E4C" w:rsidRDefault="00BE227A" w:rsidP="00BE227A">
      <w:pPr>
        <w:ind w:left="-426" w:firstLine="284"/>
        <w:rPr>
          <w:szCs w:val="28"/>
        </w:rPr>
      </w:pPr>
      <w:r w:rsidRPr="00712E4C">
        <w:rPr>
          <w:position w:val="-12"/>
          <w:szCs w:val="28"/>
        </w:rPr>
        <w:object w:dxaOrig="1100" w:dyaOrig="360">
          <v:shape id="_x0000_i1266" type="#_x0000_t75" style="width:54.9pt;height:18.15pt" o:ole="" filled="t">
            <v:imagedata r:id="rId424" o:title=""/>
          </v:shape>
          <o:OLEObject Type="Embed" ProgID="Equation.3" ShapeID="_x0000_i1266" DrawAspect="Content" ObjectID="_1518865742" r:id="rId425"/>
        </w:object>
      </w:r>
      <w:r w:rsidRPr="00712E4C">
        <w:rPr>
          <w:szCs w:val="28"/>
        </w:rPr>
        <w:t xml:space="preserve"> - коэффициенты спроса, зависящие от числа потребителей;</w:t>
      </w:r>
    </w:p>
    <w:p w:rsidR="00BE227A" w:rsidRPr="00712E4C" w:rsidRDefault="00BE227A" w:rsidP="00BE227A">
      <w:pPr>
        <w:ind w:left="-426" w:firstLine="284"/>
        <w:rPr>
          <w:szCs w:val="28"/>
        </w:rPr>
      </w:pPr>
      <w:r w:rsidRPr="00712E4C">
        <w:rPr>
          <w:szCs w:val="28"/>
          <w:lang w:val="en-US"/>
        </w:rPr>
        <w:t>P</w:t>
      </w:r>
      <w:r w:rsidRPr="00712E4C">
        <w:rPr>
          <w:szCs w:val="28"/>
          <w:vertAlign w:val="subscript"/>
          <w:lang w:val="en-US"/>
        </w:rPr>
        <w:t>c</w:t>
      </w:r>
      <w:r w:rsidRPr="00712E4C">
        <w:rPr>
          <w:szCs w:val="28"/>
        </w:rPr>
        <w:t xml:space="preserve"> – мощность силовых потребителей;</w:t>
      </w:r>
    </w:p>
    <w:p w:rsidR="00BE227A" w:rsidRPr="00712E4C" w:rsidRDefault="00BE227A" w:rsidP="00BE227A">
      <w:pPr>
        <w:ind w:left="-426" w:firstLine="284"/>
        <w:rPr>
          <w:szCs w:val="28"/>
        </w:rPr>
      </w:pPr>
      <w:proofErr w:type="gramStart"/>
      <w:r w:rsidRPr="00712E4C">
        <w:rPr>
          <w:szCs w:val="28"/>
          <w:lang w:val="en-US"/>
        </w:rPr>
        <w:t>P</w:t>
      </w:r>
      <w:r w:rsidRPr="00712E4C">
        <w:rPr>
          <w:szCs w:val="28"/>
          <w:vertAlign w:val="subscript"/>
        </w:rPr>
        <w:t>т</w:t>
      </w:r>
      <w:r w:rsidRPr="00712E4C">
        <w:rPr>
          <w:szCs w:val="28"/>
        </w:rPr>
        <w:t xml:space="preserve">  -</w:t>
      </w:r>
      <w:proofErr w:type="gramEnd"/>
      <w:r w:rsidRPr="00712E4C">
        <w:rPr>
          <w:szCs w:val="28"/>
        </w:rPr>
        <w:t xml:space="preserve"> мощность для технологических нужд;</w:t>
      </w:r>
    </w:p>
    <w:p w:rsidR="00BE227A" w:rsidRPr="00712E4C" w:rsidRDefault="00BE227A" w:rsidP="00BE227A">
      <w:pPr>
        <w:ind w:left="-426" w:firstLine="284"/>
        <w:rPr>
          <w:szCs w:val="28"/>
        </w:rPr>
      </w:pPr>
      <w:r w:rsidRPr="00712E4C">
        <w:rPr>
          <w:szCs w:val="28"/>
          <w:lang w:val="en-US"/>
        </w:rPr>
        <w:t>P</w:t>
      </w:r>
      <w:r w:rsidRPr="00712E4C">
        <w:rPr>
          <w:szCs w:val="28"/>
          <w:vertAlign w:val="subscript"/>
          <w:lang w:val="en-US"/>
        </w:rPr>
        <w:t>c</w:t>
      </w:r>
      <w:r w:rsidRPr="00712E4C">
        <w:rPr>
          <w:szCs w:val="28"/>
        </w:rPr>
        <w:t xml:space="preserve"> – мощность силовых потребителей;</w:t>
      </w:r>
    </w:p>
    <w:p w:rsidR="00BE227A" w:rsidRPr="00712E4C" w:rsidRDefault="00BE227A" w:rsidP="00BE227A">
      <w:pPr>
        <w:ind w:left="-426" w:firstLine="284"/>
        <w:rPr>
          <w:szCs w:val="28"/>
        </w:rPr>
      </w:pPr>
      <w:r w:rsidRPr="00712E4C">
        <w:rPr>
          <w:szCs w:val="28"/>
          <w:lang w:val="en-US"/>
        </w:rPr>
        <w:t>P</w:t>
      </w:r>
      <w:proofErr w:type="spellStart"/>
      <w:r w:rsidRPr="00712E4C">
        <w:rPr>
          <w:szCs w:val="28"/>
          <w:vertAlign w:val="subscript"/>
        </w:rPr>
        <w:t>ов</w:t>
      </w:r>
      <w:proofErr w:type="spellEnd"/>
      <w:r w:rsidRPr="00712E4C">
        <w:rPr>
          <w:szCs w:val="28"/>
        </w:rPr>
        <w:t xml:space="preserve"> – мощность внутреннего освещения;</w:t>
      </w:r>
    </w:p>
    <w:p w:rsidR="00BE227A" w:rsidRPr="00712E4C" w:rsidRDefault="00BE227A" w:rsidP="00BE227A">
      <w:pPr>
        <w:ind w:left="-426" w:firstLine="284"/>
        <w:rPr>
          <w:szCs w:val="28"/>
        </w:rPr>
      </w:pPr>
      <w:r w:rsidRPr="00712E4C">
        <w:rPr>
          <w:szCs w:val="28"/>
          <w:lang w:val="en-US"/>
        </w:rPr>
        <w:t>P</w:t>
      </w:r>
      <w:r w:rsidRPr="00712E4C">
        <w:rPr>
          <w:szCs w:val="28"/>
          <w:vertAlign w:val="subscript"/>
        </w:rPr>
        <w:t>он</w:t>
      </w:r>
      <w:r w:rsidRPr="00712E4C">
        <w:rPr>
          <w:szCs w:val="28"/>
        </w:rPr>
        <w:t xml:space="preserve"> – мощность наружного освещения</w:t>
      </w:r>
    </w:p>
    <w:p w:rsidR="00BE227A" w:rsidRPr="00712E4C" w:rsidRDefault="00BE227A" w:rsidP="00BE227A">
      <w:pPr>
        <w:ind w:left="-426" w:firstLine="284"/>
        <w:rPr>
          <w:szCs w:val="28"/>
        </w:rPr>
      </w:pPr>
      <w:r w:rsidRPr="00712E4C">
        <w:rPr>
          <w:szCs w:val="28"/>
        </w:rPr>
        <w:t>Расчет ведем в табличной форме</w:t>
      </w:r>
    </w:p>
    <w:p w:rsidR="00BE227A" w:rsidRPr="002D709E" w:rsidRDefault="00BE227A" w:rsidP="00BE227A">
      <w:pPr>
        <w:ind w:left="-426" w:firstLine="284"/>
        <w:jc w:val="right"/>
        <w:rPr>
          <w:szCs w:val="28"/>
        </w:rPr>
      </w:pPr>
      <w:r w:rsidRPr="002D709E">
        <w:rPr>
          <w:szCs w:val="28"/>
        </w:rPr>
        <w:t>Расход энергии на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784"/>
        <w:gridCol w:w="777"/>
        <w:gridCol w:w="2098"/>
        <w:gridCol w:w="1019"/>
        <w:gridCol w:w="1436"/>
        <w:gridCol w:w="1413"/>
      </w:tblGrid>
      <w:tr w:rsidR="00BE227A" w:rsidRPr="00712E4C" w:rsidTr="00F3699C">
        <w:tc>
          <w:tcPr>
            <w:tcW w:w="2507" w:type="dxa"/>
          </w:tcPr>
          <w:p w:rsidR="00BE227A" w:rsidRPr="00262FB8" w:rsidRDefault="00BE227A" w:rsidP="00F3699C">
            <w:pPr>
              <w:rPr>
                <w:szCs w:val="28"/>
              </w:rPr>
            </w:pPr>
            <w:r w:rsidRPr="00262FB8">
              <w:rPr>
                <w:szCs w:val="28"/>
              </w:rPr>
              <w:t>Наименование</w:t>
            </w:r>
          </w:p>
        </w:tc>
        <w:tc>
          <w:tcPr>
            <w:tcW w:w="1136" w:type="dxa"/>
          </w:tcPr>
          <w:p w:rsidR="00BE227A" w:rsidRPr="00262FB8" w:rsidRDefault="00BE227A" w:rsidP="00F3699C">
            <w:pPr>
              <w:rPr>
                <w:szCs w:val="28"/>
              </w:rPr>
            </w:pPr>
            <w:r w:rsidRPr="00262FB8">
              <w:rPr>
                <w:szCs w:val="28"/>
              </w:rPr>
              <w:t xml:space="preserve">Ед. </w:t>
            </w:r>
            <w:proofErr w:type="spellStart"/>
            <w:r w:rsidRPr="00262FB8">
              <w:rPr>
                <w:szCs w:val="28"/>
              </w:rPr>
              <w:t>изм</w:t>
            </w:r>
            <w:proofErr w:type="spellEnd"/>
            <w:r w:rsidRPr="00262FB8">
              <w:rPr>
                <w:szCs w:val="28"/>
              </w:rPr>
              <w:t>.</w:t>
            </w:r>
          </w:p>
        </w:tc>
        <w:tc>
          <w:tcPr>
            <w:tcW w:w="780" w:type="dxa"/>
          </w:tcPr>
          <w:p w:rsidR="00BE227A" w:rsidRPr="00262FB8" w:rsidRDefault="00BE227A" w:rsidP="00F3699C">
            <w:pPr>
              <w:rPr>
                <w:szCs w:val="28"/>
              </w:rPr>
            </w:pPr>
            <w:r w:rsidRPr="00262FB8">
              <w:rPr>
                <w:szCs w:val="28"/>
              </w:rPr>
              <w:t>Кол-во</w:t>
            </w:r>
          </w:p>
        </w:tc>
        <w:tc>
          <w:tcPr>
            <w:tcW w:w="1900" w:type="dxa"/>
          </w:tcPr>
          <w:p w:rsidR="00BE227A" w:rsidRPr="00262FB8" w:rsidRDefault="00BE227A" w:rsidP="00F3699C">
            <w:pPr>
              <w:rPr>
                <w:szCs w:val="28"/>
              </w:rPr>
            </w:pPr>
            <w:proofErr w:type="spellStart"/>
            <w:r>
              <w:rPr>
                <w:szCs w:val="28"/>
              </w:rPr>
              <w:t>Уд</w:t>
            </w:r>
            <w:proofErr w:type="gramStart"/>
            <w:r>
              <w:rPr>
                <w:szCs w:val="28"/>
              </w:rPr>
              <w:t>.</w:t>
            </w:r>
            <w:r w:rsidRPr="00262FB8">
              <w:rPr>
                <w:szCs w:val="28"/>
              </w:rPr>
              <w:t>м</w:t>
            </w:r>
            <w:proofErr w:type="gramEnd"/>
            <w:r w:rsidRPr="00262FB8">
              <w:rPr>
                <w:szCs w:val="28"/>
              </w:rPr>
              <w:t>ощность</w:t>
            </w:r>
            <w:r>
              <w:rPr>
                <w:szCs w:val="28"/>
              </w:rPr>
              <w:t>на</w:t>
            </w:r>
            <w:proofErr w:type="spellEnd"/>
            <w:r>
              <w:rPr>
                <w:szCs w:val="28"/>
              </w:rPr>
              <w:t xml:space="preserve"> </w:t>
            </w:r>
            <w:proofErr w:type="spellStart"/>
            <w:r>
              <w:rPr>
                <w:szCs w:val="28"/>
              </w:rPr>
              <w:t>ед.изм</w:t>
            </w:r>
            <w:proofErr w:type="spellEnd"/>
            <w:r>
              <w:rPr>
                <w:szCs w:val="28"/>
              </w:rPr>
              <w:t xml:space="preserve">, </w:t>
            </w:r>
            <w:r w:rsidRPr="00262FB8">
              <w:rPr>
                <w:szCs w:val="28"/>
              </w:rPr>
              <w:t>кВт</w:t>
            </w:r>
          </w:p>
        </w:tc>
        <w:tc>
          <w:tcPr>
            <w:tcW w:w="935" w:type="dxa"/>
          </w:tcPr>
          <w:p w:rsidR="00BE227A" w:rsidRPr="00262FB8" w:rsidRDefault="00BE227A" w:rsidP="00F3699C">
            <w:pPr>
              <w:rPr>
                <w:szCs w:val="28"/>
              </w:rPr>
            </w:pPr>
            <w:proofErr w:type="spellStart"/>
            <w:r w:rsidRPr="00262FB8">
              <w:rPr>
                <w:szCs w:val="28"/>
              </w:rPr>
              <w:t>Коэф</w:t>
            </w:r>
            <w:proofErr w:type="spellEnd"/>
            <w:r w:rsidRPr="00262FB8">
              <w:rPr>
                <w:szCs w:val="28"/>
              </w:rPr>
              <w:t>.</w:t>
            </w:r>
          </w:p>
          <w:p w:rsidR="00BE227A" w:rsidRPr="00262FB8" w:rsidRDefault="00BE227A" w:rsidP="00F3699C">
            <w:pPr>
              <w:rPr>
                <w:szCs w:val="28"/>
              </w:rPr>
            </w:pPr>
            <w:r w:rsidRPr="00262FB8">
              <w:rPr>
                <w:szCs w:val="28"/>
              </w:rPr>
              <w:t>спроса</w:t>
            </w:r>
          </w:p>
        </w:tc>
        <w:tc>
          <w:tcPr>
            <w:tcW w:w="1308" w:type="dxa"/>
          </w:tcPr>
          <w:p w:rsidR="00BE227A" w:rsidRPr="00262FB8" w:rsidRDefault="00BE227A" w:rsidP="00F3699C">
            <w:pPr>
              <w:rPr>
                <w:szCs w:val="28"/>
              </w:rPr>
            </w:pPr>
            <w:proofErr w:type="spellStart"/>
            <w:r w:rsidRPr="00262FB8">
              <w:rPr>
                <w:szCs w:val="28"/>
              </w:rPr>
              <w:t>Коэф</w:t>
            </w:r>
            <w:proofErr w:type="spellEnd"/>
            <w:r w:rsidRPr="00262FB8">
              <w:rPr>
                <w:szCs w:val="28"/>
              </w:rPr>
              <w:t>.</w:t>
            </w:r>
          </w:p>
          <w:p w:rsidR="00BE227A" w:rsidRPr="00262FB8" w:rsidRDefault="00BE227A" w:rsidP="00F3699C">
            <w:pPr>
              <w:rPr>
                <w:szCs w:val="28"/>
              </w:rPr>
            </w:pPr>
            <w:r w:rsidRPr="00262FB8">
              <w:rPr>
                <w:szCs w:val="28"/>
              </w:rPr>
              <w:t>мощности φ</w:t>
            </w:r>
          </w:p>
        </w:tc>
        <w:tc>
          <w:tcPr>
            <w:tcW w:w="1287" w:type="dxa"/>
          </w:tcPr>
          <w:p w:rsidR="00BE227A" w:rsidRPr="00262FB8" w:rsidRDefault="00BE227A" w:rsidP="00F3699C">
            <w:pPr>
              <w:rPr>
                <w:szCs w:val="28"/>
              </w:rPr>
            </w:pPr>
            <w:proofErr w:type="spellStart"/>
            <w:r w:rsidRPr="00262FB8">
              <w:rPr>
                <w:szCs w:val="28"/>
              </w:rPr>
              <w:t>Уст-ая</w:t>
            </w:r>
            <w:proofErr w:type="spellEnd"/>
          </w:p>
          <w:p w:rsidR="00BE227A" w:rsidRPr="00262FB8" w:rsidRDefault="00BE227A" w:rsidP="00F3699C">
            <w:pPr>
              <w:rPr>
                <w:szCs w:val="28"/>
              </w:rPr>
            </w:pPr>
            <w:r w:rsidRPr="00262FB8">
              <w:rPr>
                <w:szCs w:val="28"/>
              </w:rPr>
              <w:t>мощность</w:t>
            </w:r>
          </w:p>
        </w:tc>
      </w:tr>
    </w:tbl>
    <w:p w:rsidR="00BE227A" w:rsidRPr="00712E4C" w:rsidRDefault="00BE227A" w:rsidP="00BE227A">
      <w:pPr>
        <w:ind w:left="-426" w:firstLine="284"/>
        <w:rPr>
          <w:szCs w:val="28"/>
        </w:rPr>
      </w:pPr>
    </w:p>
    <w:p w:rsidR="00BE227A" w:rsidRPr="00712E4C" w:rsidRDefault="00BE227A" w:rsidP="00BE227A">
      <w:pPr>
        <w:ind w:left="-426" w:firstLine="284"/>
        <w:rPr>
          <w:b/>
          <w:szCs w:val="28"/>
        </w:rPr>
      </w:pPr>
      <w:r w:rsidRPr="00712E4C">
        <w:rPr>
          <w:b/>
          <w:szCs w:val="28"/>
        </w:rPr>
        <w:t>4.10. Расчёт и проектирование освещения строительной площадки</w:t>
      </w:r>
    </w:p>
    <w:p w:rsidR="00BE227A" w:rsidRPr="00712E4C" w:rsidRDefault="00BE227A" w:rsidP="00BE227A">
      <w:pPr>
        <w:ind w:left="-426" w:firstLine="284"/>
        <w:rPr>
          <w:szCs w:val="28"/>
        </w:rPr>
      </w:pPr>
      <w:r w:rsidRPr="00712E4C">
        <w:rPr>
          <w:szCs w:val="28"/>
        </w:rPr>
        <w:t>Охранное освещение:</w:t>
      </w:r>
    </w:p>
    <w:p w:rsidR="00BE227A" w:rsidRPr="00712E4C" w:rsidRDefault="00BE227A" w:rsidP="00BE227A">
      <w:pPr>
        <w:ind w:left="-426" w:firstLine="284"/>
        <w:rPr>
          <w:szCs w:val="28"/>
        </w:rPr>
      </w:pPr>
      <w:r w:rsidRPr="00712E4C">
        <w:rPr>
          <w:position w:val="-30"/>
          <w:szCs w:val="28"/>
        </w:rPr>
        <w:object w:dxaOrig="3080" w:dyaOrig="680">
          <v:shape id="_x0000_i1267" type="#_x0000_t75" style="width:153.85pt;height:33.65pt" o:ole="" filled="t">
            <v:imagedata r:id="rId426" o:title=""/>
          </v:shape>
          <o:OLEObject Type="Embed" ProgID="Equation.3" ShapeID="_x0000_i1267" DrawAspect="Content" ObjectID="_1518865743" r:id="rId427"/>
        </w:object>
      </w:r>
      <w:r w:rsidRPr="00712E4C">
        <w:rPr>
          <w:szCs w:val="28"/>
        </w:rPr>
        <w:t>ламп по 200 Вт каждая</w:t>
      </w:r>
    </w:p>
    <w:p w:rsidR="00BE227A" w:rsidRPr="00712E4C" w:rsidRDefault="00BE227A" w:rsidP="00BE227A">
      <w:pPr>
        <w:ind w:left="-426" w:firstLine="284"/>
        <w:rPr>
          <w:szCs w:val="28"/>
        </w:rPr>
      </w:pPr>
      <w:r w:rsidRPr="00712E4C">
        <w:rPr>
          <w:szCs w:val="28"/>
          <w:lang w:val="en-US"/>
        </w:rPr>
        <w:t>P</w:t>
      </w:r>
      <w:r w:rsidRPr="00712E4C">
        <w:rPr>
          <w:szCs w:val="28"/>
        </w:rPr>
        <w:t>=0</w:t>
      </w:r>
      <w:proofErr w:type="gramStart"/>
      <w:r w:rsidRPr="00712E4C">
        <w:rPr>
          <w:szCs w:val="28"/>
        </w:rPr>
        <w:t>,4</w:t>
      </w:r>
      <w:proofErr w:type="gramEnd"/>
      <w:r w:rsidRPr="00712E4C">
        <w:rPr>
          <w:szCs w:val="28"/>
        </w:rPr>
        <w:t xml:space="preserve"> Вт/(м</w:t>
      </w:r>
      <w:r w:rsidRPr="00712E4C">
        <w:rPr>
          <w:szCs w:val="28"/>
          <w:vertAlign w:val="superscript"/>
        </w:rPr>
        <w:t>2</w:t>
      </w:r>
      <w:r w:rsidRPr="00712E4C">
        <w:rPr>
          <w:szCs w:val="28"/>
        </w:rPr>
        <w:t>лк) – удельная мощность</w:t>
      </w:r>
    </w:p>
    <w:p w:rsidR="00BE227A" w:rsidRPr="00712E4C" w:rsidRDefault="00BE227A" w:rsidP="00BE227A">
      <w:pPr>
        <w:ind w:left="-426" w:firstLine="284"/>
        <w:rPr>
          <w:szCs w:val="28"/>
        </w:rPr>
      </w:pPr>
      <w:r w:rsidRPr="00712E4C">
        <w:rPr>
          <w:szCs w:val="28"/>
        </w:rPr>
        <w:t>Е=2 лк – освещение в люксах</w:t>
      </w:r>
    </w:p>
    <w:p w:rsidR="00BE227A" w:rsidRPr="00712E4C" w:rsidRDefault="00BE227A" w:rsidP="00BE227A">
      <w:pPr>
        <w:ind w:left="-426" w:firstLine="284"/>
        <w:rPr>
          <w:szCs w:val="28"/>
        </w:rPr>
      </w:pPr>
      <w:r w:rsidRPr="00712E4C">
        <w:rPr>
          <w:szCs w:val="28"/>
          <w:lang w:val="en-US"/>
        </w:rPr>
        <w:t>S</w:t>
      </w:r>
      <w:r w:rsidRPr="00712E4C">
        <w:rPr>
          <w:szCs w:val="28"/>
        </w:rPr>
        <w:t>=20980 м</w:t>
      </w:r>
      <w:r w:rsidRPr="00712E4C">
        <w:rPr>
          <w:szCs w:val="28"/>
          <w:vertAlign w:val="superscript"/>
        </w:rPr>
        <w:t>2</w:t>
      </w:r>
      <w:r w:rsidRPr="00712E4C">
        <w:rPr>
          <w:szCs w:val="28"/>
        </w:rPr>
        <w:t xml:space="preserve"> – площадь подлежащая освещению</w:t>
      </w:r>
    </w:p>
    <w:p w:rsidR="00BE227A" w:rsidRPr="00712E4C" w:rsidRDefault="00BE227A" w:rsidP="00BE227A">
      <w:pPr>
        <w:ind w:left="-426" w:firstLine="284"/>
        <w:rPr>
          <w:szCs w:val="28"/>
        </w:rPr>
      </w:pPr>
      <w:r w:rsidRPr="00712E4C">
        <w:rPr>
          <w:szCs w:val="28"/>
        </w:rPr>
        <w:t>Рабочее освещение</w:t>
      </w:r>
    </w:p>
    <w:p w:rsidR="00BE227A" w:rsidRPr="00712E4C" w:rsidRDefault="00BE227A" w:rsidP="00BE227A">
      <w:pPr>
        <w:ind w:left="-426" w:firstLine="284"/>
        <w:rPr>
          <w:szCs w:val="28"/>
        </w:rPr>
      </w:pPr>
      <w:r w:rsidRPr="00712E4C">
        <w:rPr>
          <w:position w:val="-14"/>
          <w:szCs w:val="28"/>
        </w:rPr>
        <w:object w:dxaOrig="3040" w:dyaOrig="380">
          <v:shape id="_x0000_i1268" type="#_x0000_t75" style="width:151.75pt;height:18.65pt" o:ole="" filled="t">
            <v:imagedata r:id="rId428" o:title=""/>
          </v:shape>
          <o:OLEObject Type="Embed" ProgID="Equation.3" ShapeID="_x0000_i1268" DrawAspect="Content" ObjectID="_1518865744" r:id="rId429"/>
        </w:object>
      </w:r>
      <w:r w:rsidRPr="00712E4C">
        <w:rPr>
          <w:szCs w:val="28"/>
        </w:rPr>
        <w:t xml:space="preserve"> лампа по 500 Вт каждая</w:t>
      </w:r>
    </w:p>
    <w:p w:rsidR="00BE227A" w:rsidRPr="00712E4C" w:rsidRDefault="00BE227A" w:rsidP="00BE227A">
      <w:pPr>
        <w:ind w:left="-426" w:firstLine="284"/>
        <w:rPr>
          <w:szCs w:val="28"/>
        </w:rPr>
      </w:pPr>
      <w:r w:rsidRPr="00712E4C">
        <w:rPr>
          <w:szCs w:val="28"/>
        </w:rPr>
        <w:t xml:space="preserve">где </w:t>
      </w:r>
      <w:r w:rsidRPr="00712E4C">
        <w:rPr>
          <w:szCs w:val="28"/>
          <w:lang w:val="en-US"/>
        </w:rPr>
        <w:t>S</w:t>
      </w:r>
      <w:r w:rsidRPr="00712E4C">
        <w:rPr>
          <w:szCs w:val="28"/>
        </w:rPr>
        <w:t>=9180 м</w:t>
      </w:r>
      <w:proofErr w:type="gramStart"/>
      <w:r w:rsidRPr="00712E4C">
        <w:rPr>
          <w:szCs w:val="28"/>
          <w:vertAlign w:val="superscript"/>
        </w:rPr>
        <w:t>2</w:t>
      </w:r>
      <w:proofErr w:type="gramEnd"/>
      <w:r w:rsidRPr="00712E4C">
        <w:rPr>
          <w:szCs w:val="28"/>
        </w:rPr>
        <w:t xml:space="preserve"> рабочая площадь (площадь здания)</w:t>
      </w:r>
    </w:p>
    <w:p w:rsidR="00BE227A" w:rsidRPr="00712E4C" w:rsidRDefault="00BE227A" w:rsidP="00BE227A">
      <w:pPr>
        <w:ind w:left="-426" w:firstLine="284"/>
        <w:rPr>
          <w:szCs w:val="28"/>
        </w:rPr>
      </w:pPr>
      <w:r w:rsidRPr="00712E4C">
        <w:rPr>
          <w:szCs w:val="28"/>
        </w:rPr>
        <w:t xml:space="preserve">Учитывая потребности в электроэнергии принимаем </w:t>
      </w:r>
      <w:proofErr w:type="gramStart"/>
      <w:r w:rsidRPr="00712E4C">
        <w:rPr>
          <w:szCs w:val="28"/>
        </w:rPr>
        <w:t>трансформаторную</w:t>
      </w:r>
      <w:proofErr w:type="gramEnd"/>
      <w:r w:rsidRPr="00712E4C">
        <w:rPr>
          <w:szCs w:val="28"/>
        </w:rPr>
        <w:t xml:space="preserve"> подстанции СКТП-750 </w:t>
      </w:r>
      <w:proofErr w:type="spellStart"/>
      <w:r w:rsidRPr="00712E4C">
        <w:rPr>
          <w:szCs w:val="28"/>
        </w:rPr>
        <w:t>Мосстроя</w:t>
      </w:r>
      <w:proofErr w:type="spellEnd"/>
      <w:r w:rsidRPr="00712E4C">
        <w:rPr>
          <w:szCs w:val="28"/>
        </w:rPr>
        <w:t xml:space="preserve"> мощностью </w:t>
      </w:r>
      <w:r w:rsidRPr="00712E4C">
        <w:rPr>
          <w:szCs w:val="28"/>
          <w:lang w:val="en-US"/>
        </w:rPr>
        <w:t>P</w:t>
      </w:r>
      <w:r w:rsidRPr="00712E4C">
        <w:rPr>
          <w:szCs w:val="28"/>
        </w:rPr>
        <w:t xml:space="preserve">=750 кВт </w:t>
      </w:r>
    </w:p>
    <w:p w:rsidR="00BE227A" w:rsidRPr="00712E4C" w:rsidRDefault="00BE227A" w:rsidP="00BE227A">
      <w:pPr>
        <w:ind w:left="-426" w:firstLine="284"/>
        <w:jc w:val="both"/>
        <w:rPr>
          <w:b/>
          <w:szCs w:val="28"/>
        </w:rPr>
      </w:pPr>
      <w:r w:rsidRPr="00712E4C">
        <w:rPr>
          <w:b/>
          <w:szCs w:val="28"/>
        </w:rPr>
        <w:t xml:space="preserve">     </w:t>
      </w:r>
    </w:p>
    <w:p w:rsidR="00BE227A" w:rsidRPr="00712E4C" w:rsidRDefault="00BE227A" w:rsidP="00BE227A">
      <w:pPr>
        <w:ind w:left="-426" w:firstLine="284"/>
        <w:jc w:val="both"/>
        <w:rPr>
          <w:b/>
          <w:szCs w:val="28"/>
        </w:rPr>
      </w:pPr>
      <w:r w:rsidRPr="00712E4C">
        <w:rPr>
          <w:b/>
          <w:szCs w:val="28"/>
        </w:rPr>
        <w:t xml:space="preserve"> 4.11.Временное водоснабжение</w:t>
      </w:r>
    </w:p>
    <w:p w:rsidR="00BE227A" w:rsidRPr="00712E4C" w:rsidRDefault="00BE227A" w:rsidP="00BE227A">
      <w:pPr>
        <w:ind w:left="-426" w:firstLine="284"/>
        <w:jc w:val="both"/>
        <w:rPr>
          <w:szCs w:val="28"/>
        </w:rPr>
      </w:pPr>
      <w:r w:rsidRPr="00712E4C">
        <w:rPr>
          <w:szCs w:val="28"/>
        </w:rPr>
        <w:t xml:space="preserve">Суммарный расход воды равен </w:t>
      </w:r>
    </w:p>
    <w:p w:rsidR="00BE227A" w:rsidRPr="00712E4C" w:rsidRDefault="00BE227A" w:rsidP="00BE227A">
      <w:pPr>
        <w:ind w:left="-426" w:firstLine="284"/>
        <w:jc w:val="both"/>
        <w:rPr>
          <w:szCs w:val="28"/>
        </w:rPr>
      </w:pPr>
      <w:r w:rsidRPr="00712E4C">
        <w:rPr>
          <w:position w:val="-14"/>
          <w:szCs w:val="28"/>
          <w:lang w:val="en-US"/>
        </w:rPr>
        <w:object w:dxaOrig="2500" w:dyaOrig="380">
          <v:shape id="_x0000_i1269" type="#_x0000_t75" style="width:125.35pt;height:18.65pt" o:ole="" filled="t">
            <v:imagedata r:id="rId430" o:title=""/>
          </v:shape>
          <o:OLEObject Type="Embed" ProgID="Equation.3" ShapeID="_x0000_i1269" DrawAspect="Content" ObjectID="_1518865745" r:id="rId431"/>
        </w:object>
      </w:r>
      <w:r w:rsidRPr="00712E4C">
        <w:rPr>
          <w:szCs w:val="28"/>
        </w:rPr>
        <w:t>,</w:t>
      </w:r>
    </w:p>
    <w:p w:rsidR="00BE227A" w:rsidRPr="00712E4C" w:rsidRDefault="00BE227A" w:rsidP="00BE227A">
      <w:pPr>
        <w:ind w:left="-426" w:firstLine="284"/>
        <w:jc w:val="both"/>
        <w:rPr>
          <w:szCs w:val="28"/>
        </w:rPr>
      </w:pPr>
      <w:r w:rsidRPr="00712E4C">
        <w:rPr>
          <w:szCs w:val="28"/>
        </w:rPr>
        <w:lastRenderedPageBreak/>
        <w:t xml:space="preserve">где </w:t>
      </w:r>
      <w:proofErr w:type="gramStart"/>
      <w:r w:rsidRPr="00712E4C">
        <w:rPr>
          <w:szCs w:val="28"/>
          <w:lang w:val="en-US"/>
        </w:rPr>
        <w:t>Q</w:t>
      </w:r>
      <w:proofErr w:type="spellStart"/>
      <w:proofErr w:type="gramEnd"/>
      <w:r w:rsidRPr="00712E4C">
        <w:rPr>
          <w:szCs w:val="28"/>
          <w:vertAlign w:val="subscript"/>
        </w:rPr>
        <w:t>пр</w:t>
      </w:r>
      <w:proofErr w:type="spellEnd"/>
      <w:r w:rsidRPr="00712E4C">
        <w:rPr>
          <w:szCs w:val="28"/>
        </w:rPr>
        <w:t xml:space="preserve">, </w:t>
      </w:r>
      <w:r w:rsidRPr="00712E4C">
        <w:rPr>
          <w:szCs w:val="28"/>
          <w:lang w:val="en-US"/>
        </w:rPr>
        <w:t>Q</w:t>
      </w:r>
      <w:proofErr w:type="spellStart"/>
      <w:r w:rsidRPr="00712E4C">
        <w:rPr>
          <w:szCs w:val="28"/>
          <w:vertAlign w:val="subscript"/>
        </w:rPr>
        <w:t>хоз</w:t>
      </w:r>
      <w:proofErr w:type="spellEnd"/>
      <w:r w:rsidRPr="00712E4C">
        <w:rPr>
          <w:szCs w:val="28"/>
        </w:rPr>
        <w:t xml:space="preserve">, </w:t>
      </w:r>
      <w:r w:rsidRPr="00712E4C">
        <w:rPr>
          <w:szCs w:val="28"/>
          <w:lang w:val="en-US"/>
        </w:rPr>
        <w:t>Q</w:t>
      </w:r>
      <w:proofErr w:type="spellStart"/>
      <w:r w:rsidRPr="00712E4C">
        <w:rPr>
          <w:szCs w:val="28"/>
          <w:vertAlign w:val="subscript"/>
        </w:rPr>
        <w:t>пож</w:t>
      </w:r>
      <w:proofErr w:type="spellEnd"/>
      <w:r w:rsidRPr="00712E4C">
        <w:rPr>
          <w:szCs w:val="28"/>
        </w:rPr>
        <w:t xml:space="preserve"> – соответственно расходы воды на производственные, хозяйственно-бытовые и противопожарные цели, л/с.</w:t>
      </w:r>
    </w:p>
    <w:p w:rsidR="00BE227A" w:rsidRPr="00712E4C" w:rsidRDefault="00BE227A" w:rsidP="00BE227A">
      <w:pPr>
        <w:ind w:left="-426" w:firstLine="284"/>
        <w:rPr>
          <w:szCs w:val="28"/>
        </w:rPr>
      </w:pPr>
      <w:r w:rsidRPr="00712E4C">
        <w:rPr>
          <w:szCs w:val="28"/>
        </w:rPr>
        <w:t>Расход воды на производственные нужды:</w:t>
      </w:r>
    </w:p>
    <w:p w:rsidR="00BE227A" w:rsidRPr="00712E4C" w:rsidRDefault="00BE227A" w:rsidP="00BE227A">
      <w:pPr>
        <w:ind w:left="-426" w:firstLine="284"/>
        <w:rPr>
          <w:szCs w:val="28"/>
        </w:rPr>
      </w:pPr>
      <w:r w:rsidRPr="00712E4C">
        <w:rPr>
          <w:position w:val="-14"/>
          <w:szCs w:val="28"/>
        </w:rPr>
        <w:object w:dxaOrig="4340" w:dyaOrig="380">
          <v:shape id="_x0000_i1270" type="#_x0000_t75" style="width:217.55pt;height:18.65pt" o:ole="" filled="t">
            <v:imagedata r:id="rId432" o:title=""/>
          </v:shape>
          <o:OLEObject Type="Embed" ProgID="Equation.3" ShapeID="_x0000_i1270" DrawAspect="Content" ObjectID="_1518865746" r:id="rId433"/>
        </w:object>
      </w:r>
    </w:p>
    <w:p w:rsidR="00BE227A" w:rsidRPr="00712E4C" w:rsidRDefault="00BE227A" w:rsidP="00BE227A">
      <w:pPr>
        <w:ind w:left="-426" w:firstLine="284"/>
        <w:rPr>
          <w:szCs w:val="28"/>
        </w:rPr>
      </w:pPr>
      <w:r w:rsidRPr="00712E4C">
        <w:rPr>
          <w:szCs w:val="28"/>
        </w:rPr>
        <w:t xml:space="preserve">где </w:t>
      </w:r>
      <w:proofErr w:type="gramStart"/>
      <w:r w:rsidRPr="00712E4C">
        <w:rPr>
          <w:szCs w:val="28"/>
          <w:lang w:val="en-US"/>
        </w:rPr>
        <w:t>q</w:t>
      </w:r>
      <w:proofErr w:type="gramEnd"/>
      <w:r w:rsidRPr="00712E4C">
        <w:rPr>
          <w:szCs w:val="28"/>
          <w:vertAlign w:val="subscript"/>
        </w:rPr>
        <w:t xml:space="preserve">ср </w:t>
      </w:r>
      <w:r w:rsidRPr="00712E4C">
        <w:rPr>
          <w:szCs w:val="28"/>
        </w:rPr>
        <w:t>– средний производственный расход воды в смену;</w:t>
      </w:r>
    </w:p>
    <w:p w:rsidR="00BE227A" w:rsidRPr="00712E4C" w:rsidRDefault="00BE227A" w:rsidP="00BE227A">
      <w:pPr>
        <w:ind w:left="-426" w:firstLine="284"/>
        <w:rPr>
          <w:szCs w:val="28"/>
        </w:rPr>
      </w:pPr>
      <w:proofErr w:type="gramStart"/>
      <w:r w:rsidRPr="00712E4C">
        <w:rPr>
          <w:szCs w:val="28"/>
          <w:lang w:val="en-US"/>
        </w:rPr>
        <w:t>k</w:t>
      </w:r>
      <w:r w:rsidRPr="00712E4C">
        <w:rPr>
          <w:szCs w:val="28"/>
          <w:vertAlign w:val="subscript"/>
        </w:rPr>
        <w:t>1</w:t>
      </w:r>
      <w:r w:rsidRPr="00712E4C">
        <w:rPr>
          <w:szCs w:val="28"/>
        </w:rPr>
        <w:t xml:space="preserve"> – коэффициент неравномерности потребления воды в смену.</w:t>
      </w:r>
      <w:proofErr w:type="gramEnd"/>
    </w:p>
    <w:p w:rsidR="00BE227A" w:rsidRPr="00262FB8" w:rsidRDefault="00BE227A" w:rsidP="00BE227A">
      <w:pPr>
        <w:ind w:left="-426" w:firstLine="284"/>
        <w:rPr>
          <w:szCs w:val="28"/>
        </w:rPr>
      </w:pPr>
    </w:p>
    <w:p w:rsidR="00BE227A" w:rsidRPr="00262FB8" w:rsidRDefault="00BE227A" w:rsidP="00BE227A">
      <w:pPr>
        <w:ind w:left="-426" w:firstLine="284"/>
        <w:rPr>
          <w:szCs w:val="28"/>
        </w:rPr>
      </w:pPr>
      <w:r w:rsidRPr="00262FB8">
        <w:rPr>
          <w:szCs w:val="28"/>
        </w:rPr>
        <w:t xml:space="preserve">                                          Расход воды на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892"/>
        <w:gridCol w:w="1236"/>
        <w:gridCol w:w="1437"/>
        <w:gridCol w:w="1253"/>
        <w:gridCol w:w="1341"/>
      </w:tblGrid>
      <w:tr w:rsidR="00BE227A" w:rsidRPr="00712E4C" w:rsidTr="00F3699C">
        <w:tc>
          <w:tcPr>
            <w:tcW w:w="3528" w:type="dxa"/>
          </w:tcPr>
          <w:p w:rsidR="00BE227A" w:rsidRPr="00262FB8" w:rsidRDefault="00BE227A" w:rsidP="00F3699C">
            <w:pPr>
              <w:rPr>
                <w:szCs w:val="28"/>
              </w:rPr>
            </w:pPr>
            <w:r w:rsidRPr="00262FB8">
              <w:rPr>
                <w:szCs w:val="28"/>
              </w:rPr>
              <w:t>Потребители</w:t>
            </w:r>
          </w:p>
          <w:p w:rsidR="00BE227A" w:rsidRPr="00262FB8" w:rsidRDefault="00BE227A" w:rsidP="00F3699C">
            <w:pPr>
              <w:rPr>
                <w:szCs w:val="28"/>
              </w:rPr>
            </w:pPr>
            <w:r w:rsidRPr="00262FB8">
              <w:rPr>
                <w:szCs w:val="28"/>
              </w:rPr>
              <w:t>воды</w:t>
            </w:r>
          </w:p>
        </w:tc>
        <w:tc>
          <w:tcPr>
            <w:tcW w:w="900" w:type="dxa"/>
          </w:tcPr>
          <w:p w:rsidR="00BE227A" w:rsidRPr="00262FB8" w:rsidRDefault="00BE227A" w:rsidP="00F3699C">
            <w:pPr>
              <w:rPr>
                <w:szCs w:val="28"/>
              </w:rPr>
            </w:pPr>
            <w:r w:rsidRPr="00262FB8">
              <w:rPr>
                <w:szCs w:val="28"/>
              </w:rPr>
              <w:t xml:space="preserve">Ед. </w:t>
            </w:r>
            <w:proofErr w:type="spellStart"/>
            <w:r w:rsidRPr="00262FB8">
              <w:rPr>
                <w:szCs w:val="28"/>
              </w:rPr>
              <w:t>Изм</w:t>
            </w:r>
            <w:proofErr w:type="spellEnd"/>
            <w:r w:rsidRPr="00262FB8">
              <w:rPr>
                <w:szCs w:val="28"/>
              </w:rPr>
              <w:t>.</w:t>
            </w:r>
          </w:p>
        </w:tc>
        <w:tc>
          <w:tcPr>
            <w:tcW w:w="1258" w:type="dxa"/>
          </w:tcPr>
          <w:p w:rsidR="00BE227A" w:rsidRPr="00262FB8" w:rsidRDefault="00BE227A" w:rsidP="00F3699C">
            <w:pPr>
              <w:rPr>
                <w:szCs w:val="28"/>
              </w:rPr>
            </w:pPr>
            <w:r w:rsidRPr="00262FB8">
              <w:rPr>
                <w:szCs w:val="28"/>
              </w:rPr>
              <w:t xml:space="preserve">Кол-во </w:t>
            </w:r>
            <w:proofErr w:type="gramStart"/>
            <w:r w:rsidRPr="00262FB8">
              <w:rPr>
                <w:szCs w:val="28"/>
              </w:rPr>
              <w:t>в</w:t>
            </w:r>
            <w:proofErr w:type="gramEnd"/>
          </w:p>
          <w:p w:rsidR="00BE227A" w:rsidRPr="00262FB8" w:rsidRDefault="00BE227A" w:rsidP="00F3699C">
            <w:pPr>
              <w:rPr>
                <w:szCs w:val="28"/>
              </w:rPr>
            </w:pPr>
            <w:r w:rsidRPr="00262FB8">
              <w:rPr>
                <w:szCs w:val="28"/>
              </w:rPr>
              <w:t>смену</w:t>
            </w:r>
          </w:p>
        </w:tc>
        <w:tc>
          <w:tcPr>
            <w:tcW w:w="1437" w:type="dxa"/>
          </w:tcPr>
          <w:p w:rsidR="00BE227A" w:rsidRPr="00262FB8" w:rsidRDefault="00BE227A" w:rsidP="00F3699C">
            <w:pPr>
              <w:rPr>
                <w:szCs w:val="28"/>
              </w:rPr>
            </w:pPr>
            <w:r w:rsidRPr="00262FB8">
              <w:rPr>
                <w:szCs w:val="28"/>
              </w:rPr>
              <w:t>Удельный</w:t>
            </w:r>
          </w:p>
          <w:p w:rsidR="00BE227A" w:rsidRPr="00262FB8" w:rsidRDefault="00BE227A" w:rsidP="00F3699C">
            <w:pPr>
              <w:rPr>
                <w:szCs w:val="28"/>
              </w:rPr>
            </w:pPr>
            <w:r w:rsidRPr="00262FB8">
              <w:rPr>
                <w:szCs w:val="28"/>
              </w:rPr>
              <w:t xml:space="preserve">расход, </w:t>
            </w:r>
            <w:proofErr w:type="gramStart"/>
            <w:r w:rsidRPr="00262FB8">
              <w:rPr>
                <w:szCs w:val="28"/>
              </w:rPr>
              <w:t>л</w:t>
            </w:r>
            <w:proofErr w:type="gramEnd"/>
            <w:r w:rsidRPr="00262FB8">
              <w:rPr>
                <w:szCs w:val="28"/>
              </w:rPr>
              <w:t>.</w:t>
            </w:r>
          </w:p>
        </w:tc>
        <w:tc>
          <w:tcPr>
            <w:tcW w:w="1260" w:type="dxa"/>
          </w:tcPr>
          <w:p w:rsidR="00BE227A" w:rsidRPr="00262FB8" w:rsidRDefault="00BE227A" w:rsidP="00F3699C">
            <w:pPr>
              <w:rPr>
                <w:szCs w:val="28"/>
              </w:rPr>
            </w:pPr>
            <w:proofErr w:type="spellStart"/>
            <w:r>
              <w:rPr>
                <w:szCs w:val="28"/>
              </w:rPr>
              <w:t>Коэф</w:t>
            </w:r>
            <w:proofErr w:type="spellEnd"/>
            <w:r>
              <w:rPr>
                <w:szCs w:val="28"/>
              </w:rPr>
              <w:t>. не</w:t>
            </w:r>
          </w:p>
          <w:p w:rsidR="00BE227A" w:rsidRPr="00262FB8" w:rsidRDefault="00BE227A" w:rsidP="00F3699C">
            <w:pPr>
              <w:rPr>
                <w:szCs w:val="28"/>
              </w:rPr>
            </w:pPr>
            <w:r w:rsidRPr="00262FB8">
              <w:rPr>
                <w:szCs w:val="28"/>
              </w:rPr>
              <w:t>равном.</w:t>
            </w:r>
          </w:p>
        </w:tc>
        <w:tc>
          <w:tcPr>
            <w:tcW w:w="1362" w:type="dxa"/>
          </w:tcPr>
          <w:p w:rsidR="00BE227A" w:rsidRPr="00262FB8" w:rsidRDefault="00BE227A" w:rsidP="00F3699C">
            <w:pPr>
              <w:rPr>
                <w:szCs w:val="28"/>
              </w:rPr>
            </w:pPr>
            <w:r w:rsidRPr="00262FB8">
              <w:rPr>
                <w:szCs w:val="28"/>
              </w:rPr>
              <w:t>Расход</w:t>
            </w:r>
          </w:p>
          <w:p w:rsidR="00BE227A" w:rsidRPr="00262FB8" w:rsidRDefault="00BE227A" w:rsidP="00F3699C">
            <w:pPr>
              <w:rPr>
                <w:szCs w:val="28"/>
              </w:rPr>
            </w:pPr>
            <w:r w:rsidRPr="00262FB8">
              <w:rPr>
                <w:szCs w:val="28"/>
              </w:rPr>
              <w:t>Воды, л/</w:t>
            </w:r>
            <w:proofErr w:type="gramStart"/>
            <w:r w:rsidRPr="00262FB8">
              <w:rPr>
                <w:szCs w:val="28"/>
              </w:rPr>
              <w:t>с</w:t>
            </w:r>
            <w:proofErr w:type="gramEnd"/>
          </w:p>
        </w:tc>
      </w:tr>
    </w:tbl>
    <w:p w:rsidR="00BE227A" w:rsidRPr="00712E4C" w:rsidRDefault="00BE227A" w:rsidP="00BE227A">
      <w:pPr>
        <w:ind w:left="-426" w:firstLine="284"/>
        <w:rPr>
          <w:szCs w:val="28"/>
        </w:rPr>
      </w:pPr>
      <w:r w:rsidRPr="00712E4C">
        <w:rPr>
          <w:szCs w:val="28"/>
        </w:rPr>
        <w:t>Расход на хозяйственно бытовые нужды:</w:t>
      </w:r>
    </w:p>
    <w:p w:rsidR="00BE227A" w:rsidRPr="00712E4C" w:rsidRDefault="00BE227A" w:rsidP="00BE227A">
      <w:pPr>
        <w:ind w:left="-426" w:firstLine="284"/>
        <w:rPr>
          <w:szCs w:val="28"/>
        </w:rPr>
      </w:pPr>
      <w:r w:rsidRPr="00712E4C">
        <w:rPr>
          <w:position w:val="-32"/>
          <w:szCs w:val="28"/>
        </w:rPr>
        <w:object w:dxaOrig="6900" w:dyaOrig="760">
          <v:shape id="_x0000_i1271" type="#_x0000_t75" style="width:345pt;height:38.35pt" o:ole="" filled="t">
            <v:imagedata r:id="rId434" o:title=""/>
          </v:shape>
          <o:OLEObject Type="Embed" ProgID="Equation.3" ShapeID="_x0000_i1271" DrawAspect="Content" ObjectID="_1518865747" r:id="rId435"/>
        </w:object>
      </w:r>
    </w:p>
    <w:p w:rsidR="00BE227A" w:rsidRPr="00712E4C" w:rsidRDefault="00BE227A" w:rsidP="00BE227A">
      <w:pPr>
        <w:ind w:left="-426" w:firstLine="284"/>
        <w:rPr>
          <w:szCs w:val="28"/>
        </w:rPr>
      </w:pPr>
      <w:r w:rsidRPr="00712E4C">
        <w:rPr>
          <w:szCs w:val="28"/>
        </w:rPr>
        <w:t xml:space="preserve">где </w:t>
      </w:r>
      <w:proofErr w:type="spellStart"/>
      <w:r w:rsidRPr="00712E4C">
        <w:rPr>
          <w:szCs w:val="28"/>
          <w:lang w:val="en-US"/>
        </w:rPr>
        <w:t>N</w:t>
      </w:r>
      <w:r w:rsidRPr="00712E4C">
        <w:rPr>
          <w:szCs w:val="28"/>
          <w:vertAlign w:val="subscript"/>
          <w:lang w:val="en-US"/>
        </w:rPr>
        <w:t>max</w:t>
      </w:r>
      <w:proofErr w:type="spellEnd"/>
      <w:r w:rsidRPr="00712E4C">
        <w:rPr>
          <w:szCs w:val="28"/>
        </w:rPr>
        <w:t>=57 чел.  – максимальное кол-во людей на стройплощадке;</w:t>
      </w:r>
    </w:p>
    <w:p w:rsidR="00BE227A" w:rsidRPr="00712E4C" w:rsidRDefault="00BE227A" w:rsidP="00BE227A">
      <w:pPr>
        <w:ind w:left="-426" w:firstLine="284"/>
        <w:rPr>
          <w:szCs w:val="28"/>
        </w:rPr>
      </w:pPr>
      <w:r w:rsidRPr="00712E4C">
        <w:rPr>
          <w:szCs w:val="28"/>
          <w:lang w:val="en-US"/>
        </w:rPr>
        <w:t>q</w:t>
      </w:r>
      <w:r w:rsidRPr="00712E4C">
        <w:rPr>
          <w:szCs w:val="28"/>
          <w:vertAlign w:val="subscript"/>
        </w:rPr>
        <w:t>1</w:t>
      </w:r>
      <w:r w:rsidRPr="00712E4C">
        <w:rPr>
          <w:szCs w:val="28"/>
        </w:rPr>
        <w:t>=15 л – норма потребления воды на одного человека в смену;</w:t>
      </w:r>
    </w:p>
    <w:p w:rsidR="00BE227A" w:rsidRPr="00712E4C" w:rsidRDefault="00BE227A" w:rsidP="00BE227A">
      <w:pPr>
        <w:ind w:left="-426" w:firstLine="284"/>
        <w:rPr>
          <w:szCs w:val="28"/>
        </w:rPr>
      </w:pPr>
      <w:r w:rsidRPr="00712E4C">
        <w:rPr>
          <w:szCs w:val="28"/>
          <w:lang w:val="en-US"/>
        </w:rPr>
        <w:t>q</w:t>
      </w:r>
      <w:r w:rsidRPr="00712E4C">
        <w:rPr>
          <w:szCs w:val="28"/>
          <w:vertAlign w:val="subscript"/>
        </w:rPr>
        <w:t>2</w:t>
      </w:r>
      <w:r w:rsidRPr="00712E4C">
        <w:rPr>
          <w:szCs w:val="28"/>
        </w:rPr>
        <w:t>=30 л – норма потребления воды на прием одного душа;</w:t>
      </w:r>
    </w:p>
    <w:p w:rsidR="00BE227A" w:rsidRPr="00712E4C" w:rsidRDefault="00BE227A" w:rsidP="00BE227A">
      <w:pPr>
        <w:ind w:left="-426" w:firstLine="284"/>
        <w:rPr>
          <w:szCs w:val="28"/>
        </w:rPr>
      </w:pPr>
      <w:r w:rsidRPr="00712E4C">
        <w:rPr>
          <w:szCs w:val="28"/>
          <w:lang w:val="en-US"/>
        </w:rPr>
        <w:t>k</w:t>
      </w:r>
      <w:r w:rsidRPr="00712E4C">
        <w:rPr>
          <w:szCs w:val="28"/>
          <w:vertAlign w:val="subscript"/>
        </w:rPr>
        <w:t>2</w:t>
      </w:r>
      <w:r w:rsidRPr="00712E4C">
        <w:rPr>
          <w:szCs w:val="28"/>
        </w:rPr>
        <w:t>=2</w:t>
      </w:r>
      <w:proofErr w:type="gramStart"/>
      <w:r w:rsidRPr="00712E4C">
        <w:rPr>
          <w:szCs w:val="28"/>
        </w:rPr>
        <w:t>,7</w:t>
      </w:r>
      <w:proofErr w:type="gramEnd"/>
      <w:r w:rsidRPr="00712E4C">
        <w:rPr>
          <w:szCs w:val="28"/>
        </w:rPr>
        <w:t xml:space="preserve">; </w:t>
      </w:r>
      <w:r w:rsidRPr="00712E4C">
        <w:rPr>
          <w:szCs w:val="28"/>
          <w:lang w:val="en-US"/>
        </w:rPr>
        <w:t>k</w:t>
      </w:r>
      <w:r w:rsidRPr="00712E4C">
        <w:rPr>
          <w:szCs w:val="28"/>
          <w:vertAlign w:val="subscript"/>
        </w:rPr>
        <w:t>3</w:t>
      </w:r>
      <w:r w:rsidRPr="00712E4C">
        <w:rPr>
          <w:szCs w:val="28"/>
        </w:rPr>
        <w:t>=0,3.</w:t>
      </w:r>
    </w:p>
    <w:p w:rsidR="00BE227A" w:rsidRPr="00712E4C" w:rsidRDefault="00BE227A" w:rsidP="00BE227A">
      <w:pPr>
        <w:ind w:left="-426" w:firstLine="284"/>
        <w:jc w:val="both"/>
        <w:rPr>
          <w:szCs w:val="28"/>
        </w:rPr>
      </w:pPr>
      <w:r w:rsidRPr="00712E4C">
        <w:rPr>
          <w:szCs w:val="28"/>
        </w:rPr>
        <w:t xml:space="preserve">Минимальный расход воды для противопожарных целей определяем из расчёта одновременного действия двух струй из гидрантов по 5 л/с на каждую струю, т.е. </w:t>
      </w:r>
      <w:r w:rsidRPr="00712E4C">
        <w:rPr>
          <w:szCs w:val="28"/>
          <w:lang w:val="en-US"/>
        </w:rPr>
        <w:t>Q</w:t>
      </w:r>
      <w:r w:rsidRPr="00712E4C">
        <w:rPr>
          <w:szCs w:val="28"/>
          <w:vertAlign w:val="subscript"/>
        </w:rPr>
        <w:t>пож</w:t>
      </w:r>
      <w:r w:rsidRPr="00712E4C">
        <w:rPr>
          <w:szCs w:val="28"/>
        </w:rPr>
        <w:t>=5*2=10 л/с (принимаем расход 5 л/с на каждую струю</w:t>
      </w:r>
      <w:proofErr w:type="gramStart"/>
      <w:r w:rsidRPr="00712E4C">
        <w:rPr>
          <w:szCs w:val="28"/>
        </w:rPr>
        <w:t xml:space="preserve"> ,</w:t>
      </w:r>
      <w:proofErr w:type="gramEnd"/>
      <w:r w:rsidRPr="00712E4C">
        <w:rPr>
          <w:szCs w:val="28"/>
        </w:rPr>
        <w:t xml:space="preserve"> т.к. площадь застройки менее 10 га).</w:t>
      </w:r>
    </w:p>
    <w:p w:rsidR="00BE227A" w:rsidRPr="00712E4C" w:rsidRDefault="00BE227A" w:rsidP="00BE227A">
      <w:pPr>
        <w:ind w:left="-426" w:firstLine="284"/>
        <w:rPr>
          <w:szCs w:val="28"/>
        </w:rPr>
      </w:pPr>
      <w:r w:rsidRPr="00712E4C">
        <w:rPr>
          <w:szCs w:val="28"/>
        </w:rPr>
        <w:t xml:space="preserve">Поскольку во время пожара производство работ прекращается принимаем </w:t>
      </w:r>
    </w:p>
    <w:p w:rsidR="00BE227A" w:rsidRPr="00712E4C" w:rsidRDefault="00BE227A" w:rsidP="00BE227A">
      <w:pPr>
        <w:ind w:left="-426" w:firstLine="284"/>
        <w:rPr>
          <w:szCs w:val="28"/>
        </w:rPr>
      </w:pPr>
      <w:r w:rsidRPr="00712E4C">
        <w:rPr>
          <w:szCs w:val="28"/>
          <w:lang w:val="en-US"/>
        </w:rPr>
        <w:t>Q</w:t>
      </w:r>
      <w:proofErr w:type="spellStart"/>
      <w:r w:rsidRPr="00712E4C">
        <w:rPr>
          <w:szCs w:val="28"/>
          <w:vertAlign w:val="subscript"/>
        </w:rPr>
        <w:t>общ</w:t>
      </w:r>
      <w:r w:rsidRPr="00712E4C">
        <w:rPr>
          <w:szCs w:val="28"/>
        </w:rPr>
        <w:t>=</w:t>
      </w:r>
      <w:proofErr w:type="spellEnd"/>
      <w:r w:rsidRPr="00712E4C">
        <w:rPr>
          <w:szCs w:val="28"/>
          <w:lang w:val="en-US"/>
        </w:rPr>
        <w:t>Q</w:t>
      </w:r>
      <w:r w:rsidRPr="00712E4C">
        <w:rPr>
          <w:szCs w:val="28"/>
          <w:vertAlign w:val="subscript"/>
        </w:rPr>
        <w:t>пож</w:t>
      </w:r>
      <w:r w:rsidRPr="00712E4C">
        <w:rPr>
          <w:szCs w:val="28"/>
        </w:rPr>
        <w:t>=10 л/с</w:t>
      </w:r>
    </w:p>
    <w:p w:rsidR="00BE227A" w:rsidRPr="00712E4C" w:rsidRDefault="00BE227A" w:rsidP="00BE227A">
      <w:pPr>
        <w:ind w:left="-426" w:firstLine="284"/>
        <w:rPr>
          <w:szCs w:val="28"/>
        </w:rPr>
      </w:pPr>
      <w:r w:rsidRPr="00712E4C">
        <w:rPr>
          <w:szCs w:val="28"/>
        </w:rPr>
        <w:t>Диаметр временного трубопровода определяем по формуле</w:t>
      </w:r>
    </w:p>
    <w:p w:rsidR="00BE227A" w:rsidRPr="00712E4C" w:rsidRDefault="00BE227A" w:rsidP="00BE227A">
      <w:pPr>
        <w:ind w:left="-426" w:firstLine="284"/>
        <w:jc w:val="both"/>
        <w:rPr>
          <w:szCs w:val="28"/>
        </w:rPr>
      </w:pPr>
      <w:r w:rsidRPr="00712E4C">
        <w:rPr>
          <w:position w:val="-30"/>
          <w:szCs w:val="28"/>
        </w:rPr>
        <w:object w:dxaOrig="4520" w:dyaOrig="740">
          <v:shape id="_x0000_i1272" type="#_x0000_t75" style="width:226.35pt;height:37.3pt" o:ole="" filled="t">
            <v:imagedata r:id="rId436" o:title=""/>
          </v:shape>
          <o:OLEObject Type="Embed" ProgID="Equation.3" ShapeID="_x0000_i1272" DrawAspect="Content" ObjectID="_1518865748" r:id="rId437"/>
        </w:object>
      </w:r>
    </w:p>
    <w:p w:rsidR="00BE227A" w:rsidRDefault="00BE227A" w:rsidP="00BE227A">
      <w:pPr>
        <w:autoSpaceDE w:val="0"/>
        <w:autoSpaceDN w:val="0"/>
        <w:adjustRightInd w:val="0"/>
        <w:ind w:left="-426" w:firstLine="284"/>
        <w:rPr>
          <w:b/>
          <w:szCs w:val="28"/>
        </w:rPr>
      </w:pPr>
    </w:p>
    <w:p w:rsidR="00BE227A" w:rsidRPr="00712E4C" w:rsidRDefault="00BE227A" w:rsidP="00BE227A">
      <w:pPr>
        <w:autoSpaceDE w:val="0"/>
        <w:autoSpaceDN w:val="0"/>
        <w:adjustRightInd w:val="0"/>
        <w:ind w:left="-426" w:firstLine="284"/>
        <w:rPr>
          <w:szCs w:val="28"/>
        </w:rPr>
      </w:pPr>
      <w:r w:rsidRPr="00712E4C">
        <w:rPr>
          <w:b/>
          <w:szCs w:val="28"/>
        </w:rPr>
        <w:t>4.12. Производство геодезических работ.</w:t>
      </w:r>
    </w:p>
    <w:p w:rsidR="00BE227A" w:rsidRPr="00712E4C" w:rsidRDefault="00BE227A" w:rsidP="00BE227A">
      <w:pPr>
        <w:ind w:left="-426" w:firstLine="284"/>
        <w:jc w:val="both"/>
        <w:rPr>
          <w:szCs w:val="28"/>
        </w:rPr>
      </w:pPr>
      <w:r w:rsidRPr="00712E4C">
        <w:rPr>
          <w:szCs w:val="28"/>
        </w:rPr>
        <w:t>4.1 Геодезические работы след</w:t>
      </w:r>
      <w:bookmarkStart w:id="0" w:name="OCRUncertain058"/>
      <w:r w:rsidRPr="00712E4C">
        <w:rPr>
          <w:szCs w:val="28"/>
        </w:rPr>
        <w:t>у</w:t>
      </w:r>
      <w:bookmarkEnd w:id="0"/>
      <w:r w:rsidRPr="00712E4C">
        <w:rPr>
          <w:szCs w:val="28"/>
        </w:rPr>
        <w:t>ет выпо</w:t>
      </w:r>
      <w:bookmarkStart w:id="1" w:name="OCRUncertain059"/>
      <w:r w:rsidRPr="00712E4C">
        <w:rPr>
          <w:szCs w:val="28"/>
        </w:rPr>
        <w:t>л</w:t>
      </w:r>
      <w:bookmarkEnd w:id="1"/>
      <w:r w:rsidRPr="00712E4C">
        <w:rPr>
          <w:szCs w:val="28"/>
        </w:rPr>
        <w:t>нять в об</w:t>
      </w:r>
      <w:bookmarkStart w:id="2" w:name="OCRUncertain060"/>
      <w:r w:rsidRPr="00712E4C">
        <w:rPr>
          <w:szCs w:val="28"/>
        </w:rPr>
        <w:t>ъ</w:t>
      </w:r>
      <w:bookmarkEnd w:id="2"/>
      <w:r w:rsidRPr="00712E4C">
        <w:rPr>
          <w:szCs w:val="28"/>
        </w:rPr>
        <w:t xml:space="preserve">еме и с точностью, </w:t>
      </w:r>
      <w:proofErr w:type="gramStart"/>
      <w:r w:rsidRPr="00712E4C">
        <w:rPr>
          <w:szCs w:val="28"/>
        </w:rPr>
        <w:t>обеспечивающими</w:t>
      </w:r>
      <w:proofErr w:type="gramEnd"/>
      <w:r w:rsidRPr="00712E4C">
        <w:rPr>
          <w:szCs w:val="28"/>
        </w:rPr>
        <w:t xml:space="preserve"> при возведении здания соответствие геометрических параметров проектной доку</w:t>
      </w:r>
      <w:r w:rsidRPr="00712E4C">
        <w:rPr>
          <w:szCs w:val="28"/>
        </w:rPr>
        <w:softHyphen/>
        <w:t>ментации, требованиям строительных норм, правил и государственных стандартов.</w:t>
      </w:r>
    </w:p>
    <w:p w:rsidR="00BE227A" w:rsidRPr="00712E4C" w:rsidRDefault="00BE227A" w:rsidP="00BE227A">
      <w:pPr>
        <w:ind w:left="-426" w:firstLine="284"/>
        <w:jc w:val="both"/>
        <w:rPr>
          <w:szCs w:val="28"/>
        </w:rPr>
      </w:pPr>
      <w:r w:rsidRPr="00712E4C">
        <w:rPr>
          <w:szCs w:val="28"/>
        </w:rPr>
        <w:t xml:space="preserve"> В состав геодезических работ, выполн</w:t>
      </w:r>
      <w:bookmarkStart w:id="3" w:name="OCRUncertain064"/>
      <w:r w:rsidRPr="00712E4C">
        <w:rPr>
          <w:szCs w:val="28"/>
        </w:rPr>
        <w:t>я</w:t>
      </w:r>
      <w:bookmarkEnd w:id="3"/>
      <w:r w:rsidRPr="00712E4C">
        <w:rPr>
          <w:szCs w:val="28"/>
        </w:rPr>
        <w:t>емых н</w:t>
      </w:r>
      <w:bookmarkStart w:id="4" w:name="OCRUncertain065"/>
      <w:r w:rsidRPr="00712E4C">
        <w:rPr>
          <w:szCs w:val="28"/>
        </w:rPr>
        <w:t>а</w:t>
      </w:r>
      <w:bookmarkEnd w:id="4"/>
      <w:r w:rsidRPr="00712E4C">
        <w:rPr>
          <w:szCs w:val="28"/>
        </w:rPr>
        <w:t xml:space="preserve"> строите</w:t>
      </w:r>
      <w:bookmarkStart w:id="5" w:name="OCRUncertain066"/>
      <w:r w:rsidRPr="00712E4C">
        <w:rPr>
          <w:szCs w:val="28"/>
        </w:rPr>
        <w:t>л</w:t>
      </w:r>
      <w:bookmarkEnd w:id="5"/>
      <w:r w:rsidRPr="00712E4C">
        <w:rPr>
          <w:szCs w:val="28"/>
        </w:rPr>
        <w:t>ьной пло</w:t>
      </w:r>
      <w:r w:rsidRPr="00712E4C">
        <w:rPr>
          <w:szCs w:val="28"/>
        </w:rPr>
        <w:softHyphen/>
        <w:t>щадк</w:t>
      </w:r>
      <w:bookmarkStart w:id="6" w:name="OCRUncertain067"/>
      <w:r w:rsidRPr="00712E4C">
        <w:rPr>
          <w:szCs w:val="28"/>
        </w:rPr>
        <w:t>е</w:t>
      </w:r>
      <w:bookmarkEnd w:id="6"/>
      <w:r w:rsidRPr="00712E4C">
        <w:rPr>
          <w:szCs w:val="28"/>
        </w:rPr>
        <w:t>, входят:</w:t>
      </w:r>
    </w:p>
    <w:p w:rsidR="00BE227A" w:rsidRPr="00712E4C" w:rsidRDefault="00BE227A" w:rsidP="00BE227A">
      <w:pPr>
        <w:ind w:left="-426" w:firstLine="284"/>
        <w:jc w:val="both"/>
        <w:rPr>
          <w:szCs w:val="28"/>
        </w:rPr>
      </w:pPr>
      <w:r w:rsidRPr="00712E4C">
        <w:rPr>
          <w:szCs w:val="28"/>
        </w:rPr>
        <w:t xml:space="preserve">а) создание геодезической </w:t>
      </w:r>
      <w:bookmarkStart w:id="7" w:name="OCRUncertain068"/>
      <w:r w:rsidRPr="00712E4C">
        <w:rPr>
          <w:szCs w:val="28"/>
        </w:rPr>
        <w:t>разбивочной</w:t>
      </w:r>
      <w:bookmarkEnd w:id="7"/>
      <w:r w:rsidRPr="00712E4C">
        <w:rPr>
          <w:szCs w:val="28"/>
        </w:rPr>
        <w:t xml:space="preserve"> основы для строите</w:t>
      </w:r>
      <w:bookmarkStart w:id="8" w:name="OCRUncertain069"/>
      <w:r w:rsidRPr="00712E4C">
        <w:rPr>
          <w:szCs w:val="28"/>
        </w:rPr>
        <w:t>л</w:t>
      </w:r>
      <w:bookmarkEnd w:id="8"/>
      <w:r w:rsidRPr="00712E4C">
        <w:rPr>
          <w:szCs w:val="28"/>
        </w:rPr>
        <w:t>ьства, вклю</w:t>
      </w:r>
      <w:r w:rsidRPr="00712E4C">
        <w:rPr>
          <w:szCs w:val="28"/>
        </w:rPr>
        <w:softHyphen/>
        <w:t>чающей построение разбивочной сети строительной п</w:t>
      </w:r>
      <w:bookmarkStart w:id="9" w:name="OCRUncertain070"/>
      <w:r w:rsidRPr="00712E4C">
        <w:rPr>
          <w:szCs w:val="28"/>
        </w:rPr>
        <w:t>л</w:t>
      </w:r>
      <w:bookmarkEnd w:id="9"/>
      <w:r w:rsidRPr="00712E4C">
        <w:rPr>
          <w:szCs w:val="28"/>
        </w:rPr>
        <w:t xml:space="preserve">ощадки и </w:t>
      </w:r>
      <w:bookmarkStart w:id="10" w:name="OCRUncertain071"/>
      <w:r w:rsidRPr="00712E4C">
        <w:rPr>
          <w:szCs w:val="28"/>
        </w:rPr>
        <w:t>в</w:t>
      </w:r>
      <w:bookmarkEnd w:id="10"/>
      <w:r w:rsidRPr="00712E4C">
        <w:rPr>
          <w:szCs w:val="28"/>
        </w:rPr>
        <w:t>ынос в натур</w:t>
      </w:r>
      <w:bookmarkStart w:id="11" w:name="OCRUncertain072"/>
      <w:r w:rsidRPr="00712E4C">
        <w:rPr>
          <w:szCs w:val="28"/>
        </w:rPr>
        <w:t>у</w:t>
      </w:r>
      <w:bookmarkEnd w:id="11"/>
      <w:r w:rsidRPr="00712E4C">
        <w:rPr>
          <w:szCs w:val="28"/>
        </w:rPr>
        <w:t xml:space="preserve"> основных и главных </w:t>
      </w:r>
      <w:bookmarkStart w:id="12" w:name="OCRUncertain073"/>
      <w:r w:rsidRPr="00712E4C">
        <w:rPr>
          <w:szCs w:val="28"/>
        </w:rPr>
        <w:t>разбивочных</w:t>
      </w:r>
      <w:bookmarkEnd w:id="12"/>
      <w:r w:rsidRPr="00712E4C">
        <w:rPr>
          <w:szCs w:val="28"/>
        </w:rPr>
        <w:t xml:space="preserve"> осей здания</w:t>
      </w:r>
      <w:proofErr w:type="gramStart"/>
      <w:r w:rsidRPr="00712E4C">
        <w:rPr>
          <w:szCs w:val="28"/>
        </w:rPr>
        <w:t xml:space="preserve"> .</w:t>
      </w:r>
      <w:proofErr w:type="gramEnd"/>
    </w:p>
    <w:p w:rsidR="00BE227A" w:rsidRPr="00712E4C" w:rsidRDefault="00BE227A" w:rsidP="00BE227A">
      <w:pPr>
        <w:ind w:left="-426" w:firstLine="284"/>
        <w:jc w:val="both"/>
        <w:rPr>
          <w:noProof/>
          <w:szCs w:val="28"/>
        </w:rPr>
      </w:pPr>
      <w:r w:rsidRPr="00712E4C">
        <w:rPr>
          <w:szCs w:val="28"/>
        </w:rPr>
        <w:t xml:space="preserve">б) разбивка </w:t>
      </w:r>
      <w:bookmarkStart w:id="13" w:name="OCRUncertain104"/>
      <w:r w:rsidRPr="00712E4C">
        <w:rPr>
          <w:szCs w:val="28"/>
        </w:rPr>
        <w:t>внутриплощадочных,</w:t>
      </w:r>
      <w:bookmarkEnd w:id="13"/>
      <w:r w:rsidRPr="00712E4C">
        <w:rPr>
          <w:szCs w:val="28"/>
        </w:rPr>
        <w:t xml:space="preserve"> линейных сооружений, временных зданий</w:t>
      </w:r>
      <w:proofErr w:type="gramStart"/>
      <w:r w:rsidRPr="00712E4C">
        <w:rPr>
          <w:szCs w:val="28"/>
        </w:rPr>
        <w:t xml:space="preserve"> ;</w:t>
      </w:r>
      <w:proofErr w:type="gramEnd"/>
    </w:p>
    <w:p w:rsidR="00BE227A" w:rsidRPr="00712E4C" w:rsidRDefault="00BE227A" w:rsidP="00BE227A">
      <w:pPr>
        <w:ind w:left="-426" w:firstLine="284"/>
        <w:jc w:val="both"/>
        <w:rPr>
          <w:szCs w:val="28"/>
        </w:rPr>
      </w:pPr>
      <w:r w:rsidRPr="00712E4C">
        <w:rPr>
          <w:szCs w:val="28"/>
        </w:rPr>
        <w:t xml:space="preserve">в) создание внутренней </w:t>
      </w:r>
      <w:bookmarkStart w:id="14" w:name="OCRUncertain106"/>
      <w:r w:rsidRPr="00712E4C">
        <w:rPr>
          <w:szCs w:val="28"/>
        </w:rPr>
        <w:t>разбивочной</w:t>
      </w:r>
      <w:bookmarkEnd w:id="14"/>
      <w:r w:rsidRPr="00712E4C">
        <w:rPr>
          <w:szCs w:val="28"/>
        </w:rPr>
        <w:t xml:space="preserve"> сети здания на исходном и монтажном горизонтах и разбивочной сети </w:t>
      </w:r>
      <w:bookmarkStart w:id="15" w:name="OCRUncertain110"/>
    </w:p>
    <w:p w:rsidR="00BE227A" w:rsidRPr="00712E4C" w:rsidRDefault="00BE227A" w:rsidP="00BE227A">
      <w:pPr>
        <w:ind w:left="-426" w:firstLine="284"/>
        <w:jc w:val="both"/>
        <w:rPr>
          <w:szCs w:val="28"/>
        </w:rPr>
      </w:pPr>
      <w:r w:rsidRPr="00712E4C">
        <w:rPr>
          <w:szCs w:val="28"/>
        </w:rPr>
        <w:t>г)</w:t>
      </w:r>
      <w:bookmarkEnd w:id="15"/>
      <w:r w:rsidRPr="00712E4C">
        <w:rPr>
          <w:szCs w:val="28"/>
        </w:rPr>
        <w:t xml:space="preserve"> геодезический контроль точности геометрических параметров здания и исполнительные съемки с составление</w:t>
      </w:r>
      <w:bookmarkStart w:id="16" w:name="OCRUncertain111"/>
      <w:r w:rsidRPr="00712E4C">
        <w:rPr>
          <w:szCs w:val="28"/>
        </w:rPr>
        <w:t>м</w:t>
      </w:r>
      <w:bookmarkEnd w:id="16"/>
      <w:r w:rsidRPr="00712E4C">
        <w:rPr>
          <w:szCs w:val="28"/>
        </w:rPr>
        <w:t xml:space="preserve"> исполнитель</w:t>
      </w:r>
      <w:r w:rsidRPr="00712E4C">
        <w:rPr>
          <w:szCs w:val="28"/>
        </w:rPr>
        <w:softHyphen/>
        <w:t>ной геодезической документации;</w:t>
      </w:r>
    </w:p>
    <w:p w:rsidR="00BE227A" w:rsidRPr="00712E4C" w:rsidRDefault="00BE227A" w:rsidP="00BE227A">
      <w:pPr>
        <w:ind w:left="-426" w:firstLine="284"/>
        <w:jc w:val="both"/>
        <w:rPr>
          <w:szCs w:val="28"/>
        </w:rPr>
      </w:pPr>
      <w:bookmarkStart w:id="17" w:name="OCRUncertain112"/>
      <w:proofErr w:type="spellStart"/>
      <w:r w:rsidRPr="00712E4C">
        <w:rPr>
          <w:szCs w:val="28"/>
        </w:rPr>
        <w:t>д</w:t>
      </w:r>
      <w:proofErr w:type="spellEnd"/>
      <w:r w:rsidRPr="00712E4C">
        <w:rPr>
          <w:szCs w:val="28"/>
        </w:rPr>
        <w:t>)</w:t>
      </w:r>
      <w:bookmarkEnd w:id="17"/>
      <w:r w:rsidRPr="00712E4C">
        <w:rPr>
          <w:szCs w:val="28"/>
        </w:rPr>
        <w:t xml:space="preserve"> геодезические измерения деформаций оснований, </w:t>
      </w:r>
      <w:proofErr w:type="spellStart"/>
      <w:r w:rsidRPr="00712E4C">
        <w:rPr>
          <w:szCs w:val="28"/>
        </w:rPr>
        <w:t>констр</w:t>
      </w:r>
      <w:proofErr w:type="gramStart"/>
      <w:r w:rsidRPr="00712E4C">
        <w:rPr>
          <w:szCs w:val="28"/>
        </w:rPr>
        <w:t>.-</w:t>
      </w:r>
      <w:proofErr w:type="gramEnd"/>
      <w:r w:rsidRPr="00712E4C">
        <w:rPr>
          <w:szCs w:val="28"/>
        </w:rPr>
        <w:t>й</w:t>
      </w:r>
      <w:proofErr w:type="spellEnd"/>
      <w:r w:rsidRPr="00712E4C">
        <w:rPr>
          <w:szCs w:val="28"/>
        </w:rPr>
        <w:t xml:space="preserve"> зда</w:t>
      </w:r>
      <w:r w:rsidRPr="00712E4C">
        <w:rPr>
          <w:szCs w:val="28"/>
        </w:rPr>
        <w:softHyphen/>
        <w:t>ния и их частей;</w:t>
      </w:r>
    </w:p>
    <w:p w:rsidR="00BE227A" w:rsidRPr="00712E4C" w:rsidRDefault="00BE227A" w:rsidP="00BE227A">
      <w:pPr>
        <w:ind w:left="-426" w:firstLine="284"/>
        <w:jc w:val="both"/>
        <w:rPr>
          <w:noProof/>
          <w:szCs w:val="28"/>
        </w:rPr>
      </w:pPr>
      <w:r w:rsidRPr="00712E4C">
        <w:rPr>
          <w:szCs w:val="28"/>
        </w:rPr>
        <w:lastRenderedPageBreak/>
        <w:t>Методы и требования к точности геодезических измерений деформаций оснований здания  следует принимать по ГОСТ</w:t>
      </w:r>
      <w:r w:rsidRPr="00712E4C">
        <w:rPr>
          <w:noProof/>
          <w:szCs w:val="28"/>
        </w:rPr>
        <w:t xml:space="preserve"> 24846-84.</w:t>
      </w:r>
    </w:p>
    <w:p w:rsidR="00BE227A" w:rsidRPr="00712E4C" w:rsidRDefault="00BE227A" w:rsidP="00BE227A">
      <w:pPr>
        <w:ind w:left="-426" w:firstLine="284"/>
        <w:jc w:val="both"/>
        <w:rPr>
          <w:szCs w:val="28"/>
        </w:rPr>
      </w:pPr>
      <w:r w:rsidRPr="00712E4C">
        <w:rPr>
          <w:szCs w:val="28"/>
        </w:rPr>
        <w:t>4.2 Создание геодезической разбивочной основы для строительства и геоде</w:t>
      </w:r>
      <w:r w:rsidRPr="00712E4C">
        <w:rPr>
          <w:szCs w:val="28"/>
        </w:rPr>
        <w:softHyphen/>
        <w:t>зич</w:t>
      </w:r>
      <w:bookmarkStart w:id="18" w:name="OCRUncertain113"/>
      <w:r w:rsidRPr="00712E4C">
        <w:rPr>
          <w:szCs w:val="28"/>
        </w:rPr>
        <w:t>е</w:t>
      </w:r>
      <w:bookmarkEnd w:id="18"/>
      <w:r w:rsidRPr="00712E4C">
        <w:rPr>
          <w:szCs w:val="28"/>
        </w:rPr>
        <w:t>ские изм</w:t>
      </w:r>
      <w:bookmarkStart w:id="19" w:name="OCRUncertain114"/>
      <w:r w:rsidRPr="00712E4C">
        <w:rPr>
          <w:szCs w:val="28"/>
        </w:rPr>
        <w:t>ере</w:t>
      </w:r>
      <w:bookmarkEnd w:id="19"/>
      <w:r w:rsidRPr="00712E4C">
        <w:rPr>
          <w:szCs w:val="28"/>
        </w:rPr>
        <w:t>ний д</w:t>
      </w:r>
      <w:bookmarkStart w:id="20" w:name="OCRUncertain116"/>
      <w:r w:rsidRPr="00712E4C">
        <w:rPr>
          <w:szCs w:val="28"/>
        </w:rPr>
        <w:t>е</w:t>
      </w:r>
      <w:bookmarkEnd w:id="20"/>
      <w:r w:rsidRPr="00712E4C">
        <w:rPr>
          <w:szCs w:val="28"/>
        </w:rPr>
        <w:t>формаций осно</w:t>
      </w:r>
      <w:bookmarkStart w:id="21" w:name="OCRUncertain117"/>
      <w:r w:rsidRPr="00712E4C">
        <w:rPr>
          <w:szCs w:val="28"/>
        </w:rPr>
        <w:t>ва</w:t>
      </w:r>
      <w:bookmarkEnd w:id="21"/>
      <w:r w:rsidRPr="00712E4C">
        <w:rPr>
          <w:szCs w:val="28"/>
        </w:rPr>
        <w:t>ний, конс</w:t>
      </w:r>
      <w:bookmarkStart w:id="22" w:name="OCRUncertain118"/>
      <w:r w:rsidRPr="00712E4C">
        <w:rPr>
          <w:szCs w:val="28"/>
        </w:rPr>
        <w:t>тру</w:t>
      </w:r>
      <w:bookmarkEnd w:id="22"/>
      <w:r w:rsidRPr="00712E4C">
        <w:rPr>
          <w:szCs w:val="28"/>
        </w:rPr>
        <w:t>кций зда</w:t>
      </w:r>
      <w:bookmarkStart w:id="23" w:name="OCRUncertain119"/>
      <w:r w:rsidRPr="00712E4C">
        <w:rPr>
          <w:szCs w:val="28"/>
        </w:rPr>
        <w:t>н</w:t>
      </w:r>
      <w:bookmarkEnd w:id="23"/>
      <w:r w:rsidRPr="00712E4C">
        <w:rPr>
          <w:szCs w:val="28"/>
        </w:rPr>
        <w:t>ия в процессе строительства являются обязанностью заказ</w:t>
      </w:r>
      <w:r w:rsidRPr="00712E4C">
        <w:rPr>
          <w:szCs w:val="28"/>
        </w:rPr>
        <w:softHyphen/>
        <w:t>чика.</w:t>
      </w:r>
    </w:p>
    <w:p w:rsidR="00BE227A" w:rsidRPr="00712E4C" w:rsidRDefault="00BE227A" w:rsidP="00BE227A">
      <w:pPr>
        <w:ind w:left="-426" w:firstLine="284"/>
        <w:jc w:val="both"/>
        <w:rPr>
          <w:szCs w:val="28"/>
        </w:rPr>
      </w:pPr>
      <w:r w:rsidRPr="00712E4C">
        <w:rPr>
          <w:szCs w:val="28"/>
        </w:rPr>
        <w:t xml:space="preserve">4.3 Производство геодезических работ в процессе строительства, </w:t>
      </w:r>
      <w:bookmarkStart w:id="24" w:name="OCRUncertain122"/>
      <w:r w:rsidRPr="00712E4C">
        <w:rPr>
          <w:szCs w:val="28"/>
        </w:rPr>
        <w:t>геодезический</w:t>
      </w:r>
      <w:bookmarkEnd w:id="24"/>
      <w:r w:rsidRPr="00712E4C">
        <w:rPr>
          <w:szCs w:val="28"/>
        </w:rPr>
        <w:t xml:space="preserve"> контроль точности геометрических параметров здания  и исполнительны</w:t>
      </w:r>
      <w:bookmarkStart w:id="25" w:name="OCRUncertain123"/>
      <w:r w:rsidRPr="00712E4C">
        <w:rPr>
          <w:szCs w:val="28"/>
        </w:rPr>
        <w:t>е</w:t>
      </w:r>
      <w:bookmarkEnd w:id="25"/>
      <w:r w:rsidRPr="00712E4C">
        <w:rPr>
          <w:szCs w:val="28"/>
        </w:rPr>
        <w:t xml:space="preserve"> съемки </w:t>
      </w:r>
      <w:bookmarkStart w:id="26" w:name="OCRUncertain124"/>
      <w:r w:rsidRPr="00712E4C">
        <w:rPr>
          <w:szCs w:val="28"/>
        </w:rPr>
        <w:t>входят</w:t>
      </w:r>
      <w:bookmarkEnd w:id="26"/>
      <w:r w:rsidRPr="00712E4C">
        <w:rPr>
          <w:szCs w:val="28"/>
        </w:rPr>
        <w:t xml:space="preserve"> в обязанности подрядчика.</w:t>
      </w:r>
    </w:p>
    <w:p w:rsidR="00BE227A" w:rsidRPr="00712E4C" w:rsidRDefault="00BE227A" w:rsidP="00BE227A">
      <w:pPr>
        <w:ind w:left="-426" w:firstLine="284"/>
        <w:jc w:val="both"/>
        <w:rPr>
          <w:szCs w:val="28"/>
        </w:rPr>
      </w:pPr>
      <w:r w:rsidRPr="00712E4C">
        <w:rPr>
          <w:szCs w:val="28"/>
        </w:rPr>
        <w:t>4.4 Геодезические работы являются неотъемлемой частью техно</w:t>
      </w:r>
      <w:bookmarkStart w:id="27" w:name="OCRUncertain125"/>
      <w:r w:rsidRPr="00712E4C">
        <w:rPr>
          <w:szCs w:val="28"/>
        </w:rPr>
        <w:t>л</w:t>
      </w:r>
      <w:bookmarkEnd w:id="27"/>
      <w:r w:rsidRPr="00712E4C">
        <w:rPr>
          <w:szCs w:val="28"/>
        </w:rPr>
        <w:t>оги</w:t>
      </w:r>
      <w:r w:rsidRPr="00712E4C">
        <w:rPr>
          <w:szCs w:val="28"/>
        </w:rPr>
        <w:softHyphen/>
        <w:t>ческого процесса строительного производства, и их следует осуществлять по едином</w:t>
      </w:r>
      <w:bookmarkStart w:id="28" w:name="OCRUncertain126"/>
      <w:r w:rsidRPr="00712E4C">
        <w:rPr>
          <w:szCs w:val="28"/>
        </w:rPr>
        <w:t>у</w:t>
      </w:r>
      <w:bookmarkEnd w:id="28"/>
      <w:r w:rsidRPr="00712E4C">
        <w:rPr>
          <w:szCs w:val="28"/>
        </w:rPr>
        <w:t xml:space="preserve"> для данной строительной площадки графику, увязанному со сроками выполнения общестроительных, монтажных и специальных работ.</w:t>
      </w:r>
    </w:p>
    <w:p w:rsidR="00BE227A" w:rsidRPr="00712E4C" w:rsidRDefault="00BE227A" w:rsidP="00BE227A">
      <w:pPr>
        <w:ind w:left="-426" w:firstLine="284"/>
        <w:jc w:val="both"/>
        <w:rPr>
          <w:szCs w:val="28"/>
        </w:rPr>
      </w:pPr>
      <w:r w:rsidRPr="00712E4C">
        <w:rPr>
          <w:szCs w:val="28"/>
        </w:rPr>
        <w:t>До начала выполнения геодезических работ на строительной площад</w:t>
      </w:r>
      <w:r w:rsidRPr="00712E4C">
        <w:rPr>
          <w:szCs w:val="28"/>
        </w:rPr>
        <w:softHyphen/>
        <w:t xml:space="preserve">ке рабочие чертежи, используемые при разбивочных работах, должны быть проверены в части взаимной </w:t>
      </w:r>
      <w:bookmarkStart w:id="29" w:name="OCRUncertain128"/>
      <w:r w:rsidRPr="00712E4C">
        <w:rPr>
          <w:szCs w:val="28"/>
        </w:rPr>
        <w:t>у</w:t>
      </w:r>
      <w:bookmarkEnd w:id="29"/>
      <w:r w:rsidRPr="00712E4C">
        <w:rPr>
          <w:szCs w:val="28"/>
        </w:rPr>
        <w:t>вя</w:t>
      </w:r>
      <w:bookmarkStart w:id="30" w:name="OCRUncertain129"/>
      <w:r w:rsidRPr="00712E4C">
        <w:rPr>
          <w:szCs w:val="28"/>
        </w:rPr>
        <w:t>з</w:t>
      </w:r>
      <w:bookmarkEnd w:id="30"/>
      <w:r w:rsidRPr="00712E4C">
        <w:rPr>
          <w:szCs w:val="28"/>
        </w:rPr>
        <w:t>ки разм</w:t>
      </w:r>
      <w:bookmarkStart w:id="31" w:name="OCRUncertain130"/>
      <w:r w:rsidRPr="00712E4C">
        <w:rPr>
          <w:szCs w:val="28"/>
        </w:rPr>
        <w:t>е</w:t>
      </w:r>
      <w:bookmarkEnd w:id="31"/>
      <w:r w:rsidRPr="00712E4C">
        <w:rPr>
          <w:szCs w:val="28"/>
        </w:rPr>
        <w:t>ро</w:t>
      </w:r>
      <w:bookmarkStart w:id="32" w:name="OCRUncertain131"/>
      <w:r w:rsidRPr="00712E4C">
        <w:rPr>
          <w:szCs w:val="28"/>
        </w:rPr>
        <w:t>в</w:t>
      </w:r>
      <w:bookmarkEnd w:id="32"/>
      <w:r w:rsidRPr="00712E4C">
        <w:rPr>
          <w:szCs w:val="28"/>
        </w:rPr>
        <w:t xml:space="preserve">, координат и отметок </w:t>
      </w:r>
      <w:bookmarkStart w:id="33" w:name="OCRUncertain132"/>
      <w:r w:rsidRPr="00712E4C">
        <w:rPr>
          <w:szCs w:val="28"/>
        </w:rPr>
        <w:t>(выс</w:t>
      </w:r>
      <w:bookmarkEnd w:id="33"/>
      <w:r w:rsidRPr="00712E4C">
        <w:rPr>
          <w:szCs w:val="28"/>
        </w:rPr>
        <w:t>от</w:t>
      </w:r>
      <w:bookmarkStart w:id="34" w:name="OCRUncertain133"/>
      <w:r w:rsidRPr="00712E4C">
        <w:rPr>
          <w:szCs w:val="28"/>
        </w:rPr>
        <w:t>) и разрешены</w:t>
      </w:r>
      <w:bookmarkEnd w:id="34"/>
      <w:r w:rsidRPr="00712E4C">
        <w:rPr>
          <w:szCs w:val="28"/>
        </w:rPr>
        <w:t xml:space="preserve"> к </w:t>
      </w:r>
      <w:bookmarkStart w:id="35" w:name="OCRUncertain134"/>
      <w:r w:rsidRPr="00712E4C">
        <w:rPr>
          <w:szCs w:val="28"/>
        </w:rPr>
        <w:t>производству</w:t>
      </w:r>
      <w:bookmarkEnd w:id="35"/>
      <w:r w:rsidRPr="00712E4C">
        <w:rPr>
          <w:szCs w:val="28"/>
        </w:rPr>
        <w:t xml:space="preserve"> техническим надз</w:t>
      </w:r>
      <w:bookmarkStart w:id="36" w:name="OCRUncertain135"/>
      <w:r w:rsidRPr="00712E4C">
        <w:rPr>
          <w:szCs w:val="28"/>
        </w:rPr>
        <w:t>о</w:t>
      </w:r>
      <w:bookmarkEnd w:id="36"/>
      <w:r w:rsidRPr="00712E4C">
        <w:rPr>
          <w:szCs w:val="28"/>
        </w:rPr>
        <w:t>р</w:t>
      </w:r>
      <w:bookmarkStart w:id="37" w:name="OCRUncertain136"/>
      <w:r w:rsidRPr="00712E4C">
        <w:rPr>
          <w:szCs w:val="28"/>
        </w:rPr>
        <w:t>о</w:t>
      </w:r>
      <w:bookmarkEnd w:id="37"/>
      <w:r w:rsidRPr="00712E4C">
        <w:rPr>
          <w:szCs w:val="28"/>
        </w:rPr>
        <w:t>м заказчик</w:t>
      </w:r>
      <w:bookmarkStart w:id="38" w:name="OCRUncertain137"/>
      <w:r w:rsidRPr="00712E4C">
        <w:rPr>
          <w:szCs w:val="28"/>
        </w:rPr>
        <w:t>а</w:t>
      </w:r>
      <w:bookmarkEnd w:id="38"/>
      <w:r w:rsidRPr="00712E4C">
        <w:rPr>
          <w:szCs w:val="28"/>
        </w:rPr>
        <w:t>.</w:t>
      </w:r>
    </w:p>
    <w:p w:rsidR="00BE227A" w:rsidRPr="00712E4C" w:rsidRDefault="00BE227A" w:rsidP="00BE227A">
      <w:pPr>
        <w:ind w:left="-426" w:firstLine="284"/>
        <w:jc w:val="both"/>
        <w:rPr>
          <w:szCs w:val="28"/>
        </w:rPr>
      </w:pPr>
      <w:r w:rsidRPr="00712E4C">
        <w:rPr>
          <w:szCs w:val="28"/>
        </w:rPr>
        <w:t>4.5 Геодезические работы след</w:t>
      </w:r>
      <w:bookmarkStart w:id="39" w:name="OCRUncertain138"/>
      <w:r w:rsidRPr="00712E4C">
        <w:rPr>
          <w:szCs w:val="28"/>
        </w:rPr>
        <w:t>у</w:t>
      </w:r>
      <w:bookmarkEnd w:id="39"/>
      <w:r w:rsidRPr="00712E4C">
        <w:rPr>
          <w:szCs w:val="28"/>
        </w:rPr>
        <w:t>ет выполнять средствами измерений необходимой точности.</w:t>
      </w:r>
    </w:p>
    <w:p w:rsidR="00BE227A" w:rsidRPr="00712E4C" w:rsidRDefault="00BE227A" w:rsidP="00BE227A">
      <w:pPr>
        <w:ind w:left="-426" w:firstLine="284"/>
        <w:jc w:val="both"/>
        <w:rPr>
          <w:szCs w:val="28"/>
        </w:rPr>
      </w:pPr>
      <w:bookmarkStart w:id="40" w:name="OCRUncertain139"/>
      <w:r w:rsidRPr="00712E4C">
        <w:rPr>
          <w:szCs w:val="28"/>
        </w:rPr>
        <w:t>Геодезически</w:t>
      </w:r>
      <w:bookmarkEnd w:id="40"/>
      <w:r w:rsidRPr="00712E4C">
        <w:rPr>
          <w:szCs w:val="28"/>
        </w:rPr>
        <w:t xml:space="preserve">е работы при строительстве </w:t>
      </w:r>
      <w:bookmarkStart w:id="41" w:name="OCRUncertain142"/>
      <w:r w:rsidRPr="00712E4C">
        <w:rPr>
          <w:szCs w:val="28"/>
        </w:rPr>
        <w:t>линейных</w:t>
      </w:r>
      <w:bookmarkEnd w:id="41"/>
      <w:r w:rsidRPr="00712E4C">
        <w:rPr>
          <w:szCs w:val="28"/>
        </w:rPr>
        <w:t xml:space="preserve"> </w:t>
      </w:r>
      <w:bookmarkStart w:id="42" w:name="OCRUncertain143"/>
      <w:r w:rsidRPr="00712E4C">
        <w:rPr>
          <w:szCs w:val="28"/>
        </w:rPr>
        <w:t>сооружений,</w:t>
      </w:r>
      <w:bookmarkEnd w:id="42"/>
      <w:r w:rsidRPr="00712E4C">
        <w:rPr>
          <w:szCs w:val="28"/>
        </w:rPr>
        <w:t xml:space="preserve"> м</w:t>
      </w:r>
      <w:bookmarkStart w:id="43" w:name="OCRUncertain144"/>
      <w:r w:rsidRPr="00712E4C">
        <w:rPr>
          <w:szCs w:val="28"/>
        </w:rPr>
        <w:t>о</w:t>
      </w:r>
      <w:bookmarkEnd w:id="43"/>
      <w:r w:rsidRPr="00712E4C">
        <w:rPr>
          <w:szCs w:val="28"/>
        </w:rPr>
        <w:t>нт</w:t>
      </w:r>
      <w:bookmarkStart w:id="44" w:name="OCRUncertain145"/>
      <w:r w:rsidRPr="00712E4C">
        <w:rPr>
          <w:szCs w:val="28"/>
        </w:rPr>
        <w:t>а</w:t>
      </w:r>
      <w:bookmarkEnd w:id="44"/>
      <w:r w:rsidRPr="00712E4C">
        <w:rPr>
          <w:szCs w:val="28"/>
        </w:rPr>
        <w:t>же подкрановых путей, вертикальной планировке следует выполнять пре</w:t>
      </w:r>
      <w:r w:rsidRPr="00712E4C">
        <w:rPr>
          <w:szCs w:val="28"/>
        </w:rPr>
        <w:softHyphen/>
        <w:t>имущественно лазерными приборами.</w:t>
      </w:r>
    </w:p>
    <w:p w:rsidR="00BE227A" w:rsidRPr="00712E4C" w:rsidRDefault="00BE227A" w:rsidP="00BE227A">
      <w:pPr>
        <w:ind w:left="-426" w:firstLine="284"/>
        <w:jc w:val="both"/>
        <w:rPr>
          <w:noProof/>
          <w:szCs w:val="28"/>
        </w:rPr>
      </w:pPr>
      <w:r w:rsidRPr="00712E4C">
        <w:rPr>
          <w:szCs w:val="28"/>
        </w:rPr>
        <w:t xml:space="preserve">Геодезические приборы должны быть </w:t>
      </w:r>
      <w:proofErr w:type="spellStart"/>
      <w:r w:rsidRPr="00712E4C">
        <w:rPr>
          <w:szCs w:val="28"/>
        </w:rPr>
        <w:t>поверены</w:t>
      </w:r>
      <w:proofErr w:type="spellEnd"/>
      <w:r w:rsidRPr="00712E4C">
        <w:rPr>
          <w:szCs w:val="28"/>
        </w:rPr>
        <w:t xml:space="preserve"> и отъюстированы. </w:t>
      </w:r>
      <w:bookmarkStart w:id="45" w:name="OCRUncertain146"/>
      <w:r w:rsidRPr="00712E4C">
        <w:rPr>
          <w:szCs w:val="28"/>
        </w:rPr>
        <w:t>Ор</w:t>
      </w:r>
      <w:bookmarkEnd w:id="45"/>
      <w:r w:rsidRPr="00712E4C">
        <w:rPr>
          <w:szCs w:val="28"/>
        </w:rPr>
        <w:t>ган</w:t>
      </w:r>
      <w:bookmarkStart w:id="46" w:name="OCRUncertain148"/>
      <w:r w:rsidRPr="00712E4C">
        <w:rPr>
          <w:szCs w:val="28"/>
        </w:rPr>
        <w:t>из</w:t>
      </w:r>
      <w:bookmarkEnd w:id="46"/>
      <w:r w:rsidRPr="00712E4C">
        <w:rPr>
          <w:szCs w:val="28"/>
        </w:rPr>
        <w:t>аци</w:t>
      </w:r>
      <w:bookmarkStart w:id="47" w:name="OCRUncertain149"/>
      <w:r w:rsidRPr="00712E4C">
        <w:rPr>
          <w:szCs w:val="28"/>
        </w:rPr>
        <w:t>ю</w:t>
      </w:r>
      <w:bookmarkEnd w:id="47"/>
      <w:r w:rsidRPr="00712E4C">
        <w:rPr>
          <w:szCs w:val="28"/>
        </w:rPr>
        <w:t xml:space="preserve"> </w:t>
      </w:r>
      <w:bookmarkStart w:id="48" w:name="OCRUncertain150"/>
      <w:r w:rsidRPr="00712E4C">
        <w:rPr>
          <w:szCs w:val="28"/>
        </w:rPr>
        <w:t>п</w:t>
      </w:r>
      <w:bookmarkEnd w:id="48"/>
      <w:r w:rsidRPr="00712E4C">
        <w:rPr>
          <w:szCs w:val="28"/>
        </w:rPr>
        <w:t>ро</w:t>
      </w:r>
      <w:bookmarkStart w:id="49" w:name="OCRUncertain151"/>
      <w:r w:rsidRPr="00712E4C">
        <w:rPr>
          <w:szCs w:val="28"/>
        </w:rPr>
        <w:t>в</w:t>
      </w:r>
      <w:bookmarkEnd w:id="49"/>
      <w:r w:rsidRPr="00712E4C">
        <w:rPr>
          <w:szCs w:val="28"/>
        </w:rPr>
        <w:t>ед</w:t>
      </w:r>
      <w:bookmarkStart w:id="50" w:name="OCRUncertain152"/>
      <w:r w:rsidRPr="00712E4C">
        <w:rPr>
          <w:szCs w:val="28"/>
        </w:rPr>
        <w:t>е</w:t>
      </w:r>
      <w:bookmarkEnd w:id="50"/>
      <w:r w:rsidRPr="00712E4C">
        <w:rPr>
          <w:szCs w:val="28"/>
        </w:rPr>
        <w:t xml:space="preserve">ния </w:t>
      </w:r>
      <w:bookmarkStart w:id="51" w:name="OCRUncertain153"/>
      <w:r w:rsidRPr="00712E4C">
        <w:rPr>
          <w:szCs w:val="28"/>
        </w:rPr>
        <w:t>поверок</w:t>
      </w:r>
      <w:bookmarkEnd w:id="51"/>
      <w:r w:rsidRPr="00712E4C">
        <w:rPr>
          <w:szCs w:val="28"/>
        </w:rPr>
        <w:t xml:space="preserve"> с</w:t>
      </w:r>
      <w:bookmarkStart w:id="52" w:name="OCRUncertain154"/>
      <w:r w:rsidRPr="00712E4C">
        <w:rPr>
          <w:szCs w:val="28"/>
        </w:rPr>
        <w:t>л</w:t>
      </w:r>
      <w:bookmarkEnd w:id="52"/>
      <w:r w:rsidRPr="00712E4C">
        <w:rPr>
          <w:szCs w:val="28"/>
        </w:rPr>
        <w:t>еду</w:t>
      </w:r>
      <w:bookmarkStart w:id="53" w:name="OCRUncertain155"/>
      <w:r w:rsidRPr="00712E4C">
        <w:rPr>
          <w:szCs w:val="28"/>
        </w:rPr>
        <w:t>е</w:t>
      </w:r>
      <w:bookmarkEnd w:id="53"/>
      <w:r w:rsidRPr="00712E4C">
        <w:rPr>
          <w:szCs w:val="28"/>
        </w:rPr>
        <w:t xml:space="preserve">т </w:t>
      </w:r>
      <w:bookmarkStart w:id="54" w:name="OCRUncertain156"/>
      <w:r w:rsidRPr="00712E4C">
        <w:rPr>
          <w:szCs w:val="28"/>
        </w:rPr>
        <w:t>осуществлять</w:t>
      </w:r>
      <w:bookmarkEnd w:id="54"/>
      <w:r w:rsidRPr="00712E4C">
        <w:rPr>
          <w:szCs w:val="28"/>
        </w:rPr>
        <w:t xml:space="preserve"> в </w:t>
      </w:r>
      <w:bookmarkStart w:id="55" w:name="OCRUncertain157"/>
      <w:r w:rsidRPr="00712E4C">
        <w:rPr>
          <w:szCs w:val="28"/>
        </w:rPr>
        <w:t>соответствии</w:t>
      </w:r>
      <w:r w:rsidRPr="00712E4C">
        <w:rPr>
          <w:smallCaps/>
          <w:szCs w:val="28"/>
        </w:rPr>
        <w:t xml:space="preserve"> </w:t>
      </w:r>
      <w:bookmarkEnd w:id="55"/>
      <w:r w:rsidRPr="00712E4C">
        <w:rPr>
          <w:szCs w:val="28"/>
        </w:rPr>
        <w:t>с ГОСТ</w:t>
      </w:r>
      <w:r w:rsidRPr="00712E4C">
        <w:rPr>
          <w:noProof/>
          <w:szCs w:val="28"/>
        </w:rPr>
        <w:t xml:space="preserve"> 8.002-71.</w:t>
      </w:r>
    </w:p>
    <w:p w:rsidR="00BE227A" w:rsidRPr="00712E4C" w:rsidRDefault="00BE227A" w:rsidP="00BE227A">
      <w:pPr>
        <w:ind w:left="-426" w:firstLine="284"/>
        <w:jc w:val="both"/>
        <w:rPr>
          <w:szCs w:val="28"/>
        </w:rPr>
      </w:pPr>
      <w:r w:rsidRPr="00712E4C">
        <w:rPr>
          <w:szCs w:val="28"/>
        </w:rPr>
        <w:t>4.6 Геодезические работы следует выполнять после предусмотренной проектной документацией расчистки территории, освобождения ее от строений, подлежащих снос</w:t>
      </w:r>
      <w:bookmarkStart w:id="56" w:name="OCRUncertain159"/>
      <w:r w:rsidRPr="00712E4C">
        <w:rPr>
          <w:szCs w:val="28"/>
        </w:rPr>
        <w:t>у</w:t>
      </w:r>
      <w:bookmarkEnd w:id="56"/>
      <w:r w:rsidRPr="00712E4C">
        <w:rPr>
          <w:szCs w:val="28"/>
        </w:rPr>
        <w:t>, и, как прави</w:t>
      </w:r>
      <w:bookmarkStart w:id="57" w:name="OCRUncertain160"/>
      <w:r w:rsidRPr="00712E4C">
        <w:rPr>
          <w:szCs w:val="28"/>
        </w:rPr>
        <w:t>л</w:t>
      </w:r>
      <w:bookmarkEnd w:id="57"/>
      <w:r w:rsidRPr="00712E4C">
        <w:rPr>
          <w:szCs w:val="28"/>
        </w:rPr>
        <w:t>о, вертикальной планировки. Для перенесения координат геодезических пунктов на монтажные гори</w:t>
      </w:r>
      <w:r w:rsidRPr="00712E4C">
        <w:rPr>
          <w:szCs w:val="28"/>
        </w:rPr>
        <w:softHyphen/>
        <w:t xml:space="preserve">зонты методом вертикального проектирования следует использовать лифтовые шахты и технологические или специальные отверстия в </w:t>
      </w:r>
      <w:bookmarkStart w:id="58" w:name="OCRUncertain161"/>
      <w:r w:rsidRPr="00712E4C">
        <w:rPr>
          <w:szCs w:val="28"/>
        </w:rPr>
        <w:t>перекрытиях</w:t>
      </w:r>
      <w:bookmarkEnd w:id="58"/>
      <w:r w:rsidRPr="00712E4C">
        <w:rPr>
          <w:szCs w:val="28"/>
        </w:rPr>
        <w:t xml:space="preserve"> размером не менее</w:t>
      </w:r>
      <w:r w:rsidRPr="00712E4C">
        <w:rPr>
          <w:noProof/>
          <w:szCs w:val="28"/>
        </w:rPr>
        <w:t xml:space="preserve"> 15</w:t>
      </w:r>
      <w:r w:rsidRPr="00712E4C">
        <w:rPr>
          <w:szCs w:val="28"/>
        </w:rPr>
        <w:t xml:space="preserve"> </w:t>
      </w:r>
      <w:bookmarkStart w:id="59" w:name="OCRUncertain162"/>
      <w:proofErr w:type="spellStart"/>
      <w:r w:rsidRPr="00712E4C">
        <w:rPr>
          <w:szCs w:val="28"/>
        </w:rPr>
        <w:t>х</w:t>
      </w:r>
      <w:bookmarkEnd w:id="59"/>
      <w:proofErr w:type="spellEnd"/>
      <w:r w:rsidRPr="00712E4C">
        <w:rPr>
          <w:noProof/>
          <w:szCs w:val="28"/>
        </w:rPr>
        <w:t xml:space="preserve"> </w:t>
      </w:r>
      <w:bookmarkStart w:id="60" w:name="OCRUncertain163"/>
      <w:r w:rsidRPr="00712E4C">
        <w:rPr>
          <w:noProof/>
          <w:szCs w:val="28"/>
        </w:rPr>
        <w:t>1</w:t>
      </w:r>
      <w:bookmarkEnd w:id="60"/>
      <w:r w:rsidRPr="00712E4C">
        <w:rPr>
          <w:noProof/>
          <w:szCs w:val="28"/>
        </w:rPr>
        <w:t>5</w:t>
      </w:r>
      <w:r w:rsidRPr="00712E4C">
        <w:rPr>
          <w:szCs w:val="28"/>
        </w:rPr>
        <w:t xml:space="preserve"> см, предусм</w:t>
      </w:r>
      <w:bookmarkStart w:id="61" w:name="OCRUncertain164"/>
      <w:r w:rsidRPr="00712E4C">
        <w:rPr>
          <w:szCs w:val="28"/>
        </w:rPr>
        <w:t>а</w:t>
      </w:r>
      <w:bookmarkEnd w:id="61"/>
      <w:r w:rsidRPr="00712E4C">
        <w:rPr>
          <w:szCs w:val="28"/>
        </w:rPr>
        <w:t>триваемые р</w:t>
      </w:r>
      <w:bookmarkStart w:id="62" w:name="OCRUncertain165"/>
      <w:r w:rsidRPr="00712E4C">
        <w:rPr>
          <w:szCs w:val="28"/>
        </w:rPr>
        <w:t>а</w:t>
      </w:r>
      <w:bookmarkEnd w:id="62"/>
      <w:r w:rsidRPr="00712E4C">
        <w:rPr>
          <w:szCs w:val="28"/>
        </w:rPr>
        <w:t>бочими чертежа</w:t>
      </w:r>
      <w:r w:rsidRPr="00712E4C">
        <w:rPr>
          <w:szCs w:val="28"/>
        </w:rPr>
        <w:softHyphen/>
        <w:t>ми.</w:t>
      </w:r>
    </w:p>
    <w:p w:rsidR="00BE227A" w:rsidRPr="00712E4C" w:rsidRDefault="00BE227A" w:rsidP="00BE227A">
      <w:pPr>
        <w:ind w:left="-426" w:firstLine="284"/>
        <w:jc w:val="center"/>
        <w:rPr>
          <w:b/>
          <w:szCs w:val="28"/>
        </w:rPr>
      </w:pPr>
      <w:r w:rsidRPr="00712E4C">
        <w:rPr>
          <w:b/>
          <w:szCs w:val="28"/>
        </w:rPr>
        <w:t xml:space="preserve">      </w:t>
      </w:r>
    </w:p>
    <w:p w:rsidR="00BE227A" w:rsidRPr="00712E4C" w:rsidRDefault="00BE227A" w:rsidP="00BE227A">
      <w:pPr>
        <w:ind w:left="-426" w:firstLine="284"/>
        <w:jc w:val="center"/>
        <w:rPr>
          <w:b/>
          <w:szCs w:val="28"/>
        </w:rPr>
      </w:pPr>
      <w:r w:rsidRPr="00712E4C">
        <w:rPr>
          <w:b/>
          <w:szCs w:val="28"/>
        </w:rPr>
        <w:t>4.13.Геодезический контроль точности геометрических параметров здания и исполнительные геодезические съемки</w:t>
      </w:r>
    </w:p>
    <w:p w:rsidR="00BE227A" w:rsidRPr="00712E4C" w:rsidRDefault="00BE227A" w:rsidP="00BE227A">
      <w:pPr>
        <w:ind w:left="-426" w:firstLine="284"/>
        <w:jc w:val="both"/>
        <w:rPr>
          <w:szCs w:val="28"/>
        </w:rPr>
      </w:pPr>
      <w:r w:rsidRPr="00712E4C">
        <w:rPr>
          <w:bCs/>
          <w:noProof/>
          <w:szCs w:val="28"/>
        </w:rPr>
        <w:t>1.</w:t>
      </w:r>
      <w:r w:rsidRPr="00712E4C">
        <w:rPr>
          <w:szCs w:val="28"/>
        </w:rPr>
        <w:t xml:space="preserve"> В процессе возведения здания строительно-монтажной организаци</w:t>
      </w:r>
      <w:bookmarkStart w:id="63" w:name="OCRUncertain841"/>
      <w:r w:rsidRPr="00712E4C">
        <w:rPr>
          <w:szCs w:val="28"/>
        </w:rPr>
        <w:t>е</w:t>
      </w:r>
      <w:bookmarkEnd w:id="63"/>
      <w:r w:rsidRPr="00712E4C">
        <w:rPr>
          <w:szCs w:val="28"/>
        </w:rPr>
        <w:t xml:space="preserve">й </w:t>
      </w:r>
      <w:bookmarkStart w:id="64" w:name="OCRUncertain842"/>
      <w:r w:rsidRPr="00712E4C">
        <w:rPr>
          <w:szCs w:val="28"/>
        </w:rPr>
        <w:t>(генподрядчиком</w:t>
      </w:r>
      <w:bookmarkEnd w:id="64"/>
      <w:r w:rsidRPr="00712E4C">
        <w:rPr>
          <w:szCs w:val="28"/>
        </w:rPr>
        <w:t>, с</w:t>
      </w:r>
      <w:bookmarkStart w:id="65" w:name="OCRUncertain843"/>
      <w:r w:rsidRPr="00712E4C">
        <w:rPr>
          <w:szCs w:val="28"/>
        </w:rPr>
        <w:t>у</w:t>
      </w:r>
      <w:bookmarkEnd w:id="65"/>
      <w:r w:rsidRPr="00712E4C">
        <w:rPr>
          <w:szCs w:val="28"/>
        </w:rPr>
        <w:t>б</w:t>
      </w:r>
      <w:r w:rsidRPr="00712E4C">
        <w:rPr>
          <w:szCs w:val="28"/>
        </w:rPr>
        <w:softHyphen/>
        <w:t>подрядчиком) след</w:t>
      </w:r>
      <w:bookmarkStart w:id="66" w:name="OCRUncertain844"/>
      <w:r w:rsidRPr="00712E4C">
        <w:rPr>
          <w:szCs w:val="28"/>
        </w:rPr>
        <w:t>у</w:t>
      </w:r>
      <w:bookmarkEnd w:id="66"/>
      <w:r w:rsidRPr="00712E4C">
        <w:rPr>
          <w:szCs w:val="28"/>
        </w:rPr>
        <w:t>ет проводить геодезический контроль точности геомет</w:t>
      </w:r>
      <w:r w:rsidRPr="00712E4C">
        <w:rPr>
          <w:szCs w:val="28"/>
        </w:rPr>
        <w:softHyphen/>
        <w:t>рических параметров здания</w:t>
      </w:r>
      <w:r w:rsidRPr="00712E4C">
        <w:rPr>
          <w:noProof/>
          <w:szCs w:val="28"/>
        </w:rPr>
        <w:t>,</w:t>
      </w:r>
      <w:r w:rsidRPr="00712E4C">
        <w:rPr>
          <w:szCs w:val="28"/>
        </w:rPr>
        <w:t xml:space="preserve"> который </w:t>
      </w:r>
      <w:bookmarkStart w:id="67" w:name="OCRUncertain846"/>
      <w:r w:rsidRPr="00712E4C">
        <w:rPr>
          <w:szCs w:val="28"/>
        </w:rPr>
        <w:t>я</w:t>
      </w:r>
      <w:bookmarkEnd w:id="67"/>
      <w:r w:rsidRPr="00712E4C">
        <w:rPr>
          <w:szCs w:val="28"/>
        </w:rPr>
        <w:t>вляется обязатель</w:t>
      </w:r>
      <w:r w:rsidRPr="00712E4C">
        <w:rPr>
          <w:szCs w:val="28"/>
        </w:rPr>
        <w:softHyphen/>
        <w:t>ной составной частью производственного контроля качества.</w:t>
      </w:r>
    </w:p>
    <w:p w:rsidR="00BE227A" w:rsidRPr="00712E4C" w:rsidRDefault="00BE227A" w:rsidP="00BE227A">
      <w:pPr>
        <w:ind w:left="-426" w:firstLine="284"/>
        <w:jc w:val="both"/>
        <w:rPr>
          <w:szCs w:val="28"/>
        </w:rPr>
      </w:pPr>
      <w:r w:rsidRPr="00712E4C">
        <w:rPr>
          <w:bCs/>
          <w:noProof/>
          <w:szCs w:val="28"/>
        </w:rPr>
        <w:t>2.</w:t>
      </w:r>
      <w:r w:rsidRPr="00712E4C">
        <w:rPr>
          <w:szCs w:val="28"/>
        </w:rPr>
        <w:t xml:space="preserve"> Геодезический контроль точности геометрических параметров зда</w:t>
      </w:r>
      <w:r w:rsidRPr="00712E4C">
        <w:rPr>
          <w:szCs w:val="28"/>
        </w:rPr>
        <w:softHyphen/>
        <w:t>ния зак</w:t>
      </w:r>
      <w:bookmarkStart w:id="68" w:name="OCRUncertain848"/>
      <w:r w:rsidRPr="00712E4C">
        <w:rPr>
          <w:szCs w:val="28"/>
        </w:rPr>
        <w:t>л</w:t>
      </w:r>
      <w:bookmarkEnd w:id="68"/>
      <w:r w:rsidRPr="00712E4C">
        <w:rPr>
          <w:szCs w:val="28"/>
        </w:rPr>
        <w:t>юча</w:t>
      </w:r>
      <w:bookmarkStart w:id="69" w:name="OCRUncertain849"/>
      <w:r w:rsidRPr="00712E4C">
        <w:rPr>
          <w:szCs w:val="28"/>
        </w:rPr>
        <w:t>е</w:t>
      </w:r>
      <w:bookmarkEnd w:id="69"/>
      <w:r w:rsidRPr="00712E4C">
        <w:rPr>
          <w:szCs w:val="28"/>
        </w:rPr>
        <w:t>тс</w:t>
      </w:r>
      <w:bookmarkStart w:id="70" w:name="OCRUncertain850"/>
      <w:r w:rsidRPr="00712E4C">
        <w:rPr>
          <w:szCs w:val="28"/>
        </w:rPr>
        <w:t>я</w:t>
      </w:r>
      <w:bookmarkEnd w:id="70"/>
      <w:r w:rsidRPr="00712E4C">
        <w:rPr>
          <w:szCs w:val="28"/>
        </w:rPr>
        <w:t xml:space="preserve"> </w:t>
      </w:r>
      <w:proofErr w:type="gramStart"/>
      <w:r w:rsidRPr="00712E4C">
        <w:rPr>
          <w:szCs w:val="28"/>
        </w:rPr>
        <w:t>в</w:t>
      </w:r>
      <w:proofErr w:type="gramEnd"/>
      <w:r w:rsidRPr="00712E4C">
        <w:rPr>
          <w:szCs w:val="28"/>
        </w:rPr>
        <w:t>:</w:t>
      </w:r>
    </w:p>
    <w:p w:rsidR="00BE227A" w:rsidRPr="00712E4C" w:rsidRDefault="00BE227A" w:rsidP="00BE227A">
      <w:pPr>
        <w:ind w:left="-426" w:firstLine="284"/>
        <w:jc w:val="both"/>
        <w:rPr>
          <w:szCs w:val="28"/>
        </w:rPr>
      </w:pPr>
      <w:bookmarkStart w:id="71" w:name="OCRUncertain851"/>
      <w:r w:rsidRPr="00712E4C">
        <w:rPr>
          <w:szCs w:val="28"/>
        </w:rPr>
        <w:t>а</w:t>
      </w:r>
      <w:bookmarkEnd w:id="71"/>
      <w:r w:rsidRPr="00712E4C">
        <w:rPr>
          <w:szCs w:val="28"/>
        </w:rPr>
        <w:t>) геод</w:t>
      </w:r>
      <w:bookmarkStart w:id="72" w:name="OCRUncertain852"/>
      <w:r w:rsidRPr="00712E4C">
        <w:rPr>
          <w:szCs w:val="28"/>
        </w:rPr>
        <w:t>е</w:t>
      </w:r>
      <w:bookmarkEnd w:id="72"/>
      <w:r w:rsidRPr="00712E4C">
        <w:rPr>
          <w:szCs w:val="28"/>
        </w:rPr>
        <w:t>зич</w:t>
      </w:r>
      <w:bookmarkStart w:id="73" w:name="OCRUncertain853"/>
      <w:r w:rsidRPr="00712E4C">
        <w:rPr>
          <w:szCs w:val="28"/>
        </w:rPr>
        <w:t>е</w:t>
      </w:r>
      <w:bookmarkEnd w:id="73"/>
      <w:r w:rsidRPr="00712E4C">
        <w:rPr>
          <w:szCs w:val="28"/>
        </w:rPr>
        <w:t xml:space="preserve">ской (инструментальной) </w:t>
      </w:r>
      <w:bookmarkStart w:id="74" w:name="OCRUncertain854"/>
      <w:r w:rsidRPr="00712E4C">
        <w:rPr>
          <w:szCs w:val="28"/>
        </w:rPr>
        <w:t xml:space="preserve">проверке соответствия положения </w:t>
      </w:r>
      <w:bookmarkEnd w:id="74"/>
      <w:r w:rsidRPr="00712E4C">
        <w:rPr>
          <w:szCs w:val="28"/>
        </w:rPr>
        <w:t>элементов, конструкций и частей здания и инженерных се</w:t>
      </w:r>
      <w:r w:rsidRPr="00712E4C">
        <w:rPr>
          <w:szCs w:val="28"/>
        </w:rPr>
        <w:softHyphen/>
        <w:t>тей проектным требованиям в процессе их монтажа и вре</w:t>
      </w:r>
      <w:bookmarkStart w:id="75" w:name="OCRUncertain855"/>
      <w:r w:rsidRPr="00712E4C">
        <w:rPr>
          <w:szCs w:val="28"/>
        </w:rPr>
        <w:t>м</w:t>
      </w:r>
      <w:bookmarkEnd w:id="75"/>
      <w:r w:rsidRPr="00712E4C">
        <w:rPr>
          <w:szCs w:val="28"/>
        </w:rPr>
        <w:t>енного закреп</w:t>
      </w:r>
      <w:r w:rsidRPr="00712E4C">
        <w:rPr>
          <w:szCs w:val="28"/>
        </w:rPr>
        <w:softHyphen/>
        <w:t>ления (при операционном контроле)</w:t>
      </w:r>
      <w:bookmarkStart w:id="76" w:name="OCRUncertain856"/>
      <w:r w:rsidRPr="00712E4C">
        <w:rPr>
          <w:noProof/>
          <w:szCs w:val="28"/>
        </w:rPr>
        <w:t>;</w:t>
      </w:r>
      <w:bookmarkEnd w:id="76"/>
    </w:p>
    <w:p w:rsidR="00BE227A" w:rsidRPr="00712E4C" w:rsidRDefault="00BE227A" w:rsidP="00BE227A">
      <w:pPr>
        <w:ind w:left="-426" w:firstLine="284"/>
        <w:jc w:val="both"/>
        <w:rPr>
          <w:szCs w:val="28"/>
        </w:rPr>
      </w:pPr>
      <w:r w:rsidRPr="00712E4C">
        <w:rPr>
          <w:szCs w:val="28"/>
        </w:rPr>
        <w:t>б) исполнительной геодезической съемке планового и высотного поло</w:t>
      </w:r>
      <w:r w:rsidRPr="00712E4C">
        <w:rPr>
          <w:szCs w:val="28"/>
        </w:rPr>
        <w:softHyphen/>
        <w:t>жения элементов, конструкций и частей здания</w:t>
      </w:r>
      <w:r w:rsidRPr="00712E4C">
        <w:rPr>
          <w:noProof/>
          <w:szCs w:val="28"/>
        </w:rPr>
        <w:t>,</w:t>
      </w:r>
      <w:r w:rsidRPr="00712E4C">
        <w:rPr>
          <w:szCs w:val="28"/>
        </w:rPr>
        <w:t xml:space="preserve"> постоянно закрепленных по окончании </w:t>
      </w:r>
      <w:r w:rsidRPr="00712E4C">
        <w:rPr>
          <w:szCs w:val="28"/>
        </w:rPr>
        <w:lastRenderedPageBreak/>
        <w:t>монтажа (установки, укладки), а также фак</w:t>
      </w:r>
      <w:r w:rsidRPr="00712E4C">
        <w:rPr>
          <w:szCs w:val="28"/>
        </w:rPr>
        <w:softHyphen/>
        <w:t>тического положения подземных инженерных сетей.</w:t>
      </w:r>
    </w:p>
    <w:p w:rsidR="00BE227A" w:rsidRPr="00712E4C" w:rsidRDefault="00BE227A" w:rsidP="00BE227A">
      <w:pPr>
        <w:ind w:left="-426" w:firstLine="284"/>
        <w:jc w:val="both"/>
        <w:rPr>
          <w:szCs w:val="28"/>
        </w:rPr>
      </w:pPr>
      <w:r w:rsidRPr="00712E4C">
        <w:rPr>
          <w:szCs w:val="28"/>
        </w:rPr>
        <w:t>Исполнительную геодезическую съемку подземных инженерных сетей следует выполнять до засыпки траншей.</w:t>
      </w:r>
    </w:p>
    <w:p w:rsidR="00BE227A" w:rsidRPr="00712E4C" w:rsidRDefault="00BE227A" w:rsidP="00BE227A">
      <w:pPr>
        <w:ind w:left="-426" w:firstLine="284"/>
        <w:jc w:val="both"/>
        <w:rPr>
          <w:szCs w:val="28"/>
        </w:rPr>
      </w:pPr>
      <w:r w:rsidRPr="00712E4C">
        <w:rPr>
          <w:bCs/>
          <w:noProof/>
          <w:szCs w:val="28"/>
        </w:rPr>
        <w:t>3.</w:t>
      </w:r>
      <w:r w:rsidRPr="00712E4C">
        <w:rPr>
          <w:szCs w:val="28"/>
        </w:rPr>
        <w:t xml:space="preserve"> Геодезический контроль точности геометрических параметров здания</w:t>
      </w:r>
      <w:r w:rsidRPr="00712E4C">
        <w:rPr>
          <w:noProof/>
          <w:szCs w:val="28"/>
        </w:rPr>
        <w:t>,</w:t>
      </w:r>
      <w:r w:rsidRPr="00712E4C">
        <w:rPr>
          <w:szCs w:val="28"/>
        </w:rPr>
        <w:t xml:space="preserve"> в том числе исполнительные геодезические съемки на всех этапах строительства, следует осуществлять организациям, вы</w:t>
      </w:r>
      <w:r w:rsidRPr="00712E4C">
        <w:rPr>
          <w:szCs w:val="28"/>
        </w:rPr>
        <w:softHyphen/>
        <w:t>полняющим эти работы.</w:t>
      </w:r>
    </w:p>
    <w:p w:rsidR="00BE227A" w:rsidRPr="00712E4C" w:rsidRDefault="00BE227A" w:rsidP="00BE227A">
      <w:pPr>
        <w:ind w:left="-426" w:firstLine="284"/>
        <w:jc w:val="both"/>
        <w:rPr>
          <w:szCs w:val="28"/>
        </w:rPr>
      </w:pPr>
      <w:r w:rsidRPr="00712E4C">
        <w:rPr>
          <w:bCs/>
          <w:noProof/>
          <w:szCs w:val="28"/>
        </w:rPr>
        <w:t>4.</w:t>
      </w:r>
      <w:r w:rsidRPr="00712E4C">
        <w:rPr>
          <w:szCs w:val="28"/>
        </w:rPr>
        <w:t xml:space="preserve"> Плановое и высотное положение элементов, конструкций и частей здания</w:t>
      </w:r>
      <w:r w:rsidRPr="00712E4C">
        <w:rPr>
          <w:noProof/>
          <w:szCs w:val="28"/>
        </w:rPr>
        <w:t>,</w:t>
      </w:r>
      <w:r w:rsidRPr="00712E4C">
        <w:rPr>
          <w:szCs w:val="28"/>
        </w:rPr>
        <w:t xml:space="preserve"> их вертикальность, положение анкерных болтов и закладных деталей следует определять от знаков внутренней разбивочной сети здания  или ориентиров, которые использовались</w:t>
      </w:r>
      <w:r w:rsidRPr="00712E4C">
        <w:rPr>
          <w:smallCaps/>
          <w:szCs w:val="28"/>
        </w:rPr>
        <w:t xml:space="preserve"> </w:t>
      </w:r>
      <w:r w:rsidRPr="00712E4C">
        <w:rPr>
          <w:szCs w:val="28"/>
        </w:rPr>
        <w:t>при выполнении работ, а элементов инженерных сетей</w:t>
      </w:r>
      <w:r w:rsidRPr="00712E4C">
        <w:rPr>
          <w:noProof/>
          <w:szCs w:val="28"/>
        </w:rPr>
        <w:t xml:space="preserve"> —</w:t>
      </w:r>
      <w:r w:rsidRPr="00712E4C">
        <w:rPr>
          <w:szCs w:val="28"/>
        </w:rPr>
        <w:t xml:space="preserve"> от знаков разбивочной сети строительной площадки, внешней разбивочной сети здания  или от твердых точек капитальных зданий</w:t>
      </w:r>
      <w:proofErr w:type="gramStart"/>
      <w:r w:rsidRPr="00712E4C">
        <w:rPr>
          <w:szCs w:val="28"/>
        </w:rPr>
        <w:t xml:space="preserve"> </w:t>
      </w:r>
      <w:r w:rsidRPr="00712E4C">
        <w:rPr>
          <w:noProof/>
          <w:szCs w:val="28"/>
        </w:rPr>
        <w:t>.</w:t>
      </w:r>
      <w:proofErr w:type="gramEnd"/>
      <w:r w:rsidRPr="00712E4C">
        <w:rPr>
          <w:szCs w:val="28"/>
        </w:rPr>
        <w:t xml:space="preserve"> Перед началом работ необходимо проверить неизменность положения пунктов сети и ориентиров.</w:t>
      </w:r>
    </w:p>
    <w:p w:rsidR="00BE227A" w:rsidRPr="00712E4C" w:rsidRDefault="00BE227A" w:rsidP="00BE227A">
      <w:pPr>
        <w:ind w:left="-426" w:firstLine="284"/>
        <w:jc w:val="both"/>
        <w:rPr>
          <w:szCs w:val="28"/>
        </w:rPr>
      </w:pPr>
      <w:r w:rsidRPr="00712E4C">
        <w:rPr>
          <w:bCs/>
          <w:szCs w:val="28"/>
        </w:rPr>
        <w:t>5.</w:t>
      </w:r>
      <w:r w:rsidRPr="00712E4C">
        <w:rPr>
          <w:b/>
          <w:szCs w:val="28"/>
        </w:rPr>
        <w:t xml:space="preserve"> </w:t>
      </w:r>
      <w:r w:rsidRPr="00712E4C">
        <w:rPr>
          <w:szCs w:val="28"/>
        </w:rPr>
        <w:t>Погрешность измерений в процессе геодезического контроля</w:t>
      </w:r>
      <w:r w:rsidRPr="00712E4C">
        <w:rPr>
          <w:noProof/>
          <w:szCs w:val="28"/>
        </w:rPr>
        <w:t xml:space="preserve"> </w:t>
      </w:r>
      <w:r w:rsidRPr="00712E4C">
        <w:rPr>
          <w:szCs w:val="28"/>
        </w:rPr>
        <w:t>точности геометрических параметров здания</w:t>
      </w:r>
      <w:r w:rsidRPr="00712E4C">
        <w:rPr>
          <w:noProof/>
          <w:szCs w:val="28"/>
        </w:rPr>
        <w:t>,</w:t>
      </w:r>
      <w:r w:rsidRPr="00712E4C">
        <w:rPr>
          <w:szCs w:val="28"/>
        </w:rPr>
        <w:t xml:space="preserve"> в том числе при исполнительных съемках инженерных сетей, должна быть не более</w:t>
      </w:r>
      <w:r w:rsidRPr="00712E4C">
        <w:rPr>
          <w:noProof/>
          <w:szCs w:val="28"/>
        </w:rPr>
        <w:t xml:space="preserve"> 0,2</w:t>
      </w:r>
      <w:r w:rsidRPr="00712E4C">
        <w:rPr>
          <w:szCs w:val="28"/>
        </w:rPr>
        <w:t xml:space="preserve"> ве</w:t>
      </w:r>
      <w:r w:rsidRPr="00712E4C">
        <w:rPr>
          <w:szCs w:val="28"/>
        </w:rPr>
        <w:softHyphen/>
        <w:t>личины отклонений, допускаемых строительными нормами и правилами, государственными стандартами или проектной документацией.</w:t>
      </w:r>
    </w:p>
    <w:p w:rsidR="00BE227A" w:rsidRPr="00712E4C" w:rsidRDefault="00BE227A" w:rsidP="00BE227A">
      <w:pPr>
        <w:ind w:left="-426" w:firstLine="284"/>
        <w:jc w:val="both"/>
        <w:rPr>
          <w:szCs w:val="28"/>
        </w:rPr>
      </w:pPr>
      <w:r w:rsidRPr="00712E4C">
        <w:rPr>
          <w:bCs/>
          <w:noProof/>
          <w:szCs w:val="28"/>
        </w:rPr>
        <w:t>6.</w:t>
      </w:r>
      <w:r w:rsidRPr="00712E4C">
        <w:rPr>
          <w:szCs w:val="28"/>
        </w:rPr>
        <w:t xml:space="preserve"> Результаты геодезической (инструментальной) проверки при опе</w:t>
      </w:r>
      <w:r w:rsidRPr="00712E4C">
        <w:rPr>
          <w:szCs w:val="28"/>
        </w:rPr>
        <w:softHyphen/>
        <w:t>рационном контроле должны быть зафиксированы в общем журнале работ.</w:t>
      </w:r>
    </w:p>
    <w:p w:rsidR="00BE227A" w:rsidRDefault="00BE227A" w:rsidP="00BE227A">
      <w:pPr>
        <w:ind w:left="-426" w:firstLine="284"/>
        <w:rPr>
          <w:b/>
          <w:szCs w:val="28"/>
        </w:rPr>
      </w:pPr>
      <w:r w:rsidRPr="00712E4C">
        <w:rPr>
          <w:b/>
          <w:szCs w:val="28"/>
        </w:rPr>
        <w:t xml:space="preserve">      </w:t>
      </w:r>
    </w:p>
    <w:p w:rsidR="00BE227A" w:rsidRPr="00712E4C" w:rsidRDefault="00BE227A" w:rsidP="00BE227A">
      <w:pPr>
        <w:ind w:left="-426" w:firstLine="284"/>
        <w:rPr>
          <w:b/>
          <w:szCs w:val="28"/>
        </w:rPr>
      </w:pPr>
      <w:r w:rsidRPr="00712E4C">
        <w:rPr>
          <w:b/>
          <w:szCs w:val="28"/>
        </w:rPr>
        <w:t xml:space="preserve">   4.14.Решения по природно-охранным мероприятиям при строительстве     здания.</w:t>
      </w:r>
    </w:p>
    <w:p w:rsidR="00BE227A" w:rsidRPr="00712E4C" w:rsidRDefault="00BE227A" w:rsidP="00BE227A">
      <w:pPr>
        <w:ind w:left="-426" w:firstLine="284"/>
        <w:rPr>
          <w:szCs w:val="28"/>
        </w:rPr>
      </w:pPr>
      <w:r w:rsidRPr="00712E4C">
        <w:rPr>
          <w:szCs w:val="28"/>
        </w:rPr>
        <w:t>При строительстве здания предусмотрены следующие мероприятия:</w:t>
      </w:r>
    </w:p>
    <w:p w:rsidR="00BE227A" w:rsidRPr="00712E4C" w:rsidRDefault="00BE227A" w:rsidP="00BE227A">
      <w:pPr>
        <w:ind w:left="-426" w:firstLine="284"/>
        <w:rPr>
          <w:szCs w:val="28"/>
        </w:rPr>
      </w:pPr>
      <w:r w:rsidRPr="00712E4C">
        <w:rPr>
          <w:szCs w:val="28"/>
        </w:rPr>
        <w:t>1.Срезка растительного слоя</w:t>
      </w:r>
    </w:p>
    <w:p w:rsidR="00BE227A" w:rsidRPr="00712E4C" w:rsidRDefault="00BE227A" w:rsidP="00BE227A">
      <w:pPr>
        <w:ind w:left="-426" w:firstLine="284"/>
        <w:rPr>
          <w:szCs w:val="28"/>
        </w:rPr>
      </w:pPr>
      <w:r w:rsidRPr="00712E4C">
        <w:rPr>
          <w:szCs w:val="28"/>
        </w:rPr>
        <w:t>2.Пересадка деревьев и кустарников</w:t>
      </w:r>
    </w:p>
    <w:p w:rsidR="00BE227A" w:rsidRPr="00712E4C" w:rsidRDefault="00BE227A" w:rsidP="00BE227A">
      <w:pPr>
        <w:ind w:left="-426" w:firstLine="284"/>
        <w:rPr>
          <w:szCs w:val="28"/>
        </w:rPr>
      </w:pPr>
      <w:r w:rsidRPr="00712E4C">
        <w:rPr>
          <w:szCs w:val="28"/>
        </w:rPr>
        <w:t>3.Отведение грунтовых вод в специально предусмотренный котлован</w:t>
      </w:r>
    </w:p>
    <w:p w:rsidR="00BE227A" w:rsidRPr="00712E4C" w:rsidRDefault="00BE227A" w:rsidP="00BE227A">
      <w:pPr>
        <w:ind w:left="-426" w:firstLine="284"/>
        <w:rPr>
          <w:szCs w:val="28"/>
        </w:rPr>
      </w:pPr>
      <w:r w:rsidRPr="00712E4C">
        <w:rPr>
          <w:szCs w:val="28"/>
        </w:rPr>
        <w:t>4.Вывох бытовых отходов и строительного мусора</w:t>
      </w:r>
    </w:p>
    <w:p w:rsidR="00BE227A" w:rsidRPr="00712E4C" w:rsidRDefault="00BE227A" w:rsidP="00BE227A">
      <w:pPr>
        <w:ind w:left="-426" w:firstLine="284"/>
        <w:rPr>
          <w:szCs w:val="28"/>
        </w:rPr>
      </w:pPr>
      <w:r w:rsidRPr="00712E4C">
        <w:rPr>
          <w:szCs w:val="28"/>
        </w:rPr>
        <w:t>5.Мероприятия по защите от шума, пыли и вибрации</w:t>
      </w:r>
    </w:p>
    <w:p w:rsidR="00BE227A" w:rsidRPr="00712E4C" w:rsidRDefault="00BE227A" w:rsidP="00BE227A">
      <w:pPr>
        <w:ind w:left="-426" w:firstLine="284"/>
        <w:rPr>
          <w:szCs w:val="28"/>
        </w:rPr>
      </w:pPr>
      <w:r w:rsidRPr="00712E4C">
        <w:rPr>
          <w:szCs w:val="28"/>
        </w:rPr>
        <w:t>6.После окончания строительства предусмотрено благоустройство территории.</w:t>
      </w:r>
    </w:p>
    <w:p w:rsidR="00BE227A" w:rsidRPr="00712E4C" w:rsidRDefault="00BE227A" w:rsidP="00BE227A">
      <w:pPr>
        <w:ind w:left="-426" w:firstLine="284"/>
        <w:rPr>
          <w:szCs w:val="28"/>
        </w:rPr>
      </w:pPr>
    </w:p>
    <w:p w:rsidR="00BE227A" w:rsidRPr="00712E4C" w:rsidRDefault="00BE227A" w:rsidP="00BE227A">
      <w:pPr>
        <w:pStyle w:val="af0"/>
        <w:ind w:left="-426"/>
        <w:rPr>
          <w:sz w:val="28"/>
          <w:szCs w:val="28"/>
        </w:rPr>
      </w:pPr>
    </w:p>
    <w:p w:rsidR="00BE227A" w:rsidRPr="00712E4C" w:rsidRDefault="00BE227A" w:rsidP="00BE227A">
      <w:pPr>
        <w:pStyle w:val="af0"/>
        <w:ind w:left="-426"/>
        <w:rPr>
          <w:sz w:val="28"/>
          <w:szCs w:val="28"/>
        </w:rPr>
      </w:pPr>
    </w:p>
    <w:p w:rsidR="00BE227A" w:rsidRPr="00712E4C" w:rsidRDefault="00BE227A" w:rsidP="00BE227A">
      <w:pPr>
        <w:ind w:left="-426" w:firstLine="284"/>
        <w:rPr>
          <w:szCs w:val="28"/>
        </w:rPr>
      </w:pPr>
    </w:p>
    <w:p w:rsidR="00FC1C1E" w:rsidRPr="0000542C" w:rsidRDefault="00FC1C1E" w:rsidP="00BE227A">
      <w:pPr>
        <w:pStyle w:val="21"/>
        <w:spacing w:after="0" w:line="240" w:lineRule="auto"/>
        <w:rPr>
          <w:spacing w:val="-5"/>
          <w:szCs w:val="28"/>
        </w:rPr>
      </w:pPr>
    </w:p>
    <w:sectPr w:rsidR="00FC1C1E" w:rsidRPr="0000542C" w:rsidSect="00F03CB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817"/>
    <w:multiLevelType w:val="hybridMultilevel"/>
    <w:tmpl w:val="24CC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D3C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8E678C"/>
    <w:multiLevelType w:val="hybridMultilevel"/>
    <w:tmpl w:val="23FCD0FA"/>
    <w:lvl w:ilvl="0" w:tplc="0E4E1AB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8A47BAF"/>
    <w:multiLevelType w:val="hybridMultilevel"/>
    <w:tmpl w:val="553447F2"/>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
    <w:nsid w:val="2C836AB0"/>
    <w:multiLevelType w:val="singleLevel"/>
    <w:tmpl w:val="E75C6D04"/>
    <w:lvl w:ilvl="0">
      <w:start w:val="4"/>
      <w:numFmt w:val="bullet"/>
      <w:lvlText w:val="-"/>
      <w:lvlJc w:val="left"/>
      <w:pPr>
        <w:tabs>
          <w:tab w:val="num" w:pos="360"/>
        </w:tabs>
        <w:ind w:left="360" w:hanging="360"/>
      </w:pPr>
      <w:rPr>
        <w:rFonts w:hint="default"/>
      </w:rPr>
    </w:lvl>
  </w:abstractNum>
  <w:abstractNum w:abstractNumId="5">
    <w:nsid w:val="2D1704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444420F"/>
    <w:multiLevelType w:val="hybridMultilevel"/>
    <w:tmpl w:val="01C2B70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40DF5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42F77C5"/>
    <w:multiLevelType w:val="hybridMultilevel"/>
    <w:tmpl w:val="F0C43ACA"/>
    <w:lvl w:ilvl="0" w:tplc="003A025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1927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46D7CF1"/>
    <w:multiLevelType w:val="hybridMultilevel"/>
    <w:tmpl w:val="05585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9792270"/>
    <w:multiLevelType w:val="hybridMultilevel"/>
    <w:tmpl w:val="94A649CC"/>
    <w:lvl w:ilvl="0" w:tplc="68142A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D540B5B"/>
    <w:multiLevelType w:val="multilevel"/>
    <w:tmpl w:val="01D6AC7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A2E0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CBB772B"/>
    <w:multiLevelType w:val="hybridMultilevel"/>
    <w:tmpl w:val="414C5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3"/>
  </w:num>
  <w:num w:numId="6">
    <w:abstractNumId w:val="9"/>
  </w:num>
  <w:num w:numId="7">
    <w:abstractNumId w:val="7"/>
  </w:num>
  <w:num w:numId="8">
    <w:abstractNumId w:val="5"/>
  </w:num>
  <w:num w:numId="9">
    <w:abstractNumId w:val="6"/>
  </w:num>
  <w:num w:numId="10">
    <w:abstractNumId w:val="3"/>
  </w:num>
  <w:num w:numId="11">
    <w:abstractNumId w:val="8"/>
  </w:num>
  <w:num w:numId="12">
    <w:abstractNumId w:val="14"/>
  </w:num>
  <w:num w:numId="13">
    <w:abstractNumId w:val="0"/>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12006C"/>
    <w:rsid w:val="0012006C"/>
    <w:rsid w:val="001825FD"/>
    <w:rsid w:val="002235CF"/>
    <w:rsid w:val="003E080F"/>
    <w:rsid w:val="00691BEA"/>
    <w:rsid w:val="00BE227A"/>
    <w:rsid w:val="00D53157"/>
    <w:rsid w:val="00E57E89"/>
    <w:rsid w:val="00F03CBD"/>
    <w:rsid w:val="00F96AF7"/>
    <w:rsid w:val="00FB54D1"/>
    <w:rsid w:val="00FC1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06C"/>
    <w:pPr>
      <w:spacing w:after="0"/>
    </w:pPr>
    <w:rPr>
      <w:rFonts w:ascii="Times New Roman" w:eastAsia="Times New Roman" w:hAnsi="Times New Roman" w:cs="Times New Roman"/>
      <w:sz w:val="28"/>
      <w:szCs w:val="24"/>
      <w:lang w:eastAsia="ru-RU"/>
    </w:rPr>
  </w:style>
  <w:style w:type="paragraph" w:styleId="1">
    <w:name w:val="heading 1"/>
    <w:basedOn w:val="a"/>
    <w:next w:val="a"/>
    <w:link w:val="10"/>
    <w:qFormat/>
    <w:rsid w:val="0012006C"/>
    <w:pPr>
      <w:keepNext/>
      <w:outlineLvl w:val="0"/>
    </w:pPr>
    <w:rPr>
      <w:sz w:val="36"/>
    </w:rPr>
  </w:style>
  <w:style w:type="paragraph" w:styleId="2">
    <w:name w:val="heading 2"/>
    <w:basedOn w:val="a"/>
    <w:next w:val="a"/>
    <w:link w:val="20"/>
    <w:qFormat/>
    <w:rsid w:val="0012006C"/>
    <w:pPr>
      <w:keepNext/>
      <w:ind w:firstLine="4253"/>
      <w:outlineLvl w:val="1"/>
    </w:pPr>
    <w:rPr>
      <w:i/>
      <w:szCs w:val="20"/>
    </w:rPr>
  </w:style>
  <w:style w:type="paragraph" w:styleId="3">
    <w:name w:val="heading 3"/>
    <w:basedOn w:val="a"/>
    <w:next w:val="a"/>
    <w:link w:val="30"/>
    <w:qFormat/>
    <w:rsid w:val="00FC1C1E"/>
    <w:pPr>
      <w:keepNext/>
      <w:spacing w:before="240" w:after="60"/>
      <w:outlineLvl w:val="2"/>
    </w:pPr>
    <w:rPr>
      <w:rFonts w:ascii="Arial" w:hAnsi="Arial" w:cs="Arial"/>
      <w:b/>
      <w:bCs/>
      <w:sz w:val="26"/>
      <w:szCs w:val="26"/>
    </w:rPr>
  </w:style>
  <w:style w:type="paragraph" w:styleId="4">
    <w:name w:val="heading 4"/>
    <w:basedOn w:val="a"/>
    <w:next w:val="a"/>
    <w:link w:val="40"/>
    <w:qFormat/>
    <w:rsid w:val="00FC1C1E"/>
    <w:pPr>
      <w:keepNext/>
      <w:spacing w:before="240" w:after="60"/>
      <w:outlineLvl w:val="3"/>
    </w:pPr>
    <w:rPr>
      <w:b/>
      <w:bCs/>
      <w:szCs w:val="28"/>
    </w:rPr>
  </w:style>
  <w:style w:type="paragraph" w:styleId="5">
    <w:name w:val="heading 5"/>
    <w:basedOn w:val="a"/>
    <w:next w:val="a"/>
    <w:link w:val="50"/>
    <w:qFormat/>
    <w:rsid w:val="00FC1C1E"/>
    <w:pPr>
      <w:spacing w:before="240" w:after="60"/>
      <w:outlineLvl w:val="4"/>
    </w:pPr>
    <w:rPr>
      <w:b/>
      <w:bCs/>
      <w:i/>
      <w:iCs/>
      <w:sz w:val="26"/>
      <w:szCs w:val="26"/>
    </w:rPr>
  </w:style>
  <w:style w:type="paragraph" w:styleId="6">
    <w:name w:val="heading 6"/>
    <w:basedOn w:val="a"/>
    <w:next w:val="a"/>
    <w:link w:val="60"/>
    <w:qFormat/>
    <w:rsid w:val="00FC1C1E"/>
    <w:pPr>
      <w:spacing w:before="240" w:after="60"/>
      <w:outlineLvl w:val="5"/>
    </w:pPr>
    <w:rPr>
      <w:b/>
      <w:bCs/>
      <w:sz w:val="22"/>
      <w:szCs w:val="22"/>
    </w:rPr>
  </w:style>
  <w:style w:type="paragraph" w:styleId="7">
    <w:name w:val="heading 7"/>
    <w:basedOn w:val="a"/>
    <w:next w:val="a"/>
    <w:link w:val="70"/>
    <w:qFormat/>
    <w:rsid w:val="00FC1C1E"/>
    <w:pPr>
      <w:spacing w:before="240" w:after="60"/>
      <w:outlineLvl w:val="6"/>
    </w:pPr>
    <w:rPr>
      <w:sz w:val="24"/>
    </w:rPr>
  </w:style>
  <w:style w:type="paragraph" w:styleId="8">
    <w:name w:val="heading 8"/>
    <w:basedOn w:val="a"/>
    <w:next w:val="a"/>
    <w:link w:val="80"/>
    <w:qFormat/>
    <w:rsid w:val="00FC1C1E"/>
    <w:pPr>
      <w:spacing w:before="240" w:after="60"/>
      <w:outlineLvl w:val="7"/>
    </w:pPr>
    <w:rPr>
      <w:i/>
      <w:iCs/>
      <w:sz w:val="24"/>
    </w:rPr>
  </w:style>
  <w:style w:type="paragraph" w:styleId="9">
    <w:name w:val="heading 9"/>
    <w:basedOn w:val="a"/>
    <w:next w:val="a"/>
    <w:link w:val="90"/>
    <w:qFormat/>
    <w:rsid w:val="00FC1C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06C"/>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12006C"/>
    <w:rPr>
      <w:rFonts w:ascii="Times New Roman" w:eastAsia="Times New Roman" w:hAnsi="Times New Roman" w:cs="Times New Roman"/>
      <w:i/>
      <w:sz w:val="28"/>
      <w:szCs w:val="20"/>
      <w:lang w:eastAsia="ru-RU"/>
    </w:rPr>
  </w:style>
  <w:style w:type="character" w:customStyle="1" w:styleId="30">
    <w:name w:val="Заголовок 3 Знак"/>
    <w:basedOn w:val="a0"/>
    <w:link w:val="3"/>
    <w:rsid w:val="00FC1C1E"/>
    <w:rPr>
      <w:rFonts w:ascii="Arial" w:eastAsia="Times New Roman" w:hAnsi="Arial" w:cs="Arial"/>
      <w:b/>
      <w:bCs/>
      <w:sz w:val="26"/>
      <w:szCs w:val="26"/>
      <w:lang w:eastAsia="ru-RU"/>
    </w:rPr>
  </w:style>
  <w:style w:type="character" w:customStyle="1" w:styleId="40">
    <w:name w:val="Заголовок 4 Знак"/>
    <w:basedOn w:val="a0"/>
    <w:link w:val="4"/>
    <w:rsid w:val="00FC1C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C1C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C1C1E"/>
    <w:rPr>
      <w:rFonts w:ascii="Times New Roman" w:eastAsia="Times New Roman" w:hAnsi="Times New Roman" w:cs="Times New Roman"/>
      <w:b/>
      <w:bCs/>
      <w:lang w:eastAsia="ru-RU"/>
    </w:rPr>
  </w:style>
  <w:style w:type="character" w:customStyle="1" w:styleId="70">
    <w:name w:val="Заголовок 7 Знак"/>
    <w:basedOn w:val="a0"/>
    <w:link w:val="7"/>
    <w:rsid w:val="00FC1C1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C1C1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C1C1E"/>
    <w:rPr>
      <w:rFonts w:ascii="Arial" w:eastAsia="Times New Roman" w:hAnsi="Arial" w:cs="Arial"/>
      <w:lang w:eastAsia="ru-RU"/>
    </w:rPr>
  </w:style>
  <w:style w:type="paragraph" w:customStyle="1" w:styleId="txt">
    <w:name w:val="txt"/>
    <w:basedOn w:val="a"/>
    <w:rsid w:val="0012006C"/>
    <w:pPr>
      <w:spacing w:before="100" w:beforeAutospacing="1" w:after="100" w:afterAutospacing="1"/>
    </w:pPr>
    <w:rPr>
      <w:rFonts w:ascii="Arial" w:hAnsi="Arial" w:cs="Arial"/>
      <w:sz w:val="24"/>
    </w:rPr>
  </w:style>
  <w:style w:type="character" w:styleId="a3">
    <w:name w:val="Strong"/>
    <w:basedOn w:val="a0"/>
    <w:qFormat/>
    <w:rsid w:val="0012006C"/>
    <w:rPr>
      <w:b/>
      <w:bCs/>
    </w:rPr>
  </w:style>
  <w:style w:type="paragraph" w:customStyle="1" w:styleId="tech">
    <w:name w:val="tech"/>
    <w:basedOn w:val="a"/>
    <w:rsid w:val="0012006C"/>
    <w:pPr>
      <w:spacing w:before="100" w:beforeAutospacing="1" w:after="100" w:afterAutospacing="1"/>
    </w:pPr>
    <w:rPr>
      <w:rFonts w:ascii="Arial" w:hAnsi="Arial" w:cs="Arial"/>
      <w:sz w:val="24"/>
    </w:rPr>
  </w:style>
  <w:style w:type="paragraph" w:styleId="a4">
    <w:name w:val="Block Text"/>
    <w:basedOn w:val="a"/>
    <w:rsid w:val="0012006C"/>
    <w:pPr>
      <w:ind w:left="567" w:right="352" w:firstLine="567"/>
    </w:pPr>
    <w:rPr>
      <w:spacing w:val="16"/>
      <w:szCs w:val="20"/>
    </w:rPr>
  </w:style>
  <w:style w:type="paragraph" w:styleId="a5">
    <w:name w:val="Balloon Text"/>
    <w:basedOn w:val="a"/>
    <w:link w:val="a6"/>
    <w:semiHidden/>
    <w:unhideWhenUsed/>
    <w:rsid w:val="00F03CBD"/>
    <w:rPr>
      <w:rFonts w:ascii="Tahoma" w:hAnsi="Tahoma" w:cs="Tahoma"/>
      <w:sz w:val="16"/>
      <w:szCs w:val="16"/>
    </w:rPr>
  </w:style>
  <w:style w:type="character" w:customStyle="1" w:styleId="a6">
    <w:name w:val="Текст выноски Знак"/>
    <w:basedOn w:val="a0"/>
    <w:link w:val="a5"/>
    <w:semiHidden/>
    <w:rsid w:val="00F03CBD"/>
    <w:rPr>
      <w:rFonts w:ascii="Tahoma" w:eastAsia="Times New Roman" w:hAnsi="Tahoma" w:cs="Tahoma"/>
      <w:sz w:val="16"/>
      <w:szCs w:val="16"/>
      <w:lang w:eastAsia="ru-RU"/>
    </w:rPr>
  </w:style>
  <w:style w:type="paragraph" w:styleId="a7">
    <w:name w:val="Body Text"/>
    <w:basedOn w:val="a"/>
    <w:link w:val="a8"/>
    <w:rsid w:val="00FC1C1E"/>
    <w:pPr>
      <w:spacing w:after="120"/>
    </w:pPr>
  </w:style>
  <w:style w:type="character" w:customStyle="1" w:styleId="a8">
    <w:name w:val="Основной текст Знак"/>
    <w:basedOn w:val="a0"/>
    <w:link w:val="a7"/>
    <w:rsid w:val="00FC1C1E"/>
    <w:rPr>
      <w:rFonts w:ascii="Times New Roman" w:eastAsia="Times New Roman" w:hAnsi="Times New Roman" w:cs="Times New Roman"/>
      <w:sz w:val="28"/>
      <w:szCs w:val="24"/>
      <w:lang w:eastAsia="ru-RU"/>
    </w:rPr>
  </w:style>
  <w:style w:type="paragraph" w:styleId="21">
    <w:name w:val="Body Text 2"/>
    <w:basedOn w:val="a"/>
    <w:link w:val="22"/>
    <w:rsid w:val="00FC1C1E"/>
    <w:pPr>
      <w:spacing w:after="120" w:line="480" w:lineRule="auto"/>
    </w:pPr>
  </w:style>
  <w:style w:type="character" w:customStyle="1" w:styleId="22">
    <w:name w:val="Основной текст 2 Знак"/>
    <w:basedOn w:val="a0"/>
    <w:link w:val="21"/>
    <w:rsid w:val="00FC1C1E"/>
    <w:rPr>
      <w:rFonts w:ascii="Times New Roman" w:eastAsia="Times New Roman" w:hAnsi="Times New Roman" w:cs="Times New Roman"/>
      <w:sz w:val="28"/>
      <w:szCs w:val="24"/>
      <w:lang w:eastAsia="ru-RU"/>
    </w:rPr>
  </w:style>
  <w:style w:type="paragraph" w:styleId="a9">
    <w:name w:val="header"/>
    <w:basedOn w:val="a"/>
    <w:link w:val="aa"/>
    <w:rsid w:val="00FC1C1E"/>
    <w:pPr>
      <w:tabs>
        <w:tab w:val="center" w:pos="4677"/>
        <w:tab w:val="right" w:pos="9355"/>
      </w:tabs>
    </w:pPr>
  </w:style>
  <w:style w:type="character" w:customStyle="1" w:styleId="aa">
    <w:name w:val="Верхний колонтитул Знак"/>
    <w:basedOn w:val="a0"/>
    <w:link w:val="a9"/>
    <w:rsid w:val="00FC1C1E"/>
    <w:rPr>
      <w:rFonts w:ascii="Times New Roman" w:eastAsia="Times New Roman" w:hAnsi="Times New Roman" w:cs="Times New Roman"/>
      <w:sz w:val="28"/>
      <w:szCs w:val="24"/>
      <w:lang w:eastAsia="ru-RU"/>
    </w:rPr>
  </w:style>
  <w:style w:type="paragraph" w:styleId="ab">
    <w:name w:val="footer"/>
    <w:basedOn w:val="a"/>
    <w:link w:val="ac"/>
    <w:rsid w:val="00FC1C1E"/>
    <w:pPr>
      <w:tabs>
        <w:tab w:val="center" w:pos="4677"/>
        <w:tab w:val="right" w:pos="9355"/>
      </w:tabs>
    </w:pPr>
  </w:style>
  <w:style w:type="character" w:customStyle="1" w:styleId="ac">
    <w:name w:val="Нижний колонтитул Знак"/>
    <w:basedOn w:val="a0"/>
    <w:link w:val="ab"/>
    <w:rsid w:val="00FC1C1E"/>
    <w:rPr>
      <w:rFonts w:ascii="Times New Roman" w:eastAsia="Times New Roman" w:hAnsi="Times New Roman" w:cs="Times New Roman"/>
      <w:sz w:val="28"/>
      <w:szCs w:val="24"/>
      <w:lang w:eastAsia="ru-RU"/>
    </w:rPr>
  </w:style>
  <w:style w:type="paragraph" w:styleId="ad">
    <w:name w:val="Body Text Indent"/>
    <w:basedOn w:val="a"/>
    <w:link w:val="ae"/>
    <w:rsid w:val="00FC1C1E"/>
    <w:pPr>
      <w:tabs>
        <w:tab w:val="left" w:pos="5103"/>
      </w:tabs>
      <w:ind w:firstLine="709"/>
      <w:jc w:val="both"/>
    </w:pPr>
    <w:rPr>
      <w:sz w:val="24"/>
      <w:szCs w:val="20"/>
    </w:rPr>
  </w:style>
  <w:style w:type="character" w:customStyle="1" w:styleId="ae">
    <w:name w:val="Основной текст с отступом Знак"/>
    <w:basedOn w:val="a0"/>
    <w:link w:val="ad"/>
    <w:rsid w:val="00FC1C1E"/>
    <w:rPr>
      <w:rFonts w:ascii="Times New Roman" w:eastAsia="Times New Roman" w:hAnsi="Times New Roman" w:cs="Times New Roman"/>
      <w:sz w:val="24"/>
      <w:szCs w:val="20"/>
      <w:lang w:eastAsia="ru-RU"/>
    </w:rPr>
  </w:style>
  <w:style w:type="paragraph" w:styleId="31">
    <w:name w:val="Body Text 3"/>
    <w:basedOn w:val="a"/>
    <w:link w:val="32"/>
    <w:rsid w:val="00FC1C1E"/>
    <w:pPr>
      <w:spacing w:after="120"/>
    </w:pPr>
    <w:rPr>
      <w:sz w:val="16"/>
      <w:szCs w:val="16"/>
    </w:rPr>
  </w:style>
  <w:style w:type="character" w:customStyle="1" w:styleId="32">
    <w:name w:val="Основной текст 3 Знак"/>
    <w:basedOn w:val="a0"/>
    <w:link w:val="31"/>
    <w:rsid w:val="00FC1C1E"/>
    <w:rPr>
      <w:rFonts w:ascii="Times New Roman" w:eastAsia="Times New Roman" w:hAnsi="Times New Roman" w:cs="Times New Roman"/>
      <w:sz w:val="16"/>
      <w:szCs w:val="16"/>
      <w:lang w:eastAsia="ru-RU"/>
    </w:rPr>
  </w:style>
  <w:style w:type="paragraph" w:styleId="af">
    <w:name w:val="caption"/>
    <w:basedOn w:val="a"/>
    <w:next w:val="a"/>
    <w:qFormat/>
    <w:rsid w:val="00FC1C1E"/>
    <w:pPr>
      <w:suppressAutoHyphens/>
      <w:spacing w:line="336" w:lineRule="auto"/>
      <w:jc w:val="center"/>
    </w:pPr>
    <w:rPr>
      <w:szCs w:val="20"/>
      <w:lang w:val="uk-UA"/>
    </w:rPr>
  </w:style>
  <w:style w:type="paragraph" w:styleId="23">
    <w:name w:val="Body Text Indent 2"/>
    <w:basedOn w:val="a"/>
    <w:link w:val="24"/>
    <w:rsid w:val="00FC1C1E"/>
    <w:pPr>
      <w:spacing w:after="120" w:line="480" w:lineRule="auto"/>
      <w:ind w:left="283"/>
    </w:pPr>
  </w:style>
  <w:style w:type="character" w:customStyle="1" w:styleId="24">
    <w:name w:val="Основной текст с отступом 2 Знак"/>
    <w:basedOn w:val="a0"/>
    <w:link w:val="23"/>
    <w:rsid w:val="00FC1C1E"/>
    <w:rPr>
      <w:rFonts w:ascii="Times New Roman" w:eastAsia="Times New Roman" w:hAnsi="Times New Roman" w:cs="Times New Roman"/>
      <w:sz w:val="28"/>
      <w:szCs w:val="24"/>
      <w:lang w:eastAsia="ru-RU"/>
    </w:rPr>
  </w:style>
  <w:style w:type="paragraph" w:styleId="af0">
    <w:name w:val="Title"/>
    <w:basedOn w:val="a"/>
    <w:link w:val="af1"/>
    <w:qFormat/>
    <w:rsid w:val="00FC1C1E"/>
    <w:pPr>
      <w:ind w:firstLine="284"/>
      <w:jc w:val="center"/>
    </w:pPr>
    <w:rPr>
      <w:b/>
      <w:sz w:val="52"/>
    </w:rPr>
  </w:style>
  <w:style w:type="character" w:customStyle="1" w:styleId="af1">
    <w:name w:val="Название Знак"/>
    <w:basedOn w:val="a0"/>
    <w:link w:val="af0"/>
    <w:rsid w:val="00FC1C1E"/>
    <w:rPr>
      <w:rFonts w:ascii="Times New Roman" w:eastAsia="Times New Roman" w:hAnsi="Times New Roman" w:cs="Times New Roman"/>
      <w:b/>
      <w:sz w:val="52"/>
      <w:szCs w:val="24"/>
      <w:lang w:eastAsia="ru-RU"/>
    </w:rPr>
  </w:style>
  <w:style w:type="table" w:styleId="af2">
    <w:name w:val="Table Grid"/>
    <w:basedOn w:val="a1"/>
    <w:rsid w:val="00BE227A"/>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3.wmf"/><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oleObject" Target="embeddings/oleObject81.bin"/><Relationship Id="rId324" Type="http://schemas.openxmlformats.org/officeDocument/2006/relationships/oleObject" Target="embeddings/oleObject169.bin"/><Relationship Id="rId366" Type="http://schemas.openxmlformats.org/officeDocument/2006/relationships/oleObject" Target="embeddings/oleObject200.bin"/><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oleObject" Target="embeddings/oleObject248.bin"/><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oleObject" Target="embeddings/oleObject37.bin"/><Relationship Id="rId128" Type="http://schemas.openxmlformats.org/officeDocument/2006/relationships/oleObject" Target="embeddings/oleObject64.bin"/><Relationship Id="rId335" Type="http://schemas.openxmlformats.org/officeDocument/2006/relationships/oleObject" Target="embeddings/oleObject175.bin"/><Relationship Id="rId377" Type="http://schemas.openxmlformats.org/officeDocument/2006/relationships/oleObject" Target="embeddings/oleObject211.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112.wmf"/><Relationship Id="rId402" Type="http://schemas.openxmlformats.org/officeDocument/2006/relationships/image" Target="media/image165.wmf"/><Relationship Id="rId279" Type="http://schemas.openxmlformats.org/officeDocument/2006/relationships/image" Target="media/image133.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5.bin"/><Relationship Id="rId346" Type="http://schemas.openxmlformats.org/officeDocument/2006/relationships/oleObject" Target="embeddings/oleObject182.bin"/><Relationship Id="rId388" Type="http://schemas.openxmlformats.org/officeDocument/2006/relationships/oleObject" Target="embeddings/oleObject221.bin"/><Relationship Id="rId85" Type="http://schemas.openxmlformats.org/officeDocument/2006/relationships/image" Target="media/image38.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38.bin"/><Relationship Id="rId248" Type="http://schemas.openxmlformats.org/officeDocument/2006/relationships/oleObject" Target="embeddings/oleObject12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oleObject" Target="embeddings/oleObject142.bin"/><Relationship Id="rId315" Type="http://schemas.openxmlformats.org/officeDocument/2006/relationships/oleObject" Target="embeddings/oleObject163.bin"/><Relationship Id="rId336" Type="http://schemas.openxmlformats.org/officeDocument/2006/relationships/image" Target="media/image156.wmf"/><Relationship Id="rId357" Type="http://schemas.openxmlformats.org/officeDocument/2006/relationships/oleObject" Target="embeddings/oleObject193.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image" Target="media/image85.wmf"/><Relationship Id="rId217" Type="http://schemas.openxmlformats.org/officeDocument/2006/relationships/oleObject" Target="embeddings/oleObject110.bin"/><Relationship Id="rId378" Type="http://schemas.openxmlformats.org/officeDocument/2006/relationships/oleObject" Target="embeddings/oleObject212.bin"/><Relationship Id="rId399" Type="http://schemas.openxmlformats.org/officeDocument/2006/relationships/oleObject" Target="embeddings/oleObject231.bin"/><Relationship Id="rId403" Type="http://schemas.openxmlformats.org/officeDocument/2006/relationships/oleObject" Target="embeddings/oleObject233.bin"/><Relationship Id="rId6" Type="http://schemas.openxmlformats.org/officeDocument/2006/relationships/image" Target="media/image1.wmf"/><Relationship Id="rId238" Type="http://schemas.openxmlformats.org/officeDocument/2006/relationships/oleObject" Target="embeddings/oleObject121.bin"/><Relationship Id="rId259" Type="http://schemas.openxmlformats.org/officeDocument/2006/relationships/image" Target="media/image123.wmf"/><Relationship Id="rId424" Type="http://schemas.openxmlformats.org/officeDocument/2006/relationships/image" Target="media/image176.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7.bin"/><Relationship Id="rId291" Type="http://schemas.openxmlformats.org/officeDocument/2006/relationships/image" Target="media/image139.wmf"/><Relationship Id="rId305" Type="http://schemas.openxmlformats.org/officeDocument/2006/relationships/image" Target="media/image145.wmf"/><Relationship Id="rId326" Type="http://schemas.openxmlformats.org/officeDocument/2006/relationships/oleObject" Target="embeddings/oleObject170.bin"/><Relationship Id="rId347" Type="http://schemas.openxmlformats.org/officeDocument/2006/relationships/oleObject" Target="embeddings/oleObject183.bin"/><Relationship Id="rId44" Type="http://schemas.openxmlformats.org/officeDocument/2006/relationships/image" Target="media/image20.wmf"/><Relationship Id="rId65" Type="http://schemas.openxmlformats.org/officeDocument/2006/relationships/image" Target="media/image28.png"/><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oleObject" Target="embeddings/oleObject76.bin"/><Relationship Id="rId368" Type="http://schemas.openxmlformats.org/officeDocument/2006/relationships/oleObject" Target="embeddings/oleObject202.bin"/><Relationship Id="rId389" Type="http://schemas.openxmlformats.org/officeDocument/2006/relationships/oleObject" Target="embeddings/oleObject222.bin"/><Relationship Id="rId172" Type="http://schemas.openxmlformats.org/officeDocument/2006/relationships/image" Target="media/image80.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8.wmf"/><Relationship Id="rId249" Type="http://schemas.openxmlformats.org/officeDocument/2006/relationships/image" Target="media/image118.wmf"/><Relationship Id="rId414" Type="http://schemas.openxmlformats.org/officeDocument/2006/relationships/image" Target="media/image171.wmf"/><Relationship Id="rId435" Type="http://schemas.openxmlformats.org/officeDocument/2006/relationships/oleObject" Target="embeddings/oleObject249.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2.bin"/><Relationship Id="rId281" Type="http://schemas.openxmlformats.org/officeDocument/2006/relationships/image" Target="media/image134.wmf"/><Relationship Id="rId316" Type="http://schemas.openxmlformats.org/officeDocument/2006/relationships/oleObject" Target="embeddings/oleObject164.bin"/><Relationship Id="rId337" Type="http://schemas.openxmlformats.org/officeDocument/2006/relationships/oleObject" Target="embeddings/oleObject176.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4.wmf"/><Relationship Id="rId120" Type="http://schemas.openxmlformats.org/officeDocument/2006/relationships/oleObject" Target="embeddings/oleObject60.bin"/><Relationship Id="rId141" Type="http://schemas.openxmlformats.org/officeDocument/2006/relationships/image" Target="media/image66.wmf"/><Relationship Id="rId358" Type="http://schemas.openxmlformats.org/officeDocument/2006/relationships/oleObject" Target="embeddings/oleObject194.bin"/><Relationship Id="rId379" Type="http://schemas.openxmlformats.org/officeDocument/2006/relationships/oleObject" Target="embeddings/oleObject213.bin"/><Relationship Id="rId7" Type="http://schemas.openxmlformats.org/officeDocument/2006/relationships/oleObject" Target="embeddings/oleObject1.bin"/><Relationship Id="rId162" Type="http://schemas.openxmlformats.org/officeDocument/2006/relationships/image" Target="media/image75.wmf"/><Relationship Id="rId183" Type="http://schemas.openxmlformats.org/officeDocument/2006/relationships/oleObject" Target="embeddings/oleObject93.bin"/><Relationship Id="rId218" Type="http://schemas.openxmlformats.org/officeDocument/2006/relationships/image" Target="media/image103.wmf"/><Relationship Id="rId239" Type="http://schemas.openxmlformats.org/officeDocument/2006/relationships/image" Target="media/image113.wmf"/><Relationship Id="rId390" Type="http://schemas.openxmlformats.org/officeDocument/2006/relationships/oleObject" Target="embeddings/oleObject223.bin"/><Relationship Id="rId404" Type="http://schemas.openxmlformats.org/officeDocument/2006/relationships/image" Target="media/image166.wmf"/><Relationship Id="rId425" Type="http://schemas.openxmlformats.org/officeDocument/2006/relationships/oleObject" Target="embeddings/oleObject244.bin"/><Relationship Id="rId250" Type="http://schemas.openxmlformats.org/officeDocument/2006/relationships/oleObject" Target="embeddings/oleObject127.bin"/><Relationship Id="rId271" Type="http://schemas.openxmlformats.org/officeDocument/2006/relationships/image" Target="media/image129.wmf"/><Relationship Id="rId292" Type="http://schemas.openxmlformats.org/officeDocument/2006/relationships/oleObject" Target="embeddings/oleObject148.bin"/><Relationship Id="rId306" Type="http://schemas.openxmlformats.org/officeDocument/2006/relationships/oleObject" Target="embeddings/oleObject15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29.png"/><Relationship Id="rId87" Type="http://schemas.openxmlformats.org/officeDocument/2006/relationships/image" Target="media/image39.wmf"/><Relationship Id="rId110" Type="http://schemas.openxmlformats.org/officeDocument/2006/relationships/oleObject" Target="embeddings/oleObject55.bin"/><Relationship Id="rId131" Type="http://schemas.openxmlformats.org/officeDocument/2006/relationships/image" Target="media/image61.wmf"/><Relationship Id="rId327" Type="http://schemas.openxmlformats.org/officeDocument/2006/relationships/image" Target="media/image152.wmf"/><Relationship Id="rId348" Type="http://schemas.openxmlformats.org/officeDocument/2006/relationships/oleObject" Target="embeddings/oleObject184.bin"/><Relationship Id="rId369" Type="http://schemas.openxmlformats.org/officeDocument/2006/relationships/oleObject" Target="embeddings/oleObject203.bin"/><Relationship Id="rId152" Type="http://schemas.openxmlformats.org/officeDocument/2006/relationships/image" Target="media/image71.wmf"/><Relationship Id="rId173" Type="http://schemas.openxmlformats.org/officeDocument/2006/relationships/oleObject" Target="embeddings/oleObject88.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6.bin"/><Relationship Id="rId380" Type="http://schemas.openxmlformats.org/officeDocument/2006/relationships/oleObject" Target="embeddings/oleObject214.bin"/><Relationship Id="rId415" Type="http://schemas.openxmlformats.org/officeDocument/2006/relationships/oleObject" Target="embeddings/oleObject239.bin"/><Relationship Id="rId436" Type="http://schemas.openxmlformats.org/officeDocument/2006/relationships/image" Target="media/image182.wmf"/><Relationship Id="rId240" Type="http://schemas.openxmlformats.org/officeDocument/2006/relationships/oleObject" Target="embeddings/oleObject122.bin"/><Relationship Id="rId261" Type="http://schemas.openxmlformats.org/officeDocument/2006/relationships/image" Target="media/image124.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oleObject" Target="embeddings/oleObject143.bin"/><Relationship Id="rId317" Type="http://schemas.openxmlformats.org/officeDocument/2006/relationships/oleObject" Target="embeddings/oleObject165.bin"/><Relationship Id="rId338" Type="http://schemas.openxmlformats.org/officeDocument/2006/relationships/oleObject" Target="embeddings/oleObject177.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oleObject" Target="embeddings/oleObject111.bin"/><Relationship Id="rId370" Type="http://schemas.openxmlformats.org/officeDocument/2006/relationships/oleObject" Target="embeddings/oleObject204.bin"/><Relationship Id="rId391" Type="http://schemas.openxmlformats.org/officeDocument/2006/relationships/oleObject" Target="embeddings/oleObject224.bin"/><Relationship Id="rId405" Type="http://schemas.openxmlformats.org/officeDocument/2006/relationships/oleObject" Target="embeddings/oleObject234.bin"/><Relationship Id="rId426" Type="http://schemas.openxmlformats.org/officeDocument/2006/relationships/image" Target="media/image177.wmf"/><Relationship Id="rId230" Type="http://schemas.openxmlformats.org/officeDocument/2006/relationships/image" Target="media/image109.wmf"/><Relationship Id="rId251" Type="http://schemas.openxmlformats.org/officeDocument/2006/relationships/image" Target="media/image11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oleObject" Target="embeddings/oleObject138.bin"/><Relationship Id="rId293" Type="http://schemas.openxmlformats.org/officeDocument/2006/relationships/image" Target="media/image140.wmf"/><Relationship Id="rId307" Type="http://schemas.openxmlformats.org/officeDocument/2006/relationships/image" Target="media/image146.wmf"/><Relationship Id="rId328" Type="http://schemas.openxmlformats.org/officeDocument/2006/relationships/oleObject" Target="embeddings/oleObject171.bin"/><Relationship Id="rId349" Type="http://schemas.openxmlformats.org/officeDocument/2006/relationships/oleObject" Target="embeddings/oleObject185.bin"/><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oleObject" Target="embeddings/oleObject196.bin"/><Relationship Id="rId381" Type="http://schemas.openxmlformats.org/officeDocument/2006/relationships/oleObject" Target="embeddings/oleObject215.bin"/><Relationship Id="rId416" Type="http://schemas.openxmlformats.org/officeDocument/2006/relationships/image" Target="media/image172.wmf"/><Relationship Id="rId220" Type="http://schemas.openxmlformats.org/officeDocument/2006/relationships/image" Target="media/image104.wmf"/><Relationship Id="rId241" Type="http://schemas.openxmlformats.org/officeDocument/2006/relationships/image" Target="media/image114.wmf"/><Relationship Id="rId437" Type="http://schemas.openxmlformats.org/officeDocument/2006/relationships/oleObject" Target="embeddings/oleObject25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8.bin"/><Relationship Id="rId262" Type="http://schemas.openxmlformats.org/officeDocument/2006/relationships/oleObject" Target="embeddings/oleObject133.bin"/><Relationship Id="rId283" Type="http://schemas.openxmlformats.org/officeDocument/2006/relationships/image" Target="media/image135.wmf"/><Relationship Id="rId318" Type="http://schemas.openxmlformats.org/officeDocument/2006/relationships/oleObject" Target="embeddings/oleObject166.bin"/><Relationship Id="rId339" Type="http://schemas.openxmlformats.org/officeDocument/2006/relationships/image" Target="media/image157.wmf"/><Relationship Id="rId78" Type="http://schemas.openxmlformats.org/officeDocument/2006/relationships/oleObject" Target="embeddings/oleObject39.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oleObject" Target="embeddings/oleObject94.bin"/><Relationship Id="rId350" Type="http://schemas.openxmlformats.org/officeDocument/2006/relationships/oleObject" Target="embeddings/oleObject186.bin"/><Relationship Id="rId371" Type="http://schemas.openxmlformats.org/officeDocument/2006/relationships/oleObject" Target="embeddings/oleObject205.bin"/><Relationship Id="rId406" Type="http://schemas.openxmlformats.org/officeDocument/2006/relationships/image" Target="media/image167.wmf"/><Relationship Id="rId9" Type="http://schemas.openxmlformats.org/officeDocument/2006/relationships/oleObject" Target="embeddings/oleObject2.bin"/><Relationship Id="rId210" Type="http://schemas.openxmlformats.org/officeDocument/2006/relationships/image" Target="media/image99.wmf"/><Relationship Id="rId392" Type="http://schemas.openxmlformats.org/officeDocument/2006/relationships/image" Target="media/image163.wmf"/><Relationship Id="rId427" Type="http://schemas.openxmlformats.org/officeDocument/2006/relationships/oleObject" Target="embeddings/oleObject245.bin"/><Relationship Id="rId26" Type="http://schemas.openxmlformats.org/officeDocument/2006/relationships/image" Target="media/image11.wmf"/><Relationship Id="rId231" Type="http://schemas.openxmlformats.org/officeDocument/2006/relationships/oleObject" Target="embeddings/oleObject117.bin"/><Relationship Id="rId252" Type="http://schemas.openxmlformats.org/officeDocument/2006/relationships/oleObject" Target="embeddings/oleObject128.bin"/><Relationship Id="rId273" Type="http://schemas.openxmlformats.org/officeDocument/2006/relationships/image" Target="media/image130.wmf"/><Relationship Id="rId294" Type="http://schemas.openxmlformats.org/officeDocument/2006/relationships/oleObject" Target="embeddings/oleObject149.bin"/><Relationship Id="rId308" Type="http://schemas.openxmlformats.org/officeDocument/2006/relationships/oleObject" Target="embeddings/oleObject157.bin"/><Relationship Id="rId329" Type="http://schemas.openxmlformats.org/officeDocument/2006/relationships/image" Target="media/image153.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oleObject" Target="embeddings/oleObject178.bin"/><Relationship Id="rId361" Type="http://schemas.openxmlformats.org/officeDocument/2006/relationships/image" Target="media/image160.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216.bin"/><Relationship Id="rId417" Type="http://schemas.openxmlformats.org/officeDocument/2006/relationships/oleObject" Target="embeddings/oleObject240.bin"/><Relationship Id="rId438" Type="http://schemas.openxmlformats.org/officeDocument/2006/relationships/fontTable" Target="fontTable.xml"/><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oleObject" Target="embeddings/oleObject123.bin"/><Relationship Id="rId263" Type="http://schemas.openxmlformats.org/officeDocument/2006/relationships/image" Target="media/image125.wmf"/><Relationship Id="rId284" Type="http://schemas.openxmlformats.org/officeDocument/2006/relationships/oleObject" Target="embeddings/oleObject144.bin"/><Relationship Id="rId319" Type="http://schemas.openxmlformats.org/officeDocument/2006/relationships/image" Target="media/image148.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1.bin"/><Relationship Id="rId123" Type="http://schemas.openxmlformats.org/officeDocument/2006/relationships/image" Target="media/image57.wmf"/><Relationship Id="rId144" Type="http://schemas.openxmlformats.org/officeDocument/2006/relationships/oleObject" Target="embeddings/oleObject72.bin"/><Relationship Id="rId330" Type="http://schemas.openxmlformats.org/officeDocument/2006/relationships/oleObject" Target="embeddings/oleObject172.bin"/><Relationship Id="rId90" Type="http://schemas.openxmlformats.org/officeDocument/2006/relationships/oleObject" Target="embeddings/oleObject45.bin"/><Relationship Id="rId165" Type="http://schemas.openxmlformats.org/officeDocument/2006/relationships/oleObject" Target="embeddings/oleObject84.bin"/><Relationship Id="rId186" Type="http://schemas.openxmlformats.org/officeDocument/2006/relationships/image" Target="media/image87.wmf"/><Relationship Id="rId351" Type="http://schemas.openxmlformats.org/officeDocument/2006/relationships/oleObject" Target="embeddings/oleObject187.bin"/><Relationship Id="rId372" Type="http://schemas.openxmlformats.org/officeDocument/2006/relationships/oleObject" Target="embeddings/oleObject206.bin"/><Relationship Id="rId393" Type="http://schemas.openxmlformats.org/officeDocument/2006/relationships/oleObject" Target="embeddings/oleObject225.bin"/><Relationship Id="rId407" Type="http://schemas.openxmlformats.org/officeDocument/2006/relationships/oleObject" Target="embeddings/oleObject235.bin"/><Relationship Id="rId428" Type="http://schemas.openxmlformats.org/officeDocument/2006/relationships/image" Target="media/image178.wmf"/><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oleObject" Target="embeddings/oleObject139.bin"/><Relationship Id="rId295" Type="http://schemas.openxmlformats.org/officeDocument/2006/relationships/image" Target="media/image141.wmf"/><Relationship Id="rId309" Type="http://schemas.openxmlformats.org/officeDocument/2006/relationships/oleObject" Target="embeddings/oleObject15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oleObject" Target="embeddings/oleObject167.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100.bin"/><Relationship Id="rId341" Type="http://schemas.openxmlformats.org/officeDocument/2006/relationships/image" Target="media/image158.wmf"/><Relationship Id="rId362" Type="http://schemas.openxmlformats.org/officeDocument/2006/relationships/oleObject" Target="embeddings/oleObject197.bin"/><Relationship Id="rId383" Type="http://schemas.openxmlformats.org/officeDocument/2006/relationships/oleObject" Target="embeddings/oleObject217.bin"/><Relationship Id="rId418" Type="http://schemas.openxmlformats.org/officeDocument/2006/relationships/image" Target="media/image173.wmf"/><Relationship Id="rId439" Type="http://schemas.openxmlformats.org/officeDocument/2006/relationships/theme" Target="theme/theme1.xml"/><Relationship Id="rId201" Type="http://schemas.openxmlformats.org/officeDocument/2006/relationships/oleObject" Target="embeddings/oleObject102.bin"/><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oleObject" Target="embeddings/oleObject134.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image" Target="media/image147.wmf"/><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image" Target="media/image154.wmf"/><Relationship Id="rId352" Type="http://schemas.openxmlformats.org/officeDocument/2006/relationships/oleObject" Target="embeddings/oleObject188.bin"/><Relationship Id="rId373" Type="http://schemas.openxmlformats.org/officeDocument/2006/relationships/oleObject" Target="embeddings/oleObject207.bin"/><Relationship Id="rId394" Type="http://schemas.openxmlformats.org/officeDocument/2006/relationships/oleObject" Target="embeddings/oleObject226.bin"/><Relationship Id="rId408" Type="http://schemas.openxmlformats.org/officeDocument/2006/relationships/image" Target="media/image168.wmf"/><Relationship Id="rId429" Type="http://schemas.openxmlformats.org/officeDocument/2006/relationships/oleObject" Target="embeddings/oleObject246.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31.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oleObject" Target="embeddings/oleObject90.bin"/><Relationship Id="rId198" Type="http://schemas.openxmlformats.org/officeDocument/2006/relationships/image" Target="media/image93.wmf"/><Relationship Id="rId321" Type="http://schemas.openxmlformats.org/officeDocument/2006/relationships/image" Target="media/image149.wmf"/><Relationship Id="rId342" Type="http://schemas.openxmlformats.org/officeDocument/2006/relationships/oleObject" Target="embeddings/oleObject179.bin"/><Relationship Id="rId363" Type="http://schemas.openxmlformats.org/officeDocument/2006/relationships/oleObject" Target="embeddings/oleObject198.bin"/><Relationship Id="rId384" Type="http://schemas.openxmlformats.org/officeDocument/2006/relationships/oleObject" Target="embeddings/oleObject218.bin"/><Relationship Id="rId419" Type="http://schemas.openxmlformats.org/officeDocument/2006/relationships/oleObject" Target="embeddings/oleObject241.bin"/><Relationship Id="rId202" Type="http://schemas.openxmlformats.org/officeDocument/2006/relationships/image" Target="media/image95.wmf"/><Relationship Id="rId223" Type="http://schemas.openxmlformats.org/officeDocument/2006/relationships/oleObject" Target="embeddings/oleObject113.bin"/><Relationship Id="rId244" Type="http://schemas.openxmlformats.org/officeDocument/2006/relationships/oleObject" Target="embeddings/oleObject124.bin"/><Relationship Id="rId430" Type="http://schemas.openxmlformats.org/officeDocument/2006/relationships/image" Target="media/image17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5.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8.wmf"/><Relationship Id="rId311" Type="http://schemas.openxmlformats.org/officeDocument/2006/relationships/oleObject" Target="embeddings/oleObject159.bin"/><Relationship Id="rId332" Type="http://schemas.openxmlformats.org/officeDocument/2006/relationships/oleObject" Target="embeddings/oleObject173.bin"/><Relationship Id="rId353" Type="http://schemas.openxmlformats.org/officeDocument/2006/relationships/oleObject" Target="embeddings/oleObject189.bin"/><Relationship Id="rId374" Type="http://schemas.openxmlformats.org/officeDocument/2006/relationships/oleObject" Target="embeddings/oleObject208.bin"/><Relationship Id="rId395" Type="http://schemas.openxmlformats.org/officeDocument/2006/relationships/oleObject" Target="embeddings/oleObject227.bin"/><Relationship Id="rId409" Type="http://schemas.openxmlformats.org/officeDocument/2006/relationships/oleObject" Target="embeddings/oleObject236.bin"/><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image" Target="media/image111.wmf"/><Relationship Id="rId420" Type="http://schemas.openxmlformats.org/officeDocument/2006/relationships/image" Target="media/image17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1.wmf"/><Relationship Id="rId276" Type="http://schemas.openxmlformats.org/officeDocument/2006/relationships/oleObject" Target="embeddings/oleObject140.bin"/><Relationship Id="rId297" Type="http://schemas.openxmlformats.org/officeDocument/2006/relationships/image" Target="media/image142.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83.wmf"/><Relationship Id="rId301" Type="http://schemas.openxmlformats.org/officeDocument/2006/relationships/oleObject" Target="embeddings/oleObject153.bin"/><Relationship Id="rId322" Type="http://schemas.openxmlformats.org/officeDocument/2006/relationships/oleObject" Target="embeddings/oleObject168.bin"/><Relationship Id="rId343" Type="http://schemas.openxmlformats.org/officeDocument/2006/relationships/image" Target="media/image159.wmf"/><Relationship Id="rId364" Type="http://schemas.openxmlformats.org/officeDocument/2006/relationships/image" Target="media/image161.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62.wmf"/><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image" Target="media/image116.wmf"/><Relationship Id="rId266" Type="http://schemas.openxmlformats.org/officeDocument/2006/relationships/oleObject" Target="embeddings/oleObject135.bin"/><Relationship Id="rId287" Type="http://schemas.openxmlformats.org/officeDocument/2006/relationships/image" Target="media/image137.wmf"/><Relationship Id="rId410" Type="http://schemas.openxmlformats.org/officeDocument/2006/relationships/image" Target="media/image169.wmf"/><Relationship Id="rId431" Type="http://schemas.openxmlformats.org/officeDocument/2006/relationships/oleObject" Target="embeddings/oleObject247.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image" Target="media/image78.wmf"/><Relationship Id="rId312" Type="http://schemas.openxmlformats.org/officeDocument/2006/relationships/oleObject" Target="embeddings/oleObject160.bin"/><Relationship Id="rId333" Type="http://schemas.openxmlformats.org/officeDocument/2006/relationships/image" Target="media/image155.wmf"/><Relationship Id="rId354" Type="http://schemas.openxmlformats.org/officeDocument/2006/relationships/oleObject" Target="embeddings/oleObject190.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96.bin"/><Relationship Id="rId375" Type="http://schemas.openxmlformats.org/officeDocument/2006/relationships/oleObject" Target="embeddings/oleObject209.bin"/><Relationship Id="rId396" Type="http://schemas.openxmlformats.org/officeDocument/2006/relationships/oleObject" Target="embeddings/oleObject228.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image" Target="media/image132.wmf"/><Relationship Id="rId298" Type="http://schemas.openxmlformats.org/officeDocument/2006/relationships/oleObject" Target="embeddings/oleObject151.bin"/><Relationship Id="rId400" Type="http://schemas.openxmlformats.org/officeDocument/2006/relationships/image" Target="media/image164.wmf"/><Relationship Id="rId421" Type="http://schemas.openxmlformats.org/officeDocument/2006/relationships/oleObject" Target="embeddings/oleObject242.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image" Target="media/image73.wmf"/><Relationship Id="rId302" Type="http://schemas.openxmlformats.org/officeDocument/2006/relationships/image" Target="media/image144.wmf"/><Relationship Id="rId323" Type="http://schemas.openxmlformats.org/officeDocument/2006/relationships/image" Target="media/image150.wmf"/><Relationship Id="rId344" Type="http://schemas.openxmlformats.org/officeDocument/2006/relationships/oleObject" Target="embeddings/oleObject1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7.wmf"/><Relationship Id="rId179" Type="http://schemas.openxmlformats.org/officeDocument/2006/relationships/oleObject" Target="embeddings/oleObject91.bin"/><Relationship Id="rId365" Type="http://schemas.openxmlformats.org/officeDocument/2006/relationships/oleObject" Target="embeddings/oleObject199.bin"/><Relationship Id="rId386" Type="http://schemas.openxmlformats.org/officeDocument/2006/relationships/oleObject" Target="embeddings/oleObject219.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27.wmf"/><Relationship Id="rId288" Type="http://schemas.openxmlformats.org/officeDocument/2006/relationships/oleObject" Target="embeddings/oleObject146.bin"/><Relationship Id="rId411" Type="http://schemas.openxmlformats.org/officeDocument/2006/relationships/oleObject" Target="embeddings/oleObject237.bin"/><Relationship Id="rId432" Type="http://schemas.openxmlformats.org/officeDocument/2006/relationships/image" Target="media/image180.wmf"/><Relationship Id="rId106" Type="http://schemas.openxmlformats.org/officeDocument/2006/relationships/oleObject" Target="embeddings/oleObject53.bin"/><Relationship Id="rId127" Type="http://schemas.openxmlformats.org/officeDocument/2006/relationships/image" Target="media/image59.wmf"/><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9.wmf"/><Relationship Id="rId169" Type="http://schemas.openxmlformats.org/officeDocument/2006/relationships/oleObject" Target="embeddings/oleObject86.bin"/><Relationship Id="rId334" Type="http://schemas.openxmlformats.org/officeDocument/2006/relationships/oleObject" Target="embeddings/oleObject174.bin"/><Relationship Id="rId355" Type="http://schemas.openxmlformats.org/officeDocument/2006/relationships/oleObject" Target="embeddings/oleObject191.bin"/><Relationship Id="rId376" Type="http://schemas.openxmlformats.org/officeDocument/2006/relationships/oleObject" Target="embeddings/oleObject210.bin"/><Relationship Id="rId397" Type="http://schemas.openxmlformats.org/officeDocument/2006/relationships/oleObject" Target="embeddings/oleObject229.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2.wmf"/><Relationship Id="rId278" Type="http://schemas.openxmlformats.org/officeDocument/2006/relationships/oleObject" Target="embeddings/oleObject141.bin"/><Relationship Id="rId401" Type="http://schemas.openxmlformats.org/officeDocument/2006/relationships/oleObject" Target="embeddings/oleObject232.bin"/><Relationship Id="rId422" Type="http://schemas.openxmlformats.org/officeDocument/2006/relationships/image" Target="media/image175.wmf"/><Relationship Id="rId303" Type="http://schemas.openxmlformats.org/officeDocument/2006/relationships/oleObject" Target="embeddings/oleObject154.bin"/><Relationship Id="rId42" Type="http://schemas.openxmlformats.org/officeDocument/2006/relationships/image" Target="media/image19.wmf"/><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oleObject" Target="embeddings/oleObject181.bin"/><Relationship Id="rId387" Type="http://schemas.openxmlformats.org/officeDocument/2006/relationships/oleObject" Target="embeddings/oleObject220.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7.wmf"/><Relationship Id="rId412" Type="http://schemas.openxmlformats.org/officeDocument/2006/relationships/image" Target="media/image170.wmf"/><Relationship Id="rId107" Type="http://schemas.openxmlformats.org/officeDocument/2006/relationships/image" Target="media/image49.wmf"/><Relationship Id="rId289" Type="http://schemas.openxmlformats.org/officeDocument/2006/relationships/image" Target="media/image138.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5.bin"/><Relationship Id="rId314" Type="http://schemas.openxmlformats.org/officeDocument/2006/relationships/oleObject" Target="embeddings/oleObject162.bin"/><Relationship Id="rId356" Type="http://schemas.openxmlformats.org/officeDocument/2006/relationships/oleObject" Target="embeddings/oleObject192.bin"/><Relationship Id="rId398" Type="http://schemas.openxmlformats.org/officeDocument/2006/relationships/oleObject" Target="embeddings/oleObject230.bin"/><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oleObject" Target="embeddings/oleObject243.bin"/><Relationship Id="rId258" Type="http://schemas.openxmlformats.org/officeDocument/2006/relationships/oleObject" Target="embeddings/oleObject131.bin"/><Relationship Id="rId22" Type="http://schemas.openxmlformats.org/officeDocument/2006/relationships/image" Target="media/image9.wmf"/><Relationship Id="rId64" Type="http://schemas.openxmlformats.org/officeDocument/2006/relationships/image" Target="media/image27.png"/><Relationship Id="rId118" Type="http://schemas.openxmlformats.org/officeDocument/2006/relationships/oleObject" Target="embeddings/oleObject59.bin"/><Relationship Id="rId325" Type="http://schemas.openxmlformats.org/officeDocument/2006/relationships/image" Target="media/image151.wmf"/><Relationship Id="rId367" Type="http://schemas.openxmlformats.org/officeDocument/2006/relationships/oleObject" Target="embeddings/oleObject201.bin"/><Relationship Id="rId171" Type="http://schemas.openxmlformats.org/officeDocument/2006/relationships/oleObject" Target="embeddings/oleObject87.bin"/><Relationship Id="rId227" Type="http://schemas.openxmlformats.org/officeDocument/2006/relationships/oleObject" Target="embeddings/oleObject115.bin"/><Relationship Id="rId269" Type="http://schemas.openxmlformats.org/officeDocument/2006/relationships/image" Target="media/image128.wmf"/><Relationship Id="rId434"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0A3F-3B07-4127-839E-7EE4DDE0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16255</Words>
  <Characters>92654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2016-03-07T09:14:00Z</dcterms:created>
  <dcterms:modified xsi:type="dcterms:W3CDTF">2016-03-07T09:14:00Z</dcterms:modified>
</cp:coreProperties>
</file>