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04" w:rsidRPr="00A47604" w:rsidRDefault="00A47604" w:rsidP="00A476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76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Преимущества лечения в наркологической клинике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Очень часто от наркозависимых можно услышать, что они в любой момент могут отказаться от употребления наркотических веществ. К сожалению, это опасное заблуждение. Наркоман переоценивает свои силы, а члены семьи верят ему, откладывают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лечение наркозависимости</w:t>
      </w:r>
      <w:r w:rsidRPr="00A47604">
        <w:rPr>
          <w:rFonts w:ascii="Times New Roman" w:eastAsia="Times New Roman" w:hAnsi="Times New Roman" w:cs="Times New Roman"/>
          <w:sz w:val="24"/>
          <w:szCs w:val="24"/>
        </w:rPr>
        <w:t xml:space="preserve"> и упускают драгоценное время.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7604">
        <w:rPr>
          <w:rFonts w:ascii="Times New Roman" w:eastAsia="Times New Roman" w:hAnsi="Times New Roman" w:cs="Times New Roman"/>
          <w:sz w:val="36"/>
          <w:szCs w:val="36"/>
        </w:rPr>
        <w:t>Терпеть ломку в домашних условиях опасно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Употребление наркотиков вызывает глубокие изменения во внутренних органах и серьезные психические отклонения. Справиться с этим самостоятельно практически невозможно,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лечение наркомании за границей</w:t>
      </w:r>
      <w:r w:rsidRPr="00A47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Отказ от приема наркотиков приводит к появлению абстинентного синдрома (в просторечии «ломка») — физическим мучениям: возникают сильные боли в мышцах и костях, тошнота, рвота, озноб, головокружение, бессонница.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Если наркозависимый перестает принимать наркотик, появление абстинентного синдрома неизбежно. Попытки вытерпеть его самостоятельно в домашних условиях чаще всего оканчиваются неудачей. Наркозависимый не выдерживает страданий и, чтобы прекратить их, принимает новую дозу. В особо тяжелых случаях, «ломка» может привести к летальному исходу.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В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клиники Ренессанс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604">
        <w:rPr>
          <w:rFonts w:ascii="Times New Roman" w:eastAsia="Times New Roman" w:hAnsi="Times New Roman" w:cs="Times New Roman"/>
          <w:sz w:val="24"/>
          <w:szCs w:val="24"/>
        </w:rPr>
        <w:t>этот риск исключается, а сам процесс «ломки» протекает намного легче. Пациенту вводятся специальные препараты, облегчающие его страдания.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604">
        <w:rPr>
          <w:rFonts w:ascii="Times New Roman" w:eastAsia="Times New Roman" w:hAnsi="Times New Roman" w:cs="Times New Roman"/>
          <w:sz w:val="27"/>
          <w:szCs w:val="27"/>
        </w:rPr>
        <w:t>Квалифицированная помощь в лечении наркозависимости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наркологическая клиника</w:t>
      </w:r>
      <w:r w:rsidRPr="00A47604">
        <w:rPr>
          <w:rFonts w:ascii="Times New Roman" w:eastAsia="Times New Roman" w:hAnsi="Times New Roman" w:cs="Times New Roman"/>
          <w:sz w:val="24"/>
          <w:szCs w:val="24"/>
        </w:rPr>
        <w:t xml:space="preserve"> может обеспечить полное восстановление физического и психического здоровья наркомана.  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604">
        <w:rPr>
          <w:rFonts w:ascii="Times New Roman" w:eastAsia="Times New Roman" w:hAnsi="Times New Roman" w:cs="Times New Roman"/>
          <w:sz w:val="27"/>
          <w:szCs w:val="27"/>
        </w:rPr>
        <w:t>В условиях стационара проводится:</w:t>
      </w:r>
    </w:p>
    <w:p w:rsidR="00A47604" w:rsidRPr="00A47604" w:rsidRDefault="00A47604" w:rsidP="00A476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глубокое обследование для выявления всех проблем со здоровьем;</w:t>
      </w:r>
    </w:p>
    <w:p w:rsidR="00A47604" w:rsidRDefault="00A47604" w:rsidP="00A476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детоксикация организма;</w:t>
      </w:r>
    </w:p>
    <w:p w:rsidR="00A47604" w:rsidRPr="00A47604" w:rsidRDefault="00A47604" w:rsidP="00A476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анонимное лечение наркомании</w:t>
      </w:r>
      <w:r w:rsidRPr="00A476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604" w:rsidRPr="00A47604" w:rsidRDefault="00A47604" w:rsidP="00A476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психологическая реабилитация.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Пациенты круглосуточно находятся под наблюдением врачей, вероятность срыва исключена. В случае кризиса незамедлительно будет оказана медицинская и психологическая помощь.</w:t>
      </w:r>
    </w:p>
    <w:p w:rsidR="00A47604" w:rsidRPr="00A47604" w:rsidRDefault="00A47604" w:rsidP="00A47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604">
        <w:rPr>
          <w:rFonts w:ascii="Times New Roman" w:eastAsia="Times New Roman" w:hAnsi="Times New Roman" w:cs="Times New Roman"/>
          <w:sz w:val="24"/>
          <w:szCs w:val="24"/>
        </w:rPr>
        <w:t>Немаловажную роль в процессе лечения играет тот факт, что пациент не остается один на один со своей проблемой, а, наоборот, видит, как другие наркоманы успешно борются с зависимостью и побеждают ее. Эти положительные примеры вдохновляют, придают уверенность в своих силах, и наркозависимый быстрее возвращается к полноценной жизни.</w:t>
      </w:r>
    </w:p>
    <w:p w:rsidR="004170DF" w:rsidRPr="00A47604" w:rsidRDefault="004170DF">
      <w:pPr>
        <w:rPr>
          <w:lang w:val="en-US"/>
        </w:rPr>
      </w:pPr>
    </w:p>
    <w:sectPr w:rsidR="004170DF" w:rsidRPr="00A47604" w:rsidSect="001E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48"/>
    <w:multiLevelType w:val="multilevel"/>
    <w:tmpl w:val="7CE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47604"/>
    <w:rsid w:val="001E18E1"/>
    <w:rsid w:val="0038486C"/>
    <w:rsid w:val="004170DF"/>
    <w:rsid w:val="00A4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E1"/>
  </w:style>
  <w:style w:type="paragraph" w:styleId="1">
    <w:name w:val="heading 1"/>
    <w:basedOn w:val="a"/>
    <w:link w:val="10"/>
    <w:uiPriority w:val="9"/>
    <w:qFormat/>
    <w:rsid w:val="00A4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7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7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476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76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476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76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2016-09-21T11:06:00Z</dcterms:created>
  <dcterms:modified xsi:type="dcterms:W3CDTF">2016-09-21T11:15:00Z</dcterms:modified>
</cp:coreProperties>
</file>