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6A" w:rsidRPr="003D5D8E" w:rsidRDefault="007C656A" w:rsidP="003D5D8E">
      <w:pPr>
        <w:pStyle w:val="1"/>
        <w:rPr>
          <w:rFonts w:ascii="Times New Roman" w:hAnsi="Times New Roman" w:cs="Times New Roman"/>
        </w:rPr>
      </w:pPr>
      <w:proofErr w:type="spellStart"/>
      <w:r w:rsidRPr="003D5D8E">
        <w:rPr>
          <w:rFonts w:ascii="Times New Roman" w:hAnsi="Times New Roman" w:cs="Times New Roman"/>
        </w:rPr>
        <w:t>Астенозооспермия</w:t>
      </w:r>
      <w:proofErr w:type="spellEnd"/>
      <w:r w:rsidRPr="003D5D8E">
        <w:rPr>
          <w:rFonts w:ascii="Times New Roman" w:hAnsi="Times New Roman" w:cs="Times New Roman"/>
        </w:rPr>
        <w:t xml:space="preserve">: </w:t>
      </w:r>
      <w:r w:rsidR="006B42F6" w:rsidRPr="003D5D8E">
        <w:rPr>
          <w:rFonts w:ascii="Times New Roman" w:hAnsi="Times New Roman" w:cs="Times New Roman"/>
        </w:rPr>
        <w:t xml:space="preserve">основной фактор </w:t>
      </w:r>
      <w:r w:rsidRPr="003D5D8E">
        <w:rPr>
          <w:rFonts w:ascii="Times New Roman" w:hAnsi="Times New Roman" w:cs="Times New Roman"/>
        </w:rPr>
        <w:t>мужского бесплодия</w:t>
      </w:r>
    </w:p>
    <w:p w:rsidR="007C656A" w:rsidRPr="003D5D8E" w:rsidRDefault="007C656A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Для </w:t>
      </w:r>
      <w:proofErr w:type="spellStart"/>
      <w:r w:rsidRPr="003D5D8E">
        <w:rPr>
          <w:rFonts w:ascii="Times New Roman" w:hAnsi="Times New Roman" w:cs="Times New Roman"/>
          <w:b/>
        </w:rPr>
        <w:t>астенозооспермии</w:t>
      </w:r>
      <w:proofErr w:type="spellEnd"/>
      <w:r w:rsidRPr="003D5D8E">
        <w:rPr>
          <w:rFonts w:ascii="Times New Roman" w:hAnsi="Times New Roman" w:cs="Times New Roman"/>
        </w:rPr>
        <w:t xml:space="preserve"> характерно снижение числа и скорости активных сперматозоидов. </w:t>
      </w:r>
      <w:r w:rsidR="0003340D" w:rsidRPr="003D5D8E">
        <w:rPr>
          <w:rFonts w:ascii="Times New Roman" w:hAnsi="Times New Roman" w:cs="Times New Roman"/>
        </w:rPr>
        <w:t xml:space="preserve">В большинстве случаев эта патология </w:t>
      </w:r>
      <w:r w:rsidRPr="003D5D8E">
        <w:rPr>
          <w:rFonts w:ascii="Times New Roman" w:hAnsi="Times New Roman" w:cs="Times New Roman"/>
        </w:rPr>
        <w:t xml:space="preserve">считается главной причиной неспособности произвести потомство для 40% пар. Диагностировать </w:t>
      </w:r>
      <w:proofErr w:type="spellStart"/>
      <w:r w:rsidRPr="003D5D8E">
        <w:rPr>
          <w:rFonts w:ascii="Times New Roman" w:hAnsi="Times New Roman" w:cs="Times New Roman"/>
          <w:b/>
        </w:rPr>
        <w:t>астенозооспермию</w:t>
      </w:r>
      <w:proofErr w:type="spellEnd"/>
      <w:r w:rsidRPr="003D5D8E">
        <w:rPr>
          <w:rFonts w:ascii="Times New Roman" w:hAnsi="Times New Roman" w:cs="Times New Roman"/>
        </w:rPr>
        <w:t xml:space="preserve"> можно с помощью анализа спермы на качество, количество и двигательную активность спермиев. Такое исследование называется </w:t>
      </w:r>
      <w:proofErr w:type="spellStart"/>
      <w:r w:rsidRPr="003D5D8E">
        <w:rPr>
          <w:rFonts w:ascii="Times New Roman" w:hAnsi="Times New Roman" w:cs="Times New Roman"/>
        </w:rPr>
        <w:t>спермограмма</w:t>
      </w:r>
      <w:proofErr w:type="spellEnd"/>
      <w:r w:rsidRPr="003D5D8E">
        <w:rPr>
          <w:rFonts w:ascii="Times New Roman" w:hAnsi="Times New Roman" w:cs="Times New Roman"/>
        </w:rPr>
        <w:t>. Во время его устанавливается также и кислотность спермы, анализ строения спермиев и степень отклонения от нормы.</w:t>
      </w:r>
    </w:p>
    <w:p w:rsidR="007C656A" w:rsidRPr="003D5D8E" w:rsidRDefault="007C656A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7983" w:rsidRPr="003D5D8E" w:rsidRDefault="007C656A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Обычная здоровая пара способна зачать за 8 - 12 месяцев регулярных половых актов без предохранения, когда </w:t>
      </w:r>
      <w:proofErr w:type="spellStart"/>
      <w:r w:rsidRPr="003D5D8E">
        <w:rPr>
          <w:rFonts w:ascii="Times New Roman" w:hAnsi="Times New Roman" w:cs="Times New Roman"/>
        </w:rPr>
        <w:t>эякулят</w:t>
      </w:r>
      <w:proofErr w:type="spellEnd"/>
      <w:r w:rsidRPr="003D5D8E">
        <w:rPr>
          <w:rFonts w:ascii="Times New Roman" w:hAnsi="Times New Roman" w:cs="Times New Roman"/>
        </w:rPr>
        <w:t xml:space="preserve"> проникает в половые пути. Врачи назначают </w:t>
      </w:r>
      <w:proofErr w:type="spellStart"/>
      <w:r w:rsidRPr="003D5D8E">
        <w:rPr>
          <w:rFonts w:ascii="Times New Roman" w:hAnsi="Times New Roman" w:cs="Times New Roman"/>
        </w:rPr>
        <w:t>спермограмму</w:t>
      </w:r>
      <w:proofErr w:type="spellEnd"/>
      <w:r w:rsidRPr="003D5D8E">
        <w:rPr>
          <w:rFonts w:ascii="Times New Roman" w:hAnsi="Times New Roman" w:cs="Times New Roman"/>
        </w:rPr>
        <w:t xml:space="preserve"> </w:t>
      </w:r>
      <w:r w:rsidR="00D37983" w:rsidRPr="003D5D8E">
        <w:rPr>
          <w:rFonts w:ascii="Times New Roman" w:hAnsi="Times New Roman" w:cs="Times New Roman"/>
        </w:rPr>
        <w:t xml:space="preserve">парам, в которых у кого-то из </w:t>
      </w:r>
      <w:r w:rsidRPr="003D5D8E">
        <w:rPr>
          <w:rFonts w:ascii="Times New Roman" w:hAnsi="Times New Roman" w:cs="Times New Roman"/>
        </w:rPr>
        <w:t xml:space="preserve">партнеров </w:t>
      </w:r>
      <w:r w:rsidR="00D37983" w:rsidRPr="003D5D8E">
        <w:rPr>
          <w:rFonts w:ascii="Times New Roman" w:hAnsi="Times New Roman" w:cs="Times New Roman"/>
        </w:rPr>
        <w:t xml:space="preserve">ранее были </w:t>
      </w:r>
      <w:r w:rsidRPr="003D5D8E">
        <w:rPr>
          <w:rFonts w:ascii="Times New Roman" w:hAnsi="Times New Roman" w:cs="Times New Roman"/>
        </w:rPr>
        <w:t>проблемы с зачатием</w:t>
      </w:r>
      <w:proofErr w:type="gramStart"/>
      <w:r w:rsidR="0003340D" w:rsidRPr="003D5D8E">
        <w:rPr>
          <w:rFonts w:ascii="Times New Roman" w:hAnsi="Times New Roman" w:cs="Times New Roman"/>
        </w:rPr>
        <w:t>.</w:t>
      </w:r>
      <w:proofErr w:type="gramEnd"/>
      <w:r w:rsidR="0003340D" w:rsidRPr="003D5D8E">
        <w:rPr>
          <w:rFonts w:ascii="Times New Roman" w:hAnsi="Times New Roman" w:cs="Times New Roman"/>
        </w:rPr>
        <w:t xml:space="preserve"> Также это исследование делается </w:t>
      </w:r>
      <w:r w:rsidR="00D37983" w:rsidRPr="003D5D8E">
        <w:rPr>
          <w:rFonts w:ascii="Times New Roman" w:hAnsi="Times New Roman" w:cs="Times New Roman"/>
        </w:rPr>
        <w:t xml:space="preserve">донорам спермы и тем, </w:t>
      </w:r>
      <w:r w:rsidRPr="003D5D8E">
        <w:rPr>
          <w:rFonts w:ascii="Times New Roman" w:hAnsi="Times New Roman" w:cs="Times New Roman"/>
        </w:rPr>
        <w:t xml:space="preserve">кто планирует </w:t>
      </w:r>
      <w:proofErr w:type="spellStart"/>
      <w:r w:rsidRPr="003D5D8E">
        <w:rPr>
          <w:rFonts w:ascii="Times New Roman" w:hAnsi="Times New Roman" w:cs="Times New Roman"/>
        </w:rPr>
        <w:t>криоконсервацию</w:t>
      </w:r>
      <w:proofErr w:type="spellEnd"/>
      <w:r w:rsidRPr="003D5D8E">
        <w:rPr>
          <w:rFonts w:ascii="Times New Roman" w:hAnsi="Times New Roman" w:cs="Times New Roman"/>
        </w:rPr>
        <w:t xml:space="preserve"> спермы. </w:t>
      </w:r>
    </w:p>
    <w:p w:rsidR="00D37983" w:rsidRPr="003D5D8E" w:rsidRDefault="00D37983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09B5" w:rsidRPr="003D5D8E" w:rsidRDefault="00D37983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Кроме того, </w:t>
      </w:r>
      <w:proofErr w:type="spellStart"/>
      <w:r w:rsidRPr="003D5D8E">
        <w:rPr>
          <w:rFonts w:ascii="Times New Roman" w:hAnsi="Times New Roman" w:cs="Times New Roman"/>
        </w:rPr>
        <w:t>спермограмму</w:t>
      </w:r>
      <w:proofErr w:type="spellEnd"/>
      <w:r w:rsidRPr="003D5D8E">
        <w:rPr>
          <w:rFonts w:ascii="Times New Roman" w:hAnsi="Times New Roman" w:cs="Times New Roman"/>
        </w:rPr>
        <w:t xml:space="preserve"> могут пров</w:t>
      </w:r>
      <w:r w:rsidR="0003340D" w:rsidRPr="003D5D8E">
        <w:rPr>
          <w:rFonts w:ascii="Times New Roman" w:hAnsi="Times New Roman" w:cs="Times New Roman"/>
        </w:rPr>
        <w:t>одить</w:t>
      </w:r>
      <w:r w:rsidRPr="003D5D8E">
        <w:rPr>
          <w:rFonts w:ascii="Times New Roman" w:hAnsi="Times New Roman" w:cs="Times New Roman"/>
        </w:rPr>
        <w:t xml:space="preserve"> </w:t>
      </w:r>
      <w:r w:rsidR="007C656A" w:rsidRPr="003D5D8E">
        <w:rPr>
          <w:rFonts w:ascii="Times New Roman" w:hAnsi="Times New Roman" w:cs="Times New Roman"/>
        </w:rPr>
        <w:t xml:space="preserve">в плановом порядке </w:t>
      </w:r>
      <w:r w:rsidRPr="003D5D8E">
        <w:rPr>
          <w:rFonts w:ascii="Times New Roman" w:hAnsi="Times New Roman" w:cs="Times New Roman"/>
        </w:rPr>
        <w:t xml:space="preserve">во время </w:t>
      </w:r>
      <w:r w:rsidR="007C656A" w:rsidRPr="003D5D8E">
        <w:rPr>
          <w:rFonts w:ascii="Times New Roman" w:hAnsi="Times New Roman" w:cs="Times New Roman"/>
        </w:rPr>
        <w:t>обсле</w:t>
      </w:r>
      <w:r w:rsidRPr="003D5D8E">
        <w:rPr>
          <w:rFonts w:ascii="Times New Roman" w:hAnsi="Times New Roman" w:cs="Times New Roman"/>
        </w:rPr>
        <w:t xml:space="preserve">дования пары при планировании </w:t>
      </w:r>
      <w:r w:rsidR="007C656A" w:rsidRPr="003D5D8E">
        <w:rPr>
          <w:rFonts w:ascii="Times New Roman" w:hAnsi="Times New Roman" w:cs="Times New Roman"/>
        </w:rPr>
        <w:t xml:space="preserve">беременности. </w:t>
      </w:r>
      <w:r w:rsidRPr="003D5D8E">
        <w:rPr>
          <w:rFonts w:ascii="Times New Roman" w:hAnsi="Times New Roman" w:cs="Times New Roman"/>
        </w:rPr>
        <w:t>Специалисты отмечают</w:t>
      </w:r>
      <w:r w:rsidR="007C656A" w:rsidRPr="003D5D8E">
        <w:rPr>
          <w:rFonts w:ascii="Times New Roman" w:hAnsi="Times New Roman" w:cs="Times New Roman"/>
        </w:rPr>
        <w:t xml:space="preserve">, что на оплодотворяющую </w:t>
      </w:r>
      <w:r w:rsidRPr="003D5D8E">
        <w:rPr>
          <w:rFonts w:ascii="Times New Roman" w:hAnsi="Times New Roman" w:cs="Times New Roman"/>
        </w:rPr>
        <w:t>функцию оказывает влияние</w:t>
      </w:r>
      <w:r w:rsidR="007C656A" w:rsidRPr="003D5D8E">
        <w:rPr>
          <w:rFonts w:ascii="Times New Roman" w:hAnsi="Times New Roman" w:cs="Times New Roman"/>
        </w:rPr>
        <w:t xml:space="preserve"> </w:t>
      </w:r>
      <w:r w:rsidR="0003340D" w:rsidRPr="003D5D8E">
        <w:rPr>
          <w:rFonts w:ascii="Times New Roman" w:hAnsi="Times New Roman" w:cs="Times New Roman"/>
        </w:rPr>
        <w:t xml:space="preserve">многие факторы, в том числе </w:t>
      </w:r>
      <w:r w:rsidRPr="003D5D8E">
        <w:rPr>
          <w:rFonts w:ascii="Times New Roman" w:hAnsi="Times New Roman" w:cs="Times New Roman"/>
        </w:rPr>
        <w:t xml:space="preserve">и </w:t>
      </w:r>
      <w:r w:rsidR="007C656A" w:rsidRPr="003D5D8E">
        <w:rPr>
          <w:rFonts w:ascii="Times New Roman" w:hAnsi="Times New Roman" w:cs="Times New Roman"/>
        </w:rPr>
        <w:t>подвижность спермиев, и их количество. Кислотность</w:t>
      </w:r>
      <w:r w:rsidR="001009B5" w:rsidRPr="003D5D8E">
        <w:rPr>
          <w:rFonts w:ascii="Times New Roman" w:hAnsi="Times New Roman" w:cs="Times New Roman"/>
        </w:rPr>
        <w:t>, характерная для влагалищной среды губит сперматозоиды</w:t>
      </w:r>
      <w:r w:rsidR="007C656A" w:rsidRPr="003D5D8E">
        <w:rPr>
          <w:rFonts w:ascii="Times New Roman" w:hAnsi="Times New Roman" w:cs="Times New Roman"/>
        </w:rPr>
        <w:t xml:space="preserve">, </w:t>
      </w:r>
      <w:r w:rsidR="001009B5" w:rsidRPr="003D5D8E">
        <w:rPr>
          <w:rFonts w:ascii="Times New Roman" w:hAnsi="Times New Roman" w:cs="Times New Roman"/>
        </w:rPr>
        <w:t>поэтому в семенной жидкости содержится щелочь, способная смягчить агрессивную среду</w:t>
      </w:r>
      <w:proofErr w:type="gramStart"/>
      <w:r w:rsidR="001009B5" w:rsidRPr="003D5D8E">
        <w:rPr>
          <w:rFonts w:ascii="Times New Roman" w:hAnsi="Times New Roman" w:cs="Times New Roman"/>
        </w:rPr>
        <w:t>.</w:t>
      </w:r>
      <w:proofErr w:type="gramEnd"/>
      <w:r w:rsidR="001009B5" w:rsidRPr="003D5D8E">
        <w:rPr>
          <w:rFonts w:ascii="Times New Roman" w:hAnsi="Times New Roman" w:cs="Times New Roman"/>
        </w:rPr>
        <w:t xml:space="preserve"> Благодаря этому сперматозоиды могут попасть </w:t>
      </w:r>
      <w:r w:rsidR="007C656A" w:rsidRPr="003D5D8E">
        <w:rPr>
          <w:rFonts w:ascii="Times New Roman" w:hAnsi="Times New Roman" w:cs="Times New Roman"/>
        </w:rPr>
        <w:t>в маточные трубы</w:t>
      </w:r>
      <w:r w:rsidR="0003340D" w:rsidRPr="003D5D8E">
        <w:rPr>
          <w:rFonts w:ascii="Times New Roman" w:hAnsi="Times New Roman" w:cs="Times New Roman"/>
        </w:rPr>
        <w:t xml:space="preserve"> и</w:t>
      </w:r>
      <w:r w:rsidR="007C656A" w:rsidRPr="003D5D8E">
        <w:rPr>
          <w:rFonts w:ascii="Times New Roman" w:hAnsi="Times New Roman" w:cs="Times New Roman"/>
        </w:rPr>
        <w:t xml:space="preserve"> </w:t>
      </w:r>
      <w:r w:rsidR="0003340D" w:rsidRPr="003D5D8E">
        <w:rPr>
          <w:rFonts w:ascii="Times New Roman" w:hAnsi="Times New Roman" w:cs="Times New Roman"/>
        </w:rPr>
        <w:t xml:space="preserve">матку, где оплодотворят </w:t>
      </w:r>
      <w:r w:rsidR="001009B5" w:rsidRPr="003D5D8E">
        <w:rPr>
          <w:rFonts w:ascii="Times New Roman" w:hAnsi="Times New Roman" w:cs="Times New Roman"/>
        </w:rPr>
        <w:t>яйцеклетку</w:t>
      </w:r>
      <w:r w:rsidR="007C656A" w:rsidRPr="003D5D8E">
        <w:rPr>
          <w:rFonts w:ascii="Times New Roman" w:hAnsi="Times New Roman" w:cs="Times New Roman"/>
        </w:rPr>
        <w:t xml:space="preserve">. Среда матки </w:t>
      </w:r>
      <w:r w:rsidR="001009B5" w:rsidRPr="003D5D8E">
        <w:rPr>
          <w:rFonts w:ascii="Times New Roman" w:hAnsi="Times New Roman" w:cs="Times New Roman"/>
        </w:rPr>
        <w:t xml:space="preserve">активизирует </w:t>
      </w:r>
      <w:r w:rsidR="007C656A" w:rsidRPr="003D5D8E">
        <w:rPr>
          <w:rFonts w:ascii="Times New Roman" w:hAnsi="Times New Roman" w:cs="Times New Roman"/>
        </w:rPr>
        <w:t xml:space="preserve">сперматозоиды, </w:t>
      </w:r>
      <w:r w:rsidR="001009B5" w:rsidRPr="003D5D8E">
        <w:rPr>
          <w:rFonts w:ascii="Times New Roman" w:hAnsi="Times New Roman" w:cs="Times New Roman"/>
        </w:rPr>
        <w:t xml:space="preserve">они становятся </w:t>
      </w:r>
      <w:r w:rsidR="0003340D" w:rsidRPr="003D5D8E">
        <w:rPr>
          <w:rFonts w:ascii="Times New Roman" w:hAnsi="Times New Roman" w:cs="Times New Roman"/>
        </w:rPr>
        <w:t>наи</w:t>
      </w:r>
      <w:r w:rsidR="001009B5" w:rsidRPr="003D5D8E">
        <w:rPr>
          <w:rFonts w:ascii="Times New Roman" w:hAnsi="Times New Roman" w:cs="Times New Roman"/>
        </w:rPr>
        <w:t>более подвижными</w:t>
      </w:r>
      <w:r w:rsidR="007C656A" w:rsidRPr="003D5D8E">
        <w:rPr>
          <w:rFonts w:ascii="Times New Roman" w:hAnsi="Times New Roman" w:cs="Times New Roman"/>
        </w:rPr>
        <w:t xml:space="preserve">. </w:t>
      </w:r>
      <w:r w:rsidR="0003340D" w:rsidRPr="003D5D8E">
        <w:rPr>
          <w:rFonts w:ascii="Times New Roman" w:hAnsi="Times New Roman" w:cs="Times New Roman"/>
        </w:rPr>
        <w:t xml:space="preserve">Подобный </w:t>
      </w:r>
      <w:r w:rsidR="007C656A" w:rsidRPr="003D5D8E">
        <w:rPr>
          <w:rFonts w:ascii="Times New Roman" w:hAnsi="Times New Roman" w:cs="Times New Roman"/>
        </w:rPr>
        <w:t xml:space="preserve">эффект </w:t>
      </w:r>
      <w:r w:rsidR="001009B5" w:rsidRPr="003D5D8E">
        <w:rPr>
          <w:rFonts w:ascii="Times New Roman" w:hAnsi="Times New Roman" w:cs="Times New Roman"/>
        </w:rPr>
        <w:t xml:space="preserve">носит название </w:t>
      </w:r>
      <w:proofErr w:type="spellStart"/>
      <w:r w:rsidR="001009B5" w:rsidRPr="003D5D8E">
        <w:rPr>
          <w:rFonts w:ascii="Times New Roman" w:hAnsi="Times New Roman" w:cs="Times New Roman"/>
        </w:rPr>
        <w:t>капацитации</w:t>
      </w:r>
      <w:proofErr w:type="spellEnd"/>
      <w:r w:rsidR="001009B5" w:rsidRPr="003D5D8E">
        <w:rPr>
          <w:rFonts w:ascii="Times New Roman" w:hAnsi="Times New Roman" w:cs="Times New Roman"/>
        </w:rPr>
        <w:t>.</w:t>
      </w:r>
    </w:p>
    <w:p w:rsidR="001009B5" w:rsidRPr="003D5D8E" w:rsidRDefault="0003340D" w:rsidP="003D5D8E">
      <w:pPr>
        <w:pStyle w:val="2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>С</w:t>
      </w:r>
      <w:r w:rsidR="007C656A" w:rsidRPr="003D5D8E">
        <w:rPr>
          <w:rFonts w:ascii="Times New Roman" w:hAnsi="Times New Roman" w:cs="Times New Roman"/>
        </w:rPr>
        <w:t xml:space="preserve">тепени </w:t>
      </w:r>
      <w:proofErr w:type="spellStart"/>
      <w:r w:rsidR="001009B5" w:rsidRPr="003D5D8E">
        <w:rPr>
          <w:rFonts w:ascii="Times New Roman" w:hAnsi="Times New Roman" w:cs="Times New Roman"/>
        </w:rPr>
        <w:t>астенозооспермии</w:t>
      </w:r>
      <w:proofErr w:type="spellEnd"/>
      <w:r w:rsidR="001009B5" w:rsidRPr="003D5D8E">
        <w:rPr>
          <w:rFonts w:ascii="Times New Roman" w:hAnsi="Times New Roman" w:cs="Times New Roman"/>
        </w:rPr>
        <w:t xml:space="preserve"> </w:t>
      </w:r>
    </w:p>
    <w:p w:rsidR="001009B5" w:rsidRPr="003D5D8E" w:rsidRDefault="007C656A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Согласно классификации </w:t>
      </w:r>
      <w:r w:rsidR="001009B5" w:rsidRPr="003D5D8E">
        <w:rPr>
          <w:rFonts w:ascii="Times New Roman" w:hAnsi="Times New Roman" w:cs="Times New Roman"/>
        </w:rPr>
        <w:t xml:space="preserve">ВОЗ </w:t>
      </w:r>
      <w:r w:rsidRPr="003D5D8E">
        <w:rPr>
          <w:rFonts w:ascii="Times New Roman" w:hAnsi="Times New Roman" w:cs="Times New Roman"/>
        </w:rPr>
        <w:t>сперматозоиды д</w:t>
      </w:r>
      <w:r w:rsidR="001009B5" w:rsidRPr="003D5D8E">
        <w:rPr>
          <w:rFonts w:ascii="Times New Roman" w:hAnsi="Times New Roman" w:cs="Times New Roman"/>
        </w:rPr>
        <w:t xml:space="preserve">елятся на 4 класса. Прогрессивно активные </w:t>
      </w:r>
      <w:r w:rsidRPr="003D5D8E">
        <w:rPr>
          <w:rFonts w:ascii="Times New Roman" w:hAnsi="Times New Roman" w:cs="Times New Roman"/>
        </w:rPr>
        <w:t>движущиеся сперматозоиды</w:t>
      </w:r>
      <w:r w:rsidR="001009B5" w:rsidRPr="003D5D8E">
        <w:rPr>
          <w:rFonts w:ascii="Times New Roman" w:hAnsi="Times New Roman" w:cs="Times New Roman"/>
        </w:rPr>
        <w:t xml:space="preserve"> входят в класс</w:t>
      </w:r>
      <w:proofErr w:type="gramStart"/>
      <w:r w:rsidR="001009B5" w:rsidRPr="003D5D8E">
        <w:rPr>
          <w:rFonts w:ascii="Times New Roman" w:hAnsi="Times New Roman" w:cs="Times New Roman"/>
        </w:rPr>
        <w:t xml:space="preserve"> А</w:t>
      </w:r>
      <w:proofErr w:type="gramEnd"/>
      <w:r w:rsidR="001009B5" w:rsidRPr="003D5D8E">
        <w:rPr>
          <w:rFonts w:ascii="Times New Roman" w:hAnsi="Times New Roman" w:cs="Times New Roman"/>
        </w:rPr>
        <w:t>, п</w:t>
      </w:r>
      <w:r w:rsidRPr="003D5D8E">
        <w:rPr>
          <w:rFonts w:ascii="Times New Roman" w:hAnsi="Times New Roman" w:cs="Times New Roman"/>
        </w:rPr>
        <w:t xml:space="preserve">ри </w:t>
      </w:r>
      <w:proofErr w:type="spellStart"/>
      <w:r w:rsidRPr="003D5D8E">
        <w:rPr>
          <w:rFonts w:ascii="Times New Roman" w:hAnsi="Times New Roman" w:cs="Times New Roman"/>
          <w:b/>
        </w:rPr>
        <w:t>астенозооспермии</w:t>
      </w:r>
      <w:proofErr w:type="spellEnd"/>
      <w:r w:rsidRPr="003D5D8E">
        <w:rPr>
          <w:rFonts w:ascii="Times New Roman" w:hAnsi="Times New Roman" w:cs="Times New Roman"/>
        </w:rPr>
        <w:t xml:space="preserve"> </w:t>
      </w:r>
      <w:r w:rsidR="001009B5" w:rsidRPr="003D5D8E">
        <w:rPr>
          <w:rFonts w:ascii="Times New Roman" w:hAnsi="Times New Roman" w:cs="Times New Roman"/>
        </w:rPr>
        <w:t>число таких сперматозоидов ниже 20%. П</w:t>
      </w:r>
      <w:r w:rsidRPr="003D5D8E">
        <w:rPr>
          <w:rFonts w:ascii="Times New Roman" w:hAnsi="Times New Roman" w:cs="Times New Roman"/>
        </w:rPr>
        <w:t xml:space="preserve">ри </w:t>
      </w:r>
      <w:proofErr w:type="spellStart"/>
      <w:r w:rsidRPr="003D5D8E">
        <w:rPr>
          <w:rFonts w:ascii="Times New Roman" w:hAnsi="Times New Roman" w:cs="Times New Roman"/>
          <w:b/>
        </w:rPr>
        <w:t>астенозооспермии</w:t>
      </w:r>
      <w:proofErr w:type="spellEnd"/>
      <w:r w:rsidRPr="003D5D8E">
        <w:rPr>
          <w:rFonts w:ascii="Times New Roman" w:hAnsi="Times New Roman" w:cs="Times New Roman"/>
        </w:rPr>
        <w:t xml:space="preserve"> </w:t>
      </w:r>
      <w:r w:rsidR="001009B5" w:rsidRPr="003D5D8E">
        <w:rPr>
          <w:rFonts w:ascii="Times New Roman" w:hAnsi="Times New Roman" w:cs="Times New Roman"/>
        </w:rPr>
        <w:t xml:space="preserve">процент прогрессивно слабо-подвижных сперматозоидов класса В </w:t>
      </w:r>
      <w:proofErr w:type="spellStart"/>
      <w:r w:rsidRPr="003D5D8E">
        <w:rPr>
          <w:rFonts w:ascii="Times New Roman" w:hAnsi="Times New Roman" w:cs="Times New Roman"/>
        </w:rPr>
        <w:t>в</w:t>
      </w:r>
      <w:proofErr w:type="spellEnd"/>
      <w:r w:rsidRPr="003D5D8E">
        <w:rPr>
          <w:rFonts w:ascii="Times New Roman" w:hAnsi="Times New Roman" w:cs="Times New Roman"/>
        </w:rPr>
        <w:t xml:space="preserve"> </w:t>
      </w:r>
      <w:proofErr w:type="spellStart"/>
      <w:r w:rsidRPr="003D5D8E">
        <w:rPr>
          <w:rFonts w:ascii="Times New Roman" w:hAnsi="Times New Roman" w:cs="Times New Roman"/>
        </w:rPr>
        <w:t>эякуляте</w:t>
      </w:r>
      <w:proofErr w:type="spellEnd"/>
      <w:r w:rsidRPr="003D5D8E">
        <w:rPr>
          <w:rFonts w:ascii="Times New Roman" w:hAnsi="Times New Roman" w:cs="Times New Roman"/>
        </w:rPr>
        <w:t xml:space="preserve"> </w:t>
      </w:r>
      <w:r w:rsidR="001009B5" w:rsidRPr="003D5D8E">
        <w:rPr>
          <w:rFonts w:ascii="Times New Roman" w:hAnsi="Times New Roman" w:cs="Times New Roman"/>
        </w:rPr>
        <w:t xml:space="preserve">– ниже </w:t>
      </w:r>
      <w:r w:rsidRPr="003D5D8E">
        <w:rPr>
          <w:rFonts w:ascii="Times New Roman" w:hAnsi="Times New Roman" w:cs="Times New Roman"/>
        </w:rPr>
        <w:t>30</w:t>
      </w:r>
      <w:r w:rsidR="001009B5" w:rsidRPr="003D5D8E">
        <w:rPr>
          <w:rFonts w:ascii="Times New Roman" w:hAnsi="Times New Roman" w:cs="Times New Roman"/>
        </w:rPr>
        <w:t xml:space="preserve">. </w:t>
      </w:r>
      <w:r w:rsidRPr="003D5D8E">
        <w:rPr>
          <w:rFonts w:ascii="Times New Roman" w:hAnsi="Times New Roman" w:cs="Times New Roman"/>
        </w:rPr>
        <w:t>Класс</w:t>
      </w:r>
      <w:proofErr w:type="gramStart"/>
      <w:r w:rsidRPr="003D5D8E">
        <w:rPr>
          <w:rFonts w:ascii="Times New Roman" w:hAnsi="Times New Roman" w:cs="Times New Roman"/>
        </w:rPr>
        <w:t xml:space="preserve"> С</w:t>
      </w:r>
      <w:proofErr w:type="gramEnd"/>
      <w:r w:rsidRPr="003D5D8E">
        <w:rPr>
          <w:rFonts w:ascii="Times New Roman" w:hAnsi="Times New Roman" w:cs="Times New Roman"/>
        </w:rPr>
        <w:t xml:space="preserve"> – непрогрессивно подвижны</w:t>
      </w:r>
      <w:r w:rsidR="002A02A7" w:rsidRPr="003D5D8E">
        <w:rPr>
          <w:rFonts w:ascii="Times New Roman" w:hAnsi="Times New Roman" w:cs="Times New Roman"/>
        </w:rPr>
        <w:t xml:space="preserve">х сперматозоидов, </w:t>
      </w:r>
      <w:r w:rsidRPr="003D5D8E">
        <w:rPr>
          <w:rFonts w:ascii="Times New Roman" w:hAnsi="Times New Roman" w:cs="Times New Roman"/>
        </w:rPr>
        <w:t xml:space="preserve">движущихся </w:t>
      </w:r>
      <w:r w:rsidR="002A02A7" w:rsidRPr="003D5D8E">
        <w:rPr>
          <w:rFonts w:ascii="Times New Roman" w:hAnsi="Times New Roman" w:cs="Times New Roman"/>
        </w:rPr>
        <w:t xml:space="preserve">в основном </w:t>
      </w:r>
      <w:r w:rsidRPr="003D5D8E">
        <w:rPr>
          <w:rFonts w:ascii="Times New Roman" w:hAnsi="Times New Roman" w:cs="Times New Roman"/>
        </w:rPr>
        <w:t xml:space="preserve">на месте, </w:t>
      </w:r>
      <w:r w:rsidR="002A02A7" w:rsidRPr="003D5D8E">
        <w:rPr>
          <w:rFonts w:ascii="Times New Roman" w:hAnsi="Times New Roman" w:cs="Times New Roman"/>
        </w:rPr>
        <w:t xml:space="preserve">варьируется в пределах 50%. </w:t>
      </w:r>
      <w:r w:rsidRPr="003D5D8E">
        <w:rPr>
          <w:rFonts w:ascii="Times New Roman" w:hAnsi="Times New Roman" w:cs="Times New Roman"/>
        </w:rPr>
        <w:t xml:space="preserve">Класс D </w:t>
      </w:r>
      <w:r w:rsidR="002A02A7" w:rsidRPr="003D5D8E">
        <w:rPr>
          <w:rFonts w:ascii="Times New Roman" w:hAnsi="Times New Roman" w:cs="Times New Roman"/>
        </w:rPr>
        <w:t xml:space="preserve">составляют </w:t>
      </w:r>
      <w:r w:rsidRPr="003D5D8E">
        <w:rPr>
          <w:rFonts w:ascii="Times New Roman" w:hAnsi="Times New Roman" w:cs="Times New Roman"/>
        </w:rPr>
        <w:t xml:space="preserve">неподвижные спермии, при </w:t>
      </w:r>
      <w:proofErr w:type="spellStart"/>
      <w:r w:rsidRPr="003D5D8E">
        <w:rPr>
          <w:rFonts w:ascii="Times New Roman" w:hAnsi="Times New Roman" w:cs="Times New Roman"/>
          <w:b/>
        </w:rPr>
        <w:t>астенозооспермии</w:t>
      </w:r>
      <w:proofErr w:type="spellEnd"/>
      <w:r w:rsidRPr="003D5D8E">
        <w:rPr>
          <w:rFonts w:ascii="Times New Roman" w:hAnsi="Times New Roman" w:cs="Times New Roman"/>
        </w:rPr>
        <w:t xml:space="preserve"> </w:t>
      </w:r>
      <w:r w:rsidR="002A02A7" w:rsidRPr="003D5D8E">
        <w:rPr>
          <w:rFonts w:ascii="Times New Roman" w:hAnsi="Times New Roman" w:cs="Times New Roman"/>
        </w:rPr>
        <w:t xml:space="preserve">их число в </w:t>
      </w:r>
      <w:proofErr w:type="spellStart"/>
      <w:r w:rsidR="002A02A7" w:rsidRPr="003D5D8E">
        <w:rPr>
          <w:rFonts w:ascii="Times New Roman" w:hAnsi="Times New Roman" w:cs="Times New Roman"/>
        </w:rPr>
        <w:t>эякуляте</w:t>
      </w:r>
      <w:proofErr w:type="spellEnd"/>
      <w:r w:rsidR="002A02A7" w:rsidRPr="003D5D8E">
        <w:rPr>
          <w:rFonts w:ascii="Times New Roman" w:hAnsi="Times New Roman" w:cs="Times New Roman"/>
        </w:rPr>
        <w:t xml:space="preserve"> составляет </w:t>
      </w:r>
      <w:r w:rsidRPr="003D5D8E">
        <w:rPr>
          <w:rFonts w:ascii="Times New Roman" w:hAnsi="Times New Roman" w:cs="Times New Roman"/>
        </w:rPr>
        <w:t xml:space="preserve">10% и более. </w:t>
      </w:r>
      <w:r w:rsidR="002A02A7" w:rsidRPr="003D5D8E">
        <w:rPr>
          <w:rFonts w:ascii="Times New Roman" w:hAnsi="Times New Roman" w:cs="Times New Roman"/>
        </w:rPr>
        <w:t xml:space="preserve">В зависимости от числа </w:t>
      </w:r>
      <w:r w:rsidRPr="003D5D8E">
        <w:rPr>
          <w:rFonts w:ascii="Times New Roman" w:hAnsi="Times New Roman" w:cs="Times New Roman"/>
        </w:rPr>
        <w:t xml:space="preserve">тех или иных сперматозоидов в </w:t>
      </w:r>
      <w:r w:rsidR="002A02A7" w:rsidRPr="003D5D8E">
        <w:rPr>
          <w:rFonts w:ascii="Times New Roman" w:hAnsi="Times New Roman" w:cs="Times New Roman"/>
        </w:rPr>
        <w:t>семенной жидкости</w:t>
      </w:r>
      <w:r w:rsidRPr="003D5D8E">
        <w:rPr>
          <w:rFonts w:ascii="Times New Roman" w:hAnsi="Times New Roman" w:cs="Times New Roman"/>
        </w:rPr>
        <w:t xml:space="preserve"> </w:t>
      </w:r>
      <w:r w:rsidR="0003340D" w:rsidRPr="003D5D8E">
        <w:rPr>
          <w:rFonts w:ascii="Times New Roman" w:hAnsi="Times New Roman" w:cs="Times New Roman"/>
        </w:rPr>
        <w:t xml:space="preserve">специалисты </w:t>
      </w:r>
      <w:r w:rsidR="003D5D8E">
        <w:rPr>
          <w:rFonts w:ascii="Times New Roman" w:hAnsi="Times New Roman" w:cs="Times New Roman"/>
        </w:rPr>
        <w:t>вы</w:t>
      </w:r>
      <w:r w:rsidR="0003340D" w:rsidRPr="003D5D8E">
        <w:rPr>
          <w:rFonts w:ascii="Times New Roman" w:hAnsi="Times New Roman" w:cs="Times New Roman"/>
        </w:rPr>
        <w:t>деля</w:t>
      </w:r>
      <w:r w:rsidR="003D5D8E">
        <w:rPr>
          <w:rFonts w:ascii="Times New Roman" w:hAnsi="Times New Roman" w:cs="Times New Roman"/>
        </w:rPr>
        <w:t>ю</w:t>
      </w:r>
      <w:r w:rsidR="0003340D" w:rsidRPr="003D5D8E">
        <w:rPr>
          <w:rFonts w:ascii="Times New Roman" w:hAnsi="Times New Roman" w:cs="Times New Roman"/>
        </w:rPr>
        <w:t xml:space="preserve">т </w:t>
      </w:r>
      <w:r w:rsidR="002A02A7" w:rsidRPr="003D5D8E">
        <w:rPr>
          <w:rFonts w:ascii="Times New Roman" w:hAnsi="Times New Roman" w:cs="Times New Roman"/>
        </w:rPr>
        <w:t>три степени</w:t>
      </w:r>
      <w:r w:rsidR="003D5D8E" w:rsidRPr="003D5D8E">
        <w:rPr>
          <w:rFonts w:ascii="Times New Roman" w:hAnsi="Times New Roman" w:cs="Times New Roman"/>
          <w:b/>
        </w:rPr>
        <w:t xml:space="preserve"> </w:t>
      </w:r>
      <w:proofErr w:type="spellStart"/>
      <w:r w:rsidR="003D5D8E" w:rsidRPr="003D5D8E">
        <w:rPr>
          <w:rFonts w:ascii="Times New Roman" w:hAnsi="Times New Roman" w:cs="Times New Roman"/>
          <w:b/>
        </w:rPr>
        <w:t>астенозоосперми</w:t>
      </w:r>
      <w:r w:rsidR="003D5D8E">
        <w:rPr>
          <w:rFonts w:ascii="Times New Roman" w:hAnsi="Times New Roman" w:cs="Times New Roman"/>
          <w:b/>
        </w:rPr>
        <w:t>и</w:t>
      </w:r>
      <w:proofErr w:type="spellEnd"/>
      <w:r w:rsidR="001009B5" w:rsidRPr="003D5D8E">
        <w:rPr>
          <w:rFonts w:ascii="Times New Roman" w:hAnsi="Times New Roman" w:cs="Times New Roman"/>
        </w:rPr>
        <w:t>:</w:t>
      </w:r>
    </w:p>
    <w:p w:rsidR="001009B5" w:rsidRPr="003D5D8E" w:rsidRDefault="001009B5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02A7" w:rsidRPr="003D5D8E" w:rsidRDefault="007C656A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1 </w:t>
      </w:r>
      <w:r w:rsidR="002A02A7" w:rsidRPr="003D5D8E">
        <w:rPr>
          <w:rFonts w:ascii="Times New Roman" w:hAnsi="Times New Roman" w:cs="Times New Roman"/>
        </w:rPr>
        <w:t xml:space="preserve">степень – слабовыраженная. Число </w:t>
      </w:r>
      <w:r w:rsidRPr="003D5D8E">
        <w:rPr>
          <w:rFonts w:ascii="Times New Roman" w:hAnsi="Times New Roman" w:cs="Times New Roman"/>
        </w:rPr>
        <w:t>подвижных сперматозоидов групп</w:t>
      </w:r>
      <w:proofErr w:type="gramStart"/>
      <w:r w:rsidRPr="003D5D8E">
        <w:rPr>
          <w:rFonts w:ascii="Times New Roman" w:hAnsi="Times New Roman" w:cs="Times New Roman"/>
        </w:rPr>
        <w:t xml:space="preserve"> А</w:t>
      </w:r>
      <w:proofErr w:type="gramEnd"/>
      <w:r w:rsidRPr="003D5D8E">
        <w:rPr>
          <w:rFonts w:ascii="Times New Roman" w:hAnsi="Times New Roman" w:cs="Times New Roman"/>
        </w:rPr>
        <w:t xml:space="preserve"> и В </w:t>
      </w:r>
      <w:r w:rsidR="002A02A7" w:rsidRPr="003D5D8E">
        <w:rPr>
          <w:rFonts w:ascii="Times New Roman" w:hAnsi="Times New Roman" w:cs="Times New Roman"/>
        </w:rPr>
        <w:t xml:space="preserve">при ней ниже </w:t>
      </w:r>
      <w:r w:rsidRPr="003D5D8E">
        <w:rPr>
          <w:rFonts w:ascii="Times New Roman" w:hAnsi="Times New Roman" w:cs="Times New Roman"/>
        </w:rPr>
        <w:t>50</w:t>
      </w:r>
      <w:r w:rsidR="00C541DB" w:rsidRPr="003D5D8E">
        <w:rPr>
          <w:rFonts w:ascii="Times New Roman" w:hAnsi="Times New Roman" w:cs="Times New Roman"/>
        </w:rPr>
        <w:t>%</w:t>
      </w:r>
      <w:r w:rsidR="002A02A7" w:rsidRPr="003D5D8E">
        <w:rPr>
          <w:rFonts w:ascii="Times New Roman" w:hAnsi="Times New Roman" w:cs="Times New Roman"/>
        </w:rPr>
        <w:t xml:space="preserve">. При этом оплодотворяющая способность </w:t>
      </w:r>
      <w:proofErr w:type="spellStart"/>
      <w:r w:rsidR="002A02A7" w:rsidRPr="003D5D8E">
        <w:rPr>
          <w:rFonts w:ascii="Times New Roman" w:hAnsi="Times New Roman" w:cs="Times New Roman"/>
        </w:rPr>
        <w:t>эякулята</w:t>
      </w:r>
      <w:proofErr w:type="spellEnd"/>
      <w:r w:rsidR="002A02A7" w:rsidRPr="003D5D8E">
        <w:rPr>
          <w:rFonts w:ascii="Times New Roman" w:hAnsi="Times New Roman" w:cs="Times New Roman"/>
        </w:rPr>
        <w:t xml:space="preserve"> сохраняется на высоком уровне. Для этого специалисты могут посоветовать избавиться от факторов, </w:t>
      </w:r>
      <w:r w:rsidRPr="003D5D8E">
        <w:rPr>
          <w:rFonts w:ascii="Times New Roman" w:hAnsi="Times New Roman" w:cs="Times New Roman"/>
        </w:rPr>
        <w:t xml:space="preserve">вызывающих </w:t>
      </w:r>
      <w:r w:rsidR="002A02A7" w:rsidRPr="003D5D8E">
        <w:rPr>
          <w:rFonts w:ascii="Times New Roman" w:hAnsi="Times New Roman" w:cs="Times New Roman"/>
        </w:rPr>
        <w:t xml:space="preserve">отклонения </w:t>
      </w:r>
      <w:r w:rsidRPr="003D5D8E">
        <w:rPr>
          <w:rFonts w:ascii="Times New Roman" w:hAnsi="Times New Roman" w:cs="Times New Roman"/>
        </w:rPr>
        <w:t>качества спермы</w:t>
      </w:r>
      <w:r w:rsidR="002A02A7" w:rsidRPr="003D5D8E">
        <w:rPr>
          <w:rFonts w:ascii="Times New Roman" w:hAnsi="Times New Roman" w:cs="Times New Roman"/>
        </w:rPr>
        <w:t xml:space="preserve">. </w:t>
      </w:r>
    </w:p>
    <w:p w:rsidR="002A02A7" w:rsidRPr="003D5D8E" w:rsidRDefault="002A02A7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41DB" w:rsidRPr="003D5D8E" w:rsidRDefault="007C656A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2 </w:t>
      </w:r>
      <w:r w:rsidR="002A02A7" w:rsidRPr="003D5D8E">
        <w:rPr>
          <w:rFonts w:ascii="Times New Roman" w:hAnsi="Times New Roman" w:cs="Times New Roman"/>
        </w:rPr>
        <w:t>степ</w:t>
      </w:r>
      <w:r w:rsidR="00C541DB" w:rsidRPr="003D5D8E">
        <w:rPr>
          <w:rFonts w:ascii="Times New Roman" w:hAnsi="Times New Roman" w:cs="Times New Roman"/>
        </w:rPr>
        <w:t xml:space="preserve">ень </w:t>
      </w:r>
      <w:r w:rsidRPr="003D5D8E">
        <w:rPr>
          <w:rFonts w:ascii="Times New Roman" w:hAnsi="Times New Roman" w:cs="Times New Roman"/>
        </w:rPr>
        <w:t>– умеренная</w:t>
      </w:r>
      <w:r w:rsidR="00C541DB" w:rsidRPr="003D5D8E">
        <w:rPr>
          <w:rFonts w:ascii="Times New Roman" w:hAnsi="Times New Roman" w:cs="Times New Roman"/>
        </w:rPr>
        <w:t>.</w:t>
      </w:r>
      <w:r w:rsidRPr="003D5D8E">
        <w:rPr>
          <w:rFonts w:ascii="Times New Roman" w:hAnsi="Times New Roman" w:cs="Times New Roman"/>
        </w:rPr>
        <w:t xml:space="preserve"> </w:t>
      </w:r>
      <w:r w:rsidR="00C541DB" w:rsidRPr="003D5D8E">
        <w:rPr>
          <w:rFonts w:ascii="Times New Roman" w:hAnsi="Times New Roman" w:cs="Times New Roman"/>
        </w:rPr>
        <w:t>Подвижных спермиев групп</w:t>
      </w:r>
      <w:proofErr w:type="gramStart"/>
      <w:r w:rsidR="00C541DB" w:rsidRPr="003D5D8E">
        <w:rPr>
          <w:rFonts w:ascii="Times New Roman" w:hAnsi="Times New Roman" w:cs="Times New Roman"/>
        </w:rPr>
        <w:t xml:space="preserve"> А</w:t>
      </w:r>
      <w:proofErr w:type="gramEnd"/>
      <w:r w:rsidR="00C541DB" w:rsidRPr="003D5D8E">
        <w:rPr>
          <w:rFonts w:ascii="Times New Roman" w:hAnsi="Times New Roman" w:cs="Times New Roman"/>
        </w:rPr>
        <w:t xml:space="preserve"> и В </w:t>
      </w:r>
      <w:proofErr w:type="spellStart"/>
      <w:r w:rsidR="00C541DB" w:rsidRPr="003D5D8E">
        <w:rPr>
          <w:rFonts w:ascii="Times New Roman" w:hAnsi="Times New Roman" w:cs="Times New Roman"/>
        </w:rPr>
        <w:t>в</w:t>
      </w:r>
      <w:proofErr w:type="spellEnd"/>
      <w:r w:rsidR="00C541DB" w:rsidRPr="003D5D8E">
        <w:rPr>
          <w:rFonts w:ascii="Times New Roman" w:hAnsi="Times New Roman" w:cs="Times New Roman"/>
        </w:rPr>
        <w:t xml:space="preserve"> семенной жидкости при этом содержится ниже </w:t>
      </w:r>
      <w:r w:rsidRPr="003D5D8E">
        <w:rPr>
          <w:rFonts w:ascii="Times New Roman" w:hAnsi="Times New Roman" w:cs="Times New Roman"/>
        </w:rPr>
        <w:t xml:space="preserve">30-40%. </w:t>
      </w:r>
      <w:r w:rsidR="00C541DB" w:rsidRPr="003D5D8E">
        <w:rPr>
          <w:rFonts w:ascii="Times New Roman" w:hAnsi="Times New Roman" w:cs="Times New Roman"/>
        </w:rPr>
        <w:t>Тут уже требуется т</w:t>
      </w:r>
      <w:r w:rsidRPr="003D5D8E">
        <w:rPr>
          <w:rFonts w:ascii="Times New Roman" w:hAnsi="Times New Roman" w:cs="Times New Roman"/>
        </w:rPr>
        <w:t>щател</w:t>
      </w:r>
      <w:r w:rsidR="00C541DB" w:rsidRPr="003D5D8E">
        <w:rPr>
          <w:rFonts w:ascii="Times New Roman" w:hAnsi="Times New Roman" w:cs="Times New Roman"/>
        </w:rPr>
        <w:t xml:space="preserve">ьное обследоваться и найти причины развития нарушения и устранить </w:t>
      </w:r>
      <w:proofErr w:type="spellStart"/>
      <w:r w:rsidR="00C541DB" w:rsidRPr="003D5D8E">
        <w:rPr>
          <w:rFonts w:ascii="Times New Roman" w:hAnsi="Times New Roman" w:cs="Times New Roman"/>
        </w:rPr>
        <w:t>их.</w:t>
      </w:r>
      <w:proofErr w:type="spellEnd"/>
    </w:p>
    <w:p w:rsidR="00C541DB" w:rsidRPr="003D5D8E" w:rsidRDefault="00C541DB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01EB" w:rsidRPr="003D5D8E" w:rsidRDefault="007C656A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3 </w:t>
      </w:r>
      <w:r w:rsidR="00C541DB" w:rsidRPr="003D5D8E">
        <w:rPr>
          <w:rFonts w:ascii="Times New Roman" w:hAnsi="Times New Roman" w:cs="Times New Roman"/>
        </w:rPr>
        <w:t xml:space="preserve">степень </w:t>
      </w:r>
      <w:r w:rsidRPr="003D5D8E">
        <w:rPr>
          <w:rFonts w:ascii="Times New Roman" w:hAnsi="Times New Roman" w:cs="Times New Roman"/>
        </w:rPr>
        <w:t>–</w:t>
      </w:r>
      <w:r w:rsidR="00C541DB" w:rsidRPr="003D5D8E">
        <w:rPr>
          <w:rFonts w:ascii="Times New Roman" w:hAnsi="Times New Roman" w:cs="Times New Roman"/>
        </w:rPr>
        <w:t xml:space="preserve"> выраженная. При ней </w:t>
      </w:r>
      <w:r w:rsidRPr="003D5D8E">
        <w:rPr>
          <w:rFonts w:ascii="Times New Roman" w:hAnsi="Times New Roman" w:cs="Times New Roman"/>
        </w:rPr>
        <w:t>активных сперматозоидов групп</w:t>
      </w:r>
      <w:proofErr w:type="gramStart"/>
      <w:r w:rsidRPr="003D5D8E">
        <w:rPr>
          <w:rFonts w:ascii="Times New Roman" w:hAnsi="Times New Roman" w:cs="Times New Roman"/>
        </w:rPr>
        <w:t xml:space="preserve"> А</w:t>
      </w:r>
      <w:proofErr w:type="gramEnd"/>
      <w:r w:rsidRPr="003D5D8E">
        <w:rPr>
          <w:rFonts w:ascii="Times New Roman" w:hAnsi="Times New Roman" w:cs="Times New Roman"/>
        </w:rPr>
        <w:t xml:space="preserve"> и В </w:t>
      </w:r>
      <w:r w:rsidR="00C541DB" w:rsidRPr="003D5D8E">
        <w:rPr>
          <w:rFonts w:ascii="Times New Roman" w:hAnsi="Times New Roman" w:cs="Times New Roman"/>
        </w:rPr>
        <w:t xml:space="preserve">содержится ниже 30%, преобладают сперматозоиды </w:t>
      </w:r>
      <w:r w:rsidRPr="003D5D8E">
        <w:rPr>
          <w:rFonts w:ascii="Times New Roman" w:hAnsi="Times New Roman" w:cs="Times New Roman"/>
        </w:rPr>
        <w:t xml:space="preserve">групп С и D. </w:t>
      </w:r>
      <w:r w:rsidR="00C541DB" w:rsidRPr="003D5D8E">
        <w:rPr>
          <w:rFonts w:ascii="Times New Roman" w:hAnsi="Times New Roman" w:cs="Times New Roman"/>
        </w:rPr>
        <w:t xml:space="preserve">При этой степени патологии необходимо не только тщательное обследование, но и длительное восстановление </w:t>
      </w:r>
      <w:r w:rsidRPr="003D5D8E">
        <w:rPr>
          <w:rFonts w:ascii="Times New Roman" w:hAnsi="Times New Roman" w:cs="Times New Roman"/>
        </w:rPr>
        <w:t xml:space="preserve">сперматогенеза. </w:t>
      </w:r>
      <w:r w:rsidR="00C541DB" w:rsidRPr="003D5D8E">
        <w:rPr>
          <w:rFonts w:ascii="Times New Roman" w:hAnsi="Times New Roman" w:cs="Times New Roman"/>
        </w:rPr>
        <w:t xml:space="preserve">Несмотря ни на что </w:t>
      </w:r>
      <w:r w:rsidR="0003340D" w:rsidRPr="003D5D8E">
        <w:rPr>
          <w:rFonts w:ascii="Times New Roman" w:hAnsi="Times New Roman" w:cs="Times New Roman"/>
        </w:rPr>
        <w:t xml:space="preserve">даже </w:t>
      </w:r>
      <w:r w:rsidR="00C541DB" w:rsidRPr="003D5D8E">
        <w:rPr>
          <w:rFonts w:ascii="Times New Roman" w:hAnsi="Times New Roman" w:cs="Times New Roman"/>
        </w:rPr>
        <w:t xml:space="preserve">при </w:t>
      </w:r>
      <w:r w:rsidR="0003340D" w:rsidRPr="003D5D8E">
        <w:rPr>
          <w:rFonts w:ascii="Times New Roman" w:hAnsi="Times New Roman" w:cs="Times New Roman"/>
        </w:rPr>
        <w:t xml:space="preserve">такой патологии </w:t>
      </w:r>
      <w:r w:rsidR="008501EB" w:rsidRPr="003D5D8E">
        <w:rPr>
          <w:rFonts w:ascii="Times New Roman" w:hAnsi="Times New Roman" w:cs="Times New Roman"/>
        </w:rPr>
        <w:t>есть шанс оплодотворить яйцеклетк</w:t>
      </w:r>
      <w:r w:rsidR="0003340D" w:rsidRPr="003D5D8E">
        <w:rPr>
          <w:rFonts w:ascii="Times New Roman" w:hAnsi="Times New Roman" w:cs="Times New Roman"/>
        </w:rPr>
        <w:t>у</w:t>
      </w:r>
      <w:r w:rsidR="008501EB" w:rsidRPr="003D5D8E">
        <w:rPr>
          <w:rFonts w:ascii="Times New Roman" w:hAnsi="Times New Roman" w:cs="Times New Roman"/>
        </w:rPr>
        <w:t xml:space="preserve"> сперматозоидом. Этот д</w:t>
      </w:r>
      <w:r w:rsidRPr="003D5D8E">
        <w:rPr>
          <w:rFonts w:ascii="Times New Roman" w:hAnsi="Times New Roman" w:cs="Times New Roman"/>
        </w:rPr>
        <w:t xml:space="preserve">иагноз </w:t>
      </w:r>
      <w:r w:rsidR="008501EB" w:rsidRPr="003D5D8E">
        <w:rPr>
          <w:rFonts w:ascii="Times New Roman" w:hAnsi="Times New Roman" w:cs="Times New Roman"/>
        </w:rPr>
        <w:t xml:space="preserve">нельзя расценивать как абсолютную </w:t>
      </w:r>
      <w:r w:rsidRPr="003D5D8E">
        <w:rPr>
          <w:rFonts w:ascii="Times New Roman" w:hAnsi="Times New Roman" w:cs="Times New Roman"/>
        </w:rPr>
        <w:t>пр</w:t>
      </w:r>
      <w:r w:rsidR="008501EB" w:rsidRPr="003D5D8E">
        <w:rPr>
          <w:rFonts w:ascii="Times New Roman" w:hAnsi="Times New Roman" w:cs="Times New Roman"/>
        </w:rPr>
        <w:t xml:space="preserve">ичину </w:t>
      </w:r>
      <w:r w:rsidRPr="003D5D8E">
        <w:rPr>
          <w:rFonts w:ascii="Times New Roman" w:hAnsi="Times New Roman" w:cs="Times New Roman"/>
        </w:rPr>
        <w:t xml:space="preserve">бесплодия пары. </w:t>
      </w:r>
    </w:p>
    <w:p w:rsidR="008501EB" w:rsidRPr="002B27E1" w:rsidRDefault="007C656A" w:rsidP="003D5D8E">
      <w:pPr>
        <w:pStyle w:val="2"/>
        <w:rPr>
          <w:rFonts w:ascii="Times New Roman" w:hAnsi="Times New Roman" w:cs="Times New Roman"/>
          <w:b w:val="0"/>
        </w:rPr>
      </w:pPr>
      <w:proofErr w:type="spellStart"/>
      <w:r w:rsidRPr="002B27E1">
        <w:rPr>
          <w:rFonts w:ascii="Times New Roman" w:hAnsi="Times New Roman" w:cs="Times New Roman"/>
          <w:b w:val="0"/>
        </w:rPr>
        <w:t>Астенозооспермия</w:t>
      </w:r>
      <w:proofErr w:type="spellEnd"/>
      <w:r w:rsidRPr="002B27E1">
        <w:rPr>
          <w:rFonts w:ascii="Times New Roman" w:hAnsi="Times New Roman" w:cs="Times New Roman"/>
          <w:b w:val="0"/>
        </w:rPr>
        <w:t xml:space="preserve">: </w:t>
      </w:r>
      <w:r w:rsidR="008501EB" w:rsidRPr="002B27E1">
        <w:rPr>
          <w:rFonts w:ascii="Times New Roman" w:hAnsi="Times New Roman" w:cs="Times New Roman"/>
          <w:b w:val="0"/>
        </w:rPr>
        <w:t>лечение</w:t>
      </w:r>
    </w:p>
    <w:p w:rsidR="003D5D8E" w:rsidRPr="003D5D8E" w:rsidRDefault="008501EB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После проведения необходимых анализов и тестов качества спермы </w:t>
      </w:r>
      <w:r w:rsidR="004C7A68" w:rsidRPr="003D5D8E">
        <w:rPr>
          <w:rFonts w:ascii="Times New Roman" w:hAnsi="Times New Roman" w:cs="Times New Roman"/>
        </w:rPr>
        <w:t xml:space="preserve">лечащий врач устанавливает </w:t>
      </w:r>
      <w:r w:rsidR="007C656A" w:rsidRPr="003D5D8E">
        <w:rPr>
          <w:rFonts w:ascii="Times New Roman" w:hAnsi="Times New Roman" w:cs="Times New Roman"/>
        </w:rPr>
        <w:t xml:space="preserve">степень </w:t>
      </w:r>
      <w:r w:rsidR="006B42F6" w:rsidRPr="003D5D8E">
        <w:rPr>
          <w:rFonts w:ascii="Times New Roman" w:hAnsi="Times New Roman" w:cs="Times New Roman"/>
        </w:rPr>
        <w:t>отклонения</w:t>
      </w:r>
      <w:r w:rsidR="007C656A" w:rsidRPr="003D5D8E">
        <w:rPr>
          <w:rFonts w:ascii="Times New Roman" w:hAnsi="Times New Roman" w:cs="Times New Roman"/>
        </w:rPr>
        <w:t xml:space="preserve">, </w:t>
      </w:r>
      <w:r w:rsidR="006B42F6" w:rsidRPr="003D5D8E">
        <w:rPr>
          <w:rFonts w:ascii="Times New Roman" w:hAnsi="Times New Roman" w:cs="Times New Roman"/>
        </w:rPr>
        <w:t xml:space="preserve">определяет, </w:t>
      </w:r>
      <w:r w:rsidR="006B42F6" w:rsidRPr="003D5D8E">
        <w:rPr>
          <w:rFonts w:ascii="Times New Roman" w:hAnsi="Times New Roman" w:cs="Times New Roman"/>
          <w:b/>
        </w:rPr>
        <w:t xml:space="preserve">как </w:t>
      </w:r>
      <w:r w:rsidR="007C656A" w:rsidRPr="003D5D8E">
        <w:rPr>
          <w:rFonts w:ascii="Times New Roman" w:hAnsi="Times New Roman" w:cs="Times New Roman"/>
          <w:b/>
        </w:rPr>
        <w:t xml:space="preserve">лечить </w:t>
      </w:r>
      <w:proofErr w:type="spellStart"/>
      <w:r w:rsidR="006B42F6" w:rsidRPr="003D5D8E">
        <w:rPr>
          <w:rFonts w:ascii="Times New Roman" w:hAnsi="Times New Roman" w:cs="Times New Roman"/>
          <w:b/>
        </w:rPr>
        <w:t>астенозооспермию</w:t>
      </w:r>
      <w:proofErr w:type="spellEnd"/>
      <w:r w:rsidR="007C656A" w:rsidRPr="003D5D8E">
        <w:rPr>
          <w:rFonts w:ascii="Times New Roman" w:hAnsi="Times New Roman" w:cs="Times New Roman"/>
        </w:rPr>
        <w:t xml:space="preserve">, </w:t>
      </w:r>
      <w:r w:rsidR="006B42F6" w:rsidRPr="003D5D8E">
        <w:rPr>
          <w:rFonts w:ascii="Times New Roman" w:hAnsi="Times New Roman" w:cs="Times New Roman"/>
        </w:rPr>
        <w:t xml:space="preserve">советует, как нужно изменить образ </w:t>
      </w:r>
      <w:r w:rsidR="007C656A" w:rsidRPr="003D5D8E">
        <w:rPr>
          <w:rFonts w:ascii="Times New Roman" w:hAnsi="Times New Roman" w:cs="Times New Roman"/>
        </w:rPr>
        <w:t xml:space="preserve">жизни. </w:t>
      </w:r>
      <w:r w:rsidR="006B42F6" w:rsidRPr="003D5D8E">
        <w:rPr>
          <w:rFonts w:ascii="Times New Roman" w:hAnsi="Times New Roman" w:cs="Times New Roman"/>
        </w:rPr>
        <w:t xml:space="preserve">Качество </w:t>
      </w:r>
      <w:proofErr w:type="spellStart"/>
      <w:r w:rsidR="006B42F6" w:rsidRPr="003D5D8E">
        <w:rPr>
          <w:rFonts w:ascii="Times New Roman" w:hAnsi="Times New Roman" w:cs="Times New Roman"/>
        </w:rPr>
        <w:t>эякулята</w:t>
      </w:r>
      <w:proofErr w:type="spellEnd"/>
      <w:r w:rsidR="006B42F6" w:rsidRPr="003D5D8E">
        <w:rPr>
          <w:rFonts w:ascii="Times New Roman" w:hAnsi="Times New Roman" w:cs="Times New Roman"/>
        </w:rPr>
        <w:t xml:space="preserve">, концентрация </w:t>
      </w:r>
      <w:r w:rsidR="007C656A" w:rsidRPr="003D5D8E">
        <w:rPr>
          <w:rFonts w:ascii="Times New Roman" w:hAnsi="Times New Roman" w:cs="Times New Roman"/>
        </w:rPr>
        <w:t xml:space="preserve">жизнеспособных сперматозоидов и </w:t>
      </w:r>
      <w:r w:rsidR="006B42F6" w:rsidRPr="003D5D8E">
        <w:rPr>
          <w:rFonts w:ascii="Times New Roman" w:hAnsi="Times New Roman" w:cs="Times New Roman"/>
        </w:rPr>
        <w:t xml:space="preserve">возможность </w:t>
      </w:r>
      <w:r w:rsidR="007C656A" w:rsidRPr="003D5D8E">
        <w:rPr>
          <w:rFonts w:ascii="Times New Roman" w:hAnsi="Times New Roman" w:cs="Times New Roman"/>
        </w:rPr>
        <w:t xml:space="preserve">оплодотворения </w:t>
      </w:r>
      <w:r w:rsidR="006B42F6" w:rsidRPr="003D5D8E">
        <w:rPr>
          <w:rFonts w:ascii="Times New Roman" w:hAnsi="Times New Roman" w:cs="Times New Roman"/>
        </w:rPr>
        <w:t xml:space="preserve">яйцеклетки напрямую зависят </w:t>
      </w:r>
      <w:r w:rsidR="007C656A" w:rsidRPr="003D5D8E">
        <w:rPr>
          <w:rFonts w:ascii="Times New Roman" w:hAnsi="Times New Roman" w:cs="Times New Roman"/>
        </w:rPr>
        <w:t xml:space="preserve">от </w:t>
      </w:r>
      <w:r w:rsidR="006B42F6" w:rsidRPr="003D5D8E">
        <w:rPr>
          <w:rFonts w:ascii="Times New Roman" w:hAnsi="Times New Roman" w:cs="Times New Roman"/>
        </w:rPr>
        <w:t xml:space="preserve">образа жизни, </w:t>
      </w:r>
      <w:r w:rsidR="007C656A" w:rsidRPr="003D5D8E">
        <w:rPr>
          <w:rFonts w:ascii="Times New Roman" w:hAnsi="Times New Roman" w:cs="Times New Roman"/>
        </w:rPr>
        <w:t xml:space="preserve">питания мужчины, </w:t>
      </w:r>
      <w:r w:rsidR="006B42F6" w:rsidRPr="003D5D8E">
        <w:rPr>
          <w:rFonts w:ascii="Times New Roman" w:hAnsi="Times New Roman" w:cs="Times New Roman"/>
        </w:rPr>
        <w:t xml:space="preserve">его </w:t>
      </w:r>
      <w:r w:rsidR="007C656A" w:rsidRPr="003D5D8E">
        <w:rPr>
          <w:rFonts w:ascii="Times New Roman" w:hAnsi="Times New Roman" w:cs="Times New Roman"/>
        </w:rPr>
        <w:t xml:space="preserve">психического состояния, </w:t>
      </w:r>
      <w:r w:rsidR="006B42F6" w:rsidRPr="003D5D8E">
        <w:rPr>
          <w:rFonts w:ascii="Times New Roman" w:hAnsi="Times New Roman" w:cs="Times New Roman"/>
        </w:rPr>
        <w:t xml:space="preserve">а также </w:t>
      </w:r>
      <w:r w:rsidR="007C656A" w:rsidRPr="003D5D8E">
        <w:rPr>
          <w:rFonts w:ascii="Times New Roman" w:hAnsi="Times New Roman" w:cs="Times New Roman"/>
        </w:rPr>
        <w:t xml:space="preserve">физической активности. </w:t>
      </w:r>
    </w:p>
    <w:p w:rsidR="003D5D8E" w:rsidRPr="003D5D8E" w:rsidRDefault="003D5D8E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5D8E" w:rsidRPr="003D5D8E" w:rsidRDefault="006B42F6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Определить самостоятельно наличие отклонений невозможно, так как протекает </w:t>
      </w:r>
      <w:proofErr w:type="spellStart"/>
      <w:r w:rsidR="007C656A" w:rsidRPr="003D5D8E">
        <w:rPr>
          <w:rFonts w:ascii="Times New Roman" w:hAnsi="Times New Roman" w:cs="Times New Roman"/>
        </w:rPr>
        <w:t>астенозооспермия</w:t>
      </w:r>
      <w:proofErr w:type="spellEnd"/>
      <w:r w:rsidR="007C656A" w:rsidRPr="003D5D8E">
        <w:rPr>
          <w:rFonts w:ascii="Times New Roman" w:hAnsi="Times New Roman" w:cs="Times New Roman"/>
        </w:rPr>
        <w:t xml:space="preserve"> бе</w:t>
      </w:r>
      <w:r w:rsidRPr="003D5D8E">
        <w:rPr>
          <w:rFonts w:ascii="Times New Roman" w:hAnsi="Times New Roman" w:cs="Times New Roman"/>
        </w:rPr>
        <w:t>з каких-либо симптомов</w:t>
      </w:r>
      <w:r w:rsidR="007C656A" w:rsidRPr="003D5D8E">
        <w:rPr>
          <w:rFonts w:ascii="Times New Roman" w:hAnsi="Times New Roman" w:cs="Times New Roman"/>
        </w:rPr>
        <w:t xml:space="preserve">. </w:t>
      </w:r>
      <w:r w:rsidRPr="003D5D8E">
        <w:rPr>
          <w:rFonts w:ascii="Times New Roman" w:hAnsi="Times New Roman" w:cs="Times New Roman"/>
        </w:rPr>
        <w:t xml:space="preserve">Лечение </w:t>
      </w:r>
      <w:r w:rsidR="0003340D" w:rsidRPr="003D5D8E">
        <w:rPr>
          <w:rFonts w:ascii="Times New Roman" w:hAnsi="Times New Roman" w:cs="Times New Roman"/>
        </w:rPr>
        <w:t xml:space="preserve">этого «дефекта» </w:t>
      </w:r>
      <w:r w:rsidR="007C656A" w:rsidRPr="003D5D8E">
        <w:rPr>
          <w:rFonts w:ascii="Times New Roman" w:hAnsi="Times New Roman" w:cs="Times New Roman"/>
        </w:rPr>
        <w:t xml:space="preserve"> </w:t>
      </w:r>
      <w:r w:rsidRPr="003D5D8E">
        <w:rPr>
          <w:rFonts w:ascii="Times New Roman" w:hAnsi="Times New Roman" w:cs="Times New Roman"/>
        </w:rPr>
        <w:t>проводится с использованием медикаментозных препаратов</w:t>
      </w:r>
      <w:r w:rsidR="007C656A" w:rsidRPr="003D5D8E">
        <w:rPr>
          <w:rFonts w:ascii="Times New Roman" w:hAnsi="Times New Roman" w:cs="Times New Roman"/>
        </w:rPr>
        <w:t>,</w:t>
      </w:r>
      <w:r w:rsidRPr="003D5D8E">
        <w:rPr>
          <w:rFonts w:ascii="Times New Roman" w:hAnsi="Times New Roman" w:cs="Times New Roman"/>
        </w:rPr>
        <w:t xml:space="preserve"> действие которых направлено </w:t>
      </w:r>
      <w:r w:rsidR="007C656A" w:rsidRPr="003D5D8E">
        <w:rPr>
          <w:rFonts w:ascii="Times New Roman" w:hAnsi="Times New Roman" w:cs="Times New Roman"/>
        </w:rPr>
        <w:t xml:space="preserve">на </w:t>
      </w:r>
      <w:r w:rsidRPr="003D5D8E">
        <w:rPr>
          <w:rFonts w:ascii="Times New Roman" w:hAnsi="Times New Roman" w:cs="Times New Roman"/>
        </w:rPr>
        <w:t>исправление заболеваний</w:t>
      </w:r>
      <w:r w:rsidR="007C656A" w:rsidRPr="003D5D8E">
        <w:rPr>
          <w:rFonts w:ascii="Times New Roman" w:hAnsi="Times New Roman" w:cs="Times New Roman"/>
        </w:rPr>
        <w:t xml:space="preserve">, </w:t>
      </w:r>
      <w:r w:rsidRPr="003D5D8E">
        <w:rPr>
          <w:rFonts w:ascii="Times New Roman" w:hAnsi="Times New Roman" w:cs="Times New Roman"/>
        </w:rPr>
        <w:t xml:space="preserve">которые влияют на </w:t>
      </w:r>
      <w:r w:rsidR="007C656A" w:rsidRPr="003D5D8E">
        <w:rPr>
          <w:rFonts w:ascii="Times New Roman" w:hAnsi="Times New Roman" w:cs="Times New Roman"/>
        </w:rPr>
        <w:t xml:space="preserve">состояние </w:t>
      </w:r>
      <w:proofErr w:type="spellStart"/>
      <w:r w:rsidRPr="003D5D8E">
        <w:rPr>
          <w:rFonts w:ascii="Times New Roman" w:hAnsi="Times New Roman" w:cs="Times New Roman"/>
        </w:rPr>
        <w:t>эякулята</w:t>
      </w:r>
      <w:r w:rsidR="007C656A" w:rsidRPr="003D5D8E">
        <w:rPr>
          <w:rFonts w:ascii="Times New Roman" w:hAnsi="Times New Roman" w:cs="Times New Roman"/>
        </w:rPr>
        <w:t>.</w:t>
      </w:r>
      <w:proofErr w:type="spellEnd"/>
    </w:p>
    <w:p w:rsidR="003D5D8E" w:rsidRPr="003D5D8E" w:rsidRDefault="003D5D8E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5D8E" w:rsidRPr="003D5D8E" w:rsidRDefault="006B42F6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Если </w:t>
      </w:r>
      <w:proofErr w:type="spellStart"/>
      <w:r w:rsidRPr="003D5D8E">
        <w:rPr>
          <w:rFonts w:ascii="Times New Roman" w:hAnsi="Times New Roman" w:cs="Times New Roman"/>
          <w:b/>
        </w:rPr>
        <w:t>астенозооспермия</w:t>
      </w:r>
      <w:proofErr w:type="spellEnd"/>
      <w:r w:rsidRPr="003D5D8E">
        <w:rPr>
          <w:rFonts w:ascii="Times New Roman" w:hAnsi="Times New Roman" w:cs="Times New Roman"/>
        </w:rPr>
        <w:t xml:space="preserve"> </w:t>
      </w:r>
      <w:proofErr w:type="gramStart"/>
      <w:r w:rsidRPr="003D5D8E">
        <w:rPr>
          <w:rFonts w:ascii="Times New Roman" w:hAnsi="Times New Roman" w:cs="Times New Roman"/>
        </w:rPr>
        <w:t>обусловлена</w:t>
      </w:r>
      <w:proofErr w:type="gramEnd"/>
      <w:r w:rsidRPr="003D5D8E">
        <w:rPr>
          <w:rFonts w:ascii="Times New Roman" w:hAnsi="Times New Roman" w:cs="Times New Roman"/>
        </w:rPr>
        <w:t xml:space="preserve"> </w:t>
      </w:r>
      <w:r w:rsidR="007C656A" w:rsidRPr="003D5D8E">
        <w:rPr>
          <w:rFonts w:ascii="Times New Roman" w:hAnsi="Times New Roman" w:cs="Times New Roman"/>
        </w:rPr>
        <w:t>генетической мутацией строения</w:t>
      </w:r>
      <w:r w:rsidRPr="003D5D8E">
        <w:rPr>
          <w:rFonts w:ascii="Times New Roman" w:hAnsi="Times New Roman" w:cs="Times New Roman"/>
        </w:rPr>
        <w:t xml:space="preserve"> сперматозоидов</w:t>
      </w:r>
      <w:r w:rsidR="007C656A" w:rsidRPr="003D5D8E">
        <w:rPr>
          <w:rFonts w:ascii="Times New Roman" w:hAnsi="Times New Roman" w:cs="Times New Roman"/>
        </w:rPr>
        <w:t xml:space="preserve">, </w:t>
      </w:r>
      <w:r w:rsidRPr="003D5D8E">
        <w:rPr>
          <w:rFonts w:ascii="Times New Roman" w:hAnsi="Times New Roman" w:cs="Times New Roman"/>
        </w:rPr>
        <w:t>то благоприятных прогнозов ожидать не стоит</w:t>
      </w:r>
      <w:r w:rsidR="007C656A" w:rsidRPr="003D5D8E">
        <w:rPr>
          <w:rFonts w:ascii="Times New Roman" w:hAnsi="Times New Roman" w:cs="Times New Roman"/>
        </w:rPr>
        <w:t xml:space="preserve">. В </w:t>
      </w:r>
      <w:r w:rsidRPr="003D5D8E">
        <w:rPr>
          <w:rFonts w:ascii="Times New Roman" w:hAnsi="Times New Roman" w:cs="Times New Roman"/>
        </w:rPr>
        <w:t>основном выход из такой ситуации – экстракорпоральное оплодотворение (</w:t>
      </w:r>
      <w:r w:rsidR="007C656A" w:rsidRPr="003D5D8E">
        <w:rPr>
          <w:rFonts w:ascii="Times New Roman" w:hAnsi="Times New Roman" w:cs="Times New Roman"/>
        </w:rPr>
        <w:t>ЭКО</w:t>
      </w:r>
      <w:r w:rsidR="003D5D8E" w:rsidRPr="003D5D8E">
        <w:rPr>
          <w:rFonts w:ascii="Times New Roman" w:hAnsi="Times New Roman" w:cs="Times New Roman"/>
        </w:rPr>
        <w:t>).</w:t>
      </w:r>
    </w:p>
    <w:p w:rsidR="003D5D8E" w:rsidRPr="003D5D8E" w:rsidRDefault="003D5D8E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5D8E" w:rsidRPr="003D5D8E" w:rsidRDefault="006B42F6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Если же наличие патологии обусловлено </w:t>
      </w:r>
      <w:r w:rsidR="007C656A" w:rsidRPr="003D5D8E">
        <w:rPr>
          <w:rFonts w:ascii="Times New Roman" w:hAnsi="Times New Roman" w:cs="Times New Roman"/>
        </w:rPr>
        <w:t xml:space="preserve">другими </w:t>
      </w:r>
      <w:r w:rsidRPr="003D5D8E">
        <w:rPr>
          <w:rFonts w:ascii="Times New Roman" w:hAnsi="Times New Roman" w:cs="Times New Roman"/>
        </w:rPr>
        <w:t>факторами</w:t>
      </w:r>
      <w:r w:rsidR="007C656A" w:rsidRPr="003D5D8E">
        <w:rPr>
          <w:rFonts w:ascii="Times New Roman" w:hAnsi="Times New Roman" w:cs="Times New Roman"/>
        </w:rPr>
        <w:t>,</w:t>
      </w:r>
      <w:r w:rsidRPr="003D5D8E">
        <w:rPr>
          <w:rFonts w:ascii="Times New Roman" w:hAnsi="Times New Roman" w:cs="Times New Roman"/>
        </w:rPr>
        <w:t xml:space="preserve"> то</w:t>
      </w:r>
      <w:r w:rsidR="007C656A" w:rsidRPr="003D5D8E">
        <w:rPr>
          <w:rFonts w:ascii="Times New Roman" w:hAnsi="Times New Roman" w:cs="Times New Roman"/>
        </w:rPr>
        <w:t xml:space="preserve"> </w:t>
      </w:r>
      <w:r w:rsidRPr="003D5D8E">
        <w:rPr>
          <w:rFonts w:ascii="Times New Roman" w:hAnsi="Times New Roman" w:cs="Times New Roman"/>
        </w:rPr>
        <w:t xml:space="preserve">она </w:t>
      </w:r>
      <w:r w:rsidR="007C656A" w:rsidRPr="003D5D8E">
        <w:rPr>
          <w:rFonts w:ascii="Times New Roman" w:hAnsi="Times New Roman" w:cs="Times New Roman"/>
        </w:rPr>
        <w:t xml:space="preserve">поддается коррекции. </w:t>
      </w:r>
      <w:r w:rsidRPr="003D5D8E">
        <w:rPr>
          <w:rFonts w:ascii="Times New Roman" w:hAnsi="Times New Roman" w:cs="Times New Roman"/>
        </w:rPr>
        <w:t xml:space="preserve">В том числе и </w:t>
      </w:r>
      <w:r w:rsidR="007C656A" w:rsidRPr="003D5D8E">
        <w:rPr>
          <w:rFonts w:ascii="Times New Roman" w:hAnsi="Times New Roman" w:cs="Times New Roman"/>
        </w:rPr>
        <w:t>народными средствами</w:t>
      </w:r>
      <w:r w:rsidRPr="003D5D8E">
        <w:rPr>
          <w:rFonts w:ascii="Times New Roman" w:hAnsi="Times New Roman" w:cs="Times New Roman"/>
        </w:rPr>
        <w:t xml:space="preserve">. Причем достаточно </w:t>
      </w:r>
      <w:proofErr w:type="gramStart"/>
      <w:r w:rsidRPr="003D5D8E">
        <w:rPr>
          <w:rFonts w:ascii="Times New Roman" w:hAnsi="Times New Roman" w:cs="Times New Roman"/>
        </w:rPr>
        <w:t>эффективным</w:t>
      </w:r>
      <w:proofErr w:type="gramEnd"/>
      <w:r w:rsidRPr="003D5D8E">
        <w:rPr>
          <w:rFonts w:ascii="Times New Roman" w:hAnsi="Times New Roman" w:cs="Times New Roman"/>
        </w:rPr>
        <w:t xml:space="preserve"> во многих случаях. Лечить </w:t>
      </w:r>
      <w:r w:rsidRPr="003D5D8E">
        <w:rPr>
          <w:rFonts w:ascii="Times New Roman" w:hAnsi="Times New Roman" w:cs="Times New Roman"/>
          <w:b/>
        </w:rPr>
        <w:t>астенозооспермию</w:t>
      </w:r>
      <w:r w:rsidRPr="003D5D8E">
        <w:rPr>
          <w:rFonts w:ascii="Times New Roman" w:hAnsi="Times New Roman" w:cs="Times New Roman"/>
        </w:rPr>
        <w:t xml:space="preserve"> можно с помощью корня </w:t>
      </w:r>
      <w:r w:rsidR="007C656A" w:rsidRPr="003D5D8E">
        <w:rPr>
          <w:rFonts w:ascii="Times New Roman" w:hAnsi="Times New Roman" w:cs="Times New Roman"/>
        </w:rPr>
        <w:t>женьшеня, отвар</w:t>
      </w:r>
      <w:r w:rsidRPr="003D5D8E">
        <w:rPr>
          <w:rFonts w:ascii="Times New Roman" w:hAnsi="Times New Roman" w:cs="Times New Roman"/>
        </w:rPr>
        <w:t xml:space="preserve">а шалфея, </w:t>
      </w:r>
      <w:r w:rsidR="003D5D8E" w:rsidRPr="003D5D8E">
        <w:rPr>
          <w:rFonts w:ascii="Times New Roman" w:hAnsi="Times New Roman" w:cs="Times New Roman"/>
        </w:rPr>
        <w:t>семян подорожника.</w:t>
      </w:r>
    </w:p>
    <w:p w:rsidR="003D5D8E" w:rsidRPr="003D5D8E" w:rsidRDefault="003D5D8E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5768" w:rsidRPr="003D5D8E" w:rsidRDefault="006B42F6" w:rsidP="007C6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5D8E">
        <w:rPr>
          <w:rFonts w:ascii="Times New Roman" w:hAnsi="Times New Roman" w:cs="Times New Roman"/>
        </w:rPr>
        <w:t xml:space="preserve">Однако нужно помнить, что народные средства могут не помочь, если жизнеспособность и подвижность спермиев нарушена из-за воспалительных или </w:t>
      </w:r>
      <w:r w:rsidR="007C656A" w:rsidRPr="003D5D8E">
        <w:rPr>
          <w:rFonts w:ascii="Times New Roman" w:hAnsi="Times New Roman" w:cs="Times New Roman"/>
        </w:rPr>
        <w:t xml:space="preserve">инфекционных процессов, </w:t>
      </w:r>
      <w:r w:rsidRPr="003D5D8E">
        <w:rPr>
          <w:rFonts w:ascii="Times New Roman" w:hAnsi="Times New Roman" w:cs="Times New Roman"/>
        </w:rPr>
        <w:t xml:space="preserve">а также </w:t>
      </w:r>
      <w:r w:rsidR="007C656A" w:rsidRPr="003D5D8E">
        <w:rPr>
          <w:rFonts w:ascii="Times New Roman" w:hAnsi="Times New Roman" w:cs="Times New Roman"/>
        </w:rPr>
        <w:t xml:space="preserve">генетических нарушений. </w:t>
      </w:r>
      <w:r w:rsidRPr="003D5D8E">
        <w:rPr>
          <w:rFonts w:ascii="Times New Roman" w:hAnsi="Times New Roman" w:cs="Times New Roman"/>
        </w:rPr>
        <w:t xml:space="preserve">В таких случаях важным фактором лечения должно быть избавление от </w:t>
      </w:r>
      <w:r w:rsidR="007C656A" w:rsidRPr="003D5D8E">
        <w:rPr>
          <w:rFonts w:ascii="Times New Roman" w:hAnsi="Times New Roman" w:cs="Times New Roman"/>
        </w:rPr>
        <w:t xml:space="preserve">провоцирующего </w:t>
      </w:r>
      <w:r w:rsidRPr="003D5D8E">
        <w:rPr>
          <w:rFonts w:ascii="Times New Roman" w:hAnsi="Times New Roman" w:cs="Times New Roman"/>
        </w:rPr>
        <w:t>заболевания</w:t>
      </w:r>
      <w:r w:rsidR="007C656A" w:rsidRPr="003D5D8E">
        <w:rPr>
          <w:rFonts w:ascii="Times New Roman" w:hAnsi="Times New Roman" w:cs="Times New Roman"/>
        </w:rPr>
        <w:t xml:space="preserve">. </w:t>
      </w:r>
      <w:r w:rsidRPr="003D5D8E">
        <w:rPr>
          <w:rFonts w:ascii="Times New Roman" w:hAnsi="Times New Roman" w:cs="Times New Roman"/>
        </w:rPr>
        <w:t xml:space="preserve">Легкие степени </w:t>
      </w:r>
      <w:proofErr w:type="spellStart"/>
      <w:r w:rsidR="003D5D8E">
        <w:rPr>
          <w:rFonts w:ascii="Times New Roman" w:hAnsi="Times New Roman" w:cs="Times New Roman"/>
          <w:b/>
        </w:rPr>
        <w:t>астенозооспермии</w:t>
      </w:r>
      <w:proofErr w:type="spellEnd"/>
      <w:r w:rsidR="003D5D8E" w:rsidRPr="003D5D8E">
        <w:rPr>
          <w:rFonts w:ascii="Times New Roman" w:hAnsi="Times New Roman" w:cs="Times New Roman"/>
        </w:rPr>
        <w:t xml:space="preserve"> </w:t>
      </w:r>
      <w:r w:rsidRPr="003D5D8E">
        <w:rPr>
          <w:rFonts w:ascii="Times New Roman" w:hAnsi="Times New Roman" w:cs="Times New Roman"/>
        </w:rPr>
        <w:t xml:space="preserve">лечатся </w:t>
      </w:r>
      <w:r w:rsidR="007C656A" w:rsidRPr="003D5D8E">
        <w:rPr>
          <w:rFonts w:ascii="Times New Roman" w:hAnsi="Times New Roman" w:cs="Times New Roman"/>
        </w:rPr>
        <w:t xml:space="preserve">народными </w:t>
      </w:r>
      <w:r w:rsidRPr="003D5D8E">
        <w:rPr>
          <w:rFonts w:ascii="Times New Roman" w:hAnsi="Times New Roman" w:cs="Times New Roman"/>
        </w:rPr>
        <w:t>средствами очень эффективно</w:t>
      </w:r>
      <w:r w:rsidR="007C656A" w:rsidRPr="003D5D8E">
        <w:rPr>
          <w:rFonts w:ascii="Times New Roman" w:hAnsi="Times New Roman" w:cs="Times New Roman"/>
        </w:rPr>
        <w:t>.</w:t>
      </w:r>
    </w:p>
    <w:sectPr w:rsidR="00A65768" w:rsidRPr="003D5D8E" w:rsidSect="003E1C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56A"/>
    <w:rsid w:val="0003340D"/>
    <w:rsid w:val="001009B5"/>
    <w:rsid w:val="002A02A7"/>
    <w:rsid w:val="002B27E1"/>
    <w:rsid w:val="003D5D8E"/>
    <w:rsid w:val="004C7A68"/>
    <w:rsid w:val="006B42F6"/>
    <w:rsid w:val="00711B2C"/>
    <w:rsid w:val="007C656A"/>
    <w:rsid w:val="008501EB"/>
    <w:rsid w:val="00A65768"/>
    <w:rsid w:val="00C541DB"/>
    <w:rsid w:val="00D3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68"/>
  </w:style>
  <w:style w:type="paragraph" w:styleId="1">
    <w:name w:val="heading 1"/>
    <w:basedOn w:val="a"/>
    <w:next w:val="a"/>
    <w:link w:val="10"/>
    <w:uiPriority w:val="9"/>
    <w:qFormat/>
    <w:rsid w:val="003D5D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5D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656A"/>
  </w:style>
  <w:style w:type="character" w:styleId="a3">
    <w:name w:val="Hyperlink"/>
    <w:basedOn w:val="a0"/>
    <w:uiPriority w:val="99"/>
    <w:semiHidden/>
    <w:unhideWhenUsed/>
    <w:rsid w:val="007C65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5D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8A11-1C96-420C-B1DC-2F828EB7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574</Words>
  <Characters>4026</Characters>
  <Application>Microsoft Office Word</Application>
  <DocSecurity>0</DocSecurity>
  <Lines>68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2014-12-09T09:37:00Z</dcterms:created>
  <dcterms:modified xsi:type="dcterms:W3CDTF">2014-12-09T12:16:00Z</dcterms:modified>
</cp:coreProperties>
</file>